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18D" w:rsidRPr="00716127" w:rsidRDefault="00DF318D" w:rsidP="00DF318D">
      <w:pPr>
        <w:rPr>
          <w:b/>
        </w:rPr>
      </w:pPr>
      <w:r w:rsidRPr="00716127">
        <w:rPr>
          <w:b/>
        </w:rPr>
        <w:t xml:space="preserve">     АДМИНИСТРАЦИЯ</w:t>
      </w:r>
    </w:p>
    <w:p w:rsidR="00DF318D" w:rsidRPr="00716127" w:rsidRDefault="00DF318D" w:rsidP="00DF318D">
      <w:pPr>
        <w:ind w:right="5755"/>
        <w:jc w:val="center"/>
        <w:rPr>
          <w:b/>
        </w:rPr>
      </w:pPr>
      <w:r w:rsidRPr="00716127">
        <w:rPr>
          <w:b/>
        </w:rPr>
        <w:t>муниципального</w:t>
      </w:r>
    </w:p>
    <w:p w:rsidR="00DF318D" w:rsidRPr="00716127" w:rsidRDefault="00DF318D" w:rsidP="00DF318D">
      <w:pPr>
        <w:ind w:right="5755"/>
        <w:jc w:val="center"/>
        <w:rPr>
          <w:b/>
        </w:rPr>
      </w:pPr>
      <w:r w:rsidRPr="00716127">
        <w:rPr>
          <w:b/>
        </w:rPr>
        <w:t>образования</w:t>
      </w:r>
    </w:p>
    <w:p w:rsidR="00DF318D" w:rsidRPr="00716127" w:rsidRDefault="00DF318D" w:rsidP="00DF318D">
      <w:pPr>
        <w:ind w:right="5755"/>
        <w:jc w:val="center"/>
        <w:rPr>
          <w:b/>
        </w:rPr>
      </w:pPr>
      <w:r w:rsidRPr="00716127">
        <w:rPr>
          <w:b/>
        </w:rPr>
        <w:t>Рыбкинский сельсовет</w:t>
      </w:r>
    </w:p>
    <w:p w:rsidR="00DF318D" w:rsidRPr="00716127" w:rsidRDefault="00DF318D" w:rsidP="00DF318D">
      <w:pPr>
        <w:ind w:right="5755"/>
        <w:jc w:val="center"/>
        <w:rPr>
          <w:b/>
        </w:rPr>
      </w:pPr>
      <w:r w:rsidRPr="00716127">
        <w:rPr>
          <w:b/>
        </w:rPr>
        <w:t>Новосергиевского района</w:t>
      </w:r>
    </w:p>
    <w:p w:rsidR="00DF318D" w:rsidRPr="00716127" w:rsidRDefault="00DF318D" w:rsidP="00DF318D">
      <w:pPr>
        <w:ind w:right="5755"/>
        <w:jc w:val="center"/>
        <w:rPr>
          <w:b/>
        </w:rPr>
      </w:pPr>
      <w:r w:rsidRPr="00716127">
        <w:rPr>
          <w:b/>
        </w:rPr>
        <w:t>Оренбургской  области</w:t>
      </w:r>
    </w:p>
    <w:p w:rsidR="00DF318D" w:rsidRPr="00716127" w:rsidRDefault="00DF318D" w:rsidP="00DF318D">
      <w:pPr>
        <w:ind w:right="5755"/>
        <w:jc w:val="center"/>
        <w:rPr>
          <w:b/>
        </w:rPr>
      </w:pPr>
    </w:p>
    <w:p w:rsidR="00DF318D" w:rsidRPr="00716127" w:rsidRDefault="00DF318D" w:rsidP="00DF318D">
      <w:pPr>
        <w:ind w:right="5755"/>
        <w:jc w:val="center"/>
        <w:rPr>
          <w:b/>
        </w:rPr>
      </w:pPr>
      <w:r w:rsidRPr="00716127">
        <w:rPr>
          <w:b/>
        </w:rPr>
        <w:t>ПОСТАНОВЛЕНИЕ</w:t>
      </w:r>
    </w:p>
    <w:p w:rsidR="00DF318D" w:rsidRPr="00716127" w:rsidRDefault="00DF318D" w:rsidP="00DF318D">
      <w:pPr>
        <w:ind w:right="5755"/>
        <w:jc w:val="center"/>
        <w:rPr>
          <w:b/>
        </w:rPr>
      </w:pPr>
    </w:p>
    <w:p w:rsidR="00DF318D" w:rsidRPr="00716127" w:rsidRDefault="00DF318D" w:rsidP="00DF318D">
      <w:pPr>
        <w:ind w:right="5755"/>
        <w:jc w:val="center"/>
      </w:pPr>
      <w:r w:rsidRPr="00716127">
        <w:t>16.01.2020  г. № 6-п</w:t>
      </w:r>
    </w:p>
    <w:p w:rsidR="00DF318D" w:rsidRPr="00716127" w:rsidRDefault="00DF318D" w:rsidP="00DF318D">
      <w:pPr>
        <w:ind w:right="5755"/>
        <w:jc w:val="center"/>
      </w:pPr>
      <w:r w:rsidRPr="00716127">
        <w:t>с.Рыбкино</w:t>
      </w:r>
    </w:p>
    <w:p w:rsidR="00DF318D" w:rsidRPr="00716127" w:rsidRDefault="00DF318D" w:rsidP="00DF318D">
      <w:pPr>
        <w:ind w:right="5755"/>
        <w:jc w:val="center"/>
      </w:pPr>
    </w:p>
    <w:p w:rsidR="00DF318D" w:rsidRPr="00716127" w:rsidRDefault="00DF318D" w:rsidP="00DF318D">
      <w:pPr>
        <w:tabs>
          <w:tab w:val="left" w:pos="5670"/>
        </w:tabs>
        <w:ind w:right="2409"/>
        <w:jc w:val="both"/>
      </w:pPr>
      <w:r w:rsidRPr="00716127">
        <w:t>О внесении изменений в постановление администрации Рыбкинского сельсовета от 02.06.2017 г. № 59-п. «Об   утверждении  муниципальной программы «Устойчивое развитие территории муниципального образования Рыбкинский сельсовет Новосергиевского района Оренбургской области на 2017-2023 годы»</w:t>
      </w:r>
    </w:p>
    <w:p w:rsidR="00DF318D" w:rsidRPr="00716127" w:rsidRDefault="00DF318D" w:rsidP="00DF318D">
      <w:pPr>
        <w:ind w:right="2834"/>
        <w:jc w:val="both"/>
      </w:pPr>
    </w:p>
    <w:p w:rsidR="00DF318D" w:rsidRPr="00716127" w:rsidRDefault="00DF318D" w:rsidP="00DF318D">
      <w:pPr>
        <w:shd w:val="clear" w:color="auto" w:fill="FFFFFF"/>
        <w:ind w:firstLine="851"/>
        <w:jc w:val="both"/>
      </w:pPr>
      <w:proofErr w:type="gramStart"/>
      <w:r w:rsidRPr="00716127">
        <w:t>В соответствии со статьей 179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8 ноября 2007 года № 257-ФЗ «Об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 руководствуясь Уставом МО Рыбкинский сельсовет, на</w:t>
      </w:r>
      <w:proofErr w:type="gramEnd"/>
      <w:r w:rsidRPr="00716127">
        <w:t xml:space="preserve"> </w:t>
      </w:r>
      <w:proofErr w:type="gramStart"/>
      <w:r w:rsidRPr="00716127">
        <w:t>основании</w:t>
      </w:r>
      <w:proofErr w:type="gramEnd"/>
      <w:r w:rsidRPr="00716127">
        <w:t xml:space="preserve"> Протеста прокуратуры Новосергиевского района от 11.12.2019 года № 7/1-2019 на Постановление администрации муниципального образования «Рыбкинский сельсовет» № 59-п от 02.06.2017 года, в целях оптимизации расходов бюджета муниципального образования Рыбкинский сельсовет Новосергиевского района Оренбургской области и формирования программно-целевой системы расходов бюджета:</w:t>
      </w:r>
    </w:p>
    <w:p w:rsidR="00DF318D" w:rsidRPr="00716127" w:rsidRDefault="00DF318D" w:rsidP="00DF318D">
      <w:pPr>
        <w:shd w:val="clear" w:color="auto" w:fill="FFFFFF"/>
        <w:ind w:firstLine="567"/>
        <w:jc w:val="both"/>
      </w:pPr>
      <w:r w:rsidRPr="00716127">
        <w:t>1. Муниципальную программу «Устойчивое развитие территории муниципального образования Рыбкинский сельсовет Новосергиевского района Оренбургской области на 2017-2023 годы» читать в новой редакции согласно приложению.</w:t>
      </w:r>
    </w:p>
    <w:p w:rsidR="00DF318D" w:rsidRPr="00716127" w:rsidRDefault="00DF318D" w:rsidP="00DF318D">
      <w:pPr>
        <w:ind w:right="-1" w:firstLine="567"/>
        <w:jc w:val="both"/>
      </w:pPr>
      <w:r w:rsidRPr="00716127">
        <w:t>2. Признать утратившим силу постановление администрации Рыбкинского сельсовета от 14.01.2020  г. № 4-п «О внесении изменений в постановление администрации Рыбкинского сельсовета от 02.06.2017 г. № 59-п. «Об   утверждении  муниципальной программы «Устойчивое развитие территории муниципального образования Рыбкинский сельсовет Новосергиевского района Оренбургской области на 2017-2023 годы».</w:t>
      </w:r>
    </w:p>
    <w:p w:rsidR="001E407D" w:rsidRDefault="00DF318D" w:rsidP="00DF318D">
      <w:pPr>
        <w:ind w:right="-1" w:firstLine="567"/>
        <w:jc w:val="both"/>
      </w:pPr>
      <w:r w:rsidRPr="00716127">
        <w:t xml:space="preserve">3.  </w:t>
      </w:r>
      <w:proofErr w:type="gramStart"/>
      <w:r w:rsidR="001E407D">
        <w:t>Контроль за</w:t>
      </w:r>
      <w:proofErr w:type="gramEnd"/>
      <w:r w:rsidR="001E407D">
        <w:t xml:space="preserve"> исполнением настоящего постановления оставляю за собой. </w:t>
      </w:r>
    </w:p>
    <w:p w:rsidR="00DF318D" w:rsidRPr="00716127" w:rsidRDefault="00DF318D" w:rsidP="00DF318D">
      <w:pPr>
        <w:ind w:right="-1" w:firstLine="567"/>
        <w:jc w:val="both"/>
      </w:pPr>
      <w:r w:rsidRPr="00716127">
        <w:lastRenderedPageBreak/>
        <w:t>4. Настоящее постановление вступает в силу после его опубликования на сайте администрации.</w:t>
      </w:r>
    </w:p>
    <w:p w:rsidR="00DF318D" w:rsidRPr="00716127" w:rsidRDefault="00DF318D" w:rsidP="00DF318D">
      <w:pPr>
        <w:jc w:val="both"/>
        <w:rPr>
          <w:lang w:eastAsia="ar-SA"/>
        </w:rPr>
      </w:pPr>
    </w:p>
    <w:p w:rsidR="00DF318D" w:rsidRPr="00716127" w:rsidRDefault="00DF318D" w:rsidP="00DF318D">
      <w:pPr>
        <w:jc w:val="both"/>
      </w:pPr>
    </w:p>
    <w:p w:rsidR="00DF318D" w:rsidRPr="00716127" w:rsidRDefault="009241AA" w:rsidP="00DF318D">
      <w:pPr>
        <w:ind w:right="-1"/>
        <w:jc w:val="both"/>
      </w:pPr>
      <w:proofErr w:type="spellStart"/>
      <w:r>
        <w:t>И.о</w:t>
      </w:r>
      <w:proofErr w:type="gramStart"/>
      <w:r>
        <w:t>.г</w:t>
      </w:r>
      <w:proofErr w:type="gramEnd"/>
      <w:r>
        <w:t>лавы</w:t>
      </w:r>
      <w:proofErr w:type="spellEnd"/>
      <w:r w:rsidR="00DF318D" w:rsidRPr="00716127">
        <w:t xml:space="preserve"> администрации:                                             </w:t>
      </w:r>
      <w:r>
        <w:t xml:space="preserve">                Н.Н.Попова</w:t>
      </w:r>
      <w:bookmarkStart w:id="0" w:name="_GoBack"/>
      <w:bookmarkEnd w:id="0"/>
      <w:r w:rsidR="00DF318D" w:rsidRPr="00716127">
        <w:t xml:space="preserve">  </w:t>
      </w:r>
    </w:p>
    <w:p w:rsidR="00DF318D" w:rsidRPr="00716127" w:rsidRDefault="00DF318D" w:rsidP="00DF318D"/>
    <w:p w:rsidR="00DF318D" w:rsidRPr="00716127" w:rsidRDefault="00DF318D" w:rsidP="00DF318D"/>
    <w:p w:rsidR="00DF318D" w:rsidRPr="00716127" w:rsidRDefault="00DF318D" w:rsidP="00DF318D"/>
    <w:p w:rsidR="00DF318D" w:rsidRPr="00716127" w:rsidRDefault="00DF318D" w:rsidP="00DF318D">
      <w:pPr>
        <w:jc w:val="both"/>
      </w:pPr>
      <w:r w:rsidRPr="00716127">
        <w:t>Разослано: прокурору,  в дело</w:t>
      </w:r>
    </w:p>
    <w:p w:rsidR="00DF318D" w:rsidRPr="00716127" w:rsidRDefault="00DF318D" w:rsidP="00DF318D">
      <w:pPr>
        <w:tabs>
          <w:tab w:val="left" w:pos="6012"/>
        </w:tabs>
        <w:ind w:right="15" w:firstLine="540"/>
        <w:jc w:val="right"/>
        <w:rPr>
          <w:sz w:val="24"/>
          <w:szCs w:val="24"/>
        </w:rPr>
      </w:pPr>
    </w:p>
    <w:p w:rsidR="00DF318D" w:rsidRPr="00716127" w:rsidRDefault="00DF318D" w:rsidP="00DF318D">
      <w:pPr>
        <w:tabs>
          <w:tab w:val="left" w:pos="6012"/>
        </w:tabs>
        <w:ind w:right="15" w:firstLine="540"/>
        <w:jc w:val="right"/>
      </w:pPr>
    </w:p>
    <w:p w:rsidR="00DF318D" w:rsidRPr="00716127" w:rsidRDefault="00DF318D" w:rsidP="00DF318D">
      <w:pPr>
        <w:ind w:right="5755"/>
        <w:jc w:val="center"/>
      </w:pPr>
    </w:p>
    <w:p w:rsidR="00DF318D" w:rsidRPr="00716127" w:rsidRDefault="00DF318D" w:rsidP="00DF318D">
      <w:pPr>
        <w:ind w:right="5755"/>
        <w:jc w:val="center"/>
      </w:pPr>
    </w:p>
    <w:p w:rsidR="00DF318D" w:rsidRDefault="00DF318D" w:rsidP="00DF318D">
      <w:pPr>
        <w:ind w:right="5755"/>
        <w:jc w:val="center"/>
      </w:pPr>
    </w:p>
    <w:p w:rsidR="0025542C" w:rsidRDefault="0025542C" w:rsidP="00DF318D">
      <w:pPr>
        <w:ind w:right="5755"/>
        <w:jc w:val="center"/>
      </w:pPr>
    </w:p>
    <w:p w:rsidR="0025542C" w:rsidRDefault="0025542C" w:rsidP="00DF318D">
      <w:pPr>
        <w:ind w:right="5755"/>
        <w:jc w:val="center"/>
      </w:pPr>
    </w:p>
    <w:p w:rsidR="0025542C" w:rsidRDefault="0025542C" w:rsidP="00DF318D">
      <w:pPr>
        <w:ind w:right="5755"/>
        <w:jc w:val="center"/>
      </w:pPr>
    </w:p>
    <w:p w:rsidR="0025542C" w:rsidRDefault="0025542C" w:rsidP="00DF318D">
      <w:pPr>
        <w:ind w:right="5755"/>
        <w:jc w:val="center"/>
      </w:pPr>
    </w:p>
    <w:p w:rsidR="0025542C" w:rsidRDefault="0025542C" w:rsidP="00DF318D">
      <w:pPr>
        <w:ind w:right="5755"/>
        <w:jc w:val="center"/>
      </w:pPr>
    </w:p>
    <w:p w:rsidR="0025542C" w:rsidRDefault="0025542C" w:rsidP="00DF318D">
      <w:pPr>
        <w:ind w:right="5755"/>
        <w:jc w:val="center"/>
      </w:pPr>
    </w:p>
    <w:p w:rsidR="0025542C" w:rsidRDefault="0025542C" w:rsidP="00DF318D">
      <w:pPr>
        <w:ind w:right="5755"/>
        <w:jc w:val="center"/>
      </w:pPr>
    </w:p>
    <w:p w:rsidR="0025542C" w:rsidRDefault="0025542C" w:rsidP="00DF318D">
      <w:pPr>
        <w:ind w:right="5755"/>
        <w:jc w:val="center"/>
      </w:pPr>
    </w:p>
    <w:p w:rsidR="0025542C" w:rsidRDefault="0025542C" w:rsidP="00DF318D">
      <w:pPr>
        <w:ind w:right="5755"/>
        <w:jc w:val="center"/>
      </w:pPr>
    </w:p>
    <w:p w:rsidR="0025542C" w:rsidRDefault="0025542C" w:rsidP="00DF318D">
      <w:pPr>
        <w:ind w:right="5755"/>
        <w:jc w:val="center"/>
      </w:pPr>
    </w:p>
    <w:p w:rsidR="0025542C" w:rsidRDefault="0025542C" w:rsidP="00DF318D">
      <w:pPr>
        <w:ind w:right="5755"/>
        <w:jc w:val="center"/>
      </w:pPr>
    </w:p>
    <w:p w:rsidR="0025542C" w:rsidRDefault="0025542C" w:rsidP="00DF318D">
      <w:pPr>
        <w:ind w:right="5755"/>
        <w:jc w:val="center"/>
      </w:pPr>
    </w:p>
    <w:p w:rsidR="0025542C" w:rsidRDefault="0025542C" w:rsidP="00DF318D">
      <w:pPr>
        <w:ind w:right="5755"/>
        <w:jc w:val="center"/>
      </w:pPr>
    </w:p>
    <w:p w:rsidR="0025542C" w:rsidRDefault="0025542C" w:rsidP="00DF318D">
      <w:pPr>
        <w:ind w:right="5755"/>
        <w:jc w:val="center"/>
      </w:pPr>
    </w:p>
    <w:p w:rsidR="0025542C" w:rsidRDefault="0025542C" w:rsidP="00DF318D">
      <w:pPr>
        <w:ind w:right="5755"/>
        <w:jc w:val="center"/>
      </w:pPr>
    </w:p>
    <w:p w:rsidR="0025542C" w:rsidRDefault="0025542C" w:rsidP="00DF318D">
      <w:pPr>
        <w:ind w:right="5755"/>
        <w:jc w:val="center"/>
      </w:pPr>
    </w:p>
    <w:p w:rsidR="0025542C" w:rsidRDefault="0025542C" w:rsidP="00DF318D">
      <w:pPr>
        <w:ind w:right="5755"/>
        <w:jc w:val="center"/>
      </w:pPr>
    </w:p>
    <w:p w:rsidR="0025542C" w:rsidRDefault="0025542C" w:rsidP="00DF318D">
      <w:pPr>
        <w:ind w:right="5755"/>
        <w:jc w:val="center"/>
      </w:pPr>
    </w:p>
    <w:p w:rsidR="0025542C" w:rsidRDefault="0025542C" w:rsidP="00DF318D">
      <w:pPr>
        <w:ind w:right="5755"/>
        <w:jc w:val="center"/>
      </w:pPr>
    </w:p>
    <w:p w:rsidR="0025542C" w:rsidRDefault="0025542C" w:rsidP="00DF318D">
      <w:pPr>
        <w:ind w:right="5755"/>
        <w:jc w:val="center"/>
      </w:pPr>
    </w:p>
    <w:p w:rsidR="0025542C" w:rsidRDefault="0025542C" w:rsidP="00DF318D">
      <w:pPr>
        <w:ind w:right="5755"/>
        <w:jc w:val="center"/>
      </w:pPr>
    </w:p>
    <w:p w:rsidR="0025542C" w:rsidRDefault="0025542C" w:rsidP="00DF318D">
      <w:pPr>
        <w:ind w:right="5755"/>
        <w:jc w:val="center"/>
      </w:pPr>
    </w:p>
    <w:p w:rsidR="0025542C" w:rsidRDefault="0025542C" w:rsidP="00DF318D">
      <w:pPr>
        <w:ind w:right="5755"/>
        <w:jc w:val="center"/>
      </w:pPr>
    </w:p>
    <w:p w:rsidR="0025542C" w:rsidRDefault="0025542C" w:rsidP="00DF318D">
      <w:pPr>
        <w:ind w:right="5755"/>
        <w:jc w:val="center"/>
      </w:pPr>
    </w:p>
    <w:p w:rsidR="0025542C" w:rsidRDefault="0025542C" w:rsidP="00DF318D">
      <w:pPr>
        <w:ind w:right="5755"/>
        <w:jc w:val="center"/>
      </w:pPr>
    </w:p>
    <w:p w:rsidR="0025542C" w:rsidRDefault="0025542C" w:rsidP="00DF318D">
      <w:pPr>
        <w:ind w:right="5755"/>
        <w:jc w:val="center"/>
      </w:pPr>
    </w:p>
    <w:p w:rsidR="0025542C" w:rsidRDefault="0025542C" w:rsidP="00DF318D">
      <w:pPr>
        <w:ind w:right="5755"/>
        <w:jc w:val="center"/>
      </w:pPr>
    </w:p>
    <w:p w:rsidR="0025542C" w:rsidRDefault="0025542C" w:rsidP="00DF318D">
      <w:pPr>
        <w:ind w:right="5755"/>
        <w:jc w:val="center"/>
      </w:pPr>
    </w:p>
    <w:p w:rsidR="0025542C" w:rsidRPr="00716127" w:rsidRDefault="0025542C" w:rsidP="00DF318D">
      <w:pPr>
        <w:ind w:right="5755"/>
        <w:jc w:val="center"/>
      </w:pPr>
    </w:p>
    <w:p w:rsidR="00DF318D" w:rsidRPr="00716127" w:rsidRDefault="00DF318D" w:rsidP="00DF318D">
      <w:pPr>
        <w:ind w:right="5755"/>
        <w:jc w:val="center"/>
      </w:pPr>
    </w:p>
    <w:p w:rsidR="00DF318D" w:rsidRPr="00716127" w:rsidRDefault="00DF318D" w:rsidP="00DF318D">
      <w:pPr>
        <w:ind w:right="5755"/>
        <w:jc w:val="center"/>
      </w:pPr>
    </w:p>
    <w:p w:rsidR="00DF318D" w:rsidRPr="00716127" w:rsidRDefault="00DF318D" w:rsidP="00DF318D">
      <w:pPr>
        <w:tabs>
          <w:tab w:val="left" w:pos="6012"/>
        </w:tabs>
        <w:ind w:right="15" w:firstLine="540"/>
        <w:jc w:val="right"/>
      </w:pPr>
      <w:r w:rsidRPr="00716127">
        <w:lastRenderedPageBreak/>
        <w:t xml:space="preserve">Приложение  </w:t>
      </w:r>
    </w:p>
    <w:p w:rsidR="00DF318D" w:rsidRPr="00716127" w:rsidRDefault="00DF318D" w:rsidP="00DF318D">
      <w:pPr>
        <w:tabs>
          <w:tab w:val="left" w:pos="6012"/>
        </w:tabs>
        <w:ind w:right="15" w:firstLine="540"/>
        <w:jc w:val="right"/>
      </w:pPr>
      <w:r w:rsidRPr="00716127">
        <w:t>к постановлению  администрации</w:t>
      </w:r>
    </w:p>
    <w:p w:rsidR="00DF318D" w:rsidRPr="00716127" w:rsidRDefault="00DF318D" w:rsidP="00DF318D">
      <w:pPr>
        <w:tabs>
          <w:tab w:val="left" w:pos="6012"/>
        </w:tabs>
        <w:ind w:right="15" w:firstLine="540"/>
        <w:jc w:val="right"/>
      </w:pPr>
      <w:r w:rsidRPr="00716127">
        <w:t xml:space="preserve">Рыбкинского сельсовета </w:t>
      </w:r>
    </w:p>
    <w:p w:rsidR="00DF318D" w:rsidRPr="00716127" w:rsidRDefault="00DF318D" w:rsidP="00DF318D">
      <w:pPr>
        <w:tabs>
          <w:tab w:val="left" w:pos="6012"/>
        </w:tabs>
        <w:ind w:right="15" w:firstLine="540"/>
        <w:jc w:val="right"/>
      </w:pPr>
      <w:r w:rsidRPr="00716127">
        <w:t>от 16.01.2020 г. № 6-п</w:t>
      </w:r>
    </w:p>
    <w:p w:rsidR="00DF318D" w:rsidRPr="00716127" w:rsidRDefault="00DF318D" w:rsidP="00DF318D">
      <w:pPr>
        <w:ind w:right="5755"/>
        <w:jc w:val="center"/>
      </w:pPr>
    </w:p>
    <w:p w:rsidR="00DF318D" w:rsidRPr="00716127" w:rsidRDefault="00DF318D" w:rsidP="00DF318D">
      <w:pPr>
        <w:ind w:right="5755"/>
        <w:jc w:val="center"/>
      </w:pPr>
    </w:p>
    <w:p w:rsidR="00DF318D" w:rsidRPr="00716127" w:rsidRDefault="00DF318D" w:rsidP="00DF318D">
      <w:pPr>
        <w:ind w:right="5755"/>
        <w:jc w:val="center"/>
      </w:pPr>
    </w:p>
    <w:p w:rsidR="00DF318D" w:rsidRPr="00716127" w:rsidRDefault="00DF318D" w:rsidP="00DF318D">
      <w:pPr>
        <w:ind w:right="5755"/>
        <w:jc w:val="center"/>
      </w:pPr>
    </w:p>
    <w:p w:rsidR="00DF318D" w:rsidRDefault="00DF318D" w:rsidP="00DF318D">
      <w:pPr>
        <w:ind w:right="5755"/>
        <w:jc w:val="center"/>
      </w:pPr>
    </w:p>
    <w:p w:rsidR="0025542C" w:rsidRDefault="0025542C" w:rsidP="00DF318D">
      <w:pPr>
        <w:ind w:right="5755"/>
        <w:jc w:val="center"/>
      </w:pPr>
    </w:p>
    <w:p w:rsidR="0025542C" w:rsidRPr="00716127" w:rsidRDefault="0025542C" w:rsidP="00DF318D">
      <w:pPr>
        <w:ind w:right="5755"/>
        <w:jc w:val="center"/>
      </w:pPr>
    </w:p>
    <w:p w:rsidR="00DF318D" w:rsidRPr="00716127" w:rsidRDefault="00DF318D" w:rsidP="00DF318D">
      <w:pPr>
        <w:ind w:right="5755"/>
        <w:jc w:val="center"/>
      </w:pPr>
    </w:p>
    <w:p w:rsidR="00DF318D" w:rsidRPr="0025542C" w:rsidRDefault="00DF318D" w:rsidP="00DF318D">
      <w:pPr>
        <w:shd w:val="clear" w:color="auto" w:fill="FFFFFF"/>
        <w:jc w:val="center"/>
        <w:rPr>
          <w:b/>
          <w:spacing w:val="11"/>
        </w:rPr>
      </w:pPr>
      <w:r w:rsidRPr="0025542C">
        <w:rPr>
          <w:b/>
          <w:bCs w:val="0"/>
          <w:spacing w:val="11"/>
        </w:rPr>
        <w:t>Муниципальная   программа</w:t>
      </w:r>
    </w:p>
    <w:p w:rsidR="00DF318D" w:rsidRPr="0025542C" w:rsidRDefault="00DF318D" w:rsidP="00DF318D">
      <w:pPr>
        <w:shd w:val="clear" w:color="auto" w:fill="FFFFFF"/>
        <w:jc w:val="center"/>
        <w:rPr>
          <w:b/>
          <w:bCs w:val="0"/>
          <w:spacing w:val="11"/>
        </w:rPr>
      </w:pPr>
      <w:r w:rsidRPr="0025542C">
        <w:rPr>
          <w:b/>
          <w:bCs w:val="0"/>
          <w:spacing w:val="11"/>
        </w:rPr>
        <w:t>«Устойчивое развитие  территории муниципального образования Рыбкинский сельсовет Новосергиевского района Оренбургской области   </w:t>
      </w:r>
    </w:p>
    <w:p w:rsidR="00DF318D" w:rsidRPr="0025542C" w:rsidRDefault="00DF318D" w:rsidP="00DF318D">
      <w:pPr>
        <w:shd w:val="clear" w:color="auto" w:fill="FFFFFF"/>
        <w:jc w:val="center"/>
        <w:rPr>
          <w:b/>
          <w:bCs w:val="0"/>
          <w:spacing w:val="11"/>
        </w:rPr>
      </w:pPr>
      <w:r w:rsidRPr="0025542C">
        <w:rPr>
          <w:b/>
          <w:bCs w:val="0"/>
          <w:spacing w:val="11"/>
        </w:rPr>
        <w:t> на 2017 - 2023 годы»</w:t>
      </w:r>
    </w:p>
    <w:p w:rsidR="00DF318D" w:rsidRPr="00716127" w:rsidRDefault="00DF318D" w:rsidP="00DF318D">
      <w:pPr>
        <w:shd w:val="clear" w:color="auto" w:fill="FFFFFF"/>
        <w:rPr>
          <w:b/>
          <w:bCs w:val="0"/>
          <w:spacing w:val="11"/>
          <w:sz w:val="24"/>
          <w:szCs w:val="24"/>
        </w:rPr>
      </w:pPr>
      <w:r w:rsidRPr="00716127">
        <w:rPr>
          <w:b/>
          <w:bCs w:val="0"/>
          <w:spacing w:val="11"/>
          <w:sz w:val="24"/>
          <w:szCs w:val="24"/>
        </w:rPr>
        <w:t> </w:t>
      </w:r>
    </w:p>
    <w:p w:rsidR="00DF318D" w:rsidRPr="00716127" w:rsidRDefault="00DF318D" w:rsidP="00DF318D">
      <w:pPr>
        <w:shd w:val="clear" w:color="auto" w:fill="FFFFFF"/>
        <w:outlineLvl w:val="0"/>
        <w:rPr>
          <w:b/>
          <w:bCs w:val="0"/>
          <w:spacing w:val="11"/>
          <w:kern w:val="36"/>
          <w:sz w:val="24"/>
          <w:szCs w:val="24"/>
        </w:rPr>
      </w:pPr>
    </w:p>
    <w:p w:rsidR="00DF318D" w:rsidRDefault="00DF318D" w:rsidP="00DF318D">
      <w:pPr>
        <w:rPr>
          <w:sz w:val="24"/>
          <w:szCs w:val="24"/>
        </w:rPr>
      </w:pPr>
    </w:p>
    <w:p w:rsidR="0025542C" w:rsidRDefault="0025542C" w:rsidP="00DF318D">
      <w:pPr>
        <w:rPr>
          <w:sz w:val="24"/>
          <w:szCs w:val="24"/>
        </w:rPr>
      </w:pPr>
    </w:p>
    <w:p w:rsidR="0025542C" w:rsidRDefault="0025542C" w:rsidP="00DF318D">
      <w:pPr>
        <w:rPr>
          <w:sz w:val="24"/>
          <w:szCs w:val="24"/>
        </w:rPr>
      </w:pPr>
    </w:p>
    <w:p w:rsidR="0025542C" w:rsidRDefault="0025542C" w:rsidP="00DF318D">
      <w:pPr>
        <w:rPr>
          <w:sz w:val="24"/>
          <w:szCs w:val="24"/>
        </w:rPr>
      </w:pPr>
    </w:p>
    <w:p w:rsidR="0025542C" w:rsidRDefault="0025542C" w:rsidP="00DF318D">
      <w:pPr>
        <w:rPr>
          <w:sz w:val="24"/>
          <w:szCs w:val="24"/>
        </w:rPr>
      </w:pPr>
    </w:p>
    <w:p w:rsidR="0025542C" w:rsidRDefault="0025542C" w:rsidP="00DF318D">
      <w:pPr>
        <w:rPr>
          <w:sz w:val="24"/>
          <w:szCs w:val="24"/>
        </w:rPr>
      </w:pPr>
    </w:p>
    <w:p w:rsidR="0025542C" w:rsidRDefault="0025542C" w:rsidP="00DF318D">
      <w:pPr>
        <w:rPr>
          <w:sz w:val="24"/>
          <w:szCs w:val="24"/>
        </w:rPr>
      </w:pPr>
    </w:p>
    <w:p w:rsidR="0025542C" w:rsidRDefault="0025542C" w:rsidP="00DF318D">
      <w:pPr>
        <w:rPr>
          <w:sz w:val="24"/>
          <w:szCs w:val="24"/>
        </w:rPr>
      </w:pPr>
    </w:p>
    <w:p w:rsidR="0025542C" w:rsidRDefault="0025542C" w:rsidP="00DF318D">
      <w:pPr>
        <w:rPr>
          <w:sz w:val="24"/>
          <w:szCs w:val="24"/>
        </w:rPr>
      </w:pPr>
    </w:p>
    <w:p w:rsidR="0025542C" w:rsidRDefault="0025542C" w:rsidP="00DF318D">
      <w:pPr>
        <w:rPr>
          <w:sz w:val="24"/>
          <w:szCs w:val="24"/>
        </w:rPr>
      </w:pPr>
    </w:p>
    <w:p w:rsidR="0025542C" w:rsidRDefault="0025542C" w:rsidP="00DF318D">
      <w:pPr>
        <w:rPr>
          <w:sz w:val="24"/>
          <w:szCs w:val="24"/>
        </w:rPr>
      </w:pPr>
    </w:p>
    <w:p w:rsidR="0025542C" w:rsidRDefault="0025542C" w:rsidP="00DF318D">
      <w:pPr>
        <w:rPr>
          <w:sz w:val="24"/>
          <w:szCs w:val="24"/>
        </w:rPr>
      </w:pPr>
    </w:p>
    <w:p w:rsidR="0025542C" w:rsidRDefault="0025542C" w:rsidP="00DF318D">
      <w:pPr>
        <w:rPr>
          <w:sz w:val="24"/>
          <w:szCs w:val="24"/>
        </w:rPr>
      </w:pPr>
    </w:p>
    <w:p w:rsidR="0025542C" w:rsidRDefault="0025542C" w:rsidP="00DF318D">
      <w:pPr>
        <w:rPr>
          <w:sz w:val="24"/>
          <w:szCs w:val="24"/>
        </w:rPr>
      </w:pPr>
    </w:p>
    <w:p w:rsidR="0025542C" w:rsidRDefault="0025542C" w:rsidP="00DF318D">
      <w:pPr>
        <w:rPr>
          <w:sz w:val="24"/>
          <w:szCs w:val="24"/>
        </w:rPr>
      </w:pPr>
    </w:p>
    <w:p w:rsidR="0025542C" w:rsidRDefault="0025542C" w:rsidP="00DF318D">
      <w:pPr>
        <w:rPr>
          <w:sz w:val="24"/>
          <w:szCs w:val="24"/>
        </w:rPr>
      </w:pPr>
    </w:p>
    <w:p w:rsidR="0025542C" w:rsidRDefault="0025542C" w:rsidP="00DF318D">
      <w:pPr>
        <w:rPr>
          <w:sz w:val="24"/>
          <w:szCs w:val="24"/>
        </w:rPr>
      </w:pPr>
    </w:p>
    <w:p w:rsidR="0025542C" w:rsidRDefault="0025542C" w:rsidP="00DF318D">
      <w:pPr>
        <w:rPr>
          <w:sz w:val="24"/>
          <w:szCs w:val="24"/>
        </w:rPr>
      </w:pPr>
    </w:p>
    <w:p w:rsidR="0025542C" w:rsidRDefault="0025542C" w:rsidP="00DF318D">
      <w:pPr>
        <w:rPr>
          <w:sz w:val="24"/>
          <w:szCs w:val="24"/>
        </w:rPr>
      </w:pPr>
    </w:p>
    <w:p w:rsidR="0025542C" w:rsidRDefault="0025542C" w:rsidP="00DF318D">
      <w:pPr>
        <w:rPr>
          <w:sz w:val="24"/>
          <w:szCs w:val="24"/>
        </w:rPr>
      </w:pPr>
    </w:p>
    <w:p w:rsidR="0025542C" w:rsidRDefault="0025542C" w:rsidP="00DF318D">
      <w:pPr>
        <w:rPr>
          <w:sz w:val="24"/>
          <w:szCs w:val="24"/>
        </w:rPr>
      </w:pPr>
    </w:p>
    <w:p w:rsidR="0025542C" w:rsidRDefault="0025542C" w:rsidP="00DF318D">
      <w:pPr>
        <w:rPr>
          <w:sz w:val="24"/>
          <w:szCs w:val="24"/>
        </w:rPr>
      </w:pPr>
    </w:p>
    <w:p w:rsidR="0025542C" w:rsidRDefault="0025542C" w:rsidP="00DF318D">
      <w:pPr>
        <w:rPr>
          <w:sz w:val="24"/>
          <w:szCs w:val="24"/>
        </w:rPr>
      </w:pPr>
    </w:p>
    <w:p w:rsidR="0025542C" w:rsidRDefault="0025542C" w:rsidP="00DF318D">
      <w:pPr>
        <w:rPr>
          <w:sz w:val="24"/>
          <w:szCs w:val="24"/>
        </w:rPr>
      </w:pPr>
    </w:p>
    <w:p w:rsidR="0025542C" w:rsidRDefault="0025542C" w:rsidP="00DF318D">
      <w:pPr>
        <w:rPr>
          <w:sz w:val="24"/>
          <w:szCs w:val="24"/>
        </w:rPr>
      </w:pPr>
    </w:p>
    <w:p w:rsidR="0025542C" w:rsidRDefault="0025542C" w:rsidP="00DF318D">
      <w:pPr>
        <w:rPr>
          <w:sz w:val="24"/>
          <w:szCs w:val="24"/>
        </w:rPr>
      </w:pPr>
    </w:p>
    <w:p w:rsidR="0025542C" w:rsidRDefault="0025542C" w:rsidP="00DF318D">
      <w:pPr>
        <w:rPr>
          <w:sz w:val="24"/>
          <w:szCs w:val="24"/>
        </w:rPr>
      </w:pPr>
    </w:p>
    <w:p w:rsidR="0025542C" w:rsidRDefault="0025542C" w:rsidP="00DF318D">
      <w:pPr>
        <w:rPr>
          <w:sz w:val="24"/>
          <w:szCs w:val="24"/>
        </w:rPr>
      </w:pPr>
    </w:p>
    <w:p w:rsidR="0025542C" w:rsidRDefault="0025542C" w:rsidP="00DF318D">
      <w:pPr>
        <w:rPr>
          <w:sz w:val="24"/>
          <w:szCs w:val="24"/>
        </w:rPr>
      </w:pPr>
    </w:p>
    <w:p w:rsidR="0025542C" w:rsidRPr="00716127" w:rsidRDefault="0025542C" w:rsidP="00DF318D">
      <w:pPr>
        <w:rPr>
          <w:sz w:val="24"/>
          <w:szCs w:val="24"/>
        </w:rPr>
      </w:pPr>
    </w:p>
    <w:p w:rsidR="00DF318D" w:rsidRPr="00716127" w:rsidRDefault="00DF318D" w:rsidP="00DF318D">
      <w:pPr>
        <w:shd w:val="clear" w:color="auto" w:fill="FFFFFF"/>
        <w:jc w:val="center"/>
        <w:rPr>
          <w:b/>
          <w:sz w:val="24"/>
          <w:szCs w:val="24"/>
        </w:rPr>
      </w:pPr>
      <w:r w:rsidRPr="00716127">
        <w:rPr>
          <w:b/>
          <w:sz w:val="24"/>
          <w:szCs w:val="24"/>
        </w:rPr>
        <w:lastRenderedPageBreak/>
        <w:t>Паспорт</w:t>
      </w:r>
    </w:p>
    <w:p w:rsidR="00DF318D" w:rsidRPr="00716127" w:rsidRDefault="00DF318D" w:rsidP="00DF318D">
      <w:pPr>
        <w:jc w:val="center"/>
        <w:rPr>
          <w:b/>
          <w:sz w:val="24"/>
          <w:szCs w:val="24"/>
        </w:rPr>
      </w:pPr>
      <w:r w:rsidRPr="00716127">
        <w:rPr>
          <w:b/>
          <w:sz w:val="24"/>
          <w:szCs w:val="24"/>
        </w:rPr>
        <w:t>муниципальной программы</w:t>
      </w:r>
    </w:p>
    <w:p w:rsidR="00DF318D" w:rsidRPr="00716127" w:rsidRDefault="00DF318D" w:rsidP="00DF318D">
      <w:pPr>
        <w:pStyle w:val="a6"/>
        <w:spacing w:before="100" w:beforeAutospacing="1" w:after="100" w:afterAutospacing="1"/>
        <w:ind w:left="0"/>
        <w:jc w:val="center"/>
        <w:rPr>
          <w:b/>
        </w:rPr>
      </w:pPr>
      <w:r w:rsidRPr="00716127">
        <w:rPr>
          <w:b/>
        </w:rPr>
        <w:t>«Устойчивое развитие  территории  муниципального образования</w:t>
      </w:r>
    </w:p>
    <w:p w:rsidR="00DF318D" w:rsidRPr="00716127" w:rsidRDefault="00DF318D" w:rsidP="00DF318D">
      <w:pPr>
        <w:pStyle w:val="a6"/>
        <w:spacing w:before="100" w:beforeAutospacing="1" w:after="100" w:afterAutospacing="1"/>
        <w:ind w:left="0"/>
        <w:jc w:val="center"/>
        <w:rPr>
          <w:b/>
          <w:bCs/>
          <w:lang w:eastAsia="en-US"/>
        </w:rPr>
      </w:pPr>
      <w:r w:rsidRPr="00716127">
        <w:rPr>
          <w:b/>
        </w:rPr>
        <w:t xml:space="preserve">Рыбкинский сельсовет Новосергиевского района Оренбургской области </w:t>
      </w:r>
      <w:r w:rsidRPr="00716127">
        <w:rPr>
          <w:b/>
          <w:lang w:eastAsia="en-US"/>
        </w:rPr>
        <w:t>на 2017 - 2023 годы» (далее -  Программа)</w:t>
      </w:r>
    </w:p>
    <w:p w:rsidR="00DF318D" w:rsidRPr="00716127" w:rsidRDefault="00DF318D" w:rsidP="00DF318D">
      <w:pPr>
        <w:pStyle w:val="a6"/>
        <w:spacing w:before="100" w:beforeAutospacing="1" w:after="100" w:afterAutospacing="1"/>
        <w:ind w:left="0"/>
        <w:jc w:val="center"/>
        <w:rPr>
          <w:b/>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3604"/>
        <w:gridCol w:w="5670"/>
      </w:tblGrid>
      <w:tr w:rsidR="00DF318D" w:rsidRPr="00716127" w:rsidTr="00DF318D">
        <w:tc>
          <w:tcPr>
            <w:tcW w:w="3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Ответственный исполнитель программы</w:t>
            </w:r>
          </w:p>
        </w:tc>
        <w:tc>
          <w:tcPr>
            <w:tcW w:w="5670"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ind w:left="142" w:right="142" w:firstLine="425"/>
              <w:jc w:val="both"/>
              <w:rPr>
                <w:sz w:val="24"/>
                <w:szCs w:val="24"/>
                <w:lang w:eastAsia="en-US"/>
              </w:rPr>
            </w:pPr>
            <w:r w:rsidRPr="00716127">
              <w:rPr>
                <w:sz w:val="24"/>
                <w:szCs w:val="24"/>
                <w:lang w:eastAsia="en-US"/>
              </w:rPr>
              <w:t>Администрация  муниципального образования Рыбкинский сельсовет Новосергиевского района Оренбургской области   </w:t>
            </w:r>
          </w:p>
        </w:tc>
      </w:tr>
      <w:tr w:rsidR="00DF318D" w:rsidRPr="00716127" w:rsidTr="00DF318D">
        <w:tc>
          <w:tcPr>
            <w:tcW w:w="3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Соисполнители программы</w:t>
            </w:r>
          </w:p>
        </w:tc>
        <w:tc>
          <w:tcPr>
            <w:tcW w:w="5670"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ind w:left="142" w:right="142" w:firstLine="425"/>
              <w:jc w:val="both"/>
              <w:rPr>
                <w:sz w:val="24"/>
                <w:szCs w:val="24"/>
                <w:lang w:eastAsia="en-US"/>
              </w:rPr>
            </w:pPr>
            <w:r w:rsidRPr="00716127">
              <w:rPr>
                <w:sz w:val="24"/>
                <w:szCs w:val="24"/>
                <w:lang w:eastAsia="en-US"/>
              </w:rPr>
              <w:t>Отсутствуют</w:t>
            </w:r>
          </w:p>
        </w:tc>
      </w:tr>
      <w:tr w:rsidR="00DF318D" w:rsidRPr="00716127" w:rsidTr="00DF318D">
        <w:tc>
          <w:tcPr>
            <w:tcW w:w="3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Участники программы</w:t>
            </w:r>
          </w:p>
        </w:tc>
        <w:tc>
          <w:tcPr>
            <w:tcW w:w="5670" w:type="dxa"/>
            <w:tcBorders>
              <w:top w:val="single" w:sz="4" w:space="0" w:color="auto"/>
              <w:left w:val="single" w:sz="4" w:space="0" w:color="auto"/>
              <w:bottom w:val="single" w:sz="4" w:space="0" w:color="auto"/>
              <w:right w:val="single" w:sz="4" w:space="0" w:color="auto"/>
            </w:tcBorders>
            <w:hideMark/>
          </w:tcPr>
          <w:p w:rsidR="00DF318D" w:rsidRPr="00716127" w:rsidRDefault="00DF318D">
            <w:pPr>
              <w:tabs>
                <w:tab w:val="left" w:pos="8460"/>
              </w:tabs>
              <w:autoSpaceDE w:val="0"/>
              <w:autoSpaceDN w:val="0"/>
              <w:adjustRightInd w:val="0"/>
              <w:spacing w:line="276" w:lineRule="auto"/>
              <w:ind w:left="142" w:right="142" w:firstLine="425"/>
              <w:jc w:val="both"/>
              <w:rPr>
                <w:sz w:val="24"/>
                <w:szCs w:val="24"/>
                <w:lang w:eastAsia="en-US"/>
              </w:rPr>
            </w:pPr>
            <w:r w:rsidRPr="00716127">
              <w:rPr>
                <w:sz w:val="24"/>
                <w:szCs w:val="24"/>
                <w:lang w:eastAsia="en-US"/>
              </w:rPr>
              <w:t>- Муниципальное бюджетное учреждение культуры «Централизованная клубная система» (по согласованию). </w:t>
            </w:r>
          </w:p>
        </w:tc>
      </w:tr>
      <w:tr w:rsidR="00DF318D" w:rsidRPr="00716127" w:rsidTr="00DF318D">
        <w:tc>
          <w:tcPr>
            <w:tcW w:w="3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Подпрограммы программы</w:t>
            </w:r>
          </w:p>
        </w:tc>
        <w:tc>
          <w:tcPr>
            <w:tcW w:w="5670" w:type="dxa"/>
            <w:tcBorders>
              <w:top w:val="single" w:sz="4" w:space="0" w:color="auto"/>
              <w:left w:val="single" w:sz="4" w:space="0" w:color="auto"/>
              <w:bottom w:val="single" w:sz="4" w:space="0" w:color="auto"/>
              <w:right w:val="single" w:sz="4" w:space="0" w:color="auto"/>
            </w:tcBorders>
          </w:tcPr>
          <w:p w:rsidR="00DF318D" w:rsidRPr="00716127" w:rsidRDefault="00DF318D">
            <w:pPr>
              <w:pStyle w:val="a6"/>
              <w:spacing w:before="100" w:after="100" w:line="276" w:lineRule="auto"/>
              <w:ind w:left="142" w:right="142" w:firstLine="425"/>
              <w:jc w:val="both"/>
              <w:rPr>
                <w:bCs/>
                <w:spacing w:val="11"/>
                <w:lang w:eastAsia="en-US"/>
              </w:rPr>
            </w:pPr>
            <w:r w:rsidRPr="00716127">
              <w:rPr>
                <w:rStyle w:val="affb"/>
                <w:b w:val="0"/>
                <w:bCs w:val="0"/>
                <w:iCs/>
                <w:lang w:eastAsia="en-US"/>
              </w:rPr>
              <w:t>1.</w:t>
            </w:r>
            <w:r w:rsidRPr="00716127">
              <w:rPr>
                <w:rStyle w:val="affb"/>
                <w:b w:val="0"/>
                <w:lang w:eastAsia="en-US"/>
              </w:rPr>
              <w:t xml:space="preserve"> Подпрограмма «Обеспечение реализации муниципальной Программы</w:t>
            </w:r>
            <w:r w:rsidRPr="00716127">
              <w:rPr>
                <w:rStyle w:val="affb"/>
                <w:lang w:eastAsia="en-US"/>
              </w:rPr>
              <w:t xml:space="preserve"> </w:t>
            </w:r>
            <w:r w:rsidRPr="00716127">
              <w:rPr>
                <w:kern w:val="2"/>
                <w:lang w:eastAsia="ar-SA"/>
              </w:rPr>
              <w:t>«</w:t>
            </w:r>
            <w:r w:rsidRPr="00716127">
              <w:rPr>
                <w:spacing w:val="11"/>
                <w:lang w:eastAsia="en-US"/>
              </w:rPr>
              <w:t>Устойчивое развитие территории  муниципального образования Рыбкинский сельсовет Новосергиевского района Оренбургской области   на 2017 - 2023 годы», приложение №1 .</w:t>
            </w:r>
          </w:p>
          <w:p w:rsidR="00DF318D" w:rsidRPr="00716127" w:rsidRDefault="00DF318D">
            <w:pPr>
              <w:pStyle w:val="a6"/>
              <w:spacing w:before="100" w:after="100" w:line="276" w:lineRule="auto"/>
              <w:ind w:left="142" w:right="142" w:firstLine="425"/>
              <w:jc w:val="both"/>
              <w:rPr>
                <w:lang w:eastAsia="en-US"/>
              </w:rPr>
            </w:pPr>
            <w:r w:rsidRPr="00716127">
              <w:rPr>
                <w:lang w:eastAsia="en-US"/>
              </w:rPr>
              <w:t>2. Подпрограмма «Управление муниципальным имуществом, мероприятия по землеустройству и землепользованию  в муниципальном образовании Рыбкинский сельсовет на 2017-2023 годы», приложение № 2.</w:t>
            </w:r>
          </w:p>
          <w:p w:rsidR="00DF318D" w:rsidRPr="00716127" w:rsidRDefault="00DF318D">
            <w:pPr>
              <w:pStyle w:val="a6"/>
              <w:spacing w:before="100" w:after="100" w:line="276" w:lineRule="auto"/>
              <w:ind w:left="142" w:right="142" w:firstLine="425"/>
              <w:jc w:val="both"/>
              <w:rPr>
                <w:lang w:eastAsia="en-US"/>
              </w:rPr>
            </w:pPr>
            <w:r w:rsidRPr="00716127">
              <w:rPr>
                <w:lang w:eastAsia="en-US"/>
              </w:rPr>
              <w:t>3. Подпрограмма «Обеспечение безопасности жизнедеятельности населения сельского поселения Рыбкинский сельсовет на 2017 – 2023 годы», приложение № 3.</w:t>
            </w:r>
          </w:p>
          <w:p w:rsidR="00DF318D" w:rsidRPr="00716127" w:rsidRDefault="00DF318D">
            <w:pPr>
              <w:pStyle w:val="a6"/>
              <w:spacing w:before="100" w:after="100" w:line="276" w:lineRule="auto"/>
              <w:ind w:left="142" w:right="142" w:firstLine="425"/>
              <w:jc w:val="both"/>
              <w:rPr>
                <w:lang w:eastAsia="en-US"/>
              </w:rPr>
            </w:pPr>
            <w:r w:rsidRPr="00716127">
              <w:rPr>
                <w:lang w:eastAsia="en-US"/>
              </w:rPr>
              <w:t>4. Подпрограмма «Развитие дорожного хозяйства в муниципальном образовании Рыбкинский сельсовет на 2017-2023 годы», приложение № 4.</w:t>
            </w:r>
          </w:p>
          <w:p w:rsidR="00DF318D" w:rsidRPr="00716127" w:rsidRDefault="00DF318D">
            <w:pPr>
              <w:pStyle w:val="a6"/>
              <w:spacing w:before="100" w:after="100" w:line="276" w:lineRule="auto"/>
              <w:ind w:left="142" w:right="142" w:firstLine="425"/>
              <w:jc w:val="both"/>
              <w:rPr>
                <w:rStyle w:val="affb"/>
                <w:b w:val="0"/>
              </w:rPr>
            </w:pPr>
            <w:r w:rsidRPr="00716127">
              <w:rPr>
                <w:rStyle w:val="affb"/>
                <w:bCs w:val="0"/>
                <w:iCs/>
                <w:lang w:eastAsia="en-US"/>
              </w:rPr>
              <w:t xml:space="preserve">5. </w:t>
            </w:r>
            <w:r w:rsidRPr="00716127">
              <w:rPr>
                <w:lang w:eastAsia="en-US"/>
              </w:rPr>
              <w:t>Подпрограмма «Комплексное развитие коммунальной инфраструктуры и повышение уровня благоустройства на территории муниципального образования Рыбкинский сельсовет на 2017-2023 годы», приложение № 5.</w:t>
            </w:r>
          </w:p>
          <w:p w:rsidR="00DF318D" w:rsidRPr="00716127" w:rsidRDefault="00DF318D">
            <w:pPr>
              <w:pStyle w:val="a6"/>
              <w:spacing w:before="100" w:after="100" w:line="276" w:lineRule="auto"/>
              <w:ind w:left="142" w:right="142" w:firstLine="425"/>
              <w:jc w:val="both"/>
              <w:rPr>
                <w:b/>
              </w:rPr>
            </w:pPr>
            <w:r w:rsidRPr="00716127">
              <w:rPr>
                <w:rStyle w:val="affb"/>
                <w:b w:val="0"/>
                <w:bCs w:val="0"/>
                <w:iCs/>
                <w:lang w:eastAsia="en-US"/>
              </w:rPr>
              <w:t>6</w:t>
            </w:r>
            <w:r w:rsidRPr="00716127">
              <w:rPr>
                <w:rStyle w:val="affb"/>
                <w:b w:val="0"/>
                <w:lang w:eastAsia="en-US"/>
              </w:rPr>
              <w:t xml:space="preserve">. </w:t>
            </w:r>
            <w:r w:rsidRPr="00716127">
              <w:rPr>
                <w:lang w:eastAsia="en-US"/>
              </w:rPr>
              <w:t>Подпрограмма</w:t>
            </w:r>
            <w:r w:rsidRPr="00716127">
              <w:rPr>
                <w:rStyle w:val="affb"/>
                <w:b w:val="0"/>
                <w:lang w:eastAsia="en-US"/>
              </w:rPr>
              <w:t xml:space="preserve"> «Развитие социально-культурной сферы в муниципальном образовании Рыбкинский сельсовет на 2017 -2023 годы», </w:t>
            </w:r>
            <w:r w:rsidRPr="00716127">
              <w:rPr>
                <w:rStyle w:val="affb"/>
                <w:b w:val="0"/>
                <w:lang w:eastAsia="en-US"/>
              </w:rPr>
              <w:lastRenderedPageBreak/>
              <w:t>приложение № 6.</w:t>
            </w:r>
          </w:p>
          <w:p w:rsidR="00DF318D" w:rsidRPr="00716127" w:rsidRDefault="00DF318D">
            <w:pPr>
              <w:pStyle w:val="a6"/>
              <w:spacing w:before="100" w:after="100" w:line="276" w:lineRule="auto"/>
              <w:ind w:left="142" w:right="142" w:firstLine="425"/>
              <w:jc w:val="both"/>
              <w:rPr>
                <w:bCs/>
                <w:lang w:eastAsia="en-US"/>
              </w:rPr>
            </w:pPr>
            <w:r w:rsidRPr="00716127">
              <w:rPr>
                <w:lang w:eastAsia="en-US"/>
              </w:rPr>
              <w:t xml:space="preserve">7. Подпрограмма «Развитие системы </w:t>
            </w:r>
            <w:proofErr w:type="spellStart"/>
            <w:r w:rsidRPr="00716127">
              <w:rPr>
                <w:lang w:eastAsia="en-US"/>
              </w:rPr>
              <w:t>градорегулирования</w:t>
            </w:r>
            <w:proofErr w:type="spellEnd"/>
            <w:r w:rsidRPr="00716127">
              <w:rPr>
                <w:lang w:eastAsia="en-US"/>
              </w:rPr>
              <w:t xml:space="preserve"> в муниципальном образовании «Рыбкинский сельсовет»» на 2017 - 2023 годы», приложение № 7.</w:t>
            </w:r>
          </w:p>
          <w:p w:rsidR="00DF318D" w:rsidRPr="00716127" w:rsidRDefault="00DF318D">
            <w:pPr>
              <w:spacing w:line="276" w:lineRule="auto"/>
              <w:ind w:left="142" w:right="142" w:firstLine="425"/>
              <w:jc w:val="both"/>
              <w:rPr>
                <w:bCs w:val="0"/>
                <w:sz w:val="24"/>
                <w:szCs w:val="24"/>
                <w:lang w:eastAsia="en-US"/>
              </w:rPr>
            </w:pPr>
            <w:r w:rsidRPr="00716127">
              <w:rPr>
                <w:sz w:val="24"/>
                <w:szCs w:val="24"/>
                <w:lang w:eastAsia="en-US"/>
              </w:rPr>
              <w:t>8. Подпрограмма</w:t>
            </w:r>
            <w:r w:rsidRPr="00716127">
              <w:rPr>
                <w:bCs w:val="0"/>
                <w:sz w:val="24"/>
                <w:szCs w:val="24"/>
                <w:lang w:eastAsia="en-US"/>
              </w:rPr>
              <w:t xml:space="preserve"> «Обеспечение жильем молодых семей в </w:t>
            </w:r>
            <w:r w:rsidRPr="00716127">
              <w:rPr>
                <w:sz w:val="24"/>
                <w:szCs w:val="24"/>
                <w:lang w:eastAsia="en-US"/>
              </w:rPr>
              <w:t>муниципальном образовании «Рыбкинский сельсовет»» на 2017 - 2023 годы</w:t>
            </w:r>
            <w:r w:rsidRPr="00716127">
              <w:rPr>
                <w:bCs w:val="0"/>
                <w:sz w:val="24"/>
                <w:szCs w:val="24"/>
                <w:lang w:eastAsia="en-US"/>
              </w:rPr>
              <w:t>», приложение № 8.</w:t>
            </w:r>
          </w:p>
          <w:p w:rsidR="00DF318D" w:rsidRPr="00716127" w:rsidRDefault="00DF318D">
            <w:pPr>
              <w:spacing w:line="276" w:lineRule="auto"/>
              <w:ind w:left="142" w:right="142" w:firstLine="425"/>
              <w:jc w:val="both"/>
              <w:rPr>
                <w:bCs w:val="0"/>
                <w:sz w:val="24"/>
                <w:szCs w:val="24"/>
                <w:lang w:eastAsia="en-US"/>
              </w:rPr>
            </w:pPr>
          </w:p>
          <w:p w:rsidR="00DF318D" w:rsidRPr="00716127" w:rsidRDefault="00DF318D">
            <w:pPr>
              <w:spacing w:line="276" w:lineRule="auto"/>
              <w:ind w:left="142" w:right="142" w:firstLine="425"/>
              <w:jc w:val="both"/>
              <w:rPr>
                <w:sz w:val="24"/>
                <w:szCs w:val="24"/>
                <w:lang w:eastAsia="en-US"/>
              </w:rPr>
            </w:pPr>
            <w:r w:rsidRPr="00716127">
              <w:rPr>
                <w:bCs w:val="0"/>
                <w:sz w:val="24"/>
                <w:szCs w:val="24"/>
                <w:lang w:eastAsia="en-US"/>
              </w:rPr>
              <w:t xml:space="preserve">9. Подпрограмма </w:t>
            </w:r>
            <w:r w:rsidRPr="00716127">
              <w:rPr>
                <w:rFonts w:eastAsiaTheme="minorHAnsi"/>
                <w:bCs w:val="0"/>
                <w:sz w:val="24"/>
                <w:szCs w:val="24"/>
                <w:lang w:eastAsia="en-US"/>
              </w:rPr>
              <w:t xml:space="preserve">«Современный облик сельской территории» на 2020-2023, приложение № </w:t>
            </w:r>
            <w:r w:rsidR="00716127">
              <w:rPr>
                <w:rFonts w:eastAsiaTheme="minorHAnsi"/>
                <w:bCs w:val="0"/>
                <w:sz w:val="24"/>
                <w:szCs w:val="24"/>
                <w:lang w:eastAsia="en-US"/>
              </w:rPr>
              <w:t>9</w:t>
            </w:r>
          </w:p>
        </w:tc>
      </w:tr>
      <w:tr w:rsidR="00DF318D" w:rsidRPr="00716127" w:rsidTr="00DF318D">
        <w:tc>
          <w:tcPr>
            <w:tcW w:w="3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bookmarkStart w:id="1" w:name="Par260"/>
            <w:bookmarkEnd w:id="1"/>
            <w:r w:rsidRPr="00716127">
              <w:rPr>
                <w:sz w:val="24"/>
                <w:szCs w:val="24"/>
                <w:lang w:eastAsia="en-US"/>
              </w:rPr>
              <w:lastRenderedPageBreak/>
              <w:t>Цель программы</w:t>
            </w:r>
          </w:p>
        </w:tc>
        <w:tc>
          <w:tcPr>
            <w:tcW w:w="5670"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ind w:left="142" w:right="142" w:firstLine="425"/>
              <w:jc w:val="both"/>
              <w:rPr>
                <w:sz w:val="24"/>
                <w:szCs w:val="24"/>
                <w:lang w:eastAsia="en-US"/>
              </w:rPr>
            </w:pPr>
            <w:r w:rsidRPr="00716127">
              <w:rPr>
                <w:sz w:val="24"/>
                <w:szCs w:val="24"/>
                <w:lang w:eastAsia="en-US"/>
              </w:rPr>
              <w:t>Сбалансированное, комплексное  развитие территории муниципального образования Рыбкинский сельсовет Новосергиевского района Оренбургской области.</w:t>
            </w:r>
          </w:p>
        </w:tc>
      </w:tr>
      <w:tr w:rsidR="00DF318D" w:rsidRPr="00716127" w:rsidTr="00DF318D">
        <w:tc>
          <w:tcPr>
            <w:tcW w:w="3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Задачи программы</w:t>
            </w:r>
          </w:p>
        </w:tc>
        <w:tc>
          <w:tcPr>
            <w:tcW w:w="5670" w:type="dxa"/>
            <w:tcBorders>
              <w:top w:val="single" w:sz="4" w:space="0" w:color="auto"/>
              <w:left w:val="single" w:sz="4" w:space="0" w:color="auto"/>
              <w:bottom w:val="single" w:sz="4" w:space="0" w:color="auto"/>
              <w:right w:val="single" w:sz="4" w:space="0" w:color="auto"/>
            </w:tcBorders>
          </w:tcPr>
          <w:p w:rsidR="00DF318D" w:rsidRPr="00716127" w:rsidRDefault="00DF318D">
            <w:pPr>
              <w:pStyle w:val="a6"/>
              <w:suppressAutoHyphens/>
              <w:spacing w:before="100" w:after="100" w:line="276" w:lineRule="auto"/>
              <w:ind w:left="142" w:right="142" w:firstLine="425"/>
              <w:jc w:val="both"/>
              <w:rPr>
                <w:bCs/>
                <w:lang w:eastAsia="ar-SA"/>
              </w:rPr>
            </w:pPr>
            <w:r w:rsidRPr="00716127">
              <w:rPr>
                <w:lang w:eastAsia="ar-SA"/>
              </w:rPr>
              <w:t>1.Совершенствование муниципальной службы, создание условий для эффективного использования средств бюджета Рыбкинского сельсовета</w:t>
            </w:r>
          </w:p>
          <w:p w:rsidR="00DF318D" w:rsidRPr="00716127" w:rsidRDefault="00DF318D">
            <w:pPr>
              <w:pStyle w:val="a6"/>
              <w:spacing w:before="100" w:after="100" w:line="276" w:lineRule="auto"/>
              <w:ind w:left="142" w:right="142" w:firstLine="425"/>
              <w:jc w:val="both"/>
              <w:rPr>
                <w:lang w:eastAsia="en-US"/>
              </w:rPr>
            </w:pPr>
            <w:r w:rsidRPr="00716127">
              <w:rPr>
                <w:lang w:eastAsia="en-US"/>
              </w:rPr>
              <w:t>2. Обеспечение эффективного использования муниципального имущества сельского  поселения.</w:t>
            </w:r>
          </w:p>
          <w:p w:rsidR="00DF318D" w:rsidRPr="00716127" w:rsidRDefault="00DF318D">
            <w:pPr>
              <w:pStyle w:val="a6"/>
              <w:spacing w:before="100" w:after="100" w:line="276" w:lineRule="auto"/>
              <w:ind w:left="142" w:right="142" w:firstLine="425"/>
              <w:jc w:val="both"/>
              <w:rPr>
                <w:lang w:eastAsia="en-US"/>
              </w:rPr>
            </w:pPr>
            <w:r w:rsidRPr="00716127">
              <w:rPr>
                <w:lang w:eastAsia="en-US"/>
              </w:rPr>
              <w:t>3. Создание условий для безопасности жизнедеятельности населения сельского поселения.</w:t>
            </w:r>
          </w:p>
          <w:p w:rsidR="00DF318D" w:rsidRPr="00716127" w:rsidRDefault="00DF318D">
            <w:pPr>
              <w:pStyle w:val="a6"/>
              <w:spacing w:before="100" w:after="100" w:line="276" w:lineRule="auto"/>
              <w:ind w:left="142" w:right="142" w:firstLine="425"/>
              <w:jc w:val="both"/>
              <w:rPr>
                <w:lang w:eastAsia="en-US"/>
              </w:rPr>
            </w:pPr>
            <w:r w:rsidRPr="00716127">
              <w:rPr>
                <w:lang w:eastAsia="en-US"/>
              </w:rPr>
              <w:t>4. Обеспечение устойчивого развития дорожного хозяйства</w:t>
            </w:r>
          </w:p>
          <w:p w:rsidR="00DF318D" w:rsidRPr="00716127" w:rsidRDefault="00DF318D">
            <w:pPr>
              <w:spacing w:line="276" w:lineRule="auto"/>
              <w:ind w:left="142" w:right="142" w:firstLine="425"/>
              <w:jc w:val="both"/>
              <w:rPr>
                <w:sz w:val="24"/>
                <w:szCs w:val="24"/>
                <w:lang w:eastAsia="en-US"/>
              </w:rPr>
            </w:pPr>
            <w:r w:rsidRPr="00716127">
              <w:rPr>
                <w:sz w:val="24"/>
                <w:szCs w:val="24"/>
                <w:lang w:eastAsia="en-US"/>
              </w:rPr>
              <w:t>5. Обеспечение развития коммунальной инфраструктуры  и благоустройства.</w:t>
            </w:r>
          </w:p>
          <w:p w:rsidR="00DF318D" w:rsidRPr="00716127" w:rsidRDefault="00DF318D">
            <w:pPr>
              <w:pStyle w:val="a6"/>
              <w:suppressAutoHyphens/>
              <w:spacing w:before="100" w:after="100" w:line="276" w:lineRule="auto"/>
              <w:ind w:left="142" w:right="142" w:firstLine="425"/>
              <w:jc w:val="both"/>
              <w:rPr>
                <w:lang w:eastAsia="ar-SA"/>
              </w:rPr>
            </w:pPr>
            <w:r w:rsidRPr="00716127">
              <w:rPr>
                <w:lang w:eastAsia="en-US"/>
              </w:rPr>
              <w:t xml:space="preserve">6. </w:t>
            </w:r>
            <w:r w:rsidRPr="00716127">
              <w:rPr>
                <w:lang w:eastAsia="ar-SA"/>
              </w:rPr>
              <w:t>Создание условий для организации досуга и обеспечения жителей поселения услугами учреждений культуры.</w:t>
            </w:r>
          </w:p>
          <w:p w:rsidR="00DF318D" w:rsidRPr="00716127" w:rsidRDefault="00DF318D">
            <w:pPr>
              <w:tabs>
                <w:tab w:val="left" w:pos="8460"/>
              </w:tabs>
              <w:spacing w:line="276" w:lineRule="auto"/>
              <w:ind w:left="142" w:right="142" w:firstLine="425"/>
              <w:jc w:val="both"/>
              <w:rPr>
                <w:sz w:val="24"/>
                <w:szCs w:val="24"/>
                <w:lang w:eastAsia="en-US"/>
              </w:rPr>
            </w:pPr>
            <w:r w:rsidRPr="00716127">
              <w:rPr>
                <w:sz w:val="24"/>
                <w:szCs w:val="24"/>
                <w:lang w:eastAsia="en-US"/>
              </w:rPr>
              <w:t>7.Обеспечение администрации муниципального образования «Рыбкинский сельсовет Новосергиевского района Оренбургской области» документами территориального планирования (схемой территориального планирования местной администрации);</w:t>
            </w:r>
          </w:p>
          <w:p w:rsidR="00DF318D" w:rsidRPr="00716127" w:rsidRDefault="00DF318D">
            <w:pPr>
              <w:tabs>
                <w:tab w:val="left" w:pos="8460"/>
              </w:tabs>
              <w:spacing w:line="276" w:lineRule="auto"/>
              <w:ind w:left="142" w:right="142" w:firstLine="425"/>
              <w:jc w:val="both"/>
              <w:rPr>
                <w:sz w:val="24"/>
                <w:szCs w:val="24"/>
                <w:lang w:eastAsia="en-US"/>
              </w:rPr>
            </w:pPr>
            <w:r w:rsidRPr="00716127">
              <w:rPr>
                <w:sz w:val="24"/>
                <w:szCs w:val="24"/>
                <w:lang w:eastAsia="en-US"/>
              </w:rPr>
              <w:t>8. Обеспечение   жильем молодых семей.</w:t>
            </w:r>
          </w:p>
          <w:p w:rsidR="00DF318D" w:rsidRPr="00716127" w:rsidRDefault="00DF318D">
            <w:pPr>
              <w:tabs>
                <w:tab w:val="left" w:pos="8460"/>
              </w:tabs>
              <w:spacing w:line="276" w:lineRule="auto"/>
              <w:ind w:left="142" w:right="142" w:firstLine="425"/>
              <w:jc w:val="both"/>
              <w:rPr>
                <w:sz w:val="24"/>
                <w:szCs w:val="24"/>
                <w:lang w:eastAsia="en-US"/>
              </w:rPr>
            </w:pPr>
          </w:p>
          <w:p w:rsidR="00DF318D" w:rsidRPr="00716127" w:rsidRDefault="00DF318D">
            <w:pPr>
              <w:tabs>
                <w:tab w:val="left" w:pos="8460"/>
              </w:tabs>
              <w:spacing w:line="276" w:lineRule="auto"/>
              <w:ind w:left="142" w:right="142" w:firstLine="425"/>
              <w:jc w:val="both"/>
              <w:rPr>
                <w:sz w:val="24"/>
                <w:szCs w:val="24"/>
                <w:lang w:eastAsia="en-US"/>
              </w:rPr>
            </w:pPr>
            <w:r w:rsidRPr="00716127">
              <w:rPr>
                <w:sz w:val="24"/>
                <w:szCs w:val="24"/>
                <w:lang w:eastAsia="en-US"/>
              </w:rPr>
              <w:t xml:space="preserve">9. </w:t>
            </w:r>
            <w:r w:rsidRPr="00716127">
              <w:rPr>
                <w:rFonts w:eastAsiaTheme="minorHAnsi"/>
                <w:bCs w:val="0"/>
                <w:sz w:val="23"/>
                <w:szCs w:val="23"/>
                <w:lang w:eastAsia="en-US"/>
              </w:rPr>
              <w:t xml:space="preserve">Создание комфортных условий жизнедеятельности в сельской местности и активизация участия граждан, проживающих в </w:t>
            </w:r>
            <w:r w:rsidRPr="00716127">
              <w:rPr>
                <w:rFonts w:eastAsiaTheme="minorHAnsi"/>
                <w:bCs w:val="0"/>
                <w:sz w:val="23"/>
                <w:szCs w:val="23"/>
                <w:lang w:eastAsia="en-US"/>
              </w:rPr>
              <w:lastRenderedPageBreak/>
              <w:t>сельской местности, в решении вопросов местного значения</w:t>
            </w:r>
          </w:p>
        </w:tc>
      </w:tr>
      <w:tr w:rsidR="00DF318D" w:rsidRPr="00716127" w:rsidTr="00DF318D">
        <w:tc>
          <w:tcPr>
            <w:tcW w:w="3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lastRenderedPageBreak/>
              <w:t>Целевые индикаторы и показатели программы</w:t>
            </w:r>
          </w:p>
        </w:tc>
        <w:tc>
          <w:tcPr>
            <w:tcW w:w="5670" w:type="dxa"/>
            <w:tcBorders>
              <w:top w:val="single" w:sz="4" w:space="0" w:color="auto"/>
              <w:left w:val="single" w:sz="4" w:space="0" w:color="auto"/>
              <w:bottom w:val="single" w:sz="4" w:space="0" w:color="auto"/>
              <w:right w:val="single" w:sz="4" w:space="0" w:color="auto"/>
            </w:tcBorders>
            <w:hideMark/>
          </w:tcPr>
          <w:p w:rsidR="00DF318D" w:rsidRPr="00716127" w:rsidRDefault="00DF318D">
            <w:pPr>
              <w:pStyle w:val="a6"/>
              <w:spacing w:before="100" w:after="100" w:line="276" w:lineRule="auto"/>
              <w:ind w:left="142" w:right="142" w:firstLine="425"/>
              <w:jc w:val="both"/>
              <w:rPr>
                <w:bCs/>
                <w:lang w:eastAsia="en-US"/>
              </w:rPr>
            </w:pPr>
            <w:r w:rsidRPr="00716127">
              <w:rPr>
                <w:lang w:eastAsia="en-US"/>
              </w:rPr>
              <w:t xml:space="preserve">Увеличение доли собственных доходов бюджета в общих доходах бюджета  поселения; </w:t>
            </w:r>
          </w:p>
          <w:p w:rsidR="00DF318D" w:rsidRPr="00716127" w:rsidRDefault="00DF318D">
            <w:pPr>
              <w:pStyle w:val="a6"/>
              <w:spacing w:before="100" w:after="100" w:line="276" w:lineRule="auto"/>
              <w:ind w:left="142" w:right="142" w:firstLine="425"/>
              <w:jc w:val="both"/>
              <w:rPr>
                <w:lang w:eastAsia="en-US"/>
              </w:rPr>
            </w:pPr>
            <w:r w:rsidRPr="00716127">
              <w:rPr>
                <w:lang w:eastAsia="en-US"/>
              </w:rPr>
              <w:t>- увеличение доходной части бюджета поселения при сдаче в аренду объектов муниципальной собственности;</w:t>
            </w:r>
          </w:p>
          <w:p w:rsidR="00DF318D" w:rsidRPr="00716127" w:rsidRDefault="00DF318D">
            <w:pPr>
              <w:spacing w:line="276" w:lineRule="auto"/>
              <w:ind w:left="142" w:right="142" w:firstLine="425"/>
              <w:jc w:val="both"/>
              <w:rPr>
                <w:sz w:val="24"/>
                <w:szCs w:val="24"/>
                <w:lang w:eastAsia="en-US"/>
              </w:rPr>
            </w:pPr>
            <w:r w:rsidRPr="00716127">
              <w:rPr>
                <w:sz w:val="24"/>
                <w:szCs w:val="24"/>
                <w:lang w:eastAsia="en-US"/>
              </w:rPr>
              <w:t>- доля населения охваченного системой оповещения в случае возникновения ЧС;</w:t>
            </w:r>
          </w:p>
          <w:p w:rsidR="00DF318D" w:rsidRPr="00716127" w:rsidRDefault="00DF318D">
            <w:pPr>
              <w:spacing w:line="276" w:lineRule="auto"/>
              <w:ind w:left="142" w:right="142" w:firstLine="425"/>
              <w:jc w:val="both"/>
              <w:rPr>
                <w:sz w:val="24"/>
                <w:szCs w:val="24"/>
                <w:lang w:eastAsia="en-US"/>
              </w:rPr>
            </w:pPr>
            <w:r w:rsidRPr="00716127">
              <w:rPr>
                <w:sz w:val="24"/>
                <w:szCs w:val="24"/>
                <w:lang w:eastAsia="en-US"/>
              </w:rPr>
              <w:t xml:space="preserve">- снижение уровня правонарушений среди населения; </w:t>
            </w:r>
          </w:p>
          <w:p w:rsidR="00DF318D" w:rsidRPr="00716127" w:rsidRDefault="00DF318D">
            <w:pPr>
              <w:spacing w:line="276" w:lineRule="auto"/>
              <w:ind w:left="142" w:right="142" w:firstLine="425"/>
              <w:jc w:val="both"/>
              <w:rPr>
                <w:sz w:val="24"/>
                <w:szCs w:val="24"/>
                <w:lang w:eastAsia="en-US"/>
              </w:rPr>
            </w:pPr>
            <w:r w:rsidRPr="00716127">
              <w:rPr>
                <w:sz w:val="24"/>
                <w:szCs w:val="24"/>
                <w:lang w:eastAsia="en-US"/>
              </w:rPr>
              <w:t>-  увеличение протяженности отремонтированных автомобильных дорог общего пользования;</w:t>
            </w:r>
          </w:p>
          <w:p w:rsidR="00DF318D" w:rsidRPr="00716127" w:rsidRDefault="00DF318D">
            <w:pPr>
              <w:spacing w:line="276" w:lineRule="auto"/>
              <w:ind w:left="142" w:right="142" w:firstLine="425"/>
              <w:jc w:val="both"/>
              <w:rPr>
                <w:sz w:val="24"/>
                <w:szCs w:val="24"/>
                <w:lang w:eastAsia="en-US"/>
              </w:rPr>
            </w:pPr>
            <w:r w:rsidRPr="00716127">
              <w:rPr>
                <w:sz w:val="24"/>
                <w:szCs w:val="24"/>
                <w:lang w:eastAsia="en-US"/>
              </w:rPr>
              <w:t>-  количество культурно – досуговых, спортивных мероприятий;</w:t>
            </w:r>
          </w:p>
          <w:p w:rsidR="00DF318D" w:rsidRPr="00716127" w:rsidRDefault="00DF318D">
            <w:pPr>
              <w:tabs>
                <w:tab w:val="left" w:pos="8460"/>
              </w:tabs>
              <w:autoSpaceDE w:val="0"/>
              <w:autoSpaceDN w:val="0"/>
              <w:adjustRightInd w:val="0"/>
              <w:spacing w:line="276" w:lineRule="auto"/>
              <w:ind w:left="142" w:right="142" w:firstLine="425"/>
              <w:jc w:val="both"/>
              <w:rPr>
                <w:sz w:val="24"/>
                <w:szCs w:val="24"/>
                <w:lang w:eastAsia="en-US"/>
              </w:rPr>
            </w:pPr>
            <w:r w:rsidRPr="00716127">
              <w:rPr>
                <w:sz w:val="24"/>
                <w:szCs w:val="24"/>
                <w:lang w:eastAsia="en-US"/>
              </w:rPr>
              <w:t>- доля оснащенности приборами учета энергетических ресурсов;</w:t>
            </w:r>
          </w:p>
          <w:p w:rsidR="00DF318D" w:rsidRPr="00716127" w:rsidRDefault="00DF318D">
            <w:pPr>
              <w:autoSpaceDE w:val="0"/>
              <w:autoSpaceDN w:val="0"/>
              <w:adjustRightInd w:val="0"/>
              <w:spacing w:line="276" w:lineRule="auto"/>
              <w:ind w:left="142" w:right="142" w:firstLine="425"/>
              <w:jc w:val="both"/>
              <w:rPr>
                <w:sz w:val="24"/>
                <w:szCs w:val="24"/>
                <w:lang w:eastAsia="en-US"/>
              </w:rPr>
            </w:pPr>
            <w:r w:rsidRPr="00716127">
              <w:rPr>
                <w:sz w:val="24"/>
                <w:szCs w:val="24"/>
                <w:lang w:eastAsia="en-US"/>
              </w:rPr>
              <w:t>- доля потребленных энергоресурсов к уровню прошлого года;</w:t>
            </w:r>
          </w:p>
          <w:p w:rsidR="00DF318D" w:rsidRPr="00716127" w:rsidRDefault="00DF318D">
            <w:pPr>
              <w:autoSpaceDE w:val="0"/>
              <w:autoSpaceDN w:val="0"/>
              <w:adjustRightInd w:val="0"/>
              <w:spacing w:line="276" w:lineRule="auto"/>
              <w:ind w:left="142" w:right="142" w:firstLine="425"/>
              <w:jc w:val="both"/>
              <w:rPr>
                <w:sz w:val="24"/>
                <w:szCs w:val="24"/>
                <w:lang w:eastAsia="en-US"/>
              </w:rPr>
            </w:pPr>
            <w:r w:rsidRPr="00716127">
              <w:rPr>
                <w:sz w:val="24"/>
                <w:szCs w:val="24"/>
                <w:lang w:eastAsia="en-US"/>
              </w:rPr>
              <w:t>- количество молодых семей, улучшивших жилищные условия</w:t>
            </w:r>
          </w:p>
          <w:p w:rsidR="00DF318D" w:rsidRPr="00716127" w:rsidRDefault="00DF318D">
            <w:pPr>
              <w:autoSpaceDE w:val="0"/>
              <w:autoSpaceDN w:val="0"/>
              <w:adjustRightInd w:val="0"/>
              <w:spacing w:line="276" w:lineRule="auto"/>
              <w:ind w:left="142" w:right="142" w:firstLine="425"/>
              <w:jc w:val="both"/>
              <w:rPr>
                <w:sz w:val="24"/>
                <w:szCs w:val="24"/>
                <w:lang w:eastAsia="en-US"/>
              </w:rPr>
            </w:pPr>
            <w:r w:rsidRPr="00716127">
              <w:rPr>
                <w:sz w:val="24"/>
                <w:szCs w:val="24"/>
                <w:lang w:eastAsia="en-US"/>
              </w:rPr>
              <w:t>-</w:t>
            </w:r>
            <w:r w:rsidRPr="00716127">
              <w:rPr>
                <w:bCs w:val="0"/>
                <w:sz w:val="23"/>
                <w:szCs w:val="23"/>
                <w:lang w:eastAsia="en-US"/>
              </w:rPr>
              <w:t>строительство, реконструкцию, модернизацию и капитальный ремонт объектов социальной и  культурной сферы  (дошкольные  образовательные  и общеобразовательные организации, амбулаторно-поликлинические учреждения, фельдшерско-акушерские пункты, офисы врачей общей практики, учреждения культурно-досугового типа, спортивные</w:t>
            </w:r>
            <w:r w:rsidRPr="00716127">
              <w:rPr>
                <w:bCs w:val="0"/>
                <w:spacing w:val="-20"/>
                <w:sz w:val="23"/>
                <w:szCs w:val="23"/>
                <w:lang w:eastAsia="en-US"/>
              </w:rPr>
              <w:t xml:space="preserve"> </w:t>
            </w:r>
            <w:r w:rsidRPr="00716127">
              <w:rPr>
                <w:bCs w:val="0"/>
                <w:sz w:val="23"/>
                <w:szCs w:val="23"/>
                <w:lang w:eastAsia="en-US"/>
              </w:rPr>
              <w:t>сооружения)</w:t>
            </w:r>
          </w:p>
        </w:tc>
      </w:tr>
      <w:tr w:rsidR="00DF318D" w:rsidRPr="00716127" w:rsidTr="00DF318D">
        <w:tc>
          <w:tcPr>
            <w:tcW w:w="3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Сроки и этапы реализации программы</w:t>
            </w:r>
          </w:p>
        </w:tc>
        <w:tc>
          <w:tcPr>
            <w:tcW w:w="5670"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ind w:left="142" w:right="142" w:firstLine="425"/>
              <w:jc w:val="both"/>
              <w:rPr>
                <w:sz w:val="24"/>
                <w:szCs w:val="24"/>
                <w:lang w:eastAsia="en-US"/>
              </w:rPr>
            </w:pPr>
            <w:r w:rsidRPr="00716127">
              <w:rPr>
                <w:sz w:val="24"/>
                <w:szCs w:val="24"/>
                <w:lang w:eastAsia="en-US"/>
              </w:rPr>
              <w:t>2017-2023 годы.</w:t>
            </w:r>
          </w:p>
        </w:tc>
      </w:tr>
      <w:tr w:rsidR="00DF318D" w:rsidRPr="00716127" w:rsidTr="00DF318D">
        <w:tc>
          <w:tcPr>
            <w:tcW w:w="3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Объемы бюджетных ассигнований программы</w:t>
            </w:r>
          </w:p>
        </w:tc>
        <w:tc>
          <w:tcPr>
            <w:tcW w:w="5670"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ind w:left="142" w:right="142" w:firstLine="425"/>
              <w:jc w:val="both"/>
              <w:rPr>
                <w:sz w:val="24"/>
                <w:szCs w:val="24"/>
                <w:lang w:eastAsia="en-US"/>
              </w:rPr>
            </w:pPr>
            <w:r w:rsidRPr="00716127">
              <w:rPr>
                <w:sz w:val="24"/>
                <w:szCs w:val="24"/>
                <w:lang w:eastAsia="en-US"/>
              </w:rPr>
              <w:t>Общий объем финансирования Программы на 2017-2023 годы  составляет 27139,96142 тыс. рублей,</w:t>
            </w:r>
          </w:p>
          <w:p w:rsidR="00DF318D" w:rsidRPr="00716127" w:rsidRDefault="00DF318D">
            <w:pPr>
              <w:spacing w:line="276" w:lineRule="auto"/>
              <w:ind w:left="142" w:right="142" w:firstLine="425"/>
              <w:jc w:val="both"/>
              <w:rPr>
                <w:sz w:val="24"/>
                <w:szCs w:val="24"/>
                <w:lang w:eastAsia="en-US"/>
              </w:rPr>
            </w:pPr>
            <w:r w:rsidRPr="00716127">
              <w:rPr>
                <w:sz w:val="24"/>
                <w:szCs w:val="24"/>
                <w:lang w:eastAsia="en-US"/>
              </w:rPr>
              <w:t>в том числе:</w:t>
            </w:r>
          </w:p>
          <w:p w:rsidR="00DF318D" w:rsidRPr="00716127" w:rsidRDefault="00DF318D">
            <w:pPr>
              <w:spacing w:line="276" w:lineRule="auto"/>
              <w:ind w:left="142" w:right="142" w:firstLine="425"/>
              <w:jc w:val="both"/>
              <w:rPr>
                <w:sz w:val="24"/>
                <w:szCs w:val="24"/>
                <w:lang w:eastAsia="en-US"/>
              </w:rPr>
            </w:pPr>
            <w:r w:rsidRPr="00716127">
              <w:rPr>
                <w:sz w:val="24"/>
                <w:szCs w:val="24"/>
                <w:lang w:eastAsia="en-US"/>
              </w:rPr>
              <w:t>2017 год –  3938,79742 тыс. руб.</w:t>
            </w:r>
          </w:p>
          <w:p w:rsidR="00DF318D" w:rsidRPr="00716127" w:rsidRDefault="00DF318D">
            <w:pPr>
              <w:spacing w:line="276" w:lineRule="auto"/>
              <w:ind w:left="142" w:right="142" w:firstLine="425"/>
              <w:jc w:val="both"/>
              <w:rPr>
                <w:sz w:val="24"/>
                <w:szCs w:val="24"/>
                <w:lang w:eastAsia="en-US"/>
              </w:rPr>
            </w:pPr>
            <w:r w:rsidRPr="00716127">
              <w:rPr>
                <w:sz w:val="24"/>
                <w:szCs w:val="24"/>
                <w:lang w:eastAsia="en-US"/>
              </w:rPr>
              <w:t>2018 год-    4092,369 тыс. руб.</w:t>
            </w:r>
          </w:p>
          <w:p w:rsidR="00DF318D" w:rsidRPr="00716127" w:rsidRDefault="00DF318D">
            <w:pPr>
              <w:spacing w:line="276" w:lineRule="auto"/>
              <w:ind w:left="142" w:right="142" w:firstLine="425"/>
              <w:jc w:val="both"/>
              <w:rPr>
                <w:sz w:val="24"/>
                <w:szCs w:val="24"/>
                <w:lang w:eastAsia="en-US"/>
              </w:rPr>
            </w:pPr>
            <w:r w:rsidRPr="00716127">
              <w:rPr>
                <w:sz w:val="24"/>
                <w:szCs w:val="24"/>
                <w:lang w:eastAsia="en-US"/>
              </w:rPr>
              <w:t>2019 год-    3821,759 тыс. руб.</w:t>
            </w:r>
          </w:p>
          <w:p w:rsidR="00DF318D" w:rsidRPr="00716127" w:rsidRDefault="00DF318D">
            <w:pPr>
              <w:spacing w:line="276" w:lineRule="auto"/>
              <w:ind w:left="142" w:right="142" w:firstLine="425"/>
              <w:jc w:val="both"/>
              <w:rPr>
                <w:sz w:val="24"/>
                <w:szCs w:val="24"/>
                <w:lang w:eastAsia="en-US"/>
              </w:rPr>
            </w:pPr>
            <w:r w:rsidRPr="00716127">
              <w:rPr>
                <w:sz w:val="24"/>
                <w:szCs w:val="24"/>
                <w:lang w:eastAsia="en-US"/>
              </w:rPr>
              <w:t>2020 год –  3821,759 тыс. руб.</w:t>
            </w:r>
          </w:p>
          <w:p w:rsidR="00DF318D" w:rsidRPr="00716127" w:rsidRDefault="00DF318D">
            <w:pPr>
              <w:spacing w:line="276" w:lineRule="auto"/>
              <w:ind w:left="142" w:right="142" w:firstLine="425"/>
              <w:jc w:val="both"/>
              <w:rPr>
                <w:sz w:val="24"/>
                <w:szCs w:val="24"/>
                <w:lang w:eastAsia="en-US"/>
              </w:rPr>
            </w:pPr>
            <w:r w:rsidRPr="00716127">
              <w:rPr>
                <w:sz w:val="24"/>
                <w:szCs w:val="24"/>
                <w:lang w:eastAsia="en-US"/>
              </w:rPr>
              <w:t>2021 год –  3821,759 тыс. руб.</w:t>
            </w:r>
          </w:p>
          <w:p w:rsidR="00DF318D" w:rsidRPr="00716127" w:rsidRDefault="00DF318D">
            <w:pPr>
              <w:spacing w:line="276" w:lineRule="auto"/>
              <w:ind w:left="142" w:right="142" w:firstLine="425"/>
              <w:jc w:val="both"/>
              <w:rPr>
                <w:sz w:val="24"/>
                <w:szCs w:val="24"/>
                <w:lang w:eastAsia="en-US"/>
              </w:rPr>
            </w:pPr>
            <w:r w:rsidRPr="00716127">
              <w:rPr>
                <w:sz w:val="24"/>
                <w:szCs w:val="24"/>
                <w:lang w:eastAsia="en-US"/>
              </w:rPr>
              <w:t>2022 год –  3821,759 тыс. руб.</w:t>
            </w:r>
          </w:p>
          <w:p w:rsidR="00DF318D" w:rsidRPr="00716127" w:rsidRDefault="00DF318D">
            <w:pPr>
              <w:spacing w:line="276" w:lineRule="auto"/>
              <w:ind w:left="142" w:right="142" w:firstLine="425"/>
              <w:jc w:val="both"/>
              <w:rPr>
                <w:sz w:val="24"/>
                <w:szCs w:val="24"/>
                <w:lang w:eastAsia="en-US"/>
              </w:rPr>
            </w:pPr>
            <w:r w:rsidRPr="00716127">
              <w:rPr>
                <w:sz w:val="24"/>
                <w:szCs w:val="24"/>
                <w:lang w:eastAsia="en-US"/>
              </w:rPr>
              <w:lastRenderedPageBreak/>
              <w:t>2023 год-   3821,759 тыс. руб.</w:t>
            </w:r>
          </w:p>
          <w:p w:rsidR="00DF318D" w:rsidRPr="00716127" w:rsidRDefault="00DF318D">
            <w:pPr>
              <w:autoSpaceDE w:val="0"/>
              <w:autoSpaceDN w:val="0"/>
              <w:adjustRightInd w:val="0"/>
              <w:spacing w:line="276" w:lineRule="auto"/>
              <w:ind w:left="142" w:right="142" w:firstLine="425"/>
              <w:jc w:val="both"/>
              <w:rPr>
                <w:sz w:val="24"/>
                <w:szCs w:val="24"/>
                <w:lang w:eastAsia="en-US"/>
              </w:rPr>
            </w:pPr>
            <w:r w:rsidRPr="00716127">
              <w:rPr>
                <w:sz w:val="24"/>
                <w:szCs w:val="24"/>
                <w:lang w:eastAsia="en-US"/>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p>
        </w:tc>
      </w:tr>
    </w:tbl>
    <w:p w:rsidR="00DF318D" w:rsidRPr="00716127" w:rsidRDefault="00DF318D" w:rsidP="00DF318D">
      <w:pPr>
        <w:pStyle w:val="a6"/>
        <w:spacing w:before="100" w:beforeAutospacing="1" w:after="100" w:afterAutospacing="1"/>
        <w:ind w:left="0"/>
        <w:jc w:val="center"/>
        <w:rPr>
          <w:b/>
        </w:rPr>
      </w:pPr>
      <w:r w:rsidRPr="00716127">
        <w:rPr>
          <w:b/>
          <w:bCs/>
        </w:rPr>
        <w:lastRenderedPageBreak/>
        <w:t>1.  Общая характеристика</w:t>
      </w:r>
    </w:p>
    <w:p w:rsidR="00DF318D" w:rsidRPr="00716127" w:rsidRDefault="00DF318D" w:rsidP="00DF318D">
      <w:pPr>
        <w:ind w:firstLine="567"/>
        <w:jc w:val="both"/>
        <w:rPr>
          <w:bCs w:val="0"/>
          <w:sz w:val="24"/>
          <w:szCs w:val="24"/>
        </w:rPr>
      </w:pPr>
      <w:r w:rsidRPr="00716127">
        <w:rPr>
          <w:sz w:val="24"/>
          <w:szCs w:val="24"/>
        </w:rPr>
        <w:t>Муниципальное образование Рыбкинский  сельсовет  Новосергиевского района Оренбургской области – является сельским поселением, образованным в соответствии с Законом Оренбургской области от 9 марта 2005 года №1906/314-Ш-ОЗ «О муниципальных образованиях в составе муниципального образования Новосергиевский район Оренбургской области».</w:t>
      </w:r>
    </w:p>
    <w:p w:rsidR="00DF318D" w:rsidRPr="00716127" w:rsidRDefault="00DF318D" w:rsidP="00DF318D">
      <w:pPr>
        <w:ind w:firstLine="567"/>
        <w:jc w:val="both"/>
        <w:rPr>
          <w:sz w:val="24"/>
          <w:szCs w:val="24"/>
        </w:rPr>
      </w:pPr>
      <w:r w:rsidRPr="00716127">
        <w:rPr>
          <w:sz w:val="24"/>
          <w:szCs w:val="24"/>
        </w:rPr>
        <w:t xml:space="preserve">Рыбкинский  сельсовет  объединяет территории 2 сельских населенных пунктов: с.Рыбкино и с. </w:t>
      </w:r>
      <w:proofErr w:type="spellStart"/>
      <w:r w:rsidRPr="00716127">
        <w:rPr>
          <w:sz w:val="24"/>
          <w:szCs w:val="24"/>
        </w:rPr>
        <w:t>Волостновка</w:t>
      </w:r>
      <w:proofErr w:type="spellEnd"/>
      <w:r w:rsidRPr="00716127">
        <w:rPr>
          <w:sz w:val="24"/>
          <w:szCs w:val="24"/>
        </w:rPr>
        <w:t>. Административным центром Рыбкинского  сельсовета является  с. Рыбкино.</w:t>
      </w:r>
    </w:p>
    <w:p w:rsidR="00DF318D" w:rsidRPr="00716127" w:rsidRDefault="00DF318D" w:rsidP="00DF318D">
      <w:pPr>
        <w:ind w:firstLine="567"/>
        <w:jc w:val="both"/>
        <w:rPr>
          <w:sz w:val="24"/>
          <w:szCs w:val="24"/>
        </w:rPr>
      </w:pPr>
      <w:r w:rsidRPr="00716127">
        <w:rPr>
          <w:sz w:val="24"/>
          <w:szCs w:val="24"/>
        </w:rPr>
        <w:t>Площадь муниципального образования  Рыбкинский  сельсовет составляет 21469 га.</w:t>
      </w:r>
    </w:p>
    <w:p w:rsidR="00DF318D" w:rsidRPr="00716127" w:rsidRDefault="00DF318D" w:rsidP="00DF318D">
      <w:pPr>
        <w:ind w:firstLine="567"/>
        <w:jc w:val="both"/>
        <w:rPr>
          <w:sz w:val="24"/>
          <w:szCs w:val="24"/>
        </w:rPr>
      </w:pPr>
      <w:r w:rsidRPr="00716127">
        <w:rPr>
          <w:sz w:val="24"/>
          <w:szCs w:val="24"/>
        </w:rPr>
        <w:t xml:space="preserve">По состоянию на 01.01.2017 г. на территории муниципального образования постоянно проживает 948 человек, из них </w:t>
      </w:r>
      <w:proofErr w:type="gramStart"/>
      <w:r w:rsidRPr="00716127">
        <w:rPr>
          <w:sz w:val="24"/>
          <w:szCs w:val="24"/>
        </w:rPr>
        <w:t>в</w:t>
      </w:r>
      <w:proofErr w:type="gramEnd"/>
      <w:r w:rsidRPr="00716127">
        <w:rPr>
          <w:sz w:val="24"/>
          <w:szCs w:val="24"/>
        </w:rPr>
        <w:t xml:space="preserve">  </w:t>
      </w:r>
      <w:proofErr w:type="gramStart"/>
      <w:r w:rsidRPr="00716127">
        <w:rPr>
          <w:sz w:val="24"/>
          <w:szCs w:val="24"/>
        </w:rPr>
        <w:t>с</w:t>
      </w:r>
      <w:proofErr w:type="gramEnd"/>
      <w:r w:rsidRPr="00716127">
        <w:rPr>
          <w:sz w:val="24"/>
          <w:szCs w:val="24"/>
        </w:rPr>
        <w:t xml:space="preserve">. Рыбкино – 918 человека, с. </w:t>
      </w:r>
      <w:proofErr w:type="spellStart"/>
      <w:r w:rsidRPr="00716127">
        <w:rPr>
          <w:sz w:val="24"/>
          <w:szCs w:val="24"/>
        </w:rPr>
        <w:t>Волостновка</w:t>
      </w:r>
      <w:proofErr w:type="spellEnd"/>
      <w:r w:rsidRPr="00716127">
        <w:rPr>
          <w:sz w:val="24"/>
          <w:szCs w:val="24"/>
        </w:rPr>
        <w:t xml:space="preserve"> – 30 человек.</w:t>
      </w:r>
    </w:p>
    <w:p w:rsidR="00DF318D" w:rsidRPr="00716127" w:rsidRDefault="00DF318D" w:rsidP="00DF318D">
      <w:pPr>
        <w:pStyle w:val="13"/>
        <w:ind w:firstLine="567"/>
        <w:jc w:val="both"/>
        <w:rPr>
          <w:rFonts w:ascii="Times New Roman" w:hAnsi="Times New Roman"/>
          <w:sz w:val="24"/>
          <w:szCs w:val="24"/>
        </w:rPr>
      </w:pPr>
      <w:r w:rsidRPr="00716127">
        <w:rPr>
          <w:rFonts w:ascii="Times New Roman" w:hAnsi="Times New Roman"/>
          <w:sz w:val="24"/>
          <w:szCs w:val="24"/>
        </w:rPr>
        <w:t>На территории муниципального образования  Рыбкинский  сельсовет месторождения полезных ископаемых отсутствуют.</w:t>
      </w:r>
    </w:p>
    <w:p w:rsidR="00DF318D" w:rsidRPr="00716127" w:rsidRDefault="00DF318D" w:rsidP="00DF318D">
      <w:pPr>
        <w:pStyle w:val="13"/>
        <w:ind w:firstLine="567"/>
        <w:jc w:val="both"/>
        <w:rPr>
          <w:rFonts w:ascii="Times New Roman" w:hAnsi="Times New Roman"/>
          <w:sz w:val="24"/>
          <w:szCs w:val="24"/>
        </w:rPr>
      </w:pPr>
      <w:r w:rsidRPr="00716127">
        <w:rPr>
          <w:rFonts w:ascii="Times New Roman" w:hAnsi="Times New Roman"/>
          <w:sz w:val="24"/>
          <w:szCs w:val="24"/>
        </w:rPr>
        <w:t xml:space="preserve">Внешние связи муниципального образования  Рыбкинский  сельсовет поддерживаются круглогодично автомобильным транспортом. Расстояние </w:t>
      </w:r>
      <w:proofErr w:type="gramStart"/>
      <w:r w:rsidRPr="00716127">
        <w:rPr>
          <w:rFonts w:ascii="Times New Roman" w:hAnsi="Times New Roman"/>
          <w:sz w:val="24"/>
          <w:szCs w:val="24"/>
        </w:rPr>
        <w:t>от</w:t>
      </w:r>
      <w:proofErr w:type="gramEnd"/>
      <w:r w:rsidRPr="00716127">
        <w:rPr>
          <w:rFonts w:ascii="Times New Roman" w:hAnsi="Times New Roman"/>
          <w:sz w:val="24"/>
          <w:szCs w:val="24"/>
        </w:rPr>
        <w:t xml:space="preserve"> </w:t>
      </w:r>
      <w:proofErr w:type="gramStart"/>
      <w:r w:rsidRPr="00716127">
        <w:rPr>
          <w:rFonts w:ascii="Times New Roman" w:hAnsi="Times New Roman"/>
          <w:sz w:val="24"/>
          <w:szCs w:val="24"/>
        </w:rPr>
        <w:t>с</w:t>
      </w:r>
      <w:proofErr w:type="gramEnd"/>
      <w:r w:rsidRPr="00716127">
        <w:rPr>
          <w:rFonts w:ascii="Times New Roman" w:hAnsi="Times New Roman"/>
          <w:sz w:val="24"/>
          <w:szCs w:val="24"/>
        </w:rPr>
        <w:t>. Рыбкино до административного центра района п. Новосергиевка по автодороге – 42  км.</w:t>
      </w:r>
    </w:p>
    <w:p w:rsidR="00DF318D" w:rsidRPr="00716127" w:rsidRDefault="00DF318D" w:rsidP="00DF318D">
      <w:pPr>
        <w:pStyle w:val="13"/>
        <w:ind w:firstLine="567"/>
        <w:jc w:val="both"/>
        <w:rPr>
          <w:rFonts w:ascii="Times New Roman" w:hAnsi="Times New Roman"/>
          <w:sz w:val="24"/>
          <w:szCs w:val="24"/>
        </w:rPr>
      </w:pPr>
      <w:r w:rsidRPr="00716127">
        <w:rPr>
          <w:rFonts w:ascii="Times New Roman" w:hAnsi="Times New Roman"/>
          <w:sz w:val="24"/>
          <w:szCs w:val="24"/>
        </w:rPr>
        <w:t xml:space="preserve">Сооружения речного, воздушного и железнодорожного сообщения </w:t>
      </w:r>
      <w:proofErr w:type="gramStart"/>
      <w:r w:rsidRPr="00716127">
        <w:rPr>
          <w:rFonts w:ascii="Times New Roman" w:hAnsi="Times New Roman"/>
          <w:sz w:val="24"/>
          <w:szCs w:val="24"/>
        </w:rPr>
        <w:t>в</w:t>
      </w:r>
      <w:proofErr w:type="gramEnd"/>
      <w:r w:rsidRPr="00716127">
        <w:rPr>
          <w:rFonts w:ascii="Times New Roman" w:hAnsi="Times New Roman"/>
          <w:sz w:val="24"/>
          <w:szCs w:val="24"/>
        </w:rPr>
        <w:t xml:space="preserve"> </w:t>
      </w:r>
      <w:proofErr w:type="gramStart"/>
      <w:r w:rsidRPr="00716127">
        <w:rPr>
          <w:rFonts w:ascii="Times New Roman" w:hAnsi="Times New Roman"/>
          <w:sz w:val="24"/>
          <w:szCs w:val="24"/>
        </w:rPr>
        <w:t>муниципального</w:t>
      </w:r>
      <w:proofErr w:type="gramEnd"/>
      <w:r w:rsidRPr="00716127">
        <w:rPr>
          <w:rFonts w:ascii="Times New Roman" w:hAnsi="Times New Roman"/>
          <w:sz w:val="24"/>
          <w:szCs w:val="24"/>
        </w:rPr>
        <w:t xml:space="preserve"> образования  Рыбкинский  сельсовет отсутствуют. </w:t>
      </w:r>
    </w:p>
    <w:p w:rsidR="00DF318D" w:rsidRPr="00716127" w:rsidRDefault="00DF318D" w:rsidP="00DF318D">
      <w:pPr>
        <w:pStyle w:val="13"/>
        <w:ind w:firstLine="567"/>
        <w:jc w:val="both"/>
        <w:rPr>
          <w:rFonts w:ascii="Times New Roman" w:hAnsi="Times New Roman"/>
          <w:sz w:val="24"/>
          <w:szCs w:val="24"/>
        </w:rPr>
      </w:pPr>
    </w:p>
    <w:p w:rsidR="00DF318D" w:rsidRPr="00716127" w:rsidRDefault="00DF318D" w:rsidP="00DF318D">
      <w:pPr>
        <w:pStyle w:val="2"/>
        <w:keepNext w:val="0"/>
        <w:widowControl w:val="0"/>
        <w:numPr>
          <w:ilvl w:val="0"/>
          <w:numId w:val="0"/>
        </w:numPr>
        <w:tabs>
          <w:tab w:val="left" w:pos="708"/>
        </w:tabs>
        <w:spacing w:before="0" w:after="0"/>
        <w:jc w:val="center"/>
        <w:rPr>
          <w:rFonts w:ascii="Times New Roman" w:hAnsi="Times New Roman" w:cs="Times New Roman"/>
          <w:i w:val="0"/>
          <w:iCs w:val="0"/>
          <w:sz w:val="24"/>
          <w:szCs w:val="24"/>
        </w:rPr>
      </w:pPr>
      <w:r w:rsidRPr="00716127">
        <w:rPr>
          <w:rFonts w:ascii="Times New Roman" w:hAnsi="Times New Roman" w:cs="Times New Roman"/>
          <w:i w:val="0"/>
          <w:iCs w:val="0"/>
          <w:sz w:val="24"/>
          <w:szCs w:val="24"/>
        </w:rPr>
        <w:t>1.1. Жилищный фонд и жилищное строительство</w:t>
      </w:r>
    </w:p>
    <w:p w:rsidR="00DF318D" w:rsidRPr="00716127" w:rsidRDefault="00DF318D" w:rsidP="00DF318D">
      <w:pPr>
        <w:rPr>
          <w:sz w:val="24"/>
          <w:szCs w:val="24"/>
        </w:rPr>
      </w:pPr>
    </w:p>
    <w:p w:rsidR="00DF318D" w:rsidRPr="00716127" w:rsidRDefault="00DF318D" w:rsidP="00DF318D">
      <w:pPr>
        <w:widowControl w:val="0"/>
        <w:ind w:firstLine="567"/>
        <w:jc w:val="both"/>
        <w:rPr>
          <w:sz w:val="24"/>
          <w:szCs w:val="24"/>
        </w:rPr>
      </w:pPr>
      <w:r w:rsidRPr="00716127">
        <w:rPr>
          <w:sz w:val="24"/>
          <w:szCs w:val="24"/>
        </w:rPr>
        <w:t xml:space="preserve">Жилищное строительство оказывает существенное влияние на формирование </w:t>
      </w:r>
      <w:proofErr w:type="spellStart"/>
      <w:r w:rsidRPr="00716127">
        <w:rPr>
          <w:sz w:val="24"/>
          <w:szCs w:val="24"/>
        </w:rPr>
        <w:t>внутрипоселковой</w:t>
      </w:r>
      <w:proofErr w:type="spellEnd"/>
      <w:r w:rsidRPr="00716127">
        <w:rPr>
          <w:sz w:val="24"/>
          <w:szCs w:val="24"/>
        </w:rPr>
        <w:t xml:space="preserve"> системы расселения, а, следовательно, на изменение числа жителей и потребность в инфраструктурных объектах. Главная цель и задача жилищного строительства – это рост реальной обеспеченности населения жильем, одного из важных индикаторов уровня жизни населения. </w:t>
      </w:r>
    </w:p>
    <w:p w:rsidR="00DF318D" w:rsidRPr="00716127" w:rsidRDefault="00DF318D" w:rsidP="00DF318D">
      <w:pPr>
        <w:widowControl w:val="0"/>
        <w:ind w:firstLine="567"/>
        <w:jc w:val="both"/>
        <w:rPr>
          <w:sz w:val="24"/>
          <w:szCs w:val="24"/>
        </w:rPr>
      </w:pPr>
      <w:r w:rsidRPr="00716127">
        <w:rPr>
          <w:sz w:val="24"/>
          <w:szCs w:val="24"/>
        </w:rPr>
        <w:t xml:space="preserve">Общая площадь жилищного фонда МО Рыбкинский сельсовет составляет 21,351 тыс. м². Весь жилищный фонд представлен 1-этажными домами. </w:t>
      </w:r>
    </w:p>
    <w:p w:rsidR="00DF318D" w:rsidRPr="00716127" w:rsidRDefault="00DF318D" w:rsidP="00DF318D">
      <w:pPr>
        <w:pStyle w:val="2"/>
        <w:numPr>
          <w:ilvl w:val="0"/>
          <w:numId w:val="0"/>
        </w:numPr>
        <w:tabs>
          <w:tab w:val="left" w:pos="708"/>
        </w:tabs>
        <w:spacing w:before="0"/>
        <w:ind w:left="718" w:firstLine="567"/>
        <w:rPr>
          <w:rFonts w:ascii="Times New Roman" w:hAnsi="Times New Roman" w:cs="Times New Roman"/>
          <w:sz w:val="24"/>
          <w:szCs w:val="24"/>
        </w:rPr>
      </w:pPr>
    </w:p>
    <w:p w:rsidR="00DF318D" w:rsidRPr="00716127" w:rsidRDefault="00DF318D" w:rsidP="00DF318D">
      <w:pPr>
        <w:pStyle w:val="2"/>
        <w:numPr>
          <w:ilvl w:val="0"/>
          <w:numId w:val="0"/>
        </w:numPr>
        <w:tabs>
          <w:tab w:val="left" w:pos="708"/>
        </w:tabs>
        <w:spacing w:before="0" w:after="0"/>
        <w:jc w:val="center"/>
        <w:rPr>
          <w:rFonts w:ascii="Times New Roman" w:hAnsi="Times New Roman" w:cs="Times New Roman"/>
          <w:i w:val="0"/>
          <w:iCs w:val="0"/>
          <w:sz w:val="24"/>
          <w:szCs w:val="24"/>
        </w:rPr>
      </w:pPr>
      <w:r w:rsidRPr="00716127">
        <w:rPr>
          <w:rFonts w:ascii="Times New Roman" w:hAnsi="Times New Roman" w:cs="Times New Roman"/>
          <w:i w:val="0"/>
          <w:iCs w:val="0"/>
          <w:sz w:val="24"/>
          <w:szCs w:val="24"/>
        </w:rPr>
        <w:t>1.2. Демографическая ситуация. Прогноз численности населения.</w:t>
      </w:r>
    </w:p>
    <w:p w:rsidR="00DF318D" w:rsidRPr="00716127" w:rsidRDefault="00DF318D" w:rsidP="00DF318D">
      <w:pPr>
        <w:rPr>
          <w:sz w:val="24"/>
          <w:szCs w:val="24"/>
        </w:rPr>
      </w:pPr>
    </w:p>
    <w:p w:rsidR="00DF318D" w:rsidRPr="00716127" w:rsidRDefault="00DF318D" w:rsidP="00DF318D">
      <w:pPr>
        <w:ind w:firstLine="567"/>
        <w:jc w:val="both"/>
        <w:rPr>
          <w:sz w:val="24"/>
          <w:szCs w:val="24"/>
        </w:rPr>
      </w:pPr>
      <w:r w:rsidRPr="00716127">
        <w:rPr>
          <w:sz w:val="24"/>
          <w:szCs w:val="24"/>
        </w:rPr>
        <w:t xml:space="preserve">Численность населения стабильна и держится в районе 950 человек; заметны лишь небольшие колебания: - с 2000 года до 2004 наблюдался небольшой рост численности населения, с 2004 по 2012 год – небольшой спад. </w:t>
      </w:r>
    </w:p>
    <w:p w:rsidR="00DF318D" w:rsidRPr="00716127" w:rsidRDefault="00DF318D" w:rsidP="00DF318D">
      <w:pPr>
        <w:ind w:firstLine="851"/>
        <w:jc w:val="both"/>
        <w:rPr>
          <w:sz w:val="24"/>
          <w:szCs w:val="24"/>
        </w:rPr>
      </w:pPr>
      <w:r w:rsidRPr="00716127">
        <w:rPr>
          <w:sz w:val="24"/>
          <w:szCs w:val="24"/>
        </w:rPr>
        <w:t xml:space="preserve"> </w:t>
      </w:r>
    </w:p>
    <w:p w:rsidR="00DF318D" w:rsidRPr="00716127" w:rsidRDefault="00DF318D" w:rsidP="00DF318D">
      <w:pPr>
        <w:shd w:val="clear" w:color="auto" w:fill="FFFFFF"/>
        <w:ind w:firstLine="567"/>
        <w:rPr>
          <w:iCs/>
          <w:spacing w:val="-8"/>
          <w:sz w:val="24"/>
          <w:szCs w:val="24"/>
        </w:rPr>
      </w:pPr>
      <w:r w:rsidRPr="00716127">
        <w:rPr>
          <w:bCs w:val="0"/>
          <w:iCs/>
          <w:spacing w:val="-13"/>
          <w:sz w:val="24"/>
          <w:szCs w:val="24"/>
        </w:rPr>
        <w:t xml:space="preserve">Таблица. </w:t>
      </w:r>
      <w:r w:rsidRPr="00716127">
        <w:rPr>
          <w:bCs w:val="0"/>
          <w:iCs/>
          <w:spacing w:val="-8"/>
          <w:sz w:val="24"/>
          <w:szCs w:val="24"/>
        </w:rPr>
        <w:t xml:space="preserve"> Возрастной состав населения</w:t>
      </w:r>
    </w:p>
    <w:tbl>
      <w:tblPr>
        <w:tblW w:w="936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3687"/>
        <w:gridCol w:w="1560"/>
        <w:gridCol w:w="1560"/>
        <w:gridCol w:w="1561"/>
        <w:gridCol w:w="992"/>
      </w:tblGrid>
      <w:tr w:rsidR="00DF318D" w:rsidRPr="00716127" w:rsidTr="00DF318D">
        <w:trPr>
          <w:trHeight w:hRule="exact" w:val="400"/>
        </w:trPr>
        <w:tc>
          <w:tcPr>
            <w:tcW w:w="3686"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ind w:right="18"/>
              <w:jc w:val="center"/>
              <w:rPr>
                <w:sz w:val="24"/>
                <w:szCs w:val="24"/>
                <w:lang w:eastAsia="en-US"/>
              </w:rPr>
            </w:pPr>
            <w:r w:rsidRPr="00716127">
              <w:rPr>
                <w:bCs w:val="0"/>
                <w:sz w:val="24"/>
                <w:szCs w:val="24"/>
                <w:lang w:eastAsia="en-US"/>
              </w:rPr>
              <w:t>Наименование показателя</w:t>
            </w:r>
          </w:p>
        </w:tc>
        <w:tc>
          <w:tcPr>
            <w:tcW w:w="311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bCs w:val="0"/>
                <w:sz w:val="24"/>
                <w:szCs w:val="24"/>
                <w:lang w:eastAsia="en-US"/>
              </w:rPr>
              <w:t>с. Рыбкино</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proofErr w:type="spellStart"/>
            <w:r w:rsidRPr="00716127">
              <w:rPr>
                <w:bCs w:val="0"/>
                <w:sz w:val="24"/>
                <w:szCs w:val="24"/>
                <w:lang w:eastAsia="en-US"/>
              </w:rPr>
              <w:t>с</w:t>
            </w:r>
            <w:proofErr w:type="gramStart"/>
            <w:r w:rsidRPr="00716127">
              <w:rPr>
                <w:bCs w:val="0"/>
                <w:sz w:val="24"/>
                <w:szCs w:val="24"/>
                <w:lang w:eastAsia="en-US"/>
              </w:rPr>
              <w:t>.В</w:t>
            </w:r>
            <w:proofErr w:type="gramEnd"/>
            <w:r w:rsidRPr="00716127">
              <w:rPr>
                <w:bCs w:val="0"/>
                <w:sz w:val="24"/>
                <w:szCs w:val="24"/>
                <w:lang w:eastAsia="en-US"/>
              </w:rPr>
              <w:t>олостновка</w:t>
            </w:r>
            <w:proofErr w:type="spellEnd"/>
          </w:p>
        </w:tc>
      </w:tr>
      <w:tr w:rsidR="00DF318D" w:rsidRPr="00716127" w:rsidTr="00DF318D">
        <w:trPr>
          <w:trHeight w:hRule="exact" w:val="480"/>
        </w:trPr>
        <w:tc>
          <w:tcPr>
            <w:tcW w:w="3686"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ind w:right="18"/>
              <w:rPr>
                <w:sz w:val="24"/>
                <w:szCs w:val="24"/>
                <w:lang w:eastAsia="en-US"/>
              </w:rPr>
            </w:pPr>
            <w:r w:rsidRPr="00716127">
              <w:rPr>
                <w:sz w:val="24"/>
                <w:szCs w:val="24"/>
                <w:lang w:eastAsia="en-US"/>
              </w:rPr>
              <w:t>Год</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z w:val="24"/>
                <w:szCs w:val="24"/>
                <w:lang w:eastAsia="en-US"/>
              </w:rPr>
              <w:t>2015</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z w:val="24"/>
                <w:szCs w:val="24"/>
                <w:lang w:eastAsia="en-US"/>
              </w:rPr>
              <w:t>2016</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z w:val="24"/>
                <w:szCs w:val="24"/>
                <w:lang w:eastAsia="en-US"/>
              </w:rPr>
              <w:t>2015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F318D" w:rsidRPr="00716127" w:rsidRDefault="00DF318D">
            <w:pPr>
              <w:shd w:val="clear" w:color="auto" w:fill="FFFFFF"/>
              <w:spacing w:line="276" w:lineRule="auto"/>
              <w:jc w:val="center"/>
              <w:rPr>
                <w:sz w:val="24"/>
                <w:szCs w:val="24"/>
                <w:lang w:eastAsia="en-US"/>
              </w:rPr>
            </w:pPr>
            <w:r w:rsidRPr="00716127">
              <w:rPr>
                <w:sz w:val="24"/>
                <w:szCs w:val="24"/>
                <w:lang w:eastAsia="en-US"/>
              </w:rPr>
              <w:t>2016</w:t>
            </w:r>
          </w:p>
          <w:p w:rsidR="00DF318D" w:rsidRPr="00716127" w:rsidRDefault="00DF318D">
            <w:pPr>
              <w:shd w:val="clear" w:color="auto" w:fill="FFFFFF"/>
              <w:spacing w:line="276" w:lineRule="auto"/>
              <w:jc w:val="center"/>
              <w:rPr>
                <w:sz w:val="24"/>
                <w:szCs w:val="24"/>
                <w:lang w:eastAsia="en-US"/>
              </w:rPr>
            </w:pPr>
          </w:p>
        </w:tc>
      </w:tr>
      <w:tr w:rsidR="00DF318D" w:rsidRPr="00716127" w:rsidTr="00DF318D">
        <w:trPr>
          <w:trHeight w:hRule="exact" w:val="841"/>
        </w:trPr>
        <w:tc>
          <w:tcPr>
            <w:tcW w:w="3686"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ind w:right="18"/>
              <w:rPr>
                <w:sz w:val="24"/>
                <w:szCs w:val="24"/>
                <w:lang w:eastAsia="en-US"/>
              </w:rPr>
            </w:pPr>
            <w:r w:rsidRPr="00716127">
              <w:rPr>
                <w:sz w:val="24"/>
                <w:szCs w:val="24"/>
                <w:lang w:eastAsia="en-US"/>
              </w:rPr>
              <w:lastRenderedPageBreak/>
              <w:t>Всего,</w:t>
            </w:r>
          </w:p>
          <w:p w:rsidR="00DF318D" w:rsidRPr="00716127" w:rsidRDefault="00DF318D">
            <w:pPr>
              <w:shd w:val="clear" w:color="auto" w:fill="FFFFFF"/>
              <w:spacing w:line="276" w:lineRule="auto"/>
              <w:ind w:right="18"/>
              <w:rPr>
                <w:sz w:val="24"/>
                <w:szCs w:val="24"/>
                <w:lang w:eastAsia="en-US"/>
              </w:rPr>
            </w:pPr>
            <w:r w:rsidRPr="00716127">
              <w:rPr>
                <w:sz w:val="24"/>
                <w:szCs w:val="24"/>
                <w:lang w:eastAsia="en-US"/>
              </w:rPr>
              <w:t>в том числе:</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z w:val="24"/>
                <w:szCs w:val="24"/>
                <w:lang w:eastAsia="en-US"/>
              </w:rPr>
              <w:t>920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z w:val="24"/>
                <w:szCs w:val="24"/>
                <w:lang w:eastAsia="en-US"/>
              </w:rPr>
              <w:t>918</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z w:val="24"/>
                <w:szCs w:val="24"/>
                <w:lang w:eastAsia="en-US"/>
              </w:rPr>
              <w:t>28</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z w:val="24"/>
                <w:szCs w:val="24"/>
                <w:lang w:eastAsia="en-US"/>
              </w:rPr>
              <w:t>30</w:t>
            </w:r>
          </w:p>
        </w:tc>
      </w:tr>
      <w:tr w:rsidR="00DF318D" w:rsidRPr="00716127" w:rsidTr="00DF318D">
        <w:trPr>
          <w:trHeight w:hRule="exact" w:val="628"/>
        </w:trPr>
        <w:tc>
          <w:tcPr>
            <w:tcW w:w="3686"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ind w:right="18"/>
              <w:rPr>
                <w:sz w:val="24"/>
                <w:szCs w:val="24"/>
                <w:lang w:eastAsia="en-US"/>
              </w:rPr>
            </w:pPr>
            <w:r w:rsidRPr="00716127">
              <w:rPr>
                <w:sz w:val="24"/>
                <w:szCs w:val="24"/>
                <w:lang w:eastAsia="en-US"/>
              </w:rPr>
              <w:t>Моложе</w:t>
            </w:r>
          </w:p>
          <w:p w:rsidR="00DF318D" w:rsidRPr="00716127" w:rsidRDefault="00DF318D">
            <w:pPr>
              <w:shd w:val="clear" w:color="auto" w:fill="FFFFFF"/>
              <w:spacing w:line="276" w:lineRule="auto"/>
              <w:ind w:right="18"/>
              <w:rPr>
                <w:sz w:val="24"/>
                <w:szCs w:val="24"/>
                <w:lang w:eastAsia="en-US"/>
              </w:rPr>
            </w:pPr>
            <w:proofErr w:type="gramStart"/>
            <w:r w:rsidRPr="00716127">
              <w:rPr>
                <w:spacing w:val="-4"/>
                <w:sz w:val="24"/>
                <w:szCs w:val="24"/>
                <w:lang w:eastAsia="en-US"/>
              </w:rPr>
              <w:t>трудоспособного</w:t>
            </w:r>
            <w:proofErr w:type="gramEnd"/>
            <w:r w:rsidRPr="00716127">
              <w:rPr>
                <w:spacing w:val="-4"/>
                <w:sz w:val="24"/>
                <w:szCs w:val="24"/>
                <w:lang w:eastAsia="en-US"/>
              </w:rPr>
              <w:t xml:space="preserve"> </w:t>
            </w:r>
            <w:r w:rsidRPr="00716127">
              <w:rPr>
                <w:sz w:val="24"/>
                <w:szCs w:val="24"/>
                <w:lang w:eastAsia="en-US"/>
              </w:rPr>
              <w:t>(0-15 лет)</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z w:val="24"/>
                <w:szCs w:val="24"/>
                <w:lang w:eastAsia="en-US"/>
              </w:rPr>
              <w:t>163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z w:val="24"/>
                <w:szCs w:val="24"/>
                <w:lang w:eastAsia="en-US"/>
              </w:rPr>
              <w:t>187</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z w:val="24"/>
                <w:szCs w:val="24"/>
                <w:lang w:eastAsia="en-US"/>
              </w:rPr>
              <w:t>7</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z w:val="24"/>
                <w:szCs w:val="24"/>
                <w:lang w:eastAsia="en-US"/>
              </w:rPr>
              <w:t>9</w:t>
            </w:r>
          </w:p>
        </w:tc>
      </w:tr>
      <w:tr w:rsidR="00DF318D" w:rsidRPr="00716127" w:rsidTr="00DF318D">
        <w:trPr>
          <w:trHeight w:hRule="exact" w:val="1281"/>
        </w:trPr>
        <w:tc>
          <w:tcPr>
            <w:tcW w:w="3686"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ind w:right="18"/>
              <w:rPr>
                <w:sz w:val="24"/>
                <w:szCs w:val="24"/>
                <w:lang w:eastAsia="en-US"/>
              </w:rPr>
            </w:pPr>
            <w:r w:rsidRPr="00716127">
              <w:rPr>
                <w:spacing w:val="-2"/>
                <w:sz w:val="24"/>
                <w:szCs w:val="24"/>
                <w:lang w:eastAsia="en-US"/>
              </w:rPr>
              <w:t xml:space="preserve">Трудоспособное </w:t>
            </w:r>
            <w:r w:rsidRPr="00716127">
              <w:rPr>
                <w:sz w:val="24"/>
                <w:szCs w:val="24"/>
                <w:lang w:eastAsia="en-US"/>
              </w:rPr>
              <w:t xml:space="preserve">население </w:t>
            </w:r>
            <w:r w:rsidRPr="00716127">
              <w:rPr>
                <w:spacing w:val="-2"/>
                <w:sz w:val="24"/>
                <w:szCs w:val="24"/>
                <w:lang w:eastAsia="en-US"/>
              </w:rPr>
              <w:t xml:space="preserve">(мужчины 16-59 </w:t>
            </w:r>
            <w:r w:rsidRPr="00716127">
              <w:rPr>
                <w:spacing w:val="-4"/>
                <w:sz w:val="24"/>
                <w:szCs w:val="24"/>
                <w:lang w:eastAsia="en-US"/>
              </w:rPr>
              <w:t>лет, женщины 16-</w:t>
            </w:r>
            <w:r w:rsidRPr="00716127">
              <w:rPr>
                <w:sz w:val="24"/>
                <w:szCs w:val="24"/>
                <w:lang w:eastAsia="en-US"/>
              </w:rPr>
              <w:t>54 лет)</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z w:val="24"/>
                <w:szCs w:val="24"/>
                <w:lang w:eastAsia="en-US"/>
              </w:rPr>
              <w:t>536</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z w:val="24"/>
                <w:szCs w:val="24"/>
                <w:lang w:eastAsia="en-US"/>
              </w:rPr>
              <w:t>483</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z w:val="24"/>
                <w:szCs w:val="24"/>
                <w:lang w:eastAsia="en-US"/>
              </w:rPr>
              <w:t>16</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ind w:right="202"/>
              <w:jc w:val="center"/>
              <w:rPr>
                <w:sz w:val="24"/>
                <w:szCs w:val="24"/>
                <w:lang w:eastAsia="en-US"/>
              </w:rPr>
            </w:pPr>
            <w:r w:rsidRPr="00716127">
              <w:rPr>
                <w:sz w:val="24"/>
                <w:szCs w:val="24"/>
                <w:lang w:eastAsia="en-US"/>
              </w:rPr>
              <w:t>14</w:t>
            </w:r>
          </w:p>
        </w:tc>
      </w:tr>
      <w:tr w:rsidR="00DF318D" w:rsidRPr="00716127" w:rsidTr="00DF318D">
        <w:trPr>
          <w:trHeight w:hRule="exact" w:val="854"/>
        </w:trPr>
        <w:tc>
          <w:tcPr>
            <w:tcW w:w="3686"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ind w:right="17"/>
              <w:rPr>
                <w:sz w:val="24"/>
                <w:szCs w:val="24"/>
                <w:lang w:eastAsia="en-US"/>
              </w:rPr>
            </w:pPr>
            <w:r w:rsidRPr="00716127">
              <w:rPr>
                <w:sz w:val="24"/>
                <w:szCs w:val="24"/>
                <w:lang w:eastAsia="en-US"/>
              </w:rPr>
              <w:t>Старше</w:t>
            </w:r>
          </w:p>
          <w:p w:rsidR="00DF318D" w:rsidRPr="00716127" w:rsidRDefault="00DF318D">
            <w:pPr>
              <w:shd w:val="clear" w:color="auto" w:fill="FFFFFF"/>
              <w:spacing w:line="276" w:lineRule="auto"/>
              <w:ind w:right="17"/>
              <w:rPr>
                <w:sz w:val="24"/>
                <w:szCs w:val="24"/>
                <w:lang w:eastAsia="en-US"/>
              </w:rPr>
            </w:pPr>
            <w:r w:rsidRPr="00716127">
              <w:rPr>
                <w:spacing w:val="-2"/>
                <w:sz w:val="24"/>
                <w:szCs w:val="24"/>
                <w:lang w:eastAsia="en-US"/>
              </w:rPr>
              <w:t>трудоспособного</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z w:val="24"/>
                <w:szCs w:val="24"/>
                <w:lang w:eastAsia="en-US"/>
              </w:rPr>
              <w:t>221</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z w:val="24"/>
                <w:szCs w:val="24"/>
                <w:lang w:eastAsia="en-US"/>
              </w:rPr>
              <w:t>248</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z w:val="24"/>
                <w:szCs w:val="24"/>
                <w:lang w:eastAsia="en-US"/>
              </w:rPr>
              <w:t>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z w:val="24"/>
                <w:szCs w:val="24"/>
                <w:lang w:eastAsia="en-US"/>
              </w:rPr>
              <w:t>7</w:t>
            </w:r>
          </w:p>
        </w:tc>
      </w:tr>
    </w:tbl>
    <w:p w:rsidR="00DF318D" w:rsidRPr="00716127" w:rsidRDefault="00DF318D" w:rsidP="00DF318D">
      <w:pPr>
        <w:pStyle w:val="aff5"/>
        <w:spacing w:before="0" w:after="0"/>
        <w:ind w:right="-1" w:firstLine="0"/>
        <w:rPr>
          <w:i/>
          <w:iCs/>
          <w:sz w:val="24"/>
          <w:szCs w:val="24"/>
        </w:rPr>
      </w:pPr>
    </w:p>
    <w:p w:rsidR="00DF318D" w:rsidRPr="00716127" w:rsidRDefault="00DF318D" w:rsidP="00DF318D">
      <w:pPr>
        <w:pStyle w:val="aff5"/>
        <w:spacing w:before="0" w:after="0"/>
        <w:rPr>
          <w:b/>
          <w:bCs/>
          <w:i/>
          <w:iCs/>
          <w:sz w:val="24"/>
          <w:szCs w:val="24"/>
        </w:rPr>
      </w:pPr>
    </w:p>
    <w:p w:rsidR="00DF318D" w:rsidRPr="00716127" w:rsidRDefault="00DF318D" w:rsidP="00DF318D">
      <w:pPr>
        <w:pStyle w:val="aff5"/>
        <w:spacing w:before="0" w:after="0"/>
        <w:ind w:firstLine="567"/>
        <w:rPr>
          <w:bCs/>
          <w:i/>
          <w:iCs/>
          <w:sz w:val="24"/>
          <w:szCs w:val="24"/>
        </w:rPr>
      </w:pPr>
      <w:r w:rsidRPr="00716127">
        <w:rPr>
          <w:bCs/>
          <w:i/>
          <w:iCs/>
          <w:sz w:val="24"/>
          <w:szCs w:val="24"/>
        </w:rPr>
        <w:t>Таблица. Естественное движение населения в МО Рыбкинский сельсовет</w:t>
      </w:r>
    </w:p>
    <w:tbl>
      <w:tblPr>
        <w:tblW w:w="9360" w:type="dxa"/>
        <w:tblInd w:w="40" w:type="dxa"/>
        <w:tblLayout w:type="fixed"/>
        <w:tblCellMar>
          <w:left w:w="40" w:type="dxa"/>
          <w:right w:w="40" w:type="dxa"/>
        </w:tblCellMar>
        <w:tblLook w:val="04A0" w:firstRow="1" w:lastRow="0" w:firstColumn="1" w:lastColumn="0" w:noHBand="0" w:noVBand="1"/>
      </w:tblPr>
      <w:tblGrid>
        <w:gridCol w:w="1985"/>
        <w:gridCol w:w="1276"/>
        <w:gridCol w:w="1276"/>
        <w:gridCol w:w="1277"/>
        <w:gridCol w:w="1277"/>
        <w:gridCol w:w="1418"/>
        <w:gridCol w:w="851"/>
      </w:tblGrid>
      <w:tr w:rsidR="00DF318D" w:rsidRPr="00716127" w:rsidTr="00DF318D">
        <w:trPr>
          <w:trHeight w:hRule="exact" w:val="722"/>
        </w:trPr>
        <w:tc>
          <w:tcPr>
            <w:tcW w:w="1985" w:type="dxa"/>
            <w:tcBorders>
              <w:top w:val="single" w:sz="6" w:space="0" w:color="auto"/>
              <w:left w:val="single" w:sz="6" w:space="0" w:color="auto"/>
              <w:bottom w:val="nil"/>
              <w:right w:val="single" w:sz="6" w:space="0" w:color="auto"/>
            </w:tcBorders>
            <w:shd w:val="clear" w:color="auto" w:fill="FFFFFF"/>
            <w:hideMark/>
          </w:tcPr>
          <w:p w:rsidR="00DF318D" w:rsidRPr="00716127" w:rsidRDefault="00DF318D">
            <w:pPr>
              <w:shd w:val="clear" w:color="auto" w:fill="FFFFFF"/>
              <w:spacing w:line="276" w:lineRule="auto"/>
              <w:ind w:left="5"/>
              <w:jc w:val="center"/>
              <w:rPr>
                <w:sz w:val="24"/>
                <w:szCs w:val="24"/>
                <w:lang w:eastAsia="en-US"/>
              </w:rPr>
            </w:pPr>
            <w:r w:rsidRPr="00716127">
              <w:rPr>
                <w:sz w:val="24"/>
                <w:szCs w:val="24"/>
                <w:lang w:eastAsia="en-US"/>
              </w:rPr>
              <w:t>Годы,</w:t>
            </w:r>
          </w:p>
          <w:p w:rsidR="00DF318D" w:rsidRPr="00716127" w:rsidRDefault="00DF318D">
            <w:pPr>
              <w:shd w:val="clear" w:color="auto" w:fill="FFFFFF"/>
              <w:spacing w:line="276" w:lineRule="auto"/>
              <w:ind w:left="5"/>
              <w:jc w:val="center"/>
              <w:rPr>
                <w:sz w:val="24"/>
                <w:szCs w:val="24"/>
                <w:lang w:eastAsia="en-US"/>
              </w:rPr>
            </w:pPr>
            <w:r w:rsidRPr="00716127">
              <w:rPr>
                <w:sz w:val="24"/>
                <w:szCs w:val="24"/>
                <w:lang w:eastAsia="en-US"/>
              </w:rPr>
              <w:t>на 31 декабря</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ind w:left="10" w:right="-40"/>
              <w:jc w:val="center"/>
              <w:rPr>
                <w:sz w:val="24"/>
                <w:szCs w:val="24"/>
                <w:lang w:eastAsia="en-US"/>
              </w:rPr>
            </w:pPr>
            <w:r w:rsidRPr="00716127">
              <w:rPr>
                <w:sz w:val="24"/>
                <w:szCs w:val="24"/>
                <w:lang w:eastAsia="en-US"/>
              </w:rPr>
              <w:t>с. Рыбкино</w:t>
            </w:r>
          </w:p>
        </w:tc>
        <w:tc>
          <w:tcPr>
            <w:tcW w:w="255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z w:val="24"/>
                <w:szCs w:val="24"/>
                <w:lang w:eastAsia="en-US"/>
              </w:rPr>
              <w:t xml:space="preserve">с. </w:t>
            </w:r>
            <w:proofErr w:type="spellStart"/>
            <w:r w:rsidRPr="00716127">
              <w:rPr>
                <w:sz w:val="24"/>
                <w:szCs w:val="24"/>
                <w:lang w:eastAsia="en-US"/>
              </w:rPr>
              <w:t>Волостновка</w:t>
            </w:r>
            <w:proofErr w:type="spellEnd"/>
          </w:p>
        </w:tc>
        <w:tc>
          <w:tcPr>
            <w:tcW w:w="226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z w:val="24"/>
                <w:szCs w:val="24"/>
                <w:lang w:eastAsia="en-US"/>
              </w:rPr>
              <w:t>Всего по МО</w:t>
            </w:r>
          </w:p>
        </w:tc>
      </w:tr>
      <w:tr w:rsidR="00DF318D" w:rsidRPr="00716127" w:rsidTr="00DF318D">
        <w:trPr>
          <w:trHeight w:hRule="exact" w:val="1001"/>
        </w:trPr>
        <w:tc>
          <w:tcPr>
            <w:tcW w:w="1985" w:type="dxa"/>
            <w:tcBorders>
              <w:top w:val="nil"/>
              <w:left w:val="single" w:sz="6" w:space="0" w:color="auto"/>
              <w:bottom w:val="single" w:sz="6" w:space="0" w:color="auto"/>
              <w:right w:val="single" w:sz="6" w:space="0" w:color="auto"/>
            </w:tcBorders>
            <w:shd w:val="clear" w:color="auto" w:fill="FFFFFF"/>
          </w:tcPr>
          <w:p w:rsidR="00DF318D" w:rsidRPr="00716127" w:rsidRDefault="00DF318D">
            <w:pPr>
              <w:spacing w:line="276" w:lineRule="auto"/>
              <w:jc w:val="center"/>
              <w:rPr>
                <w:sz w:val="24"/>
                <w:szCs w:val="24"/>
                <w:lang w:eastAsia="en-US"/>
              </w:rPr>
            </w:pPr>
          </w:p>
          <w:p w:rsidR="00DF318D" w:rsidRPr="00716127" w:rsidRDefault="00DF318D">
            <w:pPr>
              <w:spacing w:line="276" w:lineRule="auto"/>
              <w:jc w:val="center"/>
              <w:rPr>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ind w:left="10" w:right="-40"/>
              <w:jc w:val="center"/>
              <w:rPr>
                <w:sz w:val="24"/>
                <w:szCs w:val="24"/>
                <w:lang w:eastAsia="en-US"/>
              </w:rPr>
            </w:pPr>
            <w:r w:rsidRPr="00716127">
              <w:rPr>
                <w:spacing w:val="-4"/>
                <w:sz w:val="24"/>
                <w:szCs w:val="24"/>
                <w:lang w:eastAsia="en-US"/>
              </w:rPr>
              <w:t>Родилось, чел.</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ind w:left="10" w:right="-40"/>
              <w:jc w:val="center"/>
              <w:rPr>
                <w:sz w:val="24"/>
                <w:szCs w:val="24"/>
                <w:lang w:eastAsia="en-US"/>
              </w:rPr>
            </w:pPr>
            <w:r w:rsidRPr="00716127">
              <w:rPr>
                <w:sz w:val="24"/>
                <w:szCs w:val="24"/>
                <w:lang w:eastAsia="en-US"/>
              </w:rPr>
              <w:t>Умерло, чел.</w:t>
            </w:r>
          </w:p>
        </w:tc>
        <w:tc>
          <w:tcPr>
            <w:tcW w:w="1277"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pacing w:val="-3"/>
                <w:sz w:val="24"/>
                <w:szCs w:val="24"/>
                <w:lang w:eastAsia="en-US"/>
              </w:rPr>
              <w:t>Родилось, чел.</w:t>
            </w:r>
          </w:p>
        </w:tc>
        <w:tc>
          <w:tcPr>
            <w:tcW w:w="1277"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z w:val="24"/>
                <w:szCs w:val="24"/>
                <w:lang w:eastAsia="en-US"/>
              </w:rPr>
              <w:t>Умерло, чел.</w:t>
            </w:r>
          </w:p>
        </w:tc>
        <w:tc>
          <w:tcPr>
            <w:tcW w:w="1418" w:type="dxa"/>
            <w:tcBorders>
              <w:top w:val="single" w:sz="6" w:space="0" w:color="auto"/>
              <w:left w:val="single" w:sz="6" w:space="0" w:color="auto"/>
              <w:bottom w:val="single" w:sz="6" w:space="0" w:color="auto"/>
              <w:right w:val="single" w:sz="8"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pacing w:val="-3"/>
                <w:sz w:val="24"/>
                <w:szCs w:val="24"/>
                <w:lang w:eastAsia="en-US"/>
              </w:rPr>
              <w:t>Родилось, чел.</w:t>
            </w:r>
          </w:p>
        </w:tc>
        <w:tc>
          <w:tcPr>
            <w:tcW w:w="851" w:type="dxa"/>
            <w:tcBorders>
              <w:top w:val="single" w:sz="6" w:space="0" w:color="auto"/>
              <w:left w:val="single" w:sz="8"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z w:val="24"/>
                <w:szCs w:val="24"/>
                <w:lang w:eastAsia="en-US"/>
              </w:rPr>
              <w:t>Умерло, чел.</w:t>
            </w:r>
          </w:p>
        </w:tc>
      </w:tr>
      <w:tr w:rsidR="00DF318D" w:rsidRPr="00716127" w:rsidTr="00DF318D">
        <w:trPr>
          <w:trHeight w:hRule="exact" w:val="326"/>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z w:val="24"/>
                <w:szCs w:val="24"/>
                <w:lang w:eastAsia="en-US"/>
              </w:rPr>
              <w:t>2005</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ind w:left="10" w:right="-40"/>
              <w:jc w:val="center"/>
              <w:rPr>
                <w:sz w:val="24"/>
                <w:szCs w:val="24"/>
                <w:lang w:eastAsia="en-US"/>
              </w:rPr>
            </w:pPr>
            <w:r w:rsidRPr="00716127">
              <w:rPr>
                <w:sz w:val="24"/>
                <w:szCs w:val="24"/>
                <w:lang w:eastAsia="en-US"/>
              </w:rPr>
              <w:t>15</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ind w:left="10" w:right="-40"/>
              <w:jc w:val="center"/>
              <w:rPr>
                <w:sz w:val="24"/>
                <w:szCs w:val="24"/>
                <w:lang w:eastAsia="en-US"/>
              </w:rPr>
            </w:pPr>
            <w:r w:rsidRPr="00716127">
              <w:rPr>
                <w:sz w:val="24"/>
                <w:szCs w:val="24"/>
                <w:lang w:eastAsia="en-US"/>
              </w:rPr>
              <w:t>17</w:t>
            </w:r>
          </w:p>
        </w:tc>
        <w:tc>
          <w:tcPr>
            <w:tcW w:w="1277"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z w:val="24"/>
                <w:szCs w:val="24"/>
                <w:lang w:eastAsia="en-US"/>
              </w:rPr>
              <w:t>0</w:t>
            </w:r>
          </w:p>
        </w:tc>
        <w:tc>
          <w:tcPr>
            <w:tcW w:w="1277"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z w:val="24"/>
                <w:szCs w:val="24"/>
                <w:lang w:eastAsia="en-US"/>
              </w:rPr>
              <w:t>1</w:t>
            </w:r>
          </w:p>
        </w:tc>
        <w:tc>
          <w:tcPr>
            <w:tcW w:w="1418" w:type="dxa"/>
            <w:tcBorders>
              <w:top w:val="single" w:sz="6" w:space="0" w:color="auto"/>
              <w:left w:val="single" w:sz="6" w:space="0" w:color="auto"/>
              <w:bottom w:val="single" w:sz="6" w:space="0" w:color="auto"/>
              <w:right w:val="single" w:sz="8"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z w:val="24"/>
                <w:szCs w:val="24"/>
                <w:lang w:eastAsia="en-US"/>
              </w:rPr>
              <w:t>15</w:t>
            </w:r>
          </w:p>
        </w:tc>
        <w:tc>
          <w:tcPr>
            <w:tcW w:w="851" w:type="dxa"/>
            <w:tcBorders>
              <w:top w:val="single" w:sz="6" w:space="0" w:color="auto"/>
              <w:left w:val="single" w:sz="8"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z w:val="24"/>
                <w:szCs w:val="24"/>
                <w:lang w:eastAsia="en-US"/>
              </w:rPr>
              <w:t>18</w:t>
            </w:r>
          </w:p>
        </w:tc>
      </w:tr>
      <w:tr w:rsidR="00DF318D" w:rsidRPr="00716127" w:rsidTr="00DF318D">
        <w:trPr>
          <w:trHeight w:hRule="exact" w:val="326"/>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z w:val="24"/>
                <w:szCs w:val="24"/>
                <w:lang w:eastAsia="en-US"/>
              </w:rPr>
              <w:t>2006</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ind w:left="10" w:right="-40"/>
              <w:jc w:val="center"/>
              <w:rPr>
                <w:sz w:val="24"/>
                <w:szCs w:val="24"/>
                <w:lang w:eastAsia="en-US"/>
              </w:rPr>
            </w:pPr>
            <w:r w:rsidRPr="00716127">
              <w:rPr>
                <w:sz w:val="24"/>
                <w:szCs w:val="24"/>
                <w:lang w:eastAsia="en-US"/>
              </w:rPr>
              <w:t>7</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ind w:left="10" w:right="-40"/>
              <w:jc w:val="center"/>
              <w:rPr>
                <w:sz w:val="24"/>
                <w:szCs w:val="24"/>
                <w:lang w:eastAsia="en-US"/>
              </w:rPr>
            </w:pPr>
            <w:r w:rsidRPr="00716127">
              <w:rPr>
                <w:sz w:val="24"/>
                <w:szCs w:val="24"/>
                <w:lang w:eastAsia="en-US"/>
              </w:rPr>
              <w:t>14</w:t>
            </w:r>
          </w:p>
        </w:tc>
        <w:tc>
          <w:tcPr>
            <w:tcW w:w="1277"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z w:val="24"/>
                <w:szCs w:val="24"/>
                <w:lang w:eastAsia="en-US"/>
              </w:rPr>
              <w:t>0</w:t>
            </w:r>
          </w:p>
        </w:tc>
        <w:tc>
          <w:tcPr>
            <w:tcW w:w="1277"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z w:val="24"/>
                <w:szCs w:val="24"/>
                <w:lang w:eastAsia="en-US"/>
              </w:rPr>
              <w:t>0</w:t>
            </w:r>
          </w:p>
        </w:tc>
        <w:tc>
          <w:tcPr>
            <w:tcW w:w="1418" w:type="dxa"/>
            <w:tcBorders>
              <w:top w:val="single" w:sz="6" w:space="0" w:color="auto"/>
              <w:left w:val="single" w:sz="6" w:space="0" w:color="auto"/>
              <w:bottom w:val="single" w:sz="6" w:space="0" w:color="auto"/>
              <w:right w:val="single" w:sz="8"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z w:val="24"/>
                <w:szCs w:val="24"/>
                <w:lang w:eastAsia="en-US"/>
              </w:rPr>
              <w:t>7</w:t>
            </w:r>
          </w:p>
        </w:tc>
        <w:tc>
          <w:tcPr>
            <w:tcW w:w="851" w:type="dxa"/>
            <w:tcBorders>
              <w:top w:val="single" w:sz="6" w:space="0" w:color="auto"/>
              <w:left w:val="single" w:sz="8"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z w:val="24"/>
                <w:szCs w:val="24"/>
                <w:lang w:eastAsia="en-US"/>
              </w:rPr>
              <w:t>14</w:t>
            </w:r>
          </w:p>
        </w:tc>
      </w:tr>
      <w:tr w:rsidR="00DF318D" w:rsidRPr="00716127" w:rsidTr="00DF318D">
        <w:trPr>
          <w:trHeight w:hRule="exact" w:val="326"/>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z w:val="24"/>
                <w:szCs w:val="24"/>
                <w:lang w:eastAsia="en-US"/>
              </w:rPr>
              <w:t>2007</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ind w:left="10" w:right="-40"/>
              <w:jc w:val="center"/>
              <w:rPr>
                <w:sz w:val="24"/>
                <w:szCs w:val="24"/>
                <w:lang w:eastAsia="en-US"/>
              </w:rPr>
            </w:pPr>
            <w:r w:rsidRPr="00716127">
              <w:rPr>
                <w:sz w:val="24"/>
                <w:szCs w:val="24"/>
                <w:lang w:eastAsia="en-US"/>
              </w:rPr>
              <w:t>12</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ind w:left="10" w:right="-40"/>
              <w:jc w:val="center"/>
              <w:rPr>
                <w:sz w:val="24"/>
                <w:szCs w:val="24"/>
                <w:lang w:eastAsia="en-US"/>
              </w:rPr>
            </w:pPr>
            <w:r w:rsidRPr="00716127">
              <w:rPr>
                <w:sz w:val="24"/>
                <w:szCs w:val="24"/>
                <w:lang w:eastAsia="en-US"/>
              </w:rPr>
              <w:t>14</w:t>
            </w:r>
          </w:p>
        </w:tc>
        <w:tc>
          <w:tcPr>
            <w:tcW w:w="1277"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z w:val="24"/>
                <w:szCs w:val="24"/>
                <w:lang w:eastAsia="en-US"/>
              </w:rPr>
              <w:t>0</w:t>
            </w:r>
          </w:p>
        </w:tc>
        <w:tc>
          <w:tcPr>
            <w:tcW w:w="1277"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z w:val="24"/>
                <w:szCs w:val="24"/>
                <w:lang w:eastAsia="en-US"/>
              </w:rPr>
              <w:t>0</w:t>
            </w:r>
          </w:p>
        </w:tc>
        <w:tc>
          <w:tcPr>
            <w:tcW w:w="1418" w:type="dxa"/>
            <w:tcBorders>
              <w:top w:val="single" w:sz="6" w:space="0" w:color="auto"/>
              <w:left w:val="single" w:sz="6" w:space="0" w:color="auto"/>
              <w:bottom w:val="single" w:sz="6" w:space="0" w:color="auto"/>
              <w:right w:val="single" w:sz="8"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z w:val="24"/>
                <w:szCs w:val="24"/>
                <w:lang w:eastAsia="en-US"/>
              </w:rPr>
              <w:t>12</w:t>
            </w:r>
          </w:p>
        </w:tc>
        <w:tc>
          <w:tcPr>
            <w:tcW w:w="851" w:type="dxa"/>
            <w:tcBorders>
              <w:top w:val="single" w:sz="6" w:space="0" w:color="auto"/>
              <w:left w:val="single" w:sz="8"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z w:val="24"/>
                <w:szCs w:val="24"/>
                <w:lang w:eastAsia="en-US"/>
              </w:rPr>
              <w:t>14</w:t>
            </w:r>
          </w:p>
        </w:tc>
      </w:tr>
      <w:tr w:rsidR="00DF318D" w:rsidRPr="00716127" w:rsidTr="00DF318D">
        <w:trPr>
          <w:trHeight w:hRule="exact" w:val="326"/>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z w:val="24"/>
                <w:szCs w:val="24"/>
                <w:lang w:eastAsia="en-US"/>
              </w:rPr>
              <w:t>2008</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ind w:left="10" w:right="-40"/>
              <w:jc w:val="center"/>
              <w:rPr>
                <w:sz w:val="24"/>
                <w:szCs w:val="24"/>
                <w:lang w:eastAsia="en-US"/>
              </w:rPr>
            </w:pPr>
            <w:r w:rsidRPr="00716127">
              <w:rPr>
                <w:sz w:val="24"/>
                <w:szCs w:val="24"/>
                <w:lang w:eastAsia="en-US"/>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ind w:left="10" w:right="-40"/>
              <w:jc w:val="center"/>
              <w:rPr>
                <w:sz w:val="24"/>
                <w:szCs w:val="24"/>
                <w:lang w:eastAsia="en-US"/>
              </w:rPr>
            </w:pPr>
            <w:r w:rsidRPr="00716127">
              <w:rPr>
                <w:sz w:val="24"/>
                <w:szCs w:val="24"/>
                <w:lang w:eastAsia="en-US"/>
              </w:rPr>
              <w:t>23</w:t>
            </w:r>
          </w:p>
        </w:tc>
        <w:tc>
          <w:tcPr>
            <w:tcW w:w="1277"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z w:val="24"/>
                <w:szCs w:val="24"/>
                <w:lang w:eastAsia="en-US"/>
              </w:rPr>
              <w:t>0</w:t>
            </w:r>
          </w:p>
        </w:tc>
        <w:tc>
          <w:tcPr>
            <w:tcW w:w="1277"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z w:val="24"/>
                <w:szCs w:val="24"/>
                <w:lang w:eastAsia="en-US"/>
              </w:rPr>
              <w:t>0</w:t>
            </w:r>
          </w:p>
        </w:tc>
        <w:tc>
          <w:tcPr>
            <w:tcW w:w="1418" w:type="dxa"/>
            <w:tcBorders>
              <w:top w:val="single" w:sz="6" w:space="0" w:color="auto"/>
              <w:left w:val="single" w:sz="6" w:space="0" w:color="auto"/>
              <w:bottom w:val="single" w:sz="6" w:space="0" w:color="auto"/>
              <w:right w:val="single" w:sz="8"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z w:val="24"/>
                <w:szCs w:val="24"/>
                <w:lang w:eastAsia="en-US"/>
              </w:rPr>
              <w:t>5</w:t>
            </w:r>
          </w:p>
        </w:tc>
        <w:tc>
          <w:tcPr>
            <w:tcW w:w="851" w:type="dxa"/>
            <w:tcBorders>
              <w:top w:val="single" w:sz="6" w:space="0" w:color="auto"/>
              <w:left w:val="single" w:sz="8"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z w:val="24"/>
                <w:szCs w:val="24"/>
                <w:lang w:eastAsia="en-US"/>
              </w:rPr>
              <w:t>23</w:t>
            </w:r>
          </w:p>
        </w:tc>
      </w:tr>
      <w:tr w:rsidR="00DF318D" w:rsidRPr="00716127" w:rsidTr="00DF318D">
        <w:trPr>
          <w:trHeight w:hRule="exact" w:val="326"/>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z w:val="24"/>
                <w:szCs w:val="24"/>
                <w:lang w:eastAsia="en-US"/>
              </w:rPr>
              <w:t>2009</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ind w:left="10" w:right="-40"/>
              <w:jc w:val="center"/>
              <w:rPr>
                <w:sz w:val="24"/>
                <w:szCs w:val="24"/>
                <w:lang w:eastAsia="en-US"/>
              </w:rPr>
            </w:pPr>
            <w:r w:rsidRPr="00716127">
              <w:rPr>
                <w:sz w:val="24"/>
                <w:szCs w:val="24"/>
                <w:lang w:eastAsia="en-US"/>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ind w:left="10" w:right="-40"/>
              <w:jc w:val="center"/>
              <w:rPr>
                <w:sz w:val="24"/>
                <w:szCs w:val="24"/>
                <w:lang w:eastAsia="en-US"/>
              </w:rPr>
            </w:pPr>
            <w:r w:rsidRPr="00716127">
              <w:rPr>
                <w:sz w:val="24"/>
                <w:szCs w:val="24"/>
                <w:lang w:eastAsia="en-US"/>
              </w:rPr>
              <w:t>20</w:t>
            </w:r>
          </w:p>
        </w:tc>
        <w:tc>
          <w:tcPr>
            <w:tcW w:w="1277"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z w:val="24"/>
                <w:szCs w:val="24"/>
                <w:lang w:eastAsia="en-US"/>
              </w:rPr>
              <w:t>1</w:t>
            </w:r>
          </w:p>
        </w:tc>
        <w:tc>
          <w:tcPr>
            <w:tcW w:w="1277"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z w:val="24"/>
                <w:szCs w:val="24"/>
                <w:lang w:eastAsia="en-US"/>
              </w:rPr>
              <w:t>1</w:t>
            </w:r>
          </w:p>
        </w:tc>
        <w:tc>
          <w:tcPr>
            <w:tcW w:w="1418" w:type="dxa"/>
            <w:tcBorders>
              <w:top w:val="single" w:sz="6" w:space="0" w:color="auto"/>
              <w:left w:val="single" w:sz="6" w:space="0" w:color="auto"/>
              <w:bottom w:val="single" w:sz="6" w:space="0" w:color="auto"/>
              <w:right w:val="single" w:sz="8"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z w:val="24"/>
                <w:szCs w:val="24"/>
                <w:lang w:eastAsia="en-US"/>
              </w:rPr>
              <w:t>5</w:t>
            </w:r>
          </w:p>
        </w:tc>
        <w:tc>
          <w:tcPr>
            <w:tcW w:w="851" w:type="dxa"/>
            <w:tcBorders>
              <w:top w:val="single" w:sz="6" w:space="0" w:color="auto"/>
              <w:left w:val="single" w:sz="8"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z w:val="24"/>
                <w:szCs w:val="24"/>
                <w:lang w:eastAsia="en-US"/>
              </w:rPr>
              <w:t>21</w:t>
            </w:r>
          </w:p>
        </w:tc>
      </w:tr>
      <w:tr w:rsidR="00DF318D" w:rsidRPr="00716127" w:rsidTr="00DF318D">
        <w:trPr>
          <w:trHeight w:hRule="exact" w:val="326"/>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tabs>
                <w:tab w:val="center" w:pos="1294"/>
              </w:tabs>
              <w:spacing w:line="276" w:lineRule="auto"/>
              <w:jc w:val="center"/>
              <w:rPr>
                <w:sz w:val="24"/>
                <w:szCs w:val="24"/>
                <w:lang w:eastAsia="en-US"/>
              </w:rPr>
            </w:pPr>
            <w:r w:rsidRPr="00716127">
              <w:rPr>
                <w:sz w:val="24"/>
                <w:szCs w:val="24"/>
                <w:lang w:eastAsia="en-US"/>
              </w:rPr>
              <w:t>2010</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ind w:left="10" w:right="-40"/>
              <w:jc w:val="center"/>
              <w:rPr>
                <w:sz w:val="24"/>
                <w:szCs w:val="24"/>
                <w:lang w:eastAsia="en-US"/>
              </w:rPr>
            </w:pPr>
            <w:r w:rsidRPr="00716127">
              <w:rPr>
                <w:sz w:val="24"/>
                <w:szCs w:val="24"/>
                <w:lang w:eastAsia="en-US"/>
              </w:rPr>
              <w:t>9</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ind w:left="10" w:right="-40"/>
              <w:jc w:val="center"/>
              <w:rPr>
                <w:sz w:val="24"/>
                <w:szCs w:val="24"/>
                <w:lang w:eastAsia="en-US"/>
              </w:rPr>
            </w:pPr>
            <w:r w:rsidRPr="00716127">
              <w:rPr>
                <w:sz w:val="24"/>
                <w:szCs w:val="24"/>
                <w:lang w:eastAsia="en-US"/>
              </w:rPr>
              <w:t>18</w:t>
            </w:r>
          </w:p>
        </w:tc>
        <w:tc>
          <w:tcPr>
            <w:tcW w:w="1277"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z w:val="24"/>
                <w:szCs w:val="24"/>
                <w:lang w:eastAsia="en-US"/>
              </w:rPr>
              <w:t>0</w:t>
            </w:r>
          </w:p>
        </w:tc>
        <w:tc>
          <w:tcPr>
            <w:tcW w:w="1277"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z w:val="24"/>
                <w:szCs w:val="24"/>
                <w:lang w:eastAsia="en-US"/>
              </w:rPr>
              <w:t>0</w:t>
            </w:r>
          </w:p>
        </w:tc>
        <w:tc>
          <w:tcPr>
            <w:tcW w:w="1418" w:type="dxa"/>
            <w:tcBorders>
              <w:top w:val="single" w:sz="6" w:space="0" w:color="auto"/>
              <w:left w:val="single" w:sz="6" w:space="0" w:color="auto"/>
              <w:bottom w:val="single" w:sz="6" w:space="0" w:color="auto"/>
              <w:right w:val="single" w:sz="8"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z w:val="24"/>
                <w:szCs w:val="24"/>
                <w:lang w:eastAsia="en-US"/>
              </w:rPr>
              <w:t>9</w:t>
            </w:r>
          </w:p>
        </w:tc>
        <w:tc>
          <w:tcPr>
            <w:tcW w:w="851" w:type="dxa"/>
            <w:tcBorders>
              <w:top w:val="single" w:sz="6" w:space="0" w:color="auto"/>
              <w:left w:val="single" w:sz="8"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z w:val="24"/>
                <w:szCs w:val="24"/>
                <w:lang w:eastAsia="en-US"/>
              </w:rPr>
              <w:t>18</w:t>
            </w:r>
          </w:p>
        </w:tc>
      </w:tr>
      <w:tr w:rsidR="00DF318D" w:rsidRPr="00716127" w:rsidTr="00DF318D">
        <w:trPr>
          <w:trHeight w:hRule="exact" w:val="336"/>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z w:val="24"/>
                <w:szCs w:val="24"/>
                <w:lang w:eastAsia="en-US"/>
              </w:rPr>
              <w:t>2011</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ind w:left="10" w:right="-40"/>
              <w:jc w:val="center"/>
              <w:rPr>
                <w:sz w:val="24"/>
                <w:szCs w:val="24"/>
                <w:lang w:eastAsia="en-US"/>
              </w:rPr>
            </w:pPr>
            <w:r w:rsidRPr="00716127">
              <w:rPr>
                <w:sz w:val="24"/>
                <w:szCs w:val="24"/>
                <w:lang w:eastAsia="en-US"/>
              </w:rPr>
              <w:t>6</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ind w:left="10" w:right="-40"/>
              <w:jc w:val="center"/>
              <w:rPr>
                <w:sz w:val="24"/>
                <w:szCs w:val="24"/>
                <w:lang w:eastAsia="en-US"/>
              </w:rPr>
            </w:pPr>
            <w:r w:rsidRPr="00716127">
              <w:rPr>
                <w:sz w:val="24"/>
                <w:szCs w:val="24"/>
                <w:lang w:eastAsia="en-US"/>
              </w:rPr>
              <w:t>19</w:t>
            </w:r>
          </w:p>
        </w:tc>
        <w:tc>
          <w:tcPr>
            <w:tcW w:w="1277"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z w:val="24"/>
                <w:szCs w:val="24"/>
                <w:lang w:eastAsia="en-US"/>
              </w:rPr>
              <w:t>0</w:t>
            </w:r>
          </w:p>
        </w:tc>
        <w:tc>
          <w:tcPr>
            <w:tcW w:w="1277"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z w:val="24"/>
                <w:szCs w:val="24"/>
                <w:lang w:eastAsia="en-US"/>
              </w:rPr>
              <w:t>0</w:t>
            </w:r>
          </w:p>
        </w:tc>
        <w:tc>
          <w:tcPr>
            <w:tcW w:w="1418" w:type="dxa"/>
            <w:tcBorders>
              <w:top w:val="single" w:sz="6" w:space="0" w:color="auto"/>
              <w:left w:val="single" w:sz="6" w:space="0" w:color="auto"/>
              <w:bottom w:val="single" w:sz="6" w:space="0" w:color="auto"/>
              <w:right w:val="single" w:sz="8"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z w:val="24"/>
                <w:szCs w:val="24"/>
                <w:lang w:eastAsia="en-US"/>
              </w:rPr>
              <w:t>6</w:t>
            </w:r>
          </w:p>
        </w:tc>
        <w:tc>
          <w:tcPr>
            <w:tcW w:w="851" w:type="dxa"/>
            <w:tcBorders>
              <w:top w:val="single" w:sz="6" w:space="0" w:color="auto"/>
              <w:left w:val="single" w:sz="8"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z w:val="24"/>
                <w:szCs w:val="24"/>
                <w:lang w:eastAsia="en-US"/>
              </w:rPr>
              <w:t>19</w:t>
            </w:r>
          </w:p>
        </w:tc>
      </w:tr>
      <w:tr w:rsidR="00DF318D" w:rsidRPr="00716127" w:rsidTr="00DF318D">
        <w:trPr>
          <w:trHeight w:hRule="exact" w:val="336"/>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tabs>
                <w:tab w:val="center" w:pos="1294"/>
              </w:tabs>
              <w:spacing w:line="276" w:lineRule="auto"/>
              <w:jc w:val="center"/>
              <w:rPr>
                <w:sz w:val="24"/>
                <w:szCs w:val="24"/>
                <w:lang w:eastAsia="en-US"/>
              </w:rPr>
            </w:pPr>
            <w:r w:rsidRPr="00716127">
              <w:rPr>
                <w:sz w:val="24"/>
                <w:szCs w:val="24"/>
                <w:lang w:eastAsia="en-US"/>
              </w:rPr>
              <w:t>2012</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ind w:left="10" w:right="-40"/>
              <w:jc w:val="center"/>
              <w:rPr>
                <w:sz w:val="24"/>
                <w:szCs w:val="24"/>
                <w:lang w:eastAsia="en-US"/>
              </w:rPr>
            </w:pPr>
            <w:r w:rsidRPr="00716127">
              <w:rPr>
                <w:sz w:val="24"/>
                <w:szCs w:val="24"/>
                <w:lang w:eastAsia="en-US"/>
              </w:rPr>
              <w:t>6</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ind w:left="10" w:right="-40"/>
              <w:jc w:val="center"/>
              <w:rPr>
                <w:sz w:val="24"/>
                <w:szCs w:val="24"/>
                <w:lang w:eastAsia="en-US"/>
              </w:rPr>
            </w:pPr>
            <w:r w:rsidRPr="00716127">
              <w:rPr>
                <w:sz w:val="24"/>
                <w:szCs w:val="24"/>
                <w:lang w:eastAsia="en-US"/>
              </w:rPr>
              <w:t>21</w:t>
            </w:r>
          </w:p>
        </w:tc>
        <w:tc>
          <w:tcPr>
            <w:tcW w:w="1277"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z w:val="24"/>
                <w:szCs w:val="24"/>
                <w:lang w:eastAsia="en-US"/>
              </w:rPr>
              <w:t>0</w:t>
            </w:r>
          </w:p>
        </w:tc>
        <w:tc>
          <w:tcPr>
            <w:tcW w:w="1277"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z w:val="24"/>
                <w:szCs w:val="24"/>
                <w:lang w:eastAsia="en-US"/>
              </w:rPr>
              <w:t>0</w:t>
            </w:r>
          </w:p>
        </w:tc>
        <w:tc>
          <w:tcPr>
            <w:tcW w:w="1418" w:type="dxa"/>
            <w:tcBorders>
              <w:top w:val="single" w:sz="6" w:space="0" w:color="auto"/>
              <w:left w:val="single" w:sz="6" w:space="0" w:color="auto"/>
              <w:bottom w:val="single" w:sz="6" w:space="0" w:color="auto"/>
              <w:right w:val="single" w:sz="8"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z w:val="24"/>
                <w:szCs w:val="24"/>
                <w:lang w:eastAsia="en-US"/>
              </w:rPr>
              <w:t>6</w:t>
            </w:r>
          </w:p>
        </w:tc>
        <w:tc>
          <w:tcPr>
            <w:tcW w:w="851" w:type="dxa"/>
            <w:tcBorders>
              <w:top w:val="single" w:sz="6" w:space="0" w:color="auto"/>
              <w:left w:val="single" w:sz="8"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z w:val="24"/>
                <w:szCs w:val="24"/>
                <w:lang w:eastAsia="en-US"/>
              </w:rPr>
              <w:t>21</w:t>
            </w:r>
          </w:p>
        </w:tc>
      </w:tr>
      <w:tr w:rsidR="00DF318D" w:rsidRPr="00716127" w:rsidTr="00DF318D">
        <w:trPr>
          <w:trHeight w:hRule="exact" w:val="336"/>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z w:val="24"/>
                <w:szCs w:val="24"/>
                <w:lang w:eastAsia="en-US"/>
              </w:rPr>
              <w:t>2013</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ind w:left="10" w:right="-40"/>
              <w:jc w:val="center"/>
              <w:rPr>
                <w:sz w:val="24"/>
                <w:szCs w:val="24"/>
                <w:lang w:eastAsia="en-US"/>
              </w:rPr>
            </w:pPr>
            <w:r w:rsidRPr="00716127">
              <w:rPr>
                <w:sz w:val="24"/>
                <w:szCs w:val="24"/>
                <w:lang w:eastAsia="en-US"/>
              </w:rPr>
              <w:t>10</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ind w:left="10" w:right="-40"/>
              <w:jc w:val="center"/>
              <w:rPr>
                <w:sz w:val="24"/>
                <w:szCs w:val="24"/>
                <w:lang w:eastAsia="en-US"/>
              </w:rPr>
            </w:pPr>
            <w:r w:rsidRPr="00716127">
              <w:rPr>
                <w:sz w:val="24"/>
                <w:szCs w:val="24"/>
                <w:lang w:eastAsia="en-US"/>
              </w:rPr>
              <w:t>13</w:t>
            </w:r>
          </w:p>
        </w:tc>
        <w:tc>
          <w:tcPr>
            <w:tcW w:w="1277"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z w:val="24"/>
                <w:szCs w:val="24"/>
                <w:lang w:eastAsia="en-US"/>
              </w:rPr>
              <w:t>0</w:t>
            </w:r>
          </w:p>
        </w:tc>
        <w:tc>
          <w:tcPr>
            <w:tcW w:w="1277"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z w:val="24"/>
                <w:szCs w:val="24"/>
                <w:lang w:eastAsia="en-US"/>
              </w:rPr>
              <w:t>0</w:t>
            </w:r>
          </w:p>
        </w:tc>
        <w:tc>
          <w:tcPr>
            <w:tcW w:w="1418" w:type="dxa"/>
            <w:tcBorders>
              <w:top w:val="single" w:sz="6" w:space="0" w:color="auto"/>
              <w:left w:val="single" w:sz="6" w:space="0" w:color="auto"/>
              <w:bottom w:val="single" w:sz="6" w:space="0" w:color="auto"/>
              <w:right w:val="single" w:sz="8"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z w:val="24"/>
                <w:szCs w:val="24"/>
                <w:lang w:eastAsia="en-US"/>
              </w:rPr>
              <w:t>10</w:t>
            </w:r>
          </w:p>
        </w:tc>
        <w:tc>
          <w:tcPr>
            <w:tcW w:w="851" w:type="dxa"/>
            <w:tcBorders>
              <w:top w:val="single" w:sz="6" w:space="0" w:color="auto"/>
              <w:left w:val="single" w:sz="8"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z w:val="24"/>
                <w:szCs w:val="24"/>
                <w:lang w:eastAsia="en-US"/>
              </w:rPr>
              <w:t>13</w:t>
            </w:r>
          </w:p>
        </w:tc>
      </w:tr>
      <w:tr w:rsidR="00DF318D" w:rsidRPr="00716127" w:rsidTr="00DF318D">
        <w:trPr>
          <w:trHeight w:hRule="exact" w:val="336"/>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tabs>
                <w:tab w:val="center" w:pos="1294"/>
              </w:tabs>
              <w:spacing w:line="276" w:lineRule="auto"/>
              <w:jc w:val="center"/>
              <w:rPr>
                <w:sz w:val="24"/>
                <w:szCs w:val="24"/>
                <w:lang w:eastAsia="en-US"/>
              </w:rPr>
            </w:pPr>
            <w:r w:rsidRPr="00716127">
              <w:rPr>
                <w:sz w:val="24"/>
                <w:szCs w:val="24"/>
                <w:lang w:eastAsia="en-US"/>
              </w:rPr>
              <w:t>2014</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ind w:left="10" w:right="-40"/>
              <w:jc w:val="center"/>
              <w:rPr>
                <w:sz w:val="24"/>
                <w:szCs w:val="24"/>
                <w:lang w:eastAsia="en-US"/>
              </w:rPr>
            </w:pPr>
            <w:r w:rsidRPr="00716127">
              <w:rPr>
                <w:sz w:val="24"/>
                <w:szCs w:val="24"/>
                <w:lang w:eastAsia="en-US"/>
              </w:rPr>
              <w:t>7</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ind w:left="10" w:right="-40"/>
              <w:jc w:val="center"/>
              <w:rPr>
                <w:sz w:val="24"/>
                <w:szCs w:val="24"/>
                <w:lang w:eastAsia="en-US"/>
              </w:rPr>
            </w:pPr>
            <w:r w:rsidRPr="00716127">
              <w:rPr>
                <w:sz w:val="24"/>
                <w:szCs w:val="24"/>
                <w:lang w:eastAsia="en-US"/>
              </w:rPr>
              <w:t>12</w:t>
            </w:r>
          </w:p>
        </w:tc>
        <w:tc>
          <w:tcPr>
            <w:tcW w:w="1277"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z w:val="24"/>
                <w:szCs w:val="24"/>
                <w:lang w:eastAsia="en-US"/>
              </w:rPr>
              <w:t>0</w:t>
            </w:r>
          </w:p>
        </w:tc>
        <w:tc>
          <w:tcPr>
            <w:tcW w:w="1277"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z w:val="24"/>
                <w:szCs w:val="24"/>
                <w:lang w:eastAsia="en-US"/>
              </w:rPr>
              <w:t>0</w:t>
            </w:r>
          </w:p>
        </w:tc>
        <w:tc>
          <w:tcPr>
            <w:tcW w:w="1418" w:type="dxa"/>
            <w:tcBorders>
              <w:top w:val="single" w:sz="6" w:space="0" w:color="auto"/>
              <w:left w:val="single" w:sz="6" w:space="0" w:color="auto"/>
              <w:bottom w:val="single" w:sz="6" w:space="0" w:color="auto"/>
              <w:right w:val="single" w:sz="8"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z w:val="24"/>
                <w:szCs w:val="24"/>
                <w:lang w:eastAsia="en-US"/>
              </w:rPr>
              <w:t>7</w:t>
            </w:r>
          </w:p>
        </w:tc>
        <w:tc>
          <w:tcPr>
            <w:tcW w:w="851" w:type="dxa"/>
            <w:tcBorders>
              <w:top w:val="single" w:sz="6" w:space="0" w:color="auto"/>
              <w:left w:val="single" w:sz="8"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z w:val="24"/>
                <w:szCs w:val="24"/>
                <w:lang w:eastAsia="en-US"/>
              </w:rPr>
              <w:t>12</w:t>
            </w:r>
          </w:p>
        </w:tc>
      </w:tr>
      <w:tr w:rsidR="00DF318D" w:rsidRPr="00716127" w:rsidTr="00DF318D">
        <w:trPr>
          <w:trHeight w:hRule="exact" w:val="336"/>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z w:val="24"/>
                <w:szCs w:val="24"/>
                <w:lang w:eastAsia="en-US"/>
              </w:rPr>
              <w:t>2015</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ind w:left="10" w:right="-40"/>
              <w:jc w:val="center"/>
              <w:rPr>
                <w:sz w:val="24"/>
                <w:szCs w:val="24"/>
                <w:lang w:eastAsia="en-US"/>
              </w:rPr>
            </w:pPr>
            <w:r w:rsidRPr="00716127">
              <w:rPr>
                <w:sz w:val="24"/>
                <w:szCs w:val="24"/>
                <w:lang w:eastAsia="en-US"/>
              </w:rPr>
              <w:t>9</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ind w:left="10" w:right="-40"/>
              <w:jc w:val="center"/>
              <w:rPr>
                <w:sz w:val="24"/>
                <w:szCs w:val="24"/>
                <w:lang w:eastAsia="en-US"/>
              </w:rPr>
            </w:pPr>
            <w:r w:rsidRPr="00716127">
              <w:rPr>
                <w:sz w:val="24"/>
                <w:szCs w:val="24"/>
                <w:lang w:eastAsia="en-US"/>
              </w:rPr>
              <w:t>15</w:t>
            </w:r>
          </w:p>
        </w:tc>
        <w:tc>
          <w:tcPr>
            <w:tcW w:w="1277"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z w:val="24"/>
                <w:szCs w:val="24"/>
                <w:lang w:eastAsia="en-US"/>
              </w:rPr>
              <w:t>0</w:t>
            </w:r>
          </w:p>
        </w:tc>
        <w:tc>
          <w:tcPr>
            <w:tcW w:w="1277"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z w:val="24"/>
                <w:szCs w:val="24"/>
                <w:lang w:eastAsia="en-US"/>
              </w:rPr>
              <w:t>0</w:t>
            </w:r>
          </w:p>
        </w:tc>
        <w:tc>
          <w:tcPr>
            <w:tcW w:w="1418" w:type="dxa"/>
            <w:tcBorders>
              <w:top w:val="single" w:sz="6" w:space="0" w:color="auto"/>
              <w:left w:val="single" w:sz="6" w:space="0" w:color="auto"/>
              <w:bottom w:val="single" w:sz="6" w:space="0" w:color="auto"/>
              <w:right w:val="single" w:sz="8"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z w:val="24"/>
                <w:szCs w:val="24"/>
                <w:lang w:eastAsia="en-US"/>
              </w:rPr>
              <w:t>9</w:t>
            </w:r>
          </w:p>
        </w:tc>
        <w:tc>
          <w:tcPr>
            <w:tcW w:w="851" w:type="dxa"/>
            <w:tcBorders>
              <w:top w:val="single" w:sz="6" w:space="0" w:color="auto"/>
              <w:left w:val="single" w:sz="8"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z w:val="24"/>
                <w:szCs w:val="24"/>
                <w:lang w:eastAsia="en-US"/>
              </w:rPr>
              <w:t>15</w:t>
            </w:r>
          </w:p>
        </w:tc>
      </w:tr>
      <w:tr w:rsidR="00DF318D" w:rsidRPr="00716127" w:rsidTr="00DF318D">
        <w:trPr>
          <w:trHeight w:hRule="exact" w:val="336"/>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tabs>
                <w:tab w:val="center" w:pos="1294"/>
              </w:tabs>
              <w:spacing w:line="276" w:lineRule="auto"/>
              <w:jc w:val="center"/>
              <w:rPr>
                <w:sz w:val="24"/>
                <w:szCs w:val="24"/>
                <w:lang w:eastAsia="en-US"/>
              </w:rPr>
            </w:pPr>
            <w:r w:rsidRPr="00716127">
              <w:rPr>
                <w:sz w:val="24"/>
                <w:szCs w:val="24"/>
                <w:lang w:eastAsia="en-US"/>
              </w:rPr>
              <w:t>2016</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ind w:left="10" w:right="-40"/>
              <w:jc w:val="center"/>
              <w:rPr>
                <w:sz w:val="24"/>
                <w:szCs w:val="24"/>
                <w:lang w:eastAsia="en-US"/>
              </w:rPr>
            </w:pPr>
            <w:r w:rsidRPr="00716127">
              <w:rPr>
                <w:sz w:val="24"/>
                <w:szCs w:val="24"/>
                <w:lang w:eastAsia="en-US"/>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ind w:left="10" w:right="-40"/>
              <w:jc w:val="center"/>
              <w:rPr>
                <w:sz w:val="24"/>
                <w:szCs w:val="24"/>
                <w:lang w:eastAsia="en-US"/>
              </w:rPr>
            </w:pPr>
            <w:r w:rsidRPr="00716127">
              <w:rPr>
                <w:sz w:val="24"/>
                <w:szCs w:val="24"/>
                <w:lang w:eastAsia="en-US"/>
              </w:rPr>
              <w:t>13</w:t>
            </w:r>
          </w:p>
        </w:tc>
        <w:tc>
          <w:tcPr>
            <w:tcW w:w="1277"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z w:val="24"/>
                <w:szCs w:val="24"/>
                <w:lang w:eastAsia="en-US"/>
              </w:rPr>
              <w:t>0</w:t>
            </w:r>
          </w:p>
        </w:tc>
        <w:tc>
          <w:tcPr>
            <w:tcW w:w="1277" w:type="dxa"/>
            <w:tcBorders>
              <w:top w:val="single" w:sz="6" w:space="0" w:color="auto"/>
              <w:left w:val="single" w:sz="6"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z w:val="24"/>
                <w:szCs w:val="24"/>
                <w:lang w:eastAsia="en-US"/>
              </w:rPr>
              <w:t>0</w:t>
            </w:r>
          </w:p>
        </w:tc>
        <w:tc>
          <w:tcPr>
            <w:tcW w:w="1418" w:type="dxa"/>
            <w:tcBorders>
              <w:top w:val="single" w:sz="6" w:space="0" w:color="auto"/>
              <w:left w:val="single" w:sz="6" w:space="0" w:color="auto"/>
              <w:bottom w:val="single" w:sz="6" w:space="0" w:color="auto"/>
              <w:right w:val="single" w:sz="8"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z w:val="24"/>
                <w:szCs w:val="24"/>
                <w:lang w:eastAsia="en-US"/>
              </w:rPr>
              <w:t>5</w:t>
            </w:r>
          </w:p>
        </w:tc>
        <w:tc>
          <w:tcPr>
            <w:tcW w:w="851" w:type="dxa"/>
            <w:tcBorders>
              <w:top w:val="single" w:sz="6" w:space="0" w:color="auto"/>
              <w:left w:val="single" w:sz="8" w:space="0" w:color="auto"/>
              <w:bottom w:val="single" w:sz="6" w:space="0" w:color="auto"/>
              <w:right w:val="single" w:sz="6" w:space="0" w:color="auto"/>
            </w:tcBorders>
            <w:shd w:val="clear" w:color="auto" w:fill="FFFFFF"/>
            <w:hideMark/>
          </w:tcPr>
          <w:p w:rsidR="00DF318D" w:rsidRPr="00716127" w:rsidRDefault="00DF318D">
            <w:pPr>
              <w:shd w:val="clear" w:color="auto" w:fill="FFFFFF"/>
              <w:spacing w:line="276" w:lineRule="auto"/>
              <w:jc w:val="center"/>
              <w:rPr>
                <w:sz w:val="24"/>
                <w:szCs w:val="24"/>
                <w:lang w:eastAsia="en-US"/>
              </w:rPr>
            </w:pPr>
            <w:r w:rsidRPr="00716127">
              <w:rPr>
                <w:sz w:val="24"/>
                <w:szCs w:val="24"/>
                <w:lang w:eastAsia="en-US"/>
              </w:rPr>
              <w:t>13</w:t>
            </w:r>
          </w:p>
        </w:tc>
      </w:tr>
    </w:tbl>
    <w:p w:rsidR="00DF318D" w:rsidRPr="00716127" w:rsidRDefault="00DF318D" w:rsidP="00DF318D">
      <w:pPr>
        <w:pStyle w:val="aff5"/>
        <w:spacing w:before="0" w:after="0"/>
        <w:ind w:right="-1" w:firstLine="0"/>
        <w:rPr>
          <w:sz w:val="24"/>
          <w:szCs w:val="24"/>
        </w:rPr>
      </w:pPr>
    </w:p>
    <w:p w:rsidR="00DF318D" w:rsidRPr="00716127" w:rsidRDefault="00DF318D" w:rsidP="00DF318D">
      <w:pPr>
        <w:pStyle w:val="aff5"/>
        <w:spacing w:before="0" w:after="0"/>
        <w:ind w:right="-1" w:firstLine="567"/>
        <w:rPr>
          <w:sz w:val="24"/>
          <w:szCs w:val="24"/>
        </w:rPr>
      </w:pPr>
      <w:r w:rsidRPr="00716127">
        <w:rPr>
          <w:sz w:val="24"/>
          <w:szCs w:val="24"/>
        </w:rPr>
        <w:t xml:space="preserve">Из таблицы видно, что </w:t>
      </w:r>
      <w:proofErr w:type="gramStart"/>
      <w:r w:rsidRPr="00716127">
        <w:rPr>
          <w:sz w:val="24"/>
          <w:szCs w:val="24"/>
        </w:rPr>
        <w:t>до</w:t>
      </w:r>
      <w:proofErr w:type="gramEnd"/>
      <w:r w:rsidRPr="00716127">
        <w:rPr>
          <w:sz w:val="24"/>
          <w:szCs w:val="24"/>
        </w:rPr>
        <w:t xml:space="preserve"> </w:t>
      </w:r>
      <w:proofErr w:type="gramStart"/>
      <w:r w:rsidRPr="00716127">
        <w:rPr>
          <w:sz w:val="24"/>
          <w:szCs w:val="24"/>
        </w:rPr>
        <w:t>за</w:t>
      </w:r>
      <w:proofErr w:type="gramEnd"/>
      <w:r w:rsidRPr="00716127">
        <w:rPr>
          <w:sz w:val="24"/>
          <w:szCs w:val="24"/>
        </w:rPr>
        <w:t xml:space="preserve"> последние годы количество выбывших людей превышает прибывших. </w:t>
      </w:r>
    </w:p>
    <w:p w:rsidR="00DF318D" w:rsidRPr="00716127" w:rsidRDefault="00DF318D" w:rsidP="00DF318D">
      <w:pPr>
        <w:ind w:firstLine="567"/>
        <w:jc w:val="both"/>
        <w:rPr>
          <w:sz w:val="24"/>
          <w:szCs w:val="24"/>
        </w:rPr>
      </w:pPr>
      <w:r w:rsidRPr="00716127">
        <w:rPr>
          <w:sz w:val="24"/>
          <w:szCs w:val="24"/>
        </w:rPr>
        <w:t>В последние годы численность населения сокращается. Наблюдается   ситуация, когда число умерших граждан превышает число родившихся. Численность трудоспособного населения также имеет значительное сокращение. В поселении имеет место значительная миграционная убыль населения, что негативно сказывается на общей численности населения сел</w:t>
      </w:r>
    </w:p>
    <w:p w:rsidR="00DF318D" w:rsidRPr="00716127" w:rsidRDefault="00DF318D" w:rsidP="00DF318D">
      <w:pPr>
        <w:pStyle w:val="aff5"/>
        <w:tabs>
          <w:tab w:val="left" w:pos="6315"/>
        </w:tabs>
        <w:spacing w:before="0" w:after="0"/>
        <w:ind w:firstLine="567"/>
        <w:rPr>
          <w:sz w:val="24"/>
          <w:szCs w:val="24"/>
        </w:rPr>
      </w:pPr>
      <w:r w:rsidRPr="00716127">
        <w:rPr>
          <w:sz w:val="24"/>
          <w:szCs w:val="24"/>
        </w:rPr>
        <w:t>В целом численность населения сельсовета стабильна и колеблется от 90 человек до 950. Учитывая данную стабильность при условии роста экономики поселения, стимулирования демографического роста и улучшения качества жизни населения возможен оптимистичный вариант демографического роста населения.</w:t>
      </w:r>
    </w:p>
    <w:p w:rsidR="00DF318D" w:rsidRPr="00716127" w:rsidRDefault="00DF318D" w:rsidP="00DF318D">
      <w:pPr>
        <w:pStyle w:val="aff5"/>
        <w:tabs>
          <w:tab w:val="left" w:pos="6315"/>
        </w:tabs>
        <w:spacing w:before="0" w:after="0"/>
        <w:ind w:firstLine="567"/>
        <w:rPr>
          <w:sz w:val="24"/>
          <w:szCs w:val="24"/>
        </w:rPr>
      </w:pPr>
      <w:r w:rsidRPr="00716127">
        <w:rPr>
          <w:sz w:val="24"/>
          <w:szCs w:val="24"/>
        </w:rPr>
        <w:t xml:space="preserve">Для оценки потребности МО Рыбкинский сельсовет в ресурсах территории, социального обеспечения и инженерного обустройства принимаем оптимистичный вариант: </w:t>
      </w:r>
    </w:p>
    <w:p w:rsidR="00DF318D" w:rsidRPr="00716127" w:rsidRDefault="00DF318D" w:rsidP="00DF318D">
      <w:pPr>
        <w:pStyle w:val="aff5"/>
        <w:spacing w:before="0" w:after="0"/>
        <w:ind w:firstLine="567"/>
        <w:rPr>
          <w:sz w:val="24"/>
          <w:szCs w:val="24"/>
        </w:rPr>
      </w:pPr>
      <w:r w:rsidRPr="00716127">
        <w:rPr>
          <w:sz w:val="24"/>
          <w:szCs w:val="24"/>
        </w:rPr>
        <w:lastRenderedPageBreak/>
        <w:t xml:space="preserve">к </w:t>
      </w:r>
      <w:r w:rsidRPr="00716127">
        <w:rPr>
          <w:bCs/>
          <w:sz w:val="24"/>
          <w:szCs w:val="24"/>
        </w:rPr>
        <w:t>2032</w:t>
      </w:r>
      <w:r w:rsidRPr="00716127">
        <w:rPr>
          <w:sz w:val="24"/>
          <w:szCs w:val="24"/>
        </w:rPr>
        <w:t xml:space="preserve"> году - </w:t>
      </w:r>
      <w:r w:rsidRPr="00716127">
        <w:rPr>
          <w:bCs/>
          <w:sz w:val="24"/>
          <w:szCs w:val="24"/>
        </w:rPr>
        <w:t>966</w:t>
      </w:r>
      <w:r w:rsidRPr="00716127">
        <w:rPr>
          <w:sz w:val="24"/>
          <w:szCs w:val="24"/>
        </w:rPr>
        <w:t xml:space="preserve"> человек, прирост 16 человек</w:t>
      </w:r>
    </w:p>
    <w:p w:rsidR="00DF318D" w:rsidRPr="00716127" w:rsidRDefault="00DF318D" w:rsidP="00DF318D">
      <w:pPr>
        <w:pStyle w:val="aff5"/>
        <w:widowControl w:val="0"/>
        <w:tabs>
          <w:tab w:val="left" w:pos="851"/>
        </w:tabs>
        <w:spacing w:before="0" w:after="0"/>
        <w:ind w:firstLine="567"/>
        <w:rPr>
          <w:sz w:val="24"/>
          <w:szCs w:val="24"/>
        </w:rPr>
      </w:pPr>
      <w:r w:rsidRPr="00716127">
        <w:rPr>
          <w:sz w:val="24"/>
          <w:szCs w:val="24"/>
        </w:rPr>
        <w:t xml:space="preserve">к </w:t>
      </w:r>
      <w:r w:rsidRPr="00716127">
        <w:rPr>
          <w:bCs/>
          <w:sz w:val="24"/>
          <w:szCs w:val="24"/>
        </w:rPr>
        <w:t>2052</w:t>
      </w:r>
      <w:r w:rsidRPr="00716127">
        <w:rPr>
          <w:sz w:val="24"/>
          <w:szCs w:val="24"/>
        </w:rPr>
        <w:t xml:space="preserve"> году – </w:t>
      </w:r>
      <w:r w:rsidRPr="00716127">
        <w:rPr>
          <w:bCs/>
          <w:sz w:val="24"/>
          <w:szCs w:val="24"/>
        </w:rPr>
        <w:t>981</w:t>
      </w:r>
      <w:r w:rsidRPr="00716127">
        <w:rPr>
          <w:sz w:val="24"/>
          <w:szCs w:val="24"/>
        </w:rPr>
        <w:t xml:space="preserve"> человек, прирост 31 человек</w:t>
      </w:r>
    </w:p>
    <w:p w:rsidR="00DF318D" w:rsidRPr="00716127" w:rsidRDefault="00DF318D" w:rsidP="00DF318D">
      <w:pPr>
        <w:pStyle w:val="aff5"/>
        <w:widowControl w:val="0"/>
        <w:tabs>
          <w:tab w:val="left" w:pos="851"/>
        </w:tabs>
        <w:spacing w:before="0" w:after="0"/>
        <w:ind w:firstLine="567"/>
        <w:rPr>
          <w:sz w:val="24"/>
          <w:szCs w:val="24"/>
        </w:rPr>
      </w:pPr>
      <w:r w:rsidRPr="00716127">
        <w:rPr>
          <w:sz w:val="24"/>
          <w:szCs w:val="24"/>
        </w:rPr>
        <w:t xml:space="preserve">Рост численности населения предполагается в селе Рыбкино, в селе </w:t>
      </w:r>
      <w:proofErr w:type="spellStart"/>
      <w:r w:rsidRPr="00716127">
        <w:rPr>
          <w:sz w:val="24"/>
          <w:szCs w:val="24"/>
        </w:rPr>
        <w:t>Волостновка</w:t>
      </w:r>
      <w:proofErr w:type="spellEnd"/>
      <w:r w:rsidRPr="00716127">
        <w:rPr>
          <w:sz w:val="24"/>
          <w:szCs w:val="24"/>
        </w:rPr>
        <w:t xml:space="preserve"> – стабилизация численности на текущем уровне: 30 человек.</w:t>
      </w:r>
    </w:p>
    <w:p w:rsidR="00DF318D" w:rsidRPr="00716127" w:rsidRDefault="00DF318D" w:rsidP="00DF318D">
      <w:pPr>
        <w:pStyle w:val="aff5"/>
        <w:widowControl w:val="0"/>
        <w:tabs>
          <w:tab w:val="left" w:pos="851"/>
        </w:tabs>
        <w:spacing w:before="0" w:after="0"/>
        <w:ind w:firstLine="567"/>
        <w:rPr>
          <w:sz w:val="24"/>
          <w:szCs w:val="24"/>
        </w:rPr>
      </w:pPr>
      <w:r w:rsidRPr="00716127">
        <w:rPr>
          <w:sz w:val="24"/>
          <w:szCs w:val="24"/>
        </w:rPr>
        <w:t>Рост численности населения возможен при определенных условиях, к которым относятся и улучшение качества жизни, и социально- экономическая политика, направленная на поддержание семьи, укрепление здоровья населения, успешная политика занятости населения, а именно создание новых рабочих мест, обусловленного развитием различных функций сельсовета.</w:t>
      </w:r>
    </w:p>
    <w:p w:rsidR="00DF318D" w:rsidRPr="00716127" w:rsidRDefault="00DF318D" w:rsidP="00DF318D">
      <w:pPr>
        <w:ind w:firstLine="567"/>
        <w:jc w:val="both"/>
        <w:rPr>
          <w:sz w:val="24"/>
          <w:szCs w:val="24"/>
        </w:rPr>
      </w:pPr>
      <w:r w:rsidRPr="00716127">
        <w:rPr>
          <w:sz w:val="24"/>
          <w:szCs w:val="24"/>
        </w:rPr>
        <w:t>Прогнозируется небольшой рост рождаемости в результате осуществляемой государственной политики в области поддержки молодых семей и увеличения пособий за рождение ребенка, и все же сохраняется естественная убыль населения. Изменить ситуацию возможно при условии снижения миграционного оттока населения из села при создании   рабочих мест. На расчетный срок прогнозируется уменьшение количества населения.</w:t>
      </w:r>
    </w:p>
    <w:p w:rsidR="00DF318D" w:rsidRPr="00716127" w:rsidRDefault="00DF318D" w:rsidP="00DF318D">
      <w:pPr>
        <w:ind w:firstLine="709"/>
        <w:jc w:val="both"/>
        <w:rPr>
          <w:sz w:val="24"/>
          <w:szCs w:val="24"/>
        </w:rPr>
      </w:pPr>
    </w:p>
    <w:p w:rsidR="00DF318D" w:rsidRPr="00716127" w:rsidRDefault="00DF318D" w:rsidP="00DF318D">
      <w:pPr>
        <w:pStyle w:val="2"/>
        <w:numPr>
          <w:ilvl w:val="0"/>
          <w:numId w:val="0"/>
        </w:numPr>
        <w:tabs>
          <w:tab w:val="left" w:pos="708"/>
        </w:tabs>
        <w:spacing w:before="0" w:after="0"/>
        <w:jc w:val="center"/>
        <w:rPr>
          <w:rFonts w:ascii="Times New Roman" w:hAnsi="Times New Roman" w:cs="Times New Roman"/>
          <w:i w:val="0"/>
          <w:iCs w:val="0"/>
          <w:sz w:val="24"/>
          <w:szCs w:val="24"/>
        </w:rPr>
      </w:pPr>
      <w:r w:rsidRPr="00716127">
        <w:rPr>
          <w:rFonts w:ascii="Times New Roman" w:hAnsi="Times New Roman" w:cs="Times New Roman"/>
          <w:i w:val="0"/>
          <w:iCs w:val="0"/>
          <w:sz w:val="24"/>
          <w:szCs w:val="24"/>
        </w:rPr>
        <w:t>1.3. Социальная сфера. Проблемы и направления развития</w:t>
      </w:r>
    </w:p>
    <w:p w:rsidR="00DF318D" w:rsidRPr="00716127" w:rsidRDefault="00DF318D" w:rsidP="00DF318D">
      <w:pPr>
        <w:rPr>
          <w:sz w:val="24"/>
          <w:szCs w:val="24"/>
        </w:rPr>
      </w:pPr>
    </w:p>
    <w:p w:rsidR="00DF318D" w:rsidRPr="00716127" w:rsidRDefault="00DF318D" w:rsidP="00DF318D">
      <w:pPr>
        <w:ind w:right="284" w:firstLine="567"/>
        <w:rPr>
          <w:bCs w:val="0"/>
          <w:sz w:val="24"/>
          <w:szCs w:val="24"/>
        </w:rPr>
      </w:pPr>
      <w:r w:rsidRPr="00716127">
        <w:rPr>
          <w:bCs w:val="0"/>
          <w:sz w:val="24"/>
          <w:szCs w:val="24"/>
        </w:rPr>
        <w:t>Современное состояние:</w:t>
      </w:r>
    </w:p>
    <w:p w:rsidR="00DF318D" w:rsidRPr="00716127" w:rsidRDefault="00DF318D" w:rsidP="00DF318D">
      <w:pPr>
        <w:ind w:firstLine="567"/>
        <w:jc w:val="both"/>
        <w:rPr>
          <w:bCs w:val="0"/>
          <w:sz w:val="24"/>
          <w:szCs w:val="24"/>
        </w:rPr>
      </w:pPr>
      <w:r w:rsidRPr="00716127">
        <w:rPr>
          <w:sz w:val="24"/>
          <w:szCs w:val="24"/>
        </w:rPr>
        <w:t>Развитие социальной сферы Рыбкинского сельсовета заключается в обеспечении населенных пунктов объектами культурно-бытового обслуживания. При расчете учреждений и предприятий обслуживания применяются социальные нормативы обеспеченности, указанные в документах «Нормативы  градостроительного проектирования Оренбургской области» и СНиП 2.07.01-89* «Градостроительство. Планировка и застройка городских и сельских поселений»</w:t>
      </w:r>
    </w:p>
    <w:p w:rsidR="00DF318D" w:rsidRPr="00716127" w:rsidRDefault="00DF318D" w:rsidP="00DF318D">
      <w:pPr>
        <w:ind w:firstLine="567"/>
        <w:jc w:val="both"/>
        <w:rPr>
          <w:sz w:val="24"/>
          <w:szCs w:val="24"/>
        </w:rPr>
      </w:pPr>
      <w:r w:rsidRPr="00716127">
        <w:rPr>
          <w:sz w:val="24"/>
          <w:szCs w:val="24"/>
        </w:rPr>
        <w:t>На территории сельсовета находятся средняя школа, детский сад, ФАП, клуб, библиотека, 1 спортивный зал, почта, 6 магазинов. В 2003 году в селе Рыбкино заложен  камень под строительство храма Архистратига Божия.</w:t>
      </w:r>
    </w:p>
    <w:p w:rsidR="00DF318D" w:rsidRPr="00716127" w:rsidRDefault="00DF318D" w:rsidP="00DF318D">
      <w:pPr>
        <w:ind w:firstLine="851"/>
        <w:jc w:val="both"/>
        <w:rPr>
          <w:sz w:val="24"/>
          <w:szCs w:val="24"/>
        </w:rPr>
      </w:pPr>
    </w:p>
    <w:p w:rsidR="00DF318D" w:rsidRPr="00716127" w:rsidRDefault="00DF318D" w:rsidP="00DF318D">
      <w:pPr>
        <w:jc w:val="center"/>
        <w:rPr>
          <w:b/>
          <w:bCs w:val="0"/>
          <w:iCs/>
          <w:sz w:val="24"/>
          <w:szCs w:val="24"/>
        </w:rPr>
      </w:pPr>
      <w:r w:rsidRPr="00716127">
        <w:rPr>
          <w:b/>
          <w:bCs w:val="0"/>
          <w:iCs/>
          <w:sz w:val="24"/>
          <w:szCs w:val="24"/>
        </w:rPr>
        <w:t>1.4. Образование</w:t>
      </w:r>
    </w:p>
    <w:p w:rsidR="00DF318D" w:rsidRPr="00716127" w:rsidRDefault="00DF318D" w:rsidP="00DF318D">
      <w:pPr>
        <w:jc w:val="center"/>
        <w:rPr>
          <w:b/>
          <w:iCs/>
          <w:sz w:val="24"/>
          <w:szCs w:val="24"/>
        </w:rPr>
      </w:pPr>
    </w:p>
    <w:p w:rsidR="00DF318D" w:rsidRPr="00716127" w:rsidRDefault="00DF318D" w:rsidP="00DF318D">
      <w:pPr>
        <w:ind w:firstLine="567"/>
        <w:jc w:val="both"/>
        <w:rPr>
          <w:bCs w:val="0"/>
          <w:sz w:val="24"/>
          <w:szCs w:val="24"/>
        </w:rPr>
      </w:pPr>
      <w:r w:rsidRPr="00716127">
        <w:rPr>
          <w:sz w:val="24"/>
          <w:szCs w:val="24"/>
        </w:rPr>
        <w:t>Согласно сведениям, предоставленным администрацией МО, система образования поселения включает следующие учреждения:</w:t>
      </w:r>
    </w:p>
    <w:p w:rsidR="00DF318D" w:rsidRPr="00716127" w:rsidRDefault="00DF318D" w:rsidP="00DF318D">
      <w:pPr>
        <w:ind w:firstLine="567"/>
        <w:jc w:val="both"/>
        <w:rPr>
          <w:sz w:val="24"/>
          <w:szCs w:val="24"/>
        </w:rPr>
      </w:pPr>
      <w:r w:rsidRPr="00716127">
        <w:rPr>
          <w:sz w:val="24"/>
          <w:szCs w:val="24"/>
        </w:rPr>
        <w:t>- 1 детский сад;</w:t>
      </w:r>
    </w:p>
    <w:p w:rsidR="00DF318D" w:rsidRPr="00716127" w:rsidRDefault="00DF318D" w:rsidP="00DF318D">
      <w:pPr>
        <w:ind w:firstLine="567"/>
        <w:jc w:val="both"/>
        <w:rPr>
          <w:sz w:val="24"/>
          <w:szCs w:val="24"/>
        </w:rPr>
      </w:pPr>
      <w:r w:rsidRPr="00716127">
        <w:rPr>
          <w:sz w:val="24"/>
          <w:szCs w:val="24"/>
        </w:rPr>
        <w:t>- 1 школа.</w:t>
      </w:r>
    </w:p>
    <w:p w:rsidR="00DF318D" w:rsidRPr="00716127" w:rsidRDefault="00DF318D" w:rsidP="00DF318D">
      <w:pPr>
        <w:ind w:firstLine="567"/>
        <w:jc w:val="both"/>
        <w:rPr>
          <w:sz w:val="24"/>
          <w:szCs w:val="24"/>
        </w:rPr>
      </w:pPr>
      <w:r w:rsidRPr="00716127">
        <w:rPr>
          <w:sz w:val="24"/>
          <w:szCs w:val="24"/>
        </w:rPr>
        <w:t>Учреждения дополнительного образования на территории сельсовета отсутствуют.</w:t>
      </w:r>
    </w:p>
    <w:p w:rsidR="00DF318D" w:rsidRPr="00716127" w:rsidRDefault="00DF318D" w:rsidP="00DF318D">
      <w:pPr>
        <w:jc w:val="both"/>
        <w:rPr>
          <w:sz w:val="24"/>
          <w:szCs w:val="24"/>
        </w:rPr>
      </w:pPr>
    </w:p>
    <w:p w:rsidR="00DF318D" w:rsidRPr="00716127" w:rsidRDefault="00DF318D" w:rsidP="00DF318D">
      <w:pPr>
        <w:ind w:right="284"/>
        <w:jc w:val="center"/>
        <w:rPr>
          <w:b/>
          <w:sz w:val="24"/>
          <w:szCs w:val="24"/>
        </w:rPr>
      </w:pPr>
      <w:r w:rsidRPr="00716127">
        <w:rPr>
          <w:b/>
          <w:bCs w:val="0"/>
          <w:sz w:val="24"/>
          <w:szCs w:val="24"/>
        </w:rPr>
        <w:t>1.5. Культурно-просветительные учреждения</w:t>
      </w:r>
    </w:p>
    <w:p w:rsidR="00DF318D" w:rsidRPr="00716127" w:rsidRDefault="00DF318D" w:rsidP="00DF318D">
      <w:pPr>
        <w:ind w:left="1416" w:right="284"/>
        <w:jc w:val="both"/>
        <w:rPr>
          <w:bCs w:val="0"/>
          <w:i/>
          <w:iCs/>
          <w:sz w:val="24"/>
          <w:szCs w:val="24"/>
        </w:rPr>
      </w:pPr>
    </w:p>
    <w:p w:rsidR="00DF318D" w:rsidRPr="00716127" w:rsidRDefault="00DF318D" w:rsidP="00DF318D">
      <w:pPr>
        <w:ind w:firstLine="567"/>
        <w:jc w:val="both"/>
        <w:rPr>
          <w:bCs w:val="0"/>
          <w:iCs/>
          <w:sz w:val="24"/>
          <w:szCs w:val="24"/>
        </w:rPr>
      </w:pPr>
      <w:r w:rsidRPr="00716127">
        <w:rPr>
          <w:bCs w:val="0"/>
          <w:iCs/>
          <w:sz w:val="24"/>
          <w:szCs w:val="24"/>
        </w:rPr>
        <w:t>Таблица. Данные по обеспеченности учреждениями культуры</w:t>
      </w:r>
    </w:p>
    <w:p w:rsidR="00DF318D" w:rsidRPr="00716127" w:rsidRDefault="00DF318D" w:rsidP="00DF318D">
      <w:pPr>
        <w:ind w:firstLine="567"/>
        <w:jc w:val="both"/>
        <w:rPr>
          <w:bCs w:val="0"/>
          <w:iCs/>
          <w:sz w:val="24"/>
          <w:szCs w:val="24"/>
        </w:rPr>
      </w:pPr>
    </w:p>
    <w:tbl>
      <w:tblPr>
        <w:tblW w:w="9495" w:type="dxa"/>
        <w:tblInd w:w="108" w:type="dxa"/>
        <w:tblLayout w:type="fixed"/>
        <w:tblLook w:val="04A0" w:firstRow="1" w:lastRow="0" w:firstColumn="1" w:lastColumn="0" w:noHBand="0" w:noVBand="1"/>
      </w:tblPr>
      <w:tblGrid>
        <w:gridCol w:w="566"/>
        <w:gridCol w:w="2267"/>
        <w:gridCol w:w="2126"/>
        <w:gridCol w:w="850"/>
        <w:gridCol w:w="1418"/>
        <w:gridCol w:w="1134"/>
        <w:gridCol w:w="1134"/>
      </w:tblGrid>
      <w:tr w:rsidR="00DF318D" w:rsidRPr="00716127" w:rsidTr="00DF318D">
        <w:trPr>
          <w:trHeight w:val="1172"/>
        </w:trPr>
        <w:tc>
          <w:tcPr>
            <w:tcW w:w="567" w:type="dxa"/>
            <w:tcBorders>
              <w:top w:val="single" w:sz="4" w:space="0" w:color="000000"/>
              <w:left w:val="single" w:sz="4" w:space="0" w:color="000000"/>
              <w:bottom w:val="single" w:sz="4" w:space="0" w:color="000000"/>
              <w:right w:val="nil"/>
            </w:tcBorders>
            <w:vAlign w:val="center"/>
            <w:hideMark/>
          </w:tcPr>
          <w:p w:rsidR="00DF318D" w:rsidRPr="00716127" w:rsidRDefault="00DF318D">
            <w:pPr>
              <w:pStyle w:val="ConsTitle"/>
              <w:widowControl/>
              <w:snapToGrid w:val="0"/>
              <w:spacing w:line="276" w:lineRule="auto"/>
              <w:ind w:left="-108" w:right="-108"/>
              <w:jc w:val="center"/>
              <w:rPr>
                <w:rFonts w:ascii="Times New Roman" w:eastAsia="Times New Roman" w:hAnsi="Times New Roman" w:cs="Times New Roman"/>
                <w:b w:val="0"/>
                <w:sz w:val="24"/>
                <w:szCs w:val="24"/>
              </w:rPr>
            </w:pPr>
            <w:r w:rsidRPr="00716127">
              <w:rPr>
                <w:rFonts w:ascii="Times New Roman" w:hAnsi="Times New Roman" w:cs="Times New Roman"/>
                <w:b w:val="0"/>
                <w:sz w:val="24"/>
                <w:szCs w:val="24"/>
              </w:rPr>
              <w:t>№</w:t>
            </w:r>
          </w:p>
          <w:p w:rsidR="00DF318D" w:rsidRPr="00716127" w:rsidRDefault="00DF318D">
            <w:pPr>
              <w:pStyle w:val="ConsTitle"/>
              <w:widowControl/>
              <w:spacing w:line="276" w:lineRule="auto"/>
              <w:ind w:left="-108" w:right="-108"/>
              <w:jc w:val="center"/>
              <w:rPr>
                <w:rFonts w:ascii="Times New Roman" w:eastAsia="Times New Roman" w:hAnsi="Times New Roman" w:cs="Times New Roman"/>
                <w:b w:val="0"/>
                <w:sz w:val="24"/>
                <w:szCs w:val="24"/>
              </w:rPr>
            </w:pPr>
            <w:proofErr w:type="gramStart"/>
            <w:r w:rsidRPr="00716127">
              <w:rPr>
                <w:rFonts w:ascii="Times New Roman" w:hAnsi="Times New Roman" w:cs="Times New Roman"/>
                <w:b w:val="0"/>
                <w:sz w:val="24"/>
                <w:szCs w:val="24"/>
              </w:rPr>
              <w:t>п</w:t>
            </w:r>
            <w:proofErr w:type="gramEnd"/>
            <w:r w:rsidRPr="00716127">
              <w:rPr>
                <w:rFonts w:ascii="Times New Roman" w:hAnsi="Times New Roman" w:cs="Times New Roman"/>
                <w:b w:val="0"/>
                <w:sz w:val="24"/>
                <w:szCs w:val="24"/>
              </w:rPr>
              <w:t>/п</w:t>
            </w:r>
          </w:p>
        </w:tc>
        <w:tc>
          <w:tcPr>
            <w:tcW w:w="2268" w:type="dxa"/>
            <w:tcBorders>
              <w:top w:val="single" w:sz="4" w:space="0" w:color="000000"/>
              <w:left w:val="single" w:sz="4" w:space="0" w:color="000000"/>
              <w:bottom w:val="single" w:sz="4" w:space="0" w:color="000000"/>
              <w:right w:val="nil"/>
            </w:tcBorders>
            <w:vAlign w:val="center"/>
            <w:hideMark/>
          </w:tcPr>
          <w:p w:rsidR="00DF318D" w:rsidRPr="00716127" w:rsidRDefault="00DF318D">
            <w:pPr>
              <w:pStyle w:val="ConsTitle"/>
              <w:widowControl/>
              <w:snapToGrid w:val="0"/>
              <w:spacing w:line="276" w:lineRule="auto"/>
              <w:ind w:left="-108" w:right="-104"/>
              <w:jc w:val="center"/>
              <w:rPr>
                <w:rFonts w:ascii="Times New Roman" w:eastAsia="Times New Roman" w:hAnsi="Times New Roman" w:cs="Times New Roman"/>
                <w:b w:val="0"/>
                <w:sz w:val="24"/>
                <w:szCs w:val="24"/>
              </w:rPr>
            </w:pPr>
            <w:r w:rsidRPr="00716127">
              <w:rPr>
                <w:rFonts w:ascii="Times New Roman" w:hAnsi="Times New Roman" w:cs="Times New Roman"/>
                <w:b w:val="0"/>
                <w:spacing w:val="-8"/>
                <w:sz w:val="24"/>
                <w:szCs w:val="24"/>
              </w:rPr>
              <w:t xml:space="preserve">Местоположение (адрес </w:t>
            </w:r>
            <w:r w:rsidRPr="00716127">
              <w:rPr>
                <w:rFonts w:ascii="Times New Roman" w:hAnsi="Times New Roman" w:cs="Times New Roman"/>
                <w:b w:val="0"/>
                <w:sz w:val="24"/>
                <w:szCs w:val="24"/>
              </w:rPr>
              <w:t>объекта)</w:t>
            </w:r>
          </w:p>
        </w:tc>
        <w:tc>
          <w:tcPr>
            <w:tcW w:w="2127" w:type="dxa"/>
            <w:tcBorders>
              <w:top w:val="single" w:sz="4" w:space="0" w:color="000000"/>
              <w:left w:val="single" w:sz="4" w:space="0" w:color="000000"/>
              <w:bottom w:val="single" w:sz="4" w:space="0" w:color="000000"/>
              <w:right w:val="nil"/>
            </w:tcBorders>
            <w:vAlign w:val="center"/>
            <w:hideMark/>
          </w:tcPr>
          <w:p w:rsidR="00DF318D" w:rsidRPr="00716127" w:rsidRDefault="00DF318D">
            <w:pPr>
              <w:pStyle w:val="ConsTitle"/>
              <w:widowControl/>
              <w:snapToGrid w:val="0"/>
              <w:spacing w:line="276" w:lineRule="auto"/>
              <w:ind w:left="-112" w:right="-137"/>
              <w:jc w:val="center"/>
              <w:rPr>
                <w:rFonts w:ascii="Times New Roman" w:eastAsia="Times New Roman" w:hAnsi="Times New Roman" w:cs="Times New Roman"/>
                <w:b w:val="0"/>
                <w:sz w:val="24"/>
                <w:szCs w:val="24"/>
              </w:rPr>
            </w:pPr>
            <w:r w:rsidRPr="00716127">
              <w:rPr>
                <w:rFonts w:ascii="Times New Roman" w:hAnsi="Times New Roman" w:cs="Times New Roman"/>
                <w:b w:val="0"/>
                <w:sz w:val="24"/>
                <w:szCs w:val="24"/>
              </w:rPr>
              <w:t>Наименование объекта</w:t>
            </w:r>
          </w:p>
        </w:tc>
        <w:tc>
          <w:tcPr>
            <w:tcW w:w="850" w:type="dxa"/>
            <w:tcBorders>
              <w:top w:val="single" w:sz="4" w:space="0" w:color="000000"/>
              <w:left w:val="single" w:sz="4" w:space="0" w:color="000000"/>
              <w:bottom w:val="single" w:sz="4" w:space="0" w:color="000000"/>
              <w:right w:val="nil"/>
            </w:tcBorders>
            <w:vAlign w:val="center"/>
            <w:hideMark/>
          </w:tcPr>
          <w:p w:rsidR="00DF318D" w:rsidRPr="00716127" w:rsidRDefault="00DF318D">
            <w:pPr>
              <w:pStyle w:val="ConsTitle"/>
              <w:widowControl/>
              <w:snapToGrid w:val="0"/>
              <w:spacing w:line="276" w:lineRule="auto"/>
              <w:ind w:left="-79" w:right="-136"/>
              <w:jc w:val="center"/>
              <w:rPr>
                <w:rFonts w:ascii="Times New Roman" w:eastAsia="Times New Roman" w:hAnsi="Times New Roman" w:cs="Times New Roman"/>
                <w:b w:val="0"/>
                <w:sz w:val="24"/>
                <w:szCs w:val="24"/>
              </w:rPr>
            </w:pPr>
            <w:r w:rsidRPr="00716127">
              <w:rPr>
                <w:rFonts w:ascii="Times New Roman" w:hAnsi="Times New Roman" w:cs="Times New Roman"/>
                <w:b w:val="0"/>
                <w:sz w:val="24"/>
                <w:szCs w:val="24"/>
              </w:rPr>
              <w:t>Кол-во</w:t>
            </w:r>
          </w:p>
        </w:tc>
        <w:tc>
          <w:tcPr>
            <w:tcW w:w="1418" w:type="dxa"/>
            <w:tcBorders>
              <w:top w:val="single" w:sz="4" w:space="0" w:color="000000"/>
              <w:left w:val="single" w:sz="4" w:space="0" w:color="000000"/>
              <w:bottom w:val="nil"/>
              <w:right w:val="nil"/>
            </w:tcBorders>
            <w:vAlign w:val="center"/>
          </w:tcPr>
          <w:p w:rsidR="00DF318D" w:rsidRPr="00716127" w:rsidRDefault="00DF318D">
            <w:pPr>
              <w:pStyle w:val="ConsTitle"/>
              <w:widowControl/>
              <w:snapToGrid w:val="0"/>
              <w:spacing w:line="276" w:lineRule="auto"/>
              <w:ind w:left="-80" w:right="-137"/>
              <w:jc w:val="center"/>
              <w:rPr>
                <w:rFonts w:ascii="Times New Roman" w:eastAsia="Times New Roman" w:hAnsi="Times New Roman" w:cs="Times New Roman"/>
                <w:b w:val="0"/>
                <w:sz w:val="24"/>
                <w:szCs w:val="24"/>
              </w:rPr>
            </w:pPr>
            <w:r w:rsidRPr="00716127">
              <w:rPr>
                <w:rFonts w:ascii="Times New Roman" w:hAnsi="Times New Roman" w:cs="Times New Roman"/>
                <w:b w:val="0"/>
                <w:sz w:val="24"/>
                <w:szCs w:val="24"/>
              </w:rPr>
              <w:t>Мощность (мест)</w:t>
            </w:r>
          </w:p>
          <w:p w:rsidR="00DF318D" w:rsidRPr="00716127" w:rsidRDefault="00DF318D">
            <w:pPr>
              <w:pStyle w:val="ConsTitle"/>
              <w:widowControl/>
              <w:snapToGrid w:val="0"/>
              <w:spacing w:line="276" w:lineRule="auto"/>
              <w:ind w:left="-80" w:right="-137"/>
              <w:jc w:val="center"/>
              <w:rPr>
                <w:rFonts w:ascii="Times New Roman" w:eastAsia="Times New Roman" w:hAnsi="Times New Roman" w:cs="Times New Roman"/>
                <w:b w:val="0"/>
                <w:sz w:val="24"/>
                <w:szCs w:val="24"/>
              </w:rPr>
            </w:pPr>
          </w:p>
        </w:tc>
        <w:tc>
          <w:tcPr>
            <w:tcW w:w="1134" w:type="dxa"/>
            <w:tcBorders>
              <w:top w:val="single" w:sz="4" w:space="0" w:color="000000"/>
              <w:left w:val="single" w:sz="4" w:space="0" w:color="000000"/>
              <w:bottom w:val="nil"/>
              <w:right w:val="nil"/>
            </w:tcBorders>
            <w:vAlign w:val="center"/>
            <w:hideMark/>
          </w:tcPr>
          <w:p w:rsidR="00DF318D" w:rsidRPr="00716127" w:rsidRDefault="00DF318D">
            <w:pPr>
              <w:pStyle w:val="ConsTitle"/>
              <w:widowControl/>
              <w:snapToGrid w:val="0"/>
              <w:spacing w:line="276" w:lineRule="auto"/>
              <w:ind w:left="-79" w:right="-137"/>
              <w:jc w:val="center"/>
              <w:rPr>
                <w:rFonts w:ascii="Times New Roman" w:eastAsia="Times New Roman" w:hAnsi="Times New Roman" w:cs="Times New Roman"/>
                <w:b w:val="0"/>
                <w:sz w:val="24"/>
                <w:szCs w:val="24"/>
              </w:rPr>
            </w:pPr>
            <w:r w:rsidRPr="00716127">
              <w:rPr>
                <w:rFonts w:ascii="Times New Roman" w:hAnsi="Times New Roman" w:cs="Times New Roman"/>
                <w:b w:val="0"/>
                <w:sz w:val="24"/>
                <w:szCs w:val="24"/>
              </w:rPr>
              <w:t>Ед. изм.</w:t>
            </w:r>
          </w:p>
        </w:tc>
        <w:tc>
          <w:tcPr>
            <w:tcW w:w="1134" w:type="dxa"/>
            <w:tcBorders>
              <w:top w:val="single" w:sz="4" w:space="0" w:color="000000"/>
              <w:left w:val="single" w:sz="4" w:space="0" w:color="000000"/>
              <w:bottom w:val="nil"/>
              <w:right w:val="single" w:sz="4" w:space="0" w:color="000000"/>
            </w:tcBorders>
            <w:vAlign w:val="center"/>
            <w:hideMark/>
          </w:tcPr>
          <w:p w:rsidR="00DF318D" w:rsidRPr="00716127" w:rsidRDefault="00DF318D">
            <w:pPr>
              <w:pStyle w:val="ConsTitle"/>
              <w:widowControl/>
              <w:snapToGrid w:val="0"/>
              <w:spacing w:line="276" w:lineRule="auto"/>
              <w:ind w:left="-79" w:right="-103"/>
              <w:jc w:val="center"/>
              <w:rPr>
                <w:rFonts w:ascii="Times New Roman" w:eastAsia="Times New Roman" w:hAnsi="Times New Roman" w:cs="Times New Roman"/>
                <w:b w:val="0"/>
                <w:sz w:val="24"/>
                <w:szCs w:val="24"/>
              </w:rPr>
            </w:pPr>
            <w:r w:rsidRPr="00716127">
              <w:rPr>
                <w:rFonts w:ascii="Times New Roman" w:hAnsi="Times New Roman" w:cs="Times New Roman"/>
                <w:b w:val="0"/>
                <w:sz w:val="24"/>
                <w:szCs w:val="24"/>
              </w:rPr>
              <w:t>Год ввода/</w:t>
            </w:r>
          </w:p>
          <w:p w:rsidR="00DF318D" w:rsidRPr="00716127" w:rsidRDefault="00DF318D">
            <w:pPr>
              <w:pStyle w:val="ConsTitle"/>
              <w:widowControl/>
              <w:spacing w:line="276" w:lineRule="auto"/>
              <w:ind w:left="-79" w:right="-103"/>
              <w:jc w:val="center"/>
              <w:rPr>
                <w:rFonts w:ascii="Times New Roman" w:eastAsia="Times New Roman" w:hAnsi="Times New Roman" w:cs="Times New Roman"/>
                <w:b w:val="0"/>
                <w:sz w:val="24"/>
                <w:szCs w:val="24"/>
              </w:rPr>
            </w:pPr>
            <w:r w:rsidRPr="00716127">
              <w:rPr>
                <w:rFonts w:ascii="Times New Roman" w:hAnsi="Times New Roman" w:cs="Times New Roman"/>
                <w:b w:val="0"/>
                <w:sz w:val="24"/>
                <w:szCs w:val="24"/>
              </w:rPr>
              <w:t>реконструкции</w:t>
            </w:r>
          </w:p>
        </w:tc>
      </w:tr>
      <w:tr w:rsidR="00DF318D" w:rsidRPr="00716127" w:rsidTr="00DF318D">
        <w:tc>
          <w:tcPr>
            <w:tcW w:w="567" w:type="dxa"/>
            <w:vMerge w:val="restart"/>
            <w:tcBorders>
              <w:top w:val="single" w:sz="4" w:space="0" w:color="000000"/>
              <w:left w:val="single" w:sz="4" w:space="0" w:color="000000"/>
              <w:bottom w:val="single" w:sz="4" w:space="0" w:color="000000"/>
              <w:right w:val="nil"/>
            </w:tcBorders>
            <w:hideMark/>
          </w:tcPr>
          <w:p w:rsidR="00DF318D" w:rsidRPr="00716127" w:rsidRDefault="00DF318D">
            <w:pPr>
              <w:pStyle w:val="ConsTitle"/>
              <w:widowControl/>
              <w:snapToGrid w:val="0"/>
              <w:spacing w:line="276" w:lineRule="auto"/>
              <w:ind w:left="-108" w:right="-108"/>
              <w:jc w:val="center"/>
              <w:rPr>
                <w:rFonts w:ascii="Times New Roman" w:eastAsia="Times New Roman" w:hAnsi="Times New Roman" w:cs="Times New Roman"/>
                <w:b w:val="0"/>
                <w:bCs w:val="0"/>
                <w:sz w:val="24"/>
                <w:szCs w:val="24"/>
              </w:rPr>
            </w:pPr>
            <w:r w:rsidRPr="00716127">
              <w:rPr>
                <w:rFonts w:ascii="Times New Roman" w:hAnsi="Times New Roman" w:cs="Times New Roman"/>
                <w:b w:val="0"/>
                <w:bCs w:val="0"/>
                <w:sz w:val="24"/>
                <w:szCs w:val="24"/>
              </w:rPr>
              <w:t>1</w:t>
            </w:r>
          </w:p>
        </w:tc>
        <w:tc>
          <w:tcPr>
            <w:tcW w:w="2268" w:type="dxa"/>
            <w:vMerge w:val="restart"/>
            <w:tcBorders>
              <w:top w:val="single" w:sz="4" w:space="0" w:color="000000"/>
              <w:left w:val="single" w:sz="4" w:space="0" w:color="000000"/>
              <w:bottom w:val="single" w:sz="4" w:space="0" w:color="000000"/>
              <w:right w:val="nil"/>
            </w:tcBorders>
            <w:hideMark/>
          </w:tcPr>
          <w:p w:rsidR="00DF318D" w:rsidRPr="00716127" w:rsidRDefault="00DF318D">
            <w:pPr>
              <w:snapToGrid w:val="0"/>
              <w:spacing w:line="276" w:lineRule="auto"/>
              <w:ind w:left="-108" w:right="-104"/>
              <w:jc w:val="both"/>
              <w:rPr>
                <w:sz w:val="24"/>
                <w:szCs w:val="24"/>
                <w:lang w:eastAsia="en-US"/>
              </w:rPr>
            </w:pPr>
            <w:r w:rsidRPr="00716127">
              <w:rPr>
                <w:sz w:val="24"/>
                <w:szCs w:val="24"/>
                <w:lang w:eastAsia="en-US"/>
              </w:rPr>
              <w:t xml:space="preserve">с.Рыбкино, </w:t>
            </w:r>
          </w:p>
          <w:p w:rsidR="00DF318D" w:rsidRPr="00716127" w:rsidRDefault="00DF318D">
            <w:pPr>
              <w:snapToGrid w:val="0"/>
              <w:spacing w:line="276" w:lineRule="auto"/>
              <w:ind w:left="-108" w:right="-104"/>
              <w:jc w:val="both"/>
              <w:rPr>
                <w:sz w:val="24"/>
                <w:szCs w:val="24"/>
                <w:lang w:eastAsia="en-US"/>
              </w:rPr>
            </w:pPr>
            <w:r w:rsidRPr="00716127">
              <w:rPr>
                <w:sz w:val="24"/>
                <w:szCs w:val="24"/>
                <w:lang w:eastAsia="en-US"/>
              </w:rPr>
              <w:t>ул. Чапаева, 12</w:t>
            </w:r>
          </w:p>
        </w:tc>
        <w:tc>
          <w:tcPr>
            <w:tcW w:w="2127" w:type="dxa"/>
            <w:tcBorders>
              <w:top w:val="single" w:sz="4" w:space="0" w:color="000000"/>
              <w:left w:val="single" w:sz="4" w:space="0" w:color="000000"/>
              <w:bottom w:val="single" w:sz="4" w:space="0" w:color="000000"/>
              <w:right w:val="nil"/>
            </w:tcBorders>
            <w:hideMark/>
          </w:tcPr>
          <w:p w:rsidR="00DF318D" w:rsidRPr="00716127" w:rsidRDefault="00DF318D">
            <w:pPr>
              <w:pStyle w:val="ConsTitle"/>
              <w:widowControl/>
              <w:snapToGrid w:val="0"/>
              <w:spacing w:line="276" w:lineRule="auto"/>
              <w:ind w:right="-137"/>
              <w:rPr>
                <w:rFonts w:ascii="Times New Roman" w:eastAsia="Times New Roman" w:hAnsi="Times New Roman" w:cs="Times New Roman"/>
                <w:b w:val="0"/>
                <w:bCs w:val="0"/>
                <w:sz w:val="24"/>
                <w:szCs w:val="24"/>
              </w:rPr>
            </w:pPr>
            <w:r w:rsidRPr="00716127">
              <w:rPr>
                <w:rFonts w:ascii="Times New Roman" w:hAnsi="Times New Roman" w:cs="Times New Roman"/>
                <w:b w:val="0"/>
                <w:bCs w:val="0"/>
                <w:sz w:val="24"/>
                <w:szCs w:val="24"/>
              </w:rPr>
              <w:t>ДК</w:t>
            </w:r>
          </w:p>
        </w:tc>
        <w:tc>
          <w:tcPr>
            <w:tcW w:w="850" w:type="dxa"/>
            <w:tcBorders>
              <w:top w:val="single" w:sz="4" w:space="0" w:color="000000"/>
              <w:left w:val="single" w:sz="4" w:space="0" w:color="000000"/>
              <w:bottom w:val="single" w:sz="4" w:space="0" w:color="000000"/>
              <w:right w:val="nil"/>
            </w:tcBorders>
            <w:hideMark/>
          </w:tcPr>
          <w:p w:rsidR="00DF318D" w:rsidRPr="00716127" w:rsidRDefault="00DF318D">
            <w:pPr>
              <w:pStyle w:val="ConsTitle"/>
              <w:widowControl/>
              <w:snapToGrid w:val="0"/>
              <w:spacing w:line="276" w:lineRule="auto"/>
              <w:ind w:left="-79" w:right="-136"/>
              <w:jc w:val="center"/>
              <w:rPr>
                <w:rFonts w:ascii="Times New Roman" w:eastAsia="Times New Roman" w:hAnsi="Times New Roman" w:cs="Times New Roman"/>
                <w:b w:val="0"/>
                <w:bCs w:val="0"/>
                <w:sz w:val="24"/>
                <w:szCs w:val="24"/>
              </w:rPr>
            </w:pPr>
            <w:r w:rsidRPr="00716127">
              <w:rPr>
                <w:rFonts w:ascii="Times New Roman" w:hAnsi="Times New Roman" w:cs="Times New Roman"/>
                <w:b w:val="0"/>
                <w:bCs w:val="0"/>
                <w:sz w:val="24"/>
                <w:szCs w:val="24"/>
              </w:rPr>
              <w:t>1</w:t>
            </w:r>
          </w:p>
        </w:tc>
        <w:tc>
          <w:tcPr>
            <w:tcW w:w="1418" w:type="dxa"/>
            <w:tcBorders>
              <w:top w:val="single" w:sz="4" w:space="0" w:color="000000"/>
              <w:left w:val="single" w:sz="4" w:space="0" w:color="000000"/>
              <w:bottom w:val="single" w:sz="4" w:space="0" w:color="000000"/>
              <w:right w:val="nil"/>
            </w:tcBorders>
            <w:hideMark/>
          </w:tcPr>
          <w:p w:rsidR="00DF318D" w:rsidRPr="00716127" w:rsidRDefault="00DF318D">
            <w:pPr>
              <w:pStyle w:val="ConsTitle"/>
              <w:widowControl/>
              <w:snapToGrid w:val="0"/>
              <w:spacing w:line="276" w:lineRule="auto"/>
              <w:ind w:left="-80" w:right="-137"/>
              <w:jc w:val="center"/>
              <w:rPr>
                <w:rFonts w:ascii="Times New Roman" w:eastAsia="Times New Roman" w:hAnsi="Times New Roman" w:cs="Times New Roman"/>
                <w:b w:val="0"/>
                <w:bCs w:val="0"/>
                <w:sz w:val="24"/>
                <w:szCs w:val="24"/>
              </w:rPr>
            </w:pPr>
            <w:r w:rsidRPr="00716127">
              <w:rPr>
                <w:rFonts w:ascii="Times New Roman" w:hAnsi="Times New Roman" w:cs="Times New Roman"/>
                <w:b w:val="0"/>
                <w:bCs w:val="0"/>
                <w:sz w:val="24"/>
                <w:szCs w:val="24"/>
              </w:rPr>
              <w:t>-</w:t>
            </w:r>
          </w:p>
        </w:tc>
        <w:tc>
          <w:tcPr>
            <w:tcW w:w="1134" w:type="dxa"/>
            <w:tcBorders>
              <w:top w:val="single" w:sz="4" w:space="0" w:color="000000"/>
              <w:left w:val="single" w:sz="4" w:space="0" w:color="000000"/>
              <w:bottom w:val="single" w:sz="4" w:space="0" w:color="000000"/>
              <w:right w:val="nil"/>
            </w:tcBorders>
            <w:hideMark/>
          </w:tcPr>
          <w:p w:rsidR="00DF318D" w:rsidRPr="00716127" w:rsidRDefault="00DF318D">
            <w:pPr>
              <w:pStyle w:val="ConsTitle"/>
              <w:widowControl/>
              <w:snapToGrid w:val="0"/>
              <w:spacing w:line="276" w:lineRule="auto"/>
              <w:ind w:left="-79" w:right="-137"/>
              <w:jc w:val="center"/>
              <w:rPr>
                <w:rFonts w:ascii="Times New Roman" w:eastAsia="Times New Roman" w:hAnsi="Times New Roman" w:cs="Times New Roman"/>
                <w:b w:val="0"/>
                <w:bCs w:val="0"/>
                <w:sz w:val="24"/>
                <w:szCs w:val="24"/>
              </w:rPr>
            </w:pPr>
            <w:r w:rsidRPr="00716127">
              <w:rPr>
                <w:rFonts w:ascii="Times New Roman" w:hAnsi="Times New Roman" w:cs="Times New Roman"/>
                <w:b w:val="0"/>
                <w:bCs w:val="0"/>
                <w:sz w:val="24"/>
                <w:szCs w:val="24"/>
              </w:rPr>
              <w:t>мест</w:t>
            </w:r>
          </w:p>
        </w:tc>
        <w:tc>
          <w:tcPr>
            <w:tcW w:w="1134" w:type="dxa"/>
            <w:tcBorders>
              <w:top w:val="single" w:sz="4" w:space="0" w:color="000000"/>
              <w:left w:val="single" w:sz="4" w:space="0" w:color="000000"/>
              <w:bottom w:val="single" w:sz="4" w:space="0" w:color="000000"/>
              <w:right w:val="single" w:sz="4" w:space="0" w:color="000000"/>
            </w:tcBorders>
            <w:hideMark/>
          </w:tcPr>
          <w:p w:rsidR="00DF318D" w:rsidRPr="00716127" w:rsidRDefault="00DF318D">
            <w:pPr>
              <w:pStyle w:val="ConsTitle"/>
              <w:widowControl/>
              <w:snapToGrid w:val="0"/>
              <w:spacing w:line="276" w:lineRule="auto"/>
              <w:ind w:left="-79" w:right="-103"/>
              <w:jc w:val="center"/>
              <w:rPr>
                <w:rFonts w:ascii="Times New Roman" w:eastAsia="Times New Roman" w:hAnsi="Times New Roman" w:cs="Times New Roman"/>
                <w:b w:val="0"/>
                <w:bCs w:val="0"/>
                <w:sz w:val="24"/>
                <w:szCs w:val="24"/>
              </w:rPr>
            </w:pPr>
            <w:r w:rsidRPr="00716127">
              <w:rPr>
                <w:rFonts w:ascii="Times New Roman" w:hAnsi="Times New Roman" w:cs="Times New Roman"/>
                <w:b w:val="0"/>
                <w:bCs w:val="0"/>
                <w:sz w:val="24"/>
                <w:szCs w:val="24"/>
              </w:rPr>
              <w:t>1960</w:t>
            </w:r>
          </w:p>
        </w:tc>
      </w:tr>
      <w:tr w:rsidR="00DF318D" w:rsidRPr="00716127" w:rsidTr="00DF318D">
        <w:tc>
          <w:tcPr>
            <w:tcW w:w="567" w:type="dxa"/>
            <w:vMerge/>
            <w:tcBorders>
              <w:top w:val="single" w:sz="4" w:space="0" w:color="000000"/>
              <w:left w:val="single" w:sz="4" w:space="0" w:color="000000"/>
              <w:bottom w:val="single" w:sz="4" w:space="0" w:color="000000"/>
              <w:right w:val="nil"/>
            </w:tcBorders>
            <w:vAlign w:val="center"/>
            <w:hideMark/>
          </w:tcPr>
          <w:p w:rsidR="00DF318D" w:rsidRPr="00716127" w:rsidRDefault="00DF318D">
            <w:pPr>
              <w:rPr>
                <w:bCs w:val="0"/>
                <w:sz w:val="24"/>
                <w:szCs w:val="24"/>
                <w:lang w:eastAsia="ar-SA"/>
              </w:rPr>
            </w:pPr>
          </w:p>
        </w:tc>
        <w:tc>
          <w:tcPr>
            <w:tcW w:w="2268" w:type="dxa"/>
            <w:vMerge/>
            <w:tcBorders>
              <w:top w:val="single" w:sz="4" w:space="0" w:color="000000"/>
              <w:left w:val="single" w:sz="4" w:space="0" w:color="000000"/>
              <w:bottom w:val="single" w:sz="4" w:space="0" w:color="000000"/>
              <w:right w:val="nil"/>
            </w:tcBorders>
            <w:vAlign w:val="center"/>
            <w:hideMark/>
          </w:tcPr>
          <w:p w:rsidR="00DF318D" w:rsidRPr="00716127" w:rsidRDefault="00DF318D">
            <w:pPr>
              <w:rPr>
                <w:sz w:val="24"/>
                <w:szCs w:val="24"/>
                <w:lang w:eastAsia="en-US"/>
              </w:rPr>
            </w:pPr>
          </w:p>
        </w:tc>
        <w:tc>
          <w:tcPr>
            <w:tcW w:w="2127" w:type="dxa"/>
            <w:tcBorders>
              <w:top w:val="single" w:sz="4" w:space="0" w:color="000000"/>
              <w:left w:val="single" w:sz="4" w:space="0" w:color="000000"/>
              <w:bottom w:val="single" w:sz="4" w:space="0" w:color="000000"/>
              <w:right w:val="nil"/>
            </w:tcBorders>
            <w:hideMark/>
          </w:tcPr>
          <w:p w:rsidR="00DF318D" w:rsidRPr="00716127" w:rsidRDefault="00DF318D">
            <w:pPr>
              <w:pStyle w:val="ConsTitle"/>
              <w:widowControl/>
              <w:snapToGrid w:val="0"/>
              <w:spacing w:line="276" w:lineRule="auto"/>
              <w:ind w:right="-137"/>
              <w:rPr>
                <w:rFonts w:ascii="Times New Roman" w:eastAsia="Times New Roman" w:hAnsi="Times New Roman" w:cs="Times New Roman"/>
                <w:b w:val="0"/>
                <w:bCs w:val="0"/>
                <w:sz w:val="24"/>
                <w:szCs w:val="24"/>
              </w:rPr>
            </w:pPr>
            <w:r w:rsidRPr="00716127">
              <w:rPr>
                <w:rFonts w:ascii="Times New Roman" w:hAnsi="Times New Roman" w:cs="Times New Roman"/>
                <w:b w:val="0"/>
                <w:bCs w:val="0"/>
                <w:sz w:val="24"/>
                <w:szCs w:val="24"/>
              </w:rPr>
              <w:t>библиотека</w:t>
            </w:r>
          </w:p>
        </w:tc>
        <w:tc>
          <w:tcPr>
            <w:tcW w:w="850" w:type="dxa"/>
            <w:tcBorders>
              <w:top w:val="single" w:sz="4" w:space="0" w:color="000000"/>
              <w:left w:val="single" w:sz="4" w:space="0" w:color="000000"/>
              <w:bottom w:val="single" w:sz="4" w:space="0" w:color="000000"/>
              <w:right w:val="nil"/>
            </w:tcBorders>
            <w:hideMark/>
          </w:tcPr>
          <w:p w:rsidR="00DF318D" w:rsidRPr="00716127" w:rsidRDefault="00DF318D">
            <w:pPr>
              <w:pStyle w:val="ConsTitle"/>
              <w:widowControl/>
              <w:snapToGrid w:val="0"/>
              <w:spacing w:line="276" w:lineRule="auto"/>
              <w:ind w:left="-79" w:right="-136"/>
              <w:jc w:val="center"/>
              <w:rPr>
                <w:rFonts w:ascii="Times New Roman" w:eastAsia="Times New Roman" w:hAnsi="Times New Roman" w:cs="Times New Roman"/>
                <w:b w:val="0"/>
                <w:bCs w:val="0"/>
                <w:sz w:val="24"/>
                <w:szCs w:val="24"/>
              </w:rPr>
            </w:pPr>
            <w:r w:rsidRPr="00716127">
              <w:rPr>
                <w:rFonts w:ascii="Times New Roman" w:hAnsi="Times New Roman" w:cs="Times New Roman"/>
                <w:b w:val="0"/>
                <w:bCs w:val="0"/>
                <w:sz w:val="24"/>
                <w:szCs w:val="24"/>
              </w:rPr>
              <w:t>1</w:t>
            </w:r>
          </w:p>
        </w:tc>
        <w:tc>
          <w:tcPr>
            <w:tcW w:w="1418" w:type="dxa"/>
            <w:tcBorders>
              <w:top w:val="single" w:sz="4" w:space="0" w:color="000000"/>
              <w:left w:val="single" w:sz="4" w:space="0" w:color="000000"/>
              <w:bottom w:val="single" w:sz="4" w:space="0" w:color="000000"/>
              <w:right w:val="nil"/>
            </w:tcBorders>
            <w:hideMark/>
          </w:tcPr>
          <w:p w:rsidR="00DF318D" w:rsidRPr="00716127" w:rsidRDefault="00DF318D">
            <w:pPr>
              <w:pStyle w:val="ConsTitle"/>
              <w:widowControl/>
              <w:snapToGrid w:val="0"/>
              <w:spacing w:line="276" w:lineRule="auto"/>
              <w:ind w:left="-80" w:right="-137"/>
              <w:jc w:val="center"/>
              <w:rPr>
                <w:rFonts w:ascii="Times New Roman" w:eastAsia="Times New Roman" w:hAnsi="Times New Roman" w:cs="Times New Roman"/>
                <w:b w:val="0"/>
                <w:bCs w:val="0"/>
                <w:sz w:val="24"/>
                <w:szCs w:val="24"/>
              </w:rPr>
            </w:pPr>
            <w:r w:rsidRPr="00716127">
              <w:rPr>
                <w:rFonts w:ascii="Times New Roman" w:hAnsi="Times New Roman" w:cs="Times New Roman"/>
                <w:b w:val="0"/>
                <w:bCs w:val="0"/>
                <w:sz w:val="24"/>
                <w:szCs w:val="24"/>
              </w:rPr>
              <w:t>-</w:t>
            </w:r>
          </w:p>
        </w:tc>
        <w:tc>
          <w:tcPr>
            <w:tcW w:w="1134" w:type="dxa"/>
            <w:tcBorders>
              <w:top w:val="single" w:sz="4" w:space="0" w:color="000000"/>
              <w:left w:val="single" w:sz="4" w:space="0" w:color="000000"/>
              <w:bottom w:val="single" w:sz="4" w:space="0" w:color="000000"/>
              <w:right w:val="nil"/>
            </w:tcBorders>
            <w:hideMark/>
          </w:tcPr>
          <w:p w:rsidR="00DF318D" w:rsidRPr="00716127" w:rsidRDefault="00DF318D">
            <w:pPr>
              <w:pStyle w:val="ConsTitle"/>
              <w:widowControl/>
              <w:snapToGrid w:val="0"/>
              <w:spacing w:line="276" w:lineRule="auto"/>
              <w:ind w:left="-79" w:right="-137"/>
              <w:jc w:val="center"/>
              <w:rPr>
                <w:rFonts w:ascii="Times New Roman" w:eastAsia="Times New Roman" w:hAnsi="Times New Roman" w:cs="Times New Roman"/>
                <w:b w:val="0"/>
                <w:bCs w:val="0"/>
                <w:sz w:val="24"/>
                <w:szCs w:val="24"/>
              </w:rPr>
            </w:pPr>
            <w:r w:rsidRPr="00716127">
              <w:rPr>
                <w:rFonts w:ascii="Times New Roman" w:hAnsi="Times New Roman" w:cs="Times New Roman"/>
                <w:b w:val="0"/>
                <w:bCs w:val="0"/>
                <w:sz w:val="24"/>
                <w:szCs w:val="24"/>
              </w:rPr>
              <w:t xml:space="preserve">Ед. </w:t>
            </w:r>
            <w:proofErr w:type="spellStart"/>
            <w:r w:rsidRPr="00716127">
              <w:rPr>
                <w:rFonts w:ascii="Times New Roman" w:hAnsi="Times New Roman" w:cs="Times New Roman"/>
                <w:b w:val="0"/>
                <w:bCs w:val="0"/>
                <w:sz w:val="24"/>
                <w:szCs w:val="24"/>
              </w:rPr>
              <w:t>хран</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DF318D" w:rsidRPr="00716127" w:rsidRDefault="00DF318D">
            <w:pPr>
              <w:pStyle w:val="ConsTitle"/>
              <w:widowControl/>
              <w:snapToGrid w:val="0"/>
              <w:spacing w:line="276" w:lineRule="auto"/>
              <w:ind w:left="-79" w:right="-103"/>
              <w:jc w:val="center"/>
              <w:rPr>
                <w:rFonts w:ascii="Times New Roman" w:eastAsia="Times New Roman" w:hAnsi="Times New Roman" w:cs="Times New Roman"/>
                <w:b w:val="0"/>
                <w:bCs w:val="0"/>
                <w:sz w:val="24"/>
                <w:szCs w:val="24"/>
              </w:rPr>
            </w:pPr>
            <w:r w:rsidRPr="00716127">
              <w:rPr>
                <w:rFonts w:ascii="Times New Roman" w:hAnsi="Times New Roman" w:cs="Times New Roman"/>
                <w:b w:val="0"/>
                <w:bCs w:val="0"/>
                <w:sz w:val="24"/>
                <w:szCs w:val="24"/>
              </w:rPr>
              <w:t>1960</w:t>
            </w:r>
          </w:p>
        </w:tc>
      </w:tr>
    </w:tbl>
    <w:p w:rsidR="00DF318D" w:rsidRPr="00716127" w:rsidRDefault="00DF318D" w:rsidP="00DF318D">
      <w:pPr>
        <w:pStyle w:val="ConsTitle"/>
        <w:widowControl/>
        <w:snapToGrid w:val="0"/>
        <w:ind w:right="0" w:firstLine="851"/>
        <w:jc w:val="both"/>
        <w:rPr>
          <w:rFonts w:ascii="Times New Roman" w:hAnsi="Times New Roman" w:cs="Times New Roman"/>
          <w:b w:val="0"/>
          <w:bCs w:val="0"/>
          <w:sz w:val="24"/>
          <w:szCs w:val="24"/>
        </w:rPr>
      </w:pPr>
    </w:p>
    <w:p w:rsidR="00DF318D" w:rsidRPr="00716127" w:rsidRDefault="00DF318D" w:rsidP="00DF318D">
      <w:pPr>
        <w:pStyle w:val="ConsTitle"/>
        <w:widowControl/>
        <w:snapToGrid w:val="0"/>
        <w:ind w:right="0" w:firstLine="567"/>
        <w:jc w:val="both"/>
        <w:rPr>
          <w:rFonts w:ascii="Times New Roman" w:eastAsia="Times New Roman" w:hAnsi="Times New Roman" w:cs="Times New Roman"/>
          <w:b w:val="0"/>
          <w:bCs w:val="0"/>
          <w:sz w:val="24"/>
          <w:szCs w:val="24"/>
        </w:rPr>
      </w:pPr>
      <w:r w:rsidRPr="00716127">
        <w:rPr>
          <w:rFonts w:ascii="Times New Roman" w:hAnsi="Times New Roman" w:cs="Times New Roman"/>
          <w:b w:val="0"/>
          <w:bCs w:val="0"/>
          <w:sz w:val="24"/>
          <w:szCs w:val="24"/>
        </w:rPr>
        <w:t>Из таблицы видно, что учреждениями культуры поселение обеспеченно, но требуется капитальный ремонт здания ДК.</w:t>
      </w:r>
    </w:p>
    <w:p w:rsidR="00DF318D" w:rsidRPr="00716127" w:rsidRDefault="00DF318D" w:rsidP="00DF318D">
      <w:pPr>
        <w:pStyle w:val="ConsTitle"/>
        <w:widowControl/>
        <w:snapToGrid w:val="0"/>
        <w:ind w:right="0" w:firstLine="851"/>
        <w:jc w:val="both"/>
        <w:rPr>
          <w:rFonts w:ascii="Times New Roman" w:hAnsi="Times New Roman" w:cs="Times New Roman"/>
          <w:b w:val="0"/>
          <w:bCs w:val="0"/>
          <w:sz w:val="24"/>
          <w:szCs w:val="24"/>
        </w:rPr>
      </w:pPr>
    </w:p>
    <w:p w:rsidR="00DF318D" w:rsidRPr="00716127" w:rsidRDefault="00DF318D" w:rsidP="00DF318D">
      <w:pPr>
        <w:ind w:firstLine="567"/>
        <w:jc w:val="center"/>
        <w:rPr>
          <w:b/>
          <w:bCs w:val="0"/>
          <w:sz w:val="24"/>
          <w:szCs w:val="24"/>
        </w:rPr>
      </w:pPr>
      <w:r w:rsidRPr="00716127">
        <w:rPr>
          <w:b/>
          <w:bCs w:val="0"/>
          <w:sz w:val="24"/>
          <w:szCs w:val="24"/>
        </w:rPr>
        <w:t>1.6. Спортивные учреждения</w:t>
      </w:r>
    </w:p>
    <w:p w:rsidR="00DF318D" w:rsidRPr="00716127" w:rsidRDefault="00DF318D" w:rsidP="00DF318D">
      <w:pPr>
        <w:ind w:firstLine="567"/>
        <w:jc w:val="center"/>
        <w:rPr>
          <w:b/>
          <w:bCs w:val="0"/>
          <w:sz w:val="24"/>
          <w:szCs w:val="24"/>
        </w:rPr>
      </w:pPr>
    </w:p>
    <w:p w:rsidR="00DF318D" w:rsidRPr="00716127" w:rsidRDefault="00DF318D" w:rsidP="00DF318D">
      <w:pPr>
        <w:ind w:firstLine="567"/>
        <w:jc w:val="both"/>
        <w:rPr>
          <w:sz w:val="24"/>
          <w:szCs w:val="24"/>
        </w:rPr>
      </w:pPr>
      <w:r w:rsidRPr="00716127">
        <w:rPr>
          <w:sz w:val="24"/>
          <w:szCs w:val="24"/>
        </w:rPr>
        <w:t>На территории сельсовета действуют следующие объекты физической культуры и спорта:</w:t>
      </w:r>
    </w:p>
    <w:p w:rsidR="00DF318D" w:rsidRPr="00716127" w:rsidRDefault="00DF318D" w:rsidP="00DF318D">
      <w:pPr>
        <w:ind w:firstLine="851"/>
        <w:jc w:val="both"/>
        <w:rPr>
          <w:bCs w:val="0"/>
          <w:sz w:val="24"/>
          <w:szCs w:val="24"/>
        </w:rPr>
      </w:pPr>
    </w:p>
    <w:p w:rsidR="00DF318D" w:rsidRPr="00716127" w:rsidRDefault="00DF318D" w:rsidP="00DF318D">
      <w:pPr>
        <w:ind w:firstLine="567"/>
        <w:jc w:val="both"/>
        <w:rPr>
          <w:iCs/>
          <w:sz w:val="24"/>
          <w:szCs w:val="24"/>
        </w:rPr>
      </w:pPr>
      <w:r w:rsidRPr="00716127">
        <w:rPr>
          <w:bCs w:val="0"/>
          <w:iCs/>
          <w:sz w:val="24"/>
          <w:szCs w:val="24"/>
        </w:rPr>
        <w:t>Таблица.  Данные по обеспеченности учреждениями физической культуры</w:t>
      </w: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3"/>
        <w:gridCol w:w="2777"/>
        <w:gridCol w:w="2125"/>
        <w:gridCol w:w="1276"/>
        <w:gridCol w:w="1700"/>
        <w:gridCol w:w="1134"/>
      </w:tblGrid>
      <w:tr w:rsidR="00DF318D" w:rsidRPr="00716127" w:rsidTr="00DF318D">
        <w:trPr>
          <w:trHeight w:val="317"/>
        </w:trPr>
        <w:tc>
          <w:tcPr>
            <w:tcW w:w="483" w:type="dxa"/>
            <w:vMerge w:val="restart"/>
            <w:tcBorders>
              <w:top w:val="single" w:sz="4" w:space="0" w:color="000000"/>
              <w:left w:val="single" w:sz="4" w:space="0" w:color="000000"/>
              <w:bottom w:val="single" w:sz="4" w:space="0" w:color="000000"/>
              <w:right w:val="single" w:sz="4" w:space="0" w:color="000000"/>
            </w:tcBorders>
            <w:hideMark/>
          </w:tcPr>
          <w:p w:rsidR="00DF318D" w:rsidRPr="00716127" w:rsidRDefault="00DF318D">
            <w:pPr>
              <w:pStyle w:val="ConsTitle"/>
              <w:widowControl/>
              <w:snapToGrid w:val="0"/>
              <w:spacing w:line="276" w:lineRule="auto"/>
              <w:ind w:left="-109" w:right="-50"/>
              <w:jc w:val="center"/>
              <w:rPr>
                <w:rFonts w:ascii="Times New Roman" w:eastAsia="Times New Roman" w:hAnsi="Times New Roman" w:cs="Times New Roman"/>
                <w:b w:val="0"/>
                <w:sz w:val="24"/>
                <w:szCs w:val="24"/>
              </w:rPr>
            </w:pPr>
            <w:r w:rsidRPr="00716127">
              <w:rPr>
                <w:rFonts w:ascii="Times New Roman" w:hAnsi="Times New Roman" w:cs="Times New Roman"/>
                <w:b w:val="0"/>
                <w:sz w:val="24"/>
                <w:szCs w:val="24"/>
              </w:rPr>
              <w:t>№</w:t>
            </w:r>
          </w:p>
          <w:p w:rsidR="00DF318D" w:rsidRPr="00716127" w:rsidRDefault="00DF318D">
            <w:pPr>
              <w:pStyle w:val="ConsTitle"/>
              <w:widowControl/>
              <w:spacing w:line="276" w:lineRule="auto"/>
              <w:ind w:left="-109" w:right="-50"/>
              <w:jc w:val="center"/>
              <w:rPr>
                <w:rFonts w:ascii="Times New Roman" w:eastAsia="Times New Roman" w:hAnsi="Times New Roman" w:cs="Times New Roman"/>
                <w:b w:val="0"/>
                <w:sz w:val="24"/>
                <w:szCs w:val="24"/>
              </w:rPr>
            </w:pPr>
            <w:proofErr w:type="gramStart"/>
            <w:r w:rsidRPr="00716127">
              <w:rPr>
                <w:rFonts w:ascii="Times New Roman" w:hAnsi="Times New Roman" w:cs="Times New Roman"/>
                <w:b w:val="0"/>
                <w:sz w:val="24"/>
                <w:szCs w:val="24"/>
              </w:rPr>
              <w:t>п</w:t>
            </w:r>
            <w:proofErr w:type="gramEnd"/>
            <w:r w:rsidRPr="00716127">
              <w:rPr>
                <w:rFonts w:ascii="Times New Roman" w:hAnsi="Times New Roman" w:cs="Times New Roman"/>
                <w:b w:val="0"/>
                <w:sz w:val="24"/>
                <w:szCs w:val="24"/>
              </w:rPr>
              <w:t>/п</w:t>
            </w:r>
          </w:p>
        </w:tc>
        <w:tc>
          <w:tcPr>
            <w:tcW w:w="2777" w:type="dxa"/>
            <w:vMerge w:val="restart"/>
            <w:tcBorders>
              <w:top w:val="single" w:sz="4" w:space="0" w:color="000000"/>
              <w:left w:val="single" w:sz="4" w:space="0" w:color="000000"/>
              <w:bottom w:val="single" w:sz="4" w:space="0" w:color="000000"/>
              <w:right w:val="single" w:sz="4" w:space="0" w:color="000000"/>
            </w:tcBorders>
            <w:hideMark/>
          </w:tcPr>
          <w:p w:rsidR="00DF318D" w:rsidRPr="00716127" w:rsidRDefault="00DF318D">
            <w:pPr>
              <w:pStyle w:val="ConsTitle"/>
              <w:widowControl/>
              <w:snapToGrid w:val="0"/>
              <w:spacing w:line="276" w:lineRule="auto"/>
              <w:ind w:left="-166" w:right="-108"/>
              <w:jc w:val="center"/>
              <w:rPr>
                <w:rFonts w:ascii="Times New Roman" w:eastAsia="Times New Roman" w:hAnsi="Times New Roman" w:cs="Times New Roman"/>
                <w:b w:val="0"/>
                <w:sz w:val="24"/>
                <w:szCs w:val="24"/>
              </w:rPr>
            </w:pPr>
            <w:r w:rsidRPr="00716127">
              <w:rPr>
                <w:rFonts w:ascii="Times New Roman" w:hAnsi="Times New Roman" w:cs="Times New Roman"/>
                <w:b w:val="0"/>
                <w:spacing w:val="-8"/>
                <w:sz w:val="24"/>
                <w:szCs w:val="24"/>
              </w:rPr>
              <w:t xml:space="preserve">Местоположение (адрес </w:t>
            </w:r>
            <w:r w:rsidRPr="00716127">
              <w:rPr>
                <w:rFonts w:ascii="Times New Roman" w:hAnsi="Times New Roman" w:cs="Times New Roman"/>
                <w:b w:val="0"/>
                <w:sz w:val="24"/>
                <w:szCs w:val="24"/>
              </w:rPr>
              <w:t>объекта)</w:t>
            </w:r>
          </w:p>
        </w:tc>
        <w:tc>
          <w:tcPr>
            <w:tcW w:w="2125" w:type="dxa"/>
            <w:vMerge w:val="restart"/>
            <w:tcBorders>
              <w:top w:val="single" w:sz="4" w:space="0" w:color="000000"/>
              <w:left w:val="single" w:sz="4" w:space="0" w:color="000000"/>
              <w:bottom w:val="single" w:sz="4" w:space="0" w:color="000000"/>
              <w:right w:val="single" w:sz="4" w:space="0" w:color="000000"/>
            </w:tcBorders>
            <w:hideMark/>
          </w:tcPr>
          <w:p w:rsidR="00DF318D" w:rsidRPr="00716127" w:rsidRDefault="00DF318D">
            <w:pPr>
              <w:pStyle w:val="ConsTitle"/>
              <w:widowControl/>
              <w:snapToGrid w:val="0"/>
              <w:spacing w:line="276" w:lineRule="auto"/>
              <w:ind w:left="-108" w:right="-108"/>
              <w:jc w:val="center"/>
              <w:rPr>
                <w:rFonts w:ascii="Times New Roman" w:eastAsia="Times New Roman" w:hAnsi="Times New Roman" w:cs="Times New Roman"/>
                <w:b w:val="0"/>
                <w:sz w:val="24"/>
                <w:szCs w:val="24"/>
              </w:rPr>
            </w:pPr>
            <w:r w:rsidRPr="00716127">
              <w:rPr>
                <w:rFonts w:ascii="Times New Roman" w:hAnsi="Times New Roman" w:cs="Times New Roman"/>
                <w:b w:val="0"/>
                <w:sz w:val="24"/>
                <w:szCs w:val="24"/>
              </w:rPr>
              <w:t>Наименование объекта</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DF318D" w:rsidRPr="00716127" w:rsidRDefault="00DF318D">
            <w:pPr>
              <w:pStyle w:val="ConsTitle"/>
              <w:widowControl/>
              <w:snapToGrid w:val="0"/>
              <w:spacing w:line="276" w:lineRule="auto"/>
              <w:ind w:left="-108" w:right="-108"/>
              <w:jc w:val="center"/>
              <w:rPr>
                <w:rFonts w:ascii="Times New Roman" w:eastAsia="Times New Roman" w:hAnsi="Times New Roman" w:cs="Times New Roman"/>
                <w:b w:val="0"/>
                <w:sz w:val="24"/>
                <w:szCs w:val="24"/>
              </w:rPr>
            </w:pPr>
            <w:r w:rsidRPr="00716127">
              <w:rPr>
                <w:rFonts w:ascii="Times New Roman" w:hAnsi="Times New Roman" w:cs="Times New Roman"/>
                <w:b w:val="0"/>
                <w:sz w:val="24"/>
                <w:szCs w:val="24"/>
              </w:rPr>
              <w:t>Кол-во</w:t>
            </w:r>
          </w:p>
        </w:tc>
        <w:tc>
          <w:tcPr>
            <w:tcW w:w="1700" w:type="dxa"/>
            <w:vMerge w:val="restart"/>
            <w:tcBorders>
              <w:top w:val="single" w:sz="4" w:space="0" w:color="000000"/>
              <w:left w:val="single" w:sz="4" w:space="0" w:color="000000"/>
              <w:bottom w:val="single" w:sz="4" w:space="0" w:color="000000"/>
              <w:right w:val="single" w:sz="4" w:space="0" w:color="000000"/>
            </w:tcBorders>
            <w:hideMark/>
          </w:tcPr>
          <w:p w:rsidR="00DF318D" w:rsidRPr="00716127" w:rsidRDefault="00DF318D">
            <w:pPr>
              <w:pStyle w:val="ConsTitle"/>
              <w:widowControl/>
              <w:snapToGrid w:val="0"/>
              <w:spacing w:line="276" w:lineRule="auto"/>
              <w:ind w:left="-108" w:right="-108"/>
              <w:jc w:val="center"/>
              <w:rPr>
                <w:rFonts w:ascii="Times New Roman" w:eastAsia="Times New Roman" w:hAnsi="Times New Roman" w:cs="Times New Roman"/>
                <w:b w:val="0"/>
                <w:sz w:val="24"/>
                <w:szCs w:val="24"/>
              </w:rPr>
            </w:pPr>
            <w:r w:rsidRPr="00716127">
              <w:rPr>
                <w:rFonts w:ascii="Times New Roman" w:hAnsi="Times New Roman" w:cs="Times New Roman"/>
                <w:b w:val="0"/>
                <w:sz w:val="24"/>
                <w:szCs w:val="24"/>
              </w:rPr>
              <w:t>Год ввода/</w:t>
            </w:r>
          </w:p>
          <w:p w:rsidR="00DF318D" w:rsidRPr="00716127" w:rsidRDefault="00DF318D">
            <w:pPr>
              <w:pStyle w:val="ConsTitle"/>
              <w:widowControl/>
              <w:spacing w:line="276" w:lineRule="auto"/>
              <w:ind w:left="-108" w:right="-108"/>
              <w:jc w:val="center"/>
              <w:rPr>
                <w:rFonts w:ascii="Times New Roman" w:eastAsia="Times New Roman" w:hAnsi="Times New Roman" w:cs="Times New Roman"/>
                <w:b w:val="0"/>
                <w:sz w:val="24"/>
                <w:szCs w:val="24"/>
              </w:rPr>
            </w:pPr>
            <w:proofErr w:type="spellStart"/>
            <w:r w:rsidRPr="00716127">
              <w:rPr>
                <w:rFonts w:ascii="Times New Roman" w:hAnsi="Times New Roman" w:cs="Times New Roman"/>
                <w:b w:val="0"/>
                <w:sz w:val="24"/>
                <w:szCs w:val="24"/>
              </w:rPr>
              <w:t>реконстр</w:t>
            </w:r>
            <w:proofErr w:type="spellEnd"/>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DF318D" w:rsidRPr="00716127" w:rsidRDefault="00DF318D">
            <w:pPr>
              <w:pStyle w:val="ConsTitle"/>
              <w:widowControl/>
              <w:snapToGrid w:val="0"/>
              <w:spacing w:line="276" w:lineRule="auto"/>
              <w:ind w:right="0"/>
              <w:jc w:val="center"/>
              <w:rPr>
                <w:rFonts w:ascii="Times New Roman" w:eastAsia="Times New Roman" w:hAnsi="Times New Roman" w:cs="Times New Roman"/>
                <w:b w:val="0"/>
                <w:sz w:val="24"/>
                <w:szCs w:val="24"/>
              </w:rPr>
            </w:pPr>
            <w:r w:rsidRPr="00716127">
              <w:rPr>
                <w:rFonts w:ascii="Times New Roman" w:hAnsi="Times New Roman" w:cs="Times New Roman"/>
                <w:b w:val="0"/>
                <w:sz w:val="24"/>
                <w:szCs w:val="24"/>
              </w:rPr>
              <w:t>Загруженность,%</w:t>
            </w:r>
          </w:p>
        </w:tc>
      </w:tr>
      <w:tr w:rsidR="00DF318D" w:rsidRPr="00716127" w:rsidTr="00DF318D">
        <w:trPr>
          <w:trHeight w:val="276"/>
        </w:trPr>
        <w:tc>
          <w:tcPr>
            <w:tcW w:w="483" w:type="dxa"/>
            <w:vMerge/>
            <w:tcBorders>
              <w:top w:val="single" w:sz="4" w:space="0" w:color="000000"/>
              <w:left w:val="single" w:sz="4" w:space="0" w:color="000000"/>
              <w:bottom w:val="single" w:sz="4" w:space="0" w:color="000000"/>
              <w:right w:val="single" w:sz="4" w:space="0" w:color="000000"/>
            </w:tcBorders>
            <w:vAlign w:val="center"/>
            <w:hideMark/>
          </w:tcPr>
          <w:p w:rsidR="00DF318D" w:rsidRPr="00716127" w:rsidRDefault="00DF318D">
            <w:pPr>
              <w:rPr>
                <w:sz w:val="24"/>
                <w:szCs w:val="24"/>
                <w:lang w:eastAsia="ar-SA"/>
              </w:rPr>
            </w:pPr>
          </w:p>
        </w:tc>
        <w:tc>
          <w:tcPr>
            <w:tcW w:w="2777" w:type="dxa"/>
            <w:vMerge/>
            <w:tcBorders>
              <w:top w:val="single" w:sz="4" w:space="0" w:color="000000"/>
              <w:left w:val="single" w:sz="4" w:space="0" w:color="000000"/>
              <w:bottom w:val="single" w:sz="4" w:space="0" w:color="000000"/>
              <w:right w:val="single" w:sz="4" w:space="0" w:color="000000"/>
            </w:tcBorders>
            <w:vAlign w:val="center"/>
            <w:hideMark/>
          </w:tcPr>
          <w:p w:rsidR="00DF318D" w:rsidRPr="00716127" w:rsidRDefault="00DF318D">
            <w:pPr>
              <w:rPr>
                <w:sz w:val="24"/>
                <w:szCs w:val="24"/>
                <w:lang w:eastAsia="ar-SA"/>
              </w:rPr>
            </w:pPr>
          </w:p>
        </w:tc>
        <w:tc>
          <w:tcPr>
            <w:tcW w:w="2125" w:type="dxa"/>
            <w:vMerge/>
            <w:tcBorders>
              <w:top w:val="single" w:sz="4" w:space="0" w:color="000000"/>
              <w:left w:val="single" w:sz="4" w:space="0" w:color="000000"/>
              <w:bottom w:val="single" w:sz="4" w:space="0" w:color="000000"/>
              <w:right w:val="single" w:sz="4" w:space="0" w:color="000000"/>
            </w:tcBorders>
            <w:vAlign w:val="center"/>
            <w:hideMark/>
          </w:tcPr>
          <w:p w:rsidR="00DF318D" w:rsidRPr="00716127" w:rsidRDefault="00DF318D">
            <w:pPr>
              <w:rPr>
                <w:sz w:val="24"/>
                <w:szCs w:val="24"/>
                <w:lang w:eastAsia="ar-SA"/>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DF318D" w:rsidRPr="00716127" w:rsidRDefault="00DF318D">
            <w:pPr>
              <w:rPr>
                <w:sz w:val="24"/>
                <w:szCs w:val="24"/>
                <w:lang w:eastAsia="ar-SA"/>
              </w:rPr>
            </w:pP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rsidR="00DF318D" w:rsidRPr="00716127" w:rsidRDefault="00DF318D">
            <w:pPr>
              <w:rPr>
                <w:sz w:val="24"/>
                <w:szCs w:val="24"/>
                <w:lang w:eastAsia="ar-SA"/>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F318D" w:rsidRPr="00716127" w:rsidRDefault="00DF318D">
            <w:pPr>
              <w:rPr>
                <w:sz w:val="24"/>
                <w:szCs w:val="24"/>
                <w:lang w:eastAsia="ar-SA"/>
              </w:rPr>
            </w:pPr>
          </w:p>
        </w:tc>
      </w:tr>
      <w:tr w:rsidR="00DF318D" w:rsidRPr="00716127" w:rsidTr="00DF318D">
        <w:trPr>
          <w:trHeight w:val="637"/>
        </w:trPr>
        <w:tc>
          <w:tcPr>
            <w:tcW w:w="483" w:type="dxa"/>
            <w:tcBorders>
              <w:top w:val="single" w:sz="4" w:space="0" w:color="000000"/>
              <w:left w:val="single" w:sz="4" w:space="0" w:color="000000"/>
              <w:bottom w:val="single" w:sz="4" w:space="0" w:color="000000"/>
              <w:right w:val="single" w:sz="4" w:space="0" w:color="000000"/>
            </w:tcBorders>
            <w:vAlign w:val="center"/>
            <w:hideMark/>
          </w:tcPr>
          <w:p w:rsidR="00DF318D" w:rsidRPr="00716127" w:rsidRDefault="00DF318D">
            <w:pPr>
              <w:pStyle w:val="ConsTitle"/>
              <w:widowControl/>
              <w:snapToGrid w:val="0"/>
              <w:spacing w:line="276" w:lineRule="auto"/>
              <w:ind w:left="-109" w:right="-50"/>
              <w:jc w:val="center"/>
              <w:rPr>
                <w:rFonts w:ascii="Times New Roman" w:eastAsia="Times New Roman" w:hAnsi="Times New Roman" w:cs="Times New Roman"/>
                <w:b w:val="0"/>
                <w:bCs w:val="0"/>
                <w:sz w:val="24"/>
                <w:szCs w:val="24"/>
              </w:rPr>
            </w:pPr>
            <w:r w:rsidRPr="00716127">
              <w:rPr>
                <w:rFonts w:ascii="Times New Roman" w:hAnsi="Times New Roman" w:cs="Times New Roman"/>
                <w:b w:val="0"/>
                <w:bCs w:val="0"/>
                <w:sz w:val="24"/>
                <w:szCs w:val="24"/>
              </w:rPr>
              <w:t>1</w:t>
            </w:r>
          </w:p>
        </w:tc>
        <w:tc>
          <w:tcPr>
            <w:tcW w:w="2777" w:type="dxa"/>
            <w:tcBorders>
              <w:top w:val="single" w:sz="4" w:space="0" w:color="000000"/>
              <w:left w:val="single" w:sz="4" w:space="0" w:color="000000"/>
              <w:bottom w:val="single" w:sz="4" w:space="0" w:color="000000"/>
              <w:right w:val="single" w:sz="4" w:space="0" w:color="000000"/>
            </w:tcBorders>
            <w:vAlign w:val="center"/>
            <w:hideMark/>
          </w:tcPr>
          <w:p w:rsidR="00DF318D" w:rsidRPr="00716127" w:rsidRDefault="00DF318D">
            <w:pPr>
              <w:snapToGrid w:val="0"/>
              <w:spacing w:line="276" w:lineRule="auto"/>
              <w:ind w:left="-24"/>
              <w:jc w:val="center"/>
              <w:rPr>
                <w:sz w:val="24"/>
                <w:szCs w:val="24"/>
                <w:lang w:eastAsia="en-US"/>
              </w:rPr>
            </w:pPr>
            <w:r w:rsidRPr="00716127">
              <w:rPr>
                <w:sz w:val="24"/>
                <w:szCs w:val="24"/>
                <w:lang w:eastAsia="en-US"/>
              </w:rPr>
              <w:t>с. Рыбкино, ул. Чапаева, 26</w:t>
            </w:r>
          </w:p>
        </w:tc>
        <w:tc>
          <w:tcPr>
            <w:tcW w:w="2125" w:type="dxa"/>
            <w:tcBorders>
              <w:top w:val="single" w:sz="4" w:space="0" w:color="000000"/>
              <w:left w:val="single" w:sz="4" w:space="0" w:color="000000"/>
              <w:bottom w:val="single" w:sz="4" w:space="0" w:color="000000"/>
              <w:right w:val="single" w:sz="4" w:space="0" w:color="000000"/>
            </w:tcBorders>
            <w:vAlign w:val="center"/>
          </w:tcPr>
          <w:p w:rsidR="00DF318D" w:rsidRPr="00716127" w:rsidRDefault="00DF318D">
            <w:pPr>
              <w:pStyle w:val="ConsTitle"/>
              <w:widowControl/>
              <w:snapToGrid w:val="0"/>
              <w:spacing w:line="276" w:lineRule="auto"/>
              <w:ind w:left="-108" w:right="-108"/>
              <w:jc w:val="center"/>
              <w:rPr>
                <w:rFonts w:ascii="Times New Roman" w:eastAsia="Times New Roman" w:hAnsi="Times New Roman" w:cs="Times New Roman"/>
                <w:b w:val="0"/>
                <w:bCs w:val="0"/>
                <w:sz w:val="24"/>
                <w:szCs w:val="24"/>
              </w:rPr>
            </w:pPr>
            <w:r w:rsidRPr="00716127">
              <w:rPr>
                <w:rFonts w:ascii="Times New Roman" w:hAnsi="Times New Roman" w:cs="Times New Roman"/>
                <w:b w:val="0"/>
                <w:bCs w:val="0"/>
                <w:sz w:val="24"/>
                <w:szCs w:val="24"/>
              </w:rPr>
              <w:t>Спортзал</w:t>
            </w:r>
          </w:p>
          <w:p w:rsidR="00DF318D" w:rsidRPr="00716127" w:rsidRDefault="00DF318D">
            <w:pPr>
              <w:pStyle w:val="ConsTitle"/>
              <w:widowControl/>
              <w:snapToGrid w:val="0"/>
              <w:spacing w:line="276" w:lineRule="auto"/>
              <w:ind w:left="-108" w:right="-108"/>
              <w:jc w:val="center"/>
              <w:rPr>
                <w:rFonts w:ascii="Times New Roman" w:eastAsia="Times New Roman" w:hAnsi="Times New Roman" w:cs="Times New Roman"/>
                <w:b w:val="0"/>
                <w:bCs w:val="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F318D" w:rsidRPr="00716127" w:rsidRDefault="00DF318D">
            <w:pPr>
              <w:pStyle w:val="ConsTitle"/>
              <w:widowControl/>
              <w:snapToGrid w:val="0"/>
              <w:spacing w:line="276" w:lineRule="auto"/>
              <w:ind w:left="-108" w:right="-108"/>
              <w:jc w:val="center"/>
              <w:rPr>
                <w:rFonts w:ascii="Times New Roman" w:eastAsia="Times New Roman" w:hAnsi="Times New Roman" w:cs="Times New Roman"/>
                <w:b w:val="0"/>
                <w:bCs w:val="0"/>
                <w:sz w:val="24"/>
                <w:szCs w:val="24"/>
              </w:rPr>
            </w:pPr>
            <w:r w:rsidRPr="00716127">
              <w:rPr>
                <w:rFonts w:ascii="Times New Roman" w:hAnsi="Times New Roman" w:cs="Times New Roman"/>
                <w:b w:val="0"/>
                <w:bCs w:val="0"/>
                <w:sz w:val="24"/>
                <w:szCs w:val="24"/>
              </w:rPr>
              <w:t>1</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DF318D" w:rsidRPr="00716127" w:rsidRDefault="00DF318D">
            <w:pPr>
              <w:pStyle w:val="ConsTitle"/>
              <w:widowControl/>
              <w:snapToGrid w:val="0"/>
              <w:spacing w:line="276" w:lineRule="auto"/>
              <w:ind w:left="-108" w:right="-108"/>
              <w:jc w:val="center"/>
              <w:rPr>
                <w:rFonts w:ascii="Times New Roman" w:eastAsia="Times New Roman" w:hAnsi="Times New Roman" w:cs="Times New Roman"/>
                <w:b w:val="0"/>
                <w:bCs w:val="0"/>
                <w:sz w:val="24"/>
                <w:szCs w:val="24"/>
              </w:rPr>
            </w:pPr>
            <w:r w:rsidRPr="00716127">
              <w:rPr>
                <w:rFonts w:ascii="Times New Roman" w:hAnsi="Times New Roman" w:cs="Times New Roman"/>
                <w:b w:val="0"/>
                <w:bCs w:val="0"/>
                <w:sz w:val="24"/>
                <w:szCs w:val="24"/>
              </w:rPr>
              <w:t>1969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F318D" w:rsidRPr="00716127" w:rsidRDefault="00DF318D">
            <w:pPr>
              <w:pStyle w:val="ConsTitle"/>
              <w:widowControl/>
              <w:snapToGrid w:val="0"/>
              <w:spacing w:line="276" w:lineRule="auto"/>
              <w:ind w:right="0"/>
              <w:jc w:val="center"/>
              <w:rPr>
                <w:rFonts w:ascii="Times New Roman" w:eastAsia="Times New Roman" w:hAnsi="Times New Roman" w:cs="Times New Roman"/>
                <w:b w:val="0"/>
                <w:bCs w:val="0"/>
                <w:sz w:val="24"/>
                <w:szCs w:val="24"/>
              </w:rPr>
            </w:pPr>
            <w:r w:rsidRPr="00716127">
              <w:rPr>
                <w:rFonts w:ascii="Times New Roman" w:hAnsi="Times New Roman" w:cs="Times New Roman"/>
                <w:b w:val="0"/>
                <w:bCs w:val="0"/>
                <w:sz w:val="24"/>
                <w:szCs w:val="24"/>
              </w:rPr>
              <w:t>-</w:t>
            </w:r>
          </w:p>
        </w:tc>
      </w:tr>
    </w:tbl>
    <w:p w:rsidR="00DF318D" w:rsidRPr="00716127" w:rsidRDefault="00DF318D" w:rsidP="00DF318D">
      <w:pPr>
        <w:ind w:left="2136" w:right="284"/>
        <w:jc w:val="both"/>
        <w:rPr>
          <w:b/>
          <w:sz w:val="24"/>
          <w:szCs w:val="24"/>
        </w:rPr>
      </w:pPr>
    </w:p>
    <w:p w:rsidR="00DF318D" w:rsidRPr="00716127" w:rsidRDefault="00DF318D" w:rsidP="00DF318D">
      <w:pPr>
        <w:ind w:right="284"/>
        <w:jc w:val="center"/>
        <w:rPr>
          <w:b/>
          <w:bCs w:val="0"/>
          <w:sz w:val="24"/>
          <w:szCs w:val="24"/>
        </w:rPr>
      </w:pPr>
      <w:r w:rsidRPr="00716127">
        <w:rPr>
          <w:b/>
          <w:bCs w:val="0"/>
          <w:sz w:val="24"/>
          <w:szCs w:val="24"/>
        </w:rPr>
        <w:t>1.7. Учреждения здравоохранения</w:t>
      </w:r>
    </w:p>
    <w:p w:rsidR="00DF318D" w:rsidRPr="00716127" w:rsidRDefault="00DF318D" w:rsidP="00DF318D">
      <w:pPr>
        <w:ind w:right="284" w:firstLine="567"/>
        <w:jc w:val="center"/>
        <w:rPr>
          <w:b/>
          <w:bCs w:val="0"/>
          <w:sz w:val="24"/>
          <w:szCs w:val="24"/>
        </w:rPr>
      </w:pPr>
    </w:p>
    <w:p w:rsidR="00DF318D" w:rsidRPr="00716127" w:rsidRDefault="00DF318D" w:rsidP="00DF318D">
      <w:pPr>
        <w:ind w:firstLine="567"/>
        <w:jc w:val="both"/>
        <w:rPr>
          <w:bCs w:val="0"/>
          <w:sz w:val="24"/>
          <w:szCs w:val="24"/>
        </w:rPr>
      </w:pPr>
      <w:r w:rsidRPr="00716127">
        <w:rPr>
          <w:sz w:val="24"/>
          <w:szCs w:val="24"/>
        </w:rPr>
        <w:t xml:space="preserve">В МО Новосергиевский район в </w:t>
      </w:r>
      <w:proofErr w:type="spellStart"/>
      <w:r w:rsidRPr="00716127">
        <w:rPr>
          <w:sz w:val="24"/>
          <w:szCs w:val="24"/>
        </w:rPr>
        <w:t>пос</w:t>
      </w:r>
      <w:proofErr w:type="gramStart"/>
      <w:r w:rsidRPr="00716127">
        <w:rPr>
          <w:sz w:val="24"/>
          <w:szCs w:val="24"/>
        </w:rPr>
        <w:t>.Н</w:t>
      </w:r>
      <w:proofErr w:type="gramEnd"/>
      <w:r w:rsidRPr="00716127">
        <w:rPr>
          <w:sz w:val="24"/>
          <w:szCs w:val="24"/>
        </w:rPr>
        <w:t>овосергиевка</w:t>
      </w:r>
      <w:proofErr w:type="spellEnd"/>
      <w:r w:rsidRPr="00716127">
        <w:rPr>
          <w:sz w:val="24"/>
          <w:szCs w:val="24"/>
        </w:rPr>
        <w:t xml:space="preserve"> расположена МУЗ «</w:t>
      </w:r>
      <w:proofErr w:type="spellStart"/>
      <w:r w:rsidRPr="00716127">
        <w:rPr>
          <w:sz w:val="24"/>
          <w:szCs w:val="24"/>
        </w:rPr>
        <w:t>Новосергиевская</w:t>
      </w:r>
      <w:proofErr w:type="spellEnd"/>
      <w:r w:rsidRPr="00716127">
        <w:rPr>
          <w:sz w:val="24"/>
          <w:szCs w:val="24"/>
        </w:rPr>
        <w:t xml:space="preserve"> Центральная районная больница», в которой действуют роддом, детское, терапевтическое, гинекологическое, хирургическое отделения на 295 коек . Поликлинические отделения для детей и взрослых на 350 посещений в день (фактически – 370 посещений в день). В состав ЦРБ входят  участковые больницы (Покровская, </w:t>
      </w:r>
      <w:proofErr w:type="spellStart"/>
      <w:r w:rsidRPr="00716127">
        <w:rPr>
          <w:sz w:val="24"/>
          <w:szCs w:val="24"/>
        </w:rPr>
        <w:t>Мустаевская</w:t>
      </w:r>
      <w:proofErr w:type="spellEnd"/>
      <w:r w:rsidRPr="00716127">
        <w:rPr>
          <w:sz w:val="24"/>
          <w:szCs w:val="24"/>
        </w:rPr>
        <w:t xml:space="preserve">, Ст. </w:t>
      </w:r>
      <w:proofErr w:type="spellStart"/>
      <w:r w:rsidRPr="00716127">
        <w:rPr>
          <w:sz w:val="24"/>
          <w:szCs w:val="24"/>
        </w:rPr>
        <w:t>Белогорская</w:t>
      </w:r>
      <w:proofErr w:type="spellEnd"/>
      <w:r w:rsidRPr="00716127">
        <w:rPr>
          <w:sz w:val="24"/>
          <w:szCs w:val="24"/>
        </w:rPr>
        <w:t xml:space="preserve">, Ясногорская, </w:t>
      </w:r>
      <w:proofErr w:type="spellStart"/>
      <w:r w:rsidRPr="00716127">
        <w:rPr>
          <w:sz w:val="24"/>
          <w:szCs w:val="24"/>
        </w:rPr>
        <w:t>Судьбодаровская</w:t>
      </w:r>
      <w:proofErr w:type="spellEnd"/>
      <w:r w:rsidRPr="00716127">
        <w:rPr>
          <w:sz w:val="24"/>
          <w:szCs w:val="24"/>
        </w:rPr>
        <w:t xml:space="preserve">), а также 36 фельдшерско-акушерский пункт. При </w:t>
      </w:r>
      <w:proofErr w:type="spellStart"/>
      <w:r w:rsidRPr="00716127">
        <w:rPr>
          <w:sz w:val="24"/>
          <w:szCs w:val="24"/>
        </w:rPr>
        <w:t>Новосергиевской</w:t>
      </w:r>
      <w:proofErr w:type="spellEnd"/>
      <w:r w:rsidRPr="00716127">
        <w:rPr>
          <w:sz w:val="24"/>
          <w:szCs w:val="24"/>
        </w:rPr>
        <w:t xml:space="preserve"> и Покровской больницах работают отделения скорой медицинской помощи.</w:t>
      </w:r>
    </w:p>
    <w:p w:rsidR="00DF318D" w:rsidRPr="00716127" w:rsidRDefault="00DF318D" w:rsidP="00DF318D">
      <w:pPr>
        <w:ind w:firstLine="567"/>
        <w:jc w:val="both"/>
        <w:rPr>
          <w:sz w:val="24"/>
          <w:szCs w:val="24"/>
        </w:rPr>
      </w:pPr>
      <w:proofErr w:type="gramStart"/>
      <w:r w:rsidRPr="00716127">
        <w:rPr>
          <w:sz w:val="24"/>
          <w:szCs w:val="24"/>
        </w:rPr>
        <w:t>В</w:t>
      </w:r>
      <w:proofErr w:type="gramEnd"/>
      <w:r w:rsidRPr="00716127">
        <w:rPr>
          <w:sz w:val="24"/>
          <w:szCs w:val="24"/>
        </w:rPr>
        <w:t xml:space="preserve"> </w:t>
      </w:r>
      <w:proofErr w:type="gramStart"/>
      <w:r w:rsidRPr="00716127">
        <w:rPr>
          <w:sz w:val="24"/>
          <w:szCs w:val="24"/>
        </w:rPr>
        <w:t>с</w:t>
      </w:r>
      <w:proofErr w:type="gramEnd"/>
      <w:r w:rsidRPr="00716127">
        <w:rPr>
          <w:sz w:val="24"/>
          <w:szCs w:val="24"/>
        </w:rPr>
        <w:t>. Рыбкино расположен 1 фельдшерско-акушерский пункт, 1988 года ввода в эксплуатацию и загружен на 100%.</w:t>
      </w:r>
    </w:p>
    <w:p w:rsidR="00DF318D" w:rsidRPr="00716127" w:rsidRDefault="00DF318D" w:rsidP="00DF318D">
      <w:pPr>
        <w:ind w:firstLine="851"/>
        <w:jc w:val="both"/>
        <w:rPr>
          <w:sz w:val="24"/>
          <w:szCs w:val="24"/>
        </w:rPr>
      </w:pPr>
    </w:p>
    <w:p w:rsidR="00DF318D" w:rsidRPr="00716127" w:rsidRDefault="00DF318D" w:rsidP="00DF318D">
      <w:pPr>
        <w:jc w:val="center"/>
        <w:rPr>
          <w:b/>
          <w:bCs w:val="0"/>
          <w:sz w:val="24"/>
          <w:szCs w:val="24"/>
        </w:rPr>
      </w:pPr>
      <w:r w:rsidRPr="00716127">
        <w:rPr>
          <w:b/>
          <w:bCs w:val="0"/>
          <w:sz w:val="24"/>
          <w:szCs w:val="24"/>
        </w:rPr>
        <w:t>1.8. Кладбища</w:t>
      </w:r>
    </w:p>
    <w:p w:rsidR="00DF318D" w:rsidRPr="00716127" w:rsidRDefault="00DF318D" w:rsidP="00DF318D">
      <w:pPr>
        <w:jc w:val="center"/>
        <w:rPr>
          <w:b/>
          <w:sz w:val="24"/>
          <w:szCs w:val="24"/>
        </w:rPr>
      </w:pPr>
    </w:p>
    <w:p w:rsidR="00DF318D" w:rsidRPr="00716127" w:rsidRDefault="00DF318D" w:rsidP="00DF318D">
      <w:pPr>
        <w:ind w:firstLine="567"/>
        <w:jc w:val="both"/>
        <w:rPr>
          <w:bCs w:val="0"/>
          <w:sz w:val="24"/>
          <w:szCs w:val="24"/>
        </w:rPr>
      </w:pPr>
      <w:r w:rsidRPr="00716127">
        <w:rPr>
          <w:sz w:val="24"/>
          <w:szCs w:val="24"/>
        </w:rPr>
        <w:t>На территории МО Рыбкинский  сельсовет расположено 5 кладбищ:</w:t>
      </w:r>
    </w:p>
    <w:p w:rsidR="00DF318D" w:rsidRPr="00716127" w:rsidRDefault="00DF318D" w:rsidP="00DF318D">
      <w:pPr>
        <w:ind w:firstLine="567"/>
        <w:jc w:val="both"/>
        <w:rPr>
          <w:sz w:val="24"/>
          <w:szCs w:val="24"/>
        </w:rPr>
      </w:pPr>
      <w:r w:rsidRPr="00716127">
        <w:rPr>
          <w:sz w:val="24"/>
          <w:szCs w:val="24"/>
        </w:rPr>
        <w:t xml:space="preserve">- 3 </w:t>
      </w:r>
      <w:proofErr w:type="gramStart"/>
      <w:r w:rsidRPr="00716127">
        <w:rPr>
          <w:sz w:val="24"/>
          <w:szCs w:val="24"/>
        </w:rPr>
        <w:t>закрытых</w:t>
      </w:r>
      <w:proofErr w:type="gramEnd"/>
      <w:r w:rsidRPr="00716127">
        <w:rPr>
          <w:sz w:val="24"/>
          <w:szCs w:val="24"/>
        </w:rPr>
        <w:t xml:space="preserve"> кладбища;</w:t>
      </w:r>
    </w:p>
    <w:p w:rsidR="00DF318D" w:rsidRPr="00716127" w:rsidRDefault="00DF318D" w:rsidP="00DF318D">
      <w:pPr>
        <w:ind w:firstLine="567"/>
        <w:jc w:val="both"/>
        <w:rPr>
          <w:sz w:val="24"/>
          <w:szCs w:val="24"/>
        </w:rPr>
      </w:pPr>
      <w:r w:rsidRPr="00716127">
        <w:rPr>
          <w:sz w:val="24"/>
          <w:szCs w:val="24"/>
        </w:rPr>
        <w:t xml:space="preserve">- 2 действующих кладбища в с.Рыбкино и </w:t>
      </w:r>
      <w:proofErr w:type="spellStart"/>
      <w:r w:rsidRPr="00716127">
        <w:rPr>
          <w:sz w:val="24"/>
          <w:szCs w:val="24"/>
        </w:rPr>
        <w:t>с</w:t>
      </w:r>
      <w:proofErr w:type="gramStart"/>
      <w:r w:rsidRPr="00716127">
        <w:rPr>
          <w:sz w:val="24"/>
          <w:szCs w:val="24"/>
        </w:rPr>
        <w:t>.В</w:t>
      </w:r>
      <w:proofErr w:type="gramEnd"/>
      <w:r w:rsidRPr="00716127">
        <w:rPr>
          <w:sz w:val="24"/>
          <w:szCs w:val="24"/>
        </w:rPr>
        <w:t>олостновка</w:t>
      </w:r>
      <w:proofErr w:type="spellEnd"/>
      <w:r w:rsidRPr="00716127">
        <w:rPr>
          <w:sz w:val="24"/>
          <w:szCs w:val="24"/>
        </w:rPr>
        <w:t>.</w:t>
      </w:r>
    </w:p>
    <w:p w:rsidR="00DF318D" w:rsidRPr="00716127" w:rsidRDefault="00DF318D" w:rsidP="00DF318D">
      <w:pPr>
        <w:ind w:firstLine="851"/>
        <w:jc w:val="both"/>
        <w:rPr>
          <w:sz w:val="24"/>
          <w:szCs w:val="24"/>
        </w:rPr>
      </w:pPr>
    </w:p>
    <w:p w:rsidR="00DF318D" w:rsidRPr="00716127" w:rsidRDefault="00DF318D" w:rsidP="00DF318D">
      <w:pPr>
        <w:tabs>
          <w:tab w:val="left" w:pos="1128"/>
        </w:tabs>
        <w:jc w:val="center"/>
        <w:rPr>
          <w:b/>
          <w:bCs w:val="0"/>
          <w:sz w:val="24"/>
          <w:szCs w:val="24"/>
        </w:rPr>
      </w:pPr>
      <w:r w:rsidRPr="00716127">
        <w:rPr>
          <w:b/>
          <w:bCs w:val="0"/>
          <w:sz w:val="24"/>
          <w:szCs w:val="24"/>
        </w:rPr>
        <w:t>1.9. Пожарная охрана</w:t>
      </w:r>
    </w:p>
    <w:p w:rsidR="00DF318D" w:rsidRPr="00716127" w:rsidRDefault="00DF318D" w:rsidP="00DF318D">
      <w:pPr>
        <w:tabs>
          <w:tab w:val="left" w:pos="1128"/>
        </w:tabs>
        <w:jc w:val="center"/>
        <w:rPr>
          <w:b/>
          <w:sz w:val="24"/>
          <w:szCs w:val="24"/>
        </w:rPr>
      </w:pPr>
    </w:p>
    <w:p w:rsidR="00DF318D" w:rsidRPr="00716127" w:rsidRDefault="00DF318D" w:rsidP="00DF318D">
      <w:pPr>
        <w:ind w:firstLine="851"/>
        <w:jc w:val="both"/>
        <w:rPr>
          <w:bCs w:val="0"/>
          <w:sz w:val="24"/>
          <w:szCs w:val="24"/>
        </w:rPr>
      </w:pPr>
      <w:r w:rsidRPr="00716127">
        <w:rPr>
          <w:sz w:val="24"/>
          <w:szCs w:val="24"/>
        </w:rPr>
        <w:t>Ближайшая пожарная часть  расположена на территории МО Покровский сельсовет, в 50 км по автомобильным дорогам регионального значения: 39 Пожарная часть Государственного учреждения «10 отряд Федеральной противопожарной службы по Оренбургской области», на вооружение в настоящее время находится 3 пожарных автомобиля, личный состав – 30 человек.</w:t>
      </w:r>
    </w:p>
    <w:p w:rsidR="00DF318D" w:rsidRPr="00716127" w:rsidRDefault="00DF318D" w:rsidP="00DF318D">
      <w:pPr>
        <w:ind w:right="-2" w:firstLine="851"/>
        <w:jc w:val="both"/>
        <w:rPr>
          <w:sz w:val="24"/>
          <w:szCs w:val="24"/>
        </w:rPr>
      </w:pPr>
      <w:r w:rsidRPr="00716127">
        <w:rPr>
          <w:sz w:val="24"/>
          <w:szCs w:val="24"/>
        </w:rPr>
        <w:t xml:space="preserve">В рамках сотрудничества администрации сельсовета и администрации района с МЧС, </w:t>
      </w:r>
      <w:proofErr w:type="spellStart"/>
      <w:r w:rsidRPr="00716127">
        <w:rPr>
          <w:sz w:val="24"/>
          <w:szCs w:val="24"/>
        </w:rPr>
        <w:t>Рыбкинскому</w:t>
      </w:r>
      <w:proofErr w:type="spellEnd"/>
      <w:r w:rsidRPr="00716127">
        <w:rPr>
          <w:sz w:val="24"/>
          <w:szCs w:val="24"/>
        </w:rPr>
        <w:t xml:space="preserve"> сельсовету выделена  пожарная автоцистерна АЦ-3, 2-40 (Зил-433114).</w:t>
      </w:r>
    </w:p>
    <w:p w:rsidR="00DF318D" w:rsidRPr="00716127" w:rsidRDefault="00DF318D" w:rsidP="00DF318D">
      <w:pPr>
        <w:pStyle w:val="ConsPlusNormal0"/>
        <w:widowControl/>
        <w:ind w:right="-2" w:firstLine="851"/>
        <w:jc w:val="both"/>
        <w:rPr>
          <w:rFonts w:ascii="Times New Roman" w:hAnsi="Times New Roman" w:cs="Times New Roman"/>
          <w:sz w:val="24"/>
          <w:szCs w:val="24"/>
        </w:rPr>
      </w:pPr>
      <w:r w:rsidRPr="00716127">
        <w:rPr>
          <w:rFonts w:ascii="Times New Roman" w:hAnsi="Times New Roman" w:cs="Times New Roman"/>
          <w:sz w:val="24"/>
          <w:szCs w:val="24"/>
        </w:rPr>
        <w:t>Дислокация подразделений пожарной охраны определяется исходя из условия, что время прибытия первого подразделения к месту вызова в сельских поселениях - 20 минут. Подразделения пожарной охраны населенных пунктов должны размещаться в зданиях пожарных депо</w:t>
      </w:r>
      <w:proofErr w:type="gramStart"/>
      <w:r w:rsidRPr="00716127">
        <w:rPr>
          <w:rFonts w:ascii="Times New Roman" w:hAnsi="Times New Roman" w:cs="Times New Roman"/>
          <w:sz w:val="24"/>
          <w:szCs w:val="24"/>
        </w:rPr>
        <w:t>.(</w:t>
      </w:r>
      <w:proofErr w:type="gramEnd"/>
      <w:r w:rsidRPr="00716127">
        <w:rPr>
          <w:rFonts w:ascii="Times New Roman" w:hAnsi="Times New Roman" w:cs="Times New Roman"/>
          <w:sz w:val="24"/>
          <w:szCs w:val="24"/>
        </w:rPr>
        <w:t xml:space="preserve">Технический регламент о требованиях пожарной безопасности № 1223-ФЗ). </w:t>
      </w:r>
    </w:p>
    <w:p w:rsidR="00DF318D" w:rsidRPr="00716127" w:rsidRDefault="00DF318D" w:rsidP="00DF318D">
      <w:pPr>
        <w:rPr>
          <w:b/>
          <w:sz w:val="24"/>
          <w:szCs w:val="24"/>
        </w:rPr>
      </w:pPr>
    </w:p>
    <w:p w:rsidR="00DF318D" w:rsidRPr="00716127" w:rsidRDefault="00DF318D" w:rsidP="00DF318D">
      <w:pPr>
        <w:jc w:val="center"/>
        <w:rPr>
          <w:b/>
          <w:bCs w:val="0"/>
          <w:sz w:val="24"/>
          <w:szCs w:val="24"/>
        </w:rPr>
      </w:pPr>
      <w:r w:rsidRPr="00716127">
        <w:rPr>
          <w:b/>
          <w:bCs w:val="0"/>
          <w:sz w:val="24"/>
          <w:szCs w:val="24"/>
        </w:rPr>
        <w:t>2. Приоритеты политики органов местного самоуправления муниципального образования Рыбкинский сельсовет в сфере реализации муниципальной программы</w:t>
      </w:r>
    </w:p>
    <w:p w:rsidR="00DF318D" w:rsidRPr="00716127" w:rsidRDefault="00DF318D" w:rsidP="00DF318D">
      <w:pPr>
        <w:jc w:val="both"/>
        <w:rPr>
          <w:bCs w:val="0"/>
          <w:sz w:val="24"/>
          <w:szCs w:val="24"/>
        </w:rPr>
      </w:pPr>
    </w:p>
    <w:p w:rsidR="00DF318D" w:rsidRPr="00716127" w:rsidRDefault="00DF318D" w:rsidP="00DF318D">
      <w:pPr>
        <w:jc w:val="both"/>
        <w:rPr>
          <w:sz w:val="24"/>
          <w:szCs w:val="24"/>
        </w:rPr>
      </w:pPr>
      <w:r w:rsidRPr="00716127">
        <w:rPr>
          <w:sz w:val="24"/>
          <w:szCs w:val="24"/>
        </w:rPr>
        <w:t xml:space="preserve">           Приоритеты деятельности органов местного самоуправления в сфере создания условий для устойчивого развития территории муниципального образования Рыбкинский </w:t>
      </w:r>
      <w:r w:rsidRPr="00716127">
        <w:rPr>
          <w:sz w:val="24"/>
          <w:szCs w:val="24"/>
        </w:rPr>
        <w:lastRenderedPageBreak/>
        <w:t>сельсовет Новосергиевского района Оренбургской области сформированы на основе положений федеральных, региональных и муниципальных документов стратегического планирования, в том числе:</w:t>
      </w:r>
    </w:p>
    <w:p w:rsidR="00DF318D" w:rsidRPr="00716127" w:rsidRDefault="00DF318D" w:rsidP="00DF318D">
      <w:pPr>
        <w:ind w:firstLine="708"/>
        <w:jc w:val="both"/>
        <w:rPr>
          <w:sz w:val="24"/>
          <w:szCs w:val="24"/>
        </w:rPr>
      </w:pPr>
      <w:r w:rsidRPr="00716127">
        <w:rPr>
          <w:sz w:val="24"/>
          <w:szCs w:val="24"/>
        </w:rPr>
        <w:t>-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w:t>
      </w:r>
    </w:p>
    <w:p w:rsidR="00DF318D" w:rsidRPr="00716127" w:rsidRDefault="00DF318D" w:rsidP="00DF318D">
      <w:pPr>
        <w:ind w:firstLine="708"/>
        <w:jc w:val="both"/>
        <w:rPr>
          <w:sz w:val="24"/>
          <w:szCs w:val="24"/>
        </w:rPr>
      </w:pPr>
      <w:r w:rsidRPr="00716127">
        <w:rPr>
          <w:sz w:val="24"/>
          <w:szCs w:val="24"/>
        </w:rPr>
        <w:t>- прогноз социально-экономического развития Оренбургской области на среднесрочный период.</w:t>
      </w:r>
    </w:p>
    <w:p w:rsidR="00DF318D" w:rsidRPr="00716127" w:rsidRDefault="00DF318D" w:rsidP="00DF318D">
      <w:pPr>
        <w:ind w:firstLine="708"/>
        <w:jc w:val="both"/>
        <w:rPr>
          <w:sz w:val="24"/>
          <w:szCs w:val="24"/>
        </w:rPr>
      </w:pPr>
      <w:r w:rsidRPr="00716127">
        <w:rPr>
          <w:sz w:val="24"/>
          <w:szCs w:val="24"/>
        </w:rPr>
        <w:t>Для реализации данной программы необходимо обеспечить решение следующих задач:</w:t>
      </w:r>
    </w:p>
    <w:p w:rsidR="00DF318D" w:rsidRPr="00716127" w:rsidRDefault="00DF318D" w:rsidP="00DF318D">
      <w:pPr>
        <w:ind w:firstLine="708"/>
        <w:jc w:val="both"/>
        <w:rPr>
          <w:sz w:val="24"/>
          <w:szCs w:val="24"/>
        </w:rPr>
      </w:pPr>
      <w:r w:rsidRPr="00716127">
        <w:rPr>
          <w:sz w:val="24"/>
          <w:szCs w:val="24"/>
        </w:rPr>
        <w:t>Совершенствование муниципальной службы, создание условий для эффективного использования средств бюджета муниципального образования Рыбкинский сельсовет Новосергиевского района Оренбургской области, обеспечение устойчивого развития дорожного хозяйства, обеспечение развития коммунальной инфраструктуры  и благоустройства.</w:t>
      </w:r>
    </w:p>
    <w:p w:rsidR="00DF318D" w:rsidRPr="00716127" w:rsidRDefault="00DF318D" w:rsidP="00DF318D">
      <w:pPr>
        <w:ind w:firstLine="708"/>
        <w:jc w:val="both"/>
        <w:rPr>
          <w:sz w:val="24"/>
          <w:szCs w:val="24"/>
        </w:rPr>
      </w:pPr>
      <w:r w:rsidRPr="00716127">
        <w:rPr>
          <w:sz w:val="24"/>
          <w:szCs w:val="24"/>
        </w:rPr>
        <w:t>Для оценки степени решения задач сформулированы целевые индикаторы (показатели).</w:t>
      </w:r>
    </w:p>
    <w:p w:rsidR="00DF318D" w:rsidRPr="00716127" w:rsidRDefault="00DF318D" w:rsidP="00DF318D">
      <w:pPr>
        <w:ind w:firstLine="708"/>
        <w:jc w:val="both"/>
        <w:rPr>
          <w:sz w:val="24"/>
          <w:szCs w:val="24"/>
        </w:rPr>
      </w:pPr>
    </w:p>
    <w:p w:rsidR="00DF318D" w:rsidRPr="00716127" w:rsidRDefault="00DF318D" w:rsidP="00DF318D">
      <w:pPr>
        <w:jc w:val="center"/>
        <w:rPr>
          <w:b/>
          <w:bCs w:val="0"/>
          <w:sz w:val="24"/>
          <w:szCs w:val="24"/>
        </w:rPr>
      </w:pPr>
      <w:r w:rsidRPr="00716127">
        <w:rPr>
          <w:b/>
          <w:bCs w:val="0"/>
          <w:sz w:val="24"/>
          <w:szCs w:val="24"/>
        </w:rPr>
        <w:t xml:space="preserve">3. Перечень  показателей (индикаторов) муниципальной программы </w:t>
      </w:r>
    </w:p>
    <w:p w:rsidR="00DF318D" w:rsidRPr="00716127" w:rsidRDefault="00DF318D" w:rsidP="00DF318D">
      <w:pPr>
        <w:jc w:val="center"/>
        <w:rPr>
          <w:b/>
          <w:sz w:val="24"/>
          <w:szCs w:val="24"/>
        </w:rPr>
      </w:pPr>
    </w:p>
    <w:p w:rsidR="00DF318D" w:rsidRPr="00716127" w:rsidRDefault="00DF318D" w:rsidP="00DF318D">
      <w:pPr>
        <w:ind w:firstLine="709"/>
        <w:jc w:val="both"/>
        <w:rPr>
          <w:bCs w:val="0"/>
          <w:sz w:val="24"/>
          <w:szCs w:val="24"/>
        </w:rPr>
      </w:pPr>
      <w:r w:rsidRPr="00716127">
        <w:rPr>
          <w:sz w:val="24"/>
          <w:szCs w:val="24"/>
        </w:rPr>
        <w:t>Перечень целевых показателей (индикаторов) Программы приведен в приложении № 9 к настоящей Программе.</w:t>
      </w:r>
    </w:p>
    <w:p w:rsidR="00DF318D" w:rsidRPr="00716127" w:rsidRDefault="00DF318D" w:rsidP="00DF318D">
      <w:pPr>
        <w:ind w:firstLine="709"/>
        <w:jc w:val="both"/>
        <w:rPr>
          <w:sz w:val="24"/>
          <w:szCs w:val="24"/>
        </w:rPr>
      </w:pPr>
    </w:p>
    <w:p w:rsidR="00DF318D" w:rsidRPr="00716127" w:rsidRDefault="00DF318D" w:rsidP="00DF318D">
      <w:pPr>
        <w:jc w:val="center"/>
        <w:rPr>
          <w:sz w:val="24"/>
          <w:szCs w:val="24"/>
        </w:rPr>
      </w:pPr>
      <w:r w:rsidRPr="00716127">
        <w:rPr>
          <w:b/>
          <w:bCs w:val="0"/>
          <w:sz w:val="24"/>
          <w:szCs w:val="24"/>
        </w:rPr>
        <w:t>4. Перечень  основных мероприятий муниципальной программы</w:t>
      </w:r>
    </w:p>
    <w:p w:rsidR="00DF318D" w:rsidRPr="00716127" w:rsidRDefault="00DF318D" w:rsidP="00DF318D">
      <w:pPr>
        <w:ind w:firstLine="709"/>
        <w:jc w:val="both"/>
        <w:rPr>
          <w:sz w:val="24"/>
          <w:szCs w:val="24"/>
        </w:rPr>
      </w:pPr>
    </w:p>
    <w:p w:rsidR="00DF318D" w:rsidRPr="00716127" w:rsidRDefault="00DF318D" w:rsidP="00DF318D">
      <w:pPr>
        <w:ind w:firstLine="709"/>
        <w:jc w:val="both"/>
        <w:rPr>
          <w:sz w:val="24"/>
          <w:szCs w:val="24"/>
        </w:rPr>
      </w:pPr>
      <w:r w:rsidRPr="00716127">
        <w:rPr>
          <w:sz w:val="24"/>
          <w:szCs w:val="24"/>
        </w:rPr>
        <w:t>Перечень подпрограмм и основных мероприятий муниципальной программы с указанием сроков реализации и ожидаемых результатов представлен в приложении № 10.</w:t>
      </w:r>
    </w:p>
    <w:p w:rsidR="00DF318D" w:rsidRPr="00716127" w:rsidRDefault="00DF318D" w:rsidP="00DF318D">
      <w:pPr>
        <w:ind w:firstLine="709"/>
        <w:jc w:val="both"/>
        <w:rPr>
          <w:sz w:val="24"/>
          <w:szCs w:val="24"/>
        </w:rPr>
      </w:pPr>
    </w:p>
    <w:p w:rsidR="00DF318D" w:rsidRPr="00716127" w:rsidRDefault="00DF318D" w:rsidP="00DF318D">
      <w:pPr>
        <w:jc w:val="center"/>
        <w:rPr>
          <w:b/>
          <w:sz w:val="24"/>
          <w:szCs w:val="24"/>
        </w:rPr>
      </w:pPr>
      <w:r w:rsidRPr="00716127">
        <w:rPr>
          <w:b/>
          <w:bCs w:val="0"/>
          <w:sz w:val="24"/>
          <w:szCs w:val="24"/>
        </w:rPr>
        <w:t>5. Ресурсное обеспечение реализации муниципальной программы</w:t>
      </w:r>
    </w:p>
    <w:p w:rsidR="00DF318D" w:rsidRPr="00716127" w:rsidRDefault="00DF318D" w:rsidP="00DF318D">
      <w:pPr>
        <w:jc w:val="both"/>
        <w:rPr>
          <w:bCs w:val="0"/>
          <w:sz w:val="24"/>
          <w:szCs w:val="24"/>
        </w:rPr>
      </w:pPr>
    </w:p>
    <w:p w:rsidR="00DF318D" w:rsidRPr="00716127" w:rsidRDefault="00DF318D" w:rsidP="00DF318D">
      <w:pPr>
        <w:ind w:firstLine="567"/>
        <w:jc w:val="both"/>
        <w:rPr>
          <w:sz w:val="24"/>
          <w:szCs w:val="24"/>
        </w:rPr>
      </w:pPr>
      <w:r w:rsidRPr="00716127">
        <w:rPr>
          <w:sz w:val="24"/>
          <w:szCs w:val="24"/>
        </w:rPr>
        <w:t>Подробно распределение финансовых ресурсов по подпрограммам, основным мероприятиям, годам реализации  представлено в приложении № 11 к настоящей муниципальной программе.</w:t>
      </w:r>
    </w:p>
    <w:p w:rsidR="00DF318D" w:rsidRPr="00716127" w:rsidRDefault="00DF318D" w:rsidP="00DF318D">
      <w:pPr>
        <w:jc w:val="both"/>
        <w:rPr>
          <w:sz w:val="24"/>
          <w:szCs w:val="24"/>
        </w:rPr>
      </w:pPr>
    </w:p>
    <w:p w:rsidR="00DF318D" w:rsidRPr="00716127" w:rsidRDefault="00DF318D" w:rsidP="00DF318D">
      <w:pPr>
        <w:jc w:val="center"/>
        <w:rPr>
          <w:sz w:val="24"/>
          <w:szCs w:val="24"/>
        </w:rPr>
      </w:pPr>
    </w:p>
    <w:p w:rsidR="00DF318D" w:rsidRPr="00716127" w:rsidRDefault="00DF318D" w:rsidP="00DF318D">
      <w:pPr>
        <w:jc w:val="both"/>
        <w:rPr>
          <w:sz w:val="24"/>
          <w:szCs w:val="24"/>
        </w:rPr>
      </w:pPr>
    </w:p>
    <w:p w:rsidR="00DF318D" w:rsidRPr="00716127" w:rsidRDefault="00DF318D" w:rsidP="00DF318D">
      <w:pPr>
        <w:jc w:val="both"/>
        <w:rPr>
          <w:sz w:val="24"/>
          <w:szCs w:val="24"/>
        </w:rPr>
      </w:pPr>
    </w:p>
    <w:p w:rsidR="00DF318D" w:rsidRPr="00716127" w:rsidRDefault="00DF318D" w:rsidP="00DF318D">
      <w:pPr>
        <w:jc w:val="both"/>
        <w:rPr>
          <w:sz w:val="24"/>
          <w:szCs w:val="24"/>
        </w:rPr>
      </w:pPr>
    </w:p>
    <w:p w:rsidR="00DF318D" w:rsidRPr="00716127" w:rsidRDefault="00DF318D" w:rsidP="00DF318D">
      <w:pPr>
        <w:jc w:val="both"/>
        <w:rPr>
          <w:sz w:val="24"/>
          <w:szCs w:val="24"/>
        </w:rPr>
      </w:pPr>
    </w:p>
    <w:p w:rsidR="00DF318D" w:rsidRPr="00716127" w:rsidRDefault="00DF318D" w:rsidP="00DF318D">
      <w:pPr>
        <w:jc w:val="both"/>
        <w:rPr>
          <w:sz w:val="24"/>
          <w:szCs w:val="24"/>
        </w:rPr>
      </w:pPr>
    </w:p>
    <w:p w:rsidR="00DF318D" w:rsidRPr="00716127" w:rsidRDefault="00DF318D" w:rsidP="00DF318D">
      <w:pPr>
        <w:jc w:val="both"/>
        <w:rPr>
          <w:sz w:val="24"/>
          <w:szCs w:val="24"/>
        </w:rPr>
      </w:pPr>
    </w:p>
    <w:p w:rsidR="00DF318D" w:rsidRPr="00716127" w:rsidRDefault="00DF318D" w:rsidP="00DF318D">
      <w:pPr>
        <w:jc w:val="both"/>
        <w:rPr>
          <w:sz w:val="24"/>
          <w:szCs w:val="24"/>
        </w:rPr>
      </w:pPr>
    </w:p>
    <w:p w:rsidR="00DF318D" w:rsidRPr="00716127" w:rsidRDefault="00DF318D" w:rsidP="00DF318D">
      <w:pPr>
        <w:jc w:val="both"/>
        <w:rPr>
          <w:sz w:val="24"/>
          <w:szCs w:val="24"/>
        </w:rPr>
      </w:pPr>
    </w:p>
    <w:p w:rsidR="00DF318D" w:rsidRPr="00716127" w:rsidRDefault="00DF318D" w:rsidP="00DF318D">
      <w:pPr>
        <w:jc w:val="both"/>
        <w:rPr>
          <w:sz w:val="24"/>
          <w:szCs w:val="24"/>
        </w:rPr>
      </w:pPr>
    </w:p>
    <w:p w:rsidR="00DF318D" w:rsidRPr="00716127" w:rsidRDefault="00DF318D" w:rsidP="00DF318D">
      <w:pPr>
        <w:jc w:val="both"/>
        <w:rPr>
          <w:sz w:val="24"/>
          <w:szCs w:val="24"/>
        </w:rPr>
      </w:pPr>
    </w:p>
    <w:p w:rsidR="00DF318D" w:rsidRPr="00716127" w:rsidRDefault="00DF318D" w:rsidP="00DF318D">
      <w:pPr>
        <w:jc w:val="both"/>
        <w:rPr>
          <w:sz w:val="24"/>
          <w:szCs w:val="24"/>
        </w:rPr>
      </w:pPr>
    </w:p>
    <w:p w:rsidR="00DF318D" w:rsidRPr="00716127" w:rsidRDefault="00DF318D" w:rsidP="00DF318D">
      <w:pPr>
        <w:jc w:val="both"/>
        <w:rPr>
          <w:sz w:val="24"/>
          <w:szCs w:val="24"/>
        </w:rPr>
      </w:pPr>
    </w:p>
    <w:p w:rsidR="00D5112E" w:rsidRDefault="00D5112E" w:rsidP="00DF318D">
      <w:pPr>
        <w:jc w:val="both"/>
        <w:rPr>
          <w:sz w:val="24"/>
          <w:szCs w:val="24"/>
        </w:rPr>
      </w:pPr>
    </w:p>
    <w:p w:rsidR="0025542C" w:rsidRPr="00716127" w:rsidRDefault="0025542C" w:rsidP="00DF318D">
      <w:pPr>
        <w:jc w:val="both"/>
        <w:rPr>
          <w:sz w:val="24"/>
          <w:szCs w:val="24"/>
        </w:rPr>
      </w:pPr>
    </w:p>
    <w:p w:rsidR="00DF318D" w:rsidRPr="00716127" w:rsidRDefault="00DF318D" w:rsidP="00DF318D">
      <w:pPr>
        <w:jc w:val="both"/>
        <w:rPr>
          <w:sz w:val="24"/>
          <w:szCs w:val="24"/>
        </w:rPr>
      </w:pPr>
    </w:p>
    <w:p w:rsidR="00DF318D" w:rsidRPr="00716127" w:rsidRDefault="00DF318D" w:rsidP="00DF318D">
      <w:pPr>
        <w:jc w:val="both"/>
        <w:rPr>
          <w:sz w:val="24"/>
          <w:szCs w:val="24"/>
        </w:rPr>
      </w:pPr>
    </w:p>
    <w:p w:rsidR="00DF318D" w:rsidRPr="00716127" w:rsidRDefault="00DF318D" w:rsidP="00DF318D">
      <w:pPr>
        <w:jc w:val="both"/>
        <w:rPr>
          <w:sz w:val="24"/>
          <w:szCs w:val="24"/>
        </w:rPr>
      </w:pPr>
    </w:p>
    <w:p w:rsidR="00DF318D" w:rsidRPr="00716127" w:rsidRDefault="00DF318D" w:rsidP="00DF318D">
      <w:pPr>
        <w:shd w:val="clear" w:color="auto" w:fill="FFFFFF"/>
        <w:ind w:left="3544" w:firstLine="57"/>
        <w:jc w:val="right"/>
        <w:rPr>
          <w:b/>
          <w:spacing w:val="11"/>
          <w:sz w:val="24"/>
          <w:szCs w:val="24"/>
        </w:rPr>
      </w:pPr>
      <w:r w:rsidRPr="00716127">
        <w:rPr>
          <w:b/>
          <w:spacing w:val="11"/>
          <w:sz w:val="24"/>
          <w:szCs w:val="24"/>
        </w:rPr>
        <w:lastRenderedPageBreak/>
        <w:t>Приложение№1</w:t>
      </w:r>
    </w:p>
    <w:p w:rsidR="00DF318D" w:rsidRPr="00716127" w:rsidRDefault="00DF318D" w:rsidP="00DF318D">
      <w:pPr>
        <w:shd w:val="clear" w:color="auto" w:fill="FFFFFF"/>
        <w:ind w:left="3544" w:firstLine="57"/>
        <w:jc w:val="right"/>
        <w:rPr>
          <w:b/>
          <w:spacing w:val="11"/>
          <w:sz w:val="24"/>
          <w:szCs w:val="24"/>
        </w:rPr>
      </w:pPr>
      <w:r w:rsidRPr="00716127">
        <w:rPr>
          <w:b/>
          <w:spacing w:val="11"/>
          <w:sz w:val="24"/>
          <w:szCs w:val="24"/>
        </w:rPr>
        <w:t xml:space="preserve"> к программе</w:t>
      </w:r>
    </w:p>
    <w:p w:rsidR="00DF318D" w:rsidRPr="00716127" w:rsidRDefault="00DF318D" w:rsidP="00DF318D">
      <w:pPr>
        <w:autoSpaceDE w:val="0"/>
        <w:autoSpaceDN w:val="0"/>
        <w:adjustRightInd w:val="0"/>
        <w:ind w:firstLine="540"/>
        <w:jc w:val="both"/>
        <w:rPr>
          <w:sz w:val="24"/>
          <w:szCs w:val="24"/>
        </w:rPr>
      </w:pPr>
    </w:p>
    <w:p w:rsidR="00DF318D" w:rsidRPr="00716127" w:rsidRDefault="00DF318D" w:rsidP="00DF318D">
      <w:pPr>
        <w:autoSpaceDE w:val="0"/>
        <w:autoSpaceDN w:val="0"/>
        <w:adjustRightInd w:val="0"/>
        <w:jc w:val="center"/>
        <w:rPr>
          <w:b/>
          <w:sz w:val="24"/>
          <w:szCs w:val="24"/>
        </w:rPr>
      </w:pPr>
      <w:r w:rsidRPr="00716127">
        <w:rPr>
          <w:b/>
          <w:bCs w:val="0"/>
          <w:sz w:val="24"/>
          <w:szCs w:val="24"/>
        </w:rPr>
        <w:t>ПАСПОРТ</w:t>
      </w:r>
    </w:p>
    <w:p w:rsidR="00DF318D" w:rsidRPr="00716127" w:rsidRDefault="00DF318D" w:rsidP="00DF318D">
      <w:pPr>
        <w:autoSpaceDE w:val="0"/>
        <w:autoSpaceDN w:val="0"/>
        <w:adjustRightInd w:val="0"/>
        <w:jc w:val="center"/>
        <w:rPr>
          <w:b/>
          <w:bCs w:val="0"/>
          <w:sz w:val="24"/>
          <w:szCs w:val="24"/>
        </w:rPr>
      </w:pPr>
      <w:r w:rsidRPr="00716127">
        <w:rPr>
          <w:b/>
          <w:bCs w:val="0"/>
          <w:sz w:val="24"/>
          <w:szCs w:val="24"/>
        </w:rPr>
        <w:t xml:space="preserve">подпрограммы </w:t>
      </w:r>
      <w:r w:rsidRPr="00716127">
        <w:rPr>
          <w:b/>
          <w:kern w:val="2"/>
          <w:sz w:val="24"/>
          <w:szCs w:val="24"/>
          <w:lang w:eastAsia="ar-SA"/>
        </w:rPr>
        <w:t>«Обеспечение реализации муниципальной Программы «</w:t>
      </w:r>
      <w:r w:rsidRPr="00716127">
        <w:rPr>
          <w:b/>
          <w:spacing w:val="11"/>
          <w:sz w:val="24"/>
          <w:szCs w:val="24"/>
        </w:rPr>
        <w:t>Устойчивое развитие территории  муниципального образования Рыбкинский сельсовет Новосергиевского района Оренбургской области   на 2017 - 2023 годы»</w:t>
      </w:r>
    </w:p>
    <w:p w:rsidR="00DF318D" w:rsidRPr="00716127" w:rsidRDefault="00DF318D" w:rsidP="00DF318D">
      <w:pPr>
        <w:autoSpaceDE w:val="0"/>
        <w:autoSpaceDN w:val="0"/>
        <w:adjustRightInd w:val="0"/>
        <w:jc w:val="center"/>
        <w:rPr>
          <w:b/>
          <w:bCs w:val="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3462"/>
        <w:gridCol w:w="5608"/>
      </w:tblGrid>
      <w:tr w:rsidR="00DF318D" w:rsidRPr="00716127" w:rsidTr="00DF318D">
        <w:trPr>
          <w:trHeight w:val="714"/>
        </w:trPr>
        <w:tc>
          <w:tcPr>
            <w:tcW w:w="3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Ответственный исполнитель подпрограммы</w:t>
            </w:r>
          </w:p>
        </w:tc>
        <w:tc>
          <w:tcPr>
            <w:tcW w:w="5608"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ind w:left="142" w:right="79"/>
              <w:jc w:val="both"/>
              <w:rPr>
                <w:sz w:val="24"/>
                <w:szCs w:val="24"/>
                <w:lang w:eastAsia="en-US"/>
              </w:rPr>
            </w:pPr>
            <w:r w:rsidRPr="00716127">
              <w:rPr>
                <w:sz w:val="24"/>
                <w:szCs w:val="24"/>
                <w:lang w:eastAsia="en-US"/>
              </w:rPr>
              <w:t>Администрация  муниципального образования     Рыбкинский сельсовет  Новосергиевского района Оренбургской области.</w:t>
            </w:r>
          </w:p>
        </w:tc>
      </w:tr>
      <w:tr w:rsidR="00DF318D" w:rsidRPr="00716127" w:rsidTr="00DF318D">
        <w:trPr>
          <w:trHeight w:val="217"/>
        </w:trPr>
        <w:tc>
          <w:tcPr>
            <w:tcW w:w="3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jc w:val="both"/>
              <w:rPr>
                <w:sz w:val="24"/>
                <w:szCs w:val="24"/>
                <w:lang w:eastAsia="en-US"/>
              </w:rPr>
            </w:pPr>
            <w:r w:rsidRPr="00716127">
              <w:rPr>
                <w:sz w:val="24"/>
                <w:szCs w:val="24"/>
                <w:lang w:eastAsia="en-US"/>
              </w:rPr>
              <w:t>Участники подпрограммы</w:t>
            </w:r>
          </w:p>
        </w:tc>
        <w:tc>
          <w:tcPr>
            <w:tcW w:w="5608"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ind w:left="142" w:right="79" w:firstLine="283"/>
              <w:jc w:val="both"/>
              <w:rPr>
                <w:sz w:val="24"/>
                <w:szCs w:val="24"/>
                <w:lang w:eastAsia="en-US"/>
              </w:rPr>
            </w:pPr>
            <w:r w:rsidRPr="00716127">
              <w:rPr>
                <w:sz w:val="24"/>
                <w:szCs w:val="24"/>
                <w:lang w:eastAsia="en-US"/>
              </w:rPr>
              <w:t>Отсутствуют</w:t>
            </w:r>
          </w:p>
        </w:tc>
      </w:tr>
      <w:tr w:rsidR="00DF318D" w:rsidRPr="00716127" w:rsidTr="00DF318D">
        <w:trPr>
          <w:trHeight w:val="479"/>
        </w:trPr>
        <w:tc>
          <w:tcPr>
            <w:tcW w:w="3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jc w:val="both"/>
              <w:rPr>
                <w:sz w:val="24"/>
                <w:szCs w:val="24"/>
                <w:lang w:eastAsia="en-US"/>
              </w:rPr>
            </w:pPr>
            <w:r w:rsidRPr="00716127">
              <w:rPr>
                <w:sz w:val="24"/>
                <w:szCs w:val="24"/>
                <w:lang w:eastAsia="en-US"/>
              </w:rPr>
              <w:t>Цель подпрограммы</w:t>
            </w:r>
          </w:p>
        </w:tc>
        <w:tc>
          <w:tcPr>
            <w:tcW w:w="5608"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ind w:left="142" w:right="79" w:firstLine="283"/>
              <w:jc w:val="both"/>
              <w:rPr>
                <w:sz w:val="24"/>
                <w:szCs w:val="24"/>
                <w:lang w:eastAsia="en-US"/>
              </w:rPr>
            </w:pPr>
            <w:r w:rsidRPr="00716127">
              <w:rPr>
                <w:kern w:val="2"/>
                <w:sz w:val="24"/>
                <w:szCs w:val="24"/>
                <w:lang w:eastAsia="ar-SA"/>
              </w:rPr>
              <w:t>Обеспечение эффективного управления реализацией муниципальной Программы.</w:t>
            </w:r>
          </w:p>
        </w:tc>
      </w:tr>
      <w:tr w:rsidR="00DF318D" w:rsidRPr="00716127" w:rsidTr="00DF318D">
        <w:tc>
          <w:tcPr>
            <w:tcW w:w="3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jc w:val="both"/>
              <w:rPr>
                <w:sz w:val="24"/>
                <w:szCs w:val="24"/>
                <w:lang w:eastAsia="en-US"/>
              </w:rPr>
            </w:pPr>
            <w:r w:rsidRPr="00716127">
              <w:rPr>
                <w:sz w:val="24"/>
                <w:szCs w:val="24"/>
                <w:lang w:eastAsia="en-US"/>
              </w:rPr>
              <w:t>Задачи подпрограммы</w:t>
            </w:r>
          </w:p>
        </w:tc>
        <w:tc>
          <w:tcPr>
            <w:tcW w:w="5608" w:type="dxa"/>
            <w:tcBorders>
              <w:top w:val="single" w:sz="4" w:space="0" w:color="auto"/>
              <w:left w:val="single" w:sz="4" w:space="0" w:color="auto"/>
              <w:bottom w:val="single" w:sz="4" w:space="0" w:color="auto"/>
              <w:right w:val="single" w:sz="4" w:space="0" w:color="auto"/>
            </w:tcBorders>
            <w:hideMark/>
          </w:tcPr>
          <w:p w:rsidR="00DF318D" w:rsidRPr="00716127" w:rsidRDefault="00DF318D">
            <w:pPr>
              <w:pStyle w:val="a6"/>
              <w:spacing w:before="100" w:after="100" w:line="276" w:lineRule="auto"/>
              <w:ind w:left="142" w:right="79" w:firstLine="284"/>
              <w:jc w:val="both"/>
              <w:rPr>
                <w:bCs/>
                <w:lang w:eastAsia="en-US"/>
              </w:rPr>
            </w:pPr>
            <w:r w:rsidRPr="00716127">
              <w:rPr>
                <w:lang w:eastAsia="en-US"/>
              </w:rPr>
              <w:t xml:space="preserve">- Повышение доступности и качества оказания муниципальных услуг (в сфере реализации муниципальной программы); </w:t>
            </w:r>
          </w:p>
          <w:p w:rsidR="00DF318D" w:rsidRPr="00716127" w:rsidRDefault="00DF318D">
            <w:pPr>
              <w:pStyle w:val="a6"/>
              <w:spacing w:before="100" w:after="100" w:line="276" w:lineRule="auto"/>
              <w:ind w:left="142" w:right="79" w:firstLine="284"/>
              <w:jc w:val="both"/>
              <w:rPr>
                <w:lang w:eastAsia="en-US"/>
              </w:rPr>
            </w:pPr>
            <w:r w:rsidRPr="00716127">
              <w:rPr>
                <w:lang w:eastAsia="en-US"/>
              </w:rPr>
              <w:t>- повышение эффективности и результативности бюджетных расходов в сфере реализации муниципальной Программы;</w:t>
            </w:r>
          </w:p>
          <w:p w:rsidR="00DF318D" w:rsidRPr="00716127" w:rsidRDefault="00DF318D">
            <w:pPr>
              <w:autoSpaceDE w:val="0"/>
              <w:autoSpaceDN w:val="0"/>
              <w:adjustRightInd w:val="0"/>
              <w:spacing w:line="276" w:lineRule="auto"/>
              <w:ind w:left="142" w:right="79" w:firstLine="284"/>
              <w:jc w:val="both"/>
              <w:rPr>
                <w:sz w:val="24"/>
                <w:szCs w:val="24"/>
                <w:lang w:eastAsia="en-US"/>
              </w:rPr>
            </w:pPr>
            <w:r w:rsidRPr="00716127">
              <w:rPr>
                <w:sz w:val="24"/>
                <w:szCs w:val="24"/>
                <w:lang w:eastAsia="en-US"/>
              </w:rPr>
              <w:t>- повышение эффективности деятельности органов местного самоуправления.</w:t>
            </w:r>
          </w:p>
        </w:tc>
      </w:tr>
      <w:tr w:rsidR="00DF318D" w:rsidRPr="00716127" w:rsidTr="00DF318D">
        <w:tc>
          <w:tcPr>
            <w:tcW w:w="3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jc w:val="both"/>
              <w:rPr>
                <w:sz w:val="24"/>
                <w:szCs w:val="24"/>
                <w:lang w:eastAsia="en-US"/>
              </w:rPr>
            </w:pPr>
            <w:r w:rsidRPr="00716127">
              <w:rPr>
                <w:sz w:val="24"/>
                <w:szCs w:val="24"/>
                <w:lang w:eastAsia="en-US"/>
              </w:rPr>
              <w:t>Целевые индикаторы и показатели подпрограммы</w:t>
            </w:r>
          </w:p>
        </w:tc>
        <w:tc>
          <w:tcPr>
            <w:tcW w:w="5608" w:type="dxa"/>
            <w:tcBorders>
              <w:top w:val="single" w:sz="4" w:space="0" w:color="auto"/>
              <w:left w:val="single" w:sz="4" w:space="0" w:color="auto"/>
              <w:bottom w:val="single" w:sz="4" w:space="0" w:color="auto"/>
              <w:right w:val="single" w:sz="4" w:space="0" w:color="auto"/>
            </w:tcBorders>
            <w:hideMark/>
          </w:tcPr>
          <w:p w:rsidR="00DF318D" w:rsidRPr="00716127" w:rsidRDefault="00DF318D">
            <w:pPr>
              <w:pStyle w:val="a6"/>
              <w:spacing w:before="100" w:after="100" w:line="276" w:lineRule="auto"/>
              <w:ind w:left="142" w:right="79" w:firstLine="284"/>
              <w:jc w:val="both"/>
              <w:rPr>
                <w:bCs/>
                <w:lang w:eastAsia="en-US"/>
              </w:rPr>
            </w:pPr>
            <w:r w:rsidRPr="00716127">
              <w:rPr>
                <w:lang w:eastAsia="en-US"/>
              </w:rPr>
              <w:t>- Доля обеспеченности граждан информацией о деятельности  администрации муниципального образования;</w:t>
            </w:r>
          </w:p>
          <w:p w:rsidR="00DF318D" w:rsidRPr="00716127" w:rsidRDefault="00DF318D">
            <w:pPr>
              <w:pStyle w:val="ConsPlusCell"/>
              <w:spacing w:line="276" w:lineRule="auto"/>
              <w:ind w:left="142" w:right="79" w:firstLine="284"/>
              <w:jc w:val="both"/>
              <w:rPr>
                <w:rFonts w:ascii="Times New Roman" w:hAnsi="Times New Roman" w:cs="Times New Roman"/>
                <w:sz w:val="24"/>
                <w:szCs w:val="24"/>
                <w:lang w:eastAsia="en-US"/>
              </w:rPr>
            </w:pPr>
            <w:r w:rsidRPr="00716127">
              <w:rPr>
                <w:rFonts w:ascii="Times New Roman" w:hAnsi="Times New Roman" w:cs="Times New Roman"/>
                <w:sz w:val="24"/>
                <w:szCs w:val="24"/>
                <w:lang w:eastAsia="en-US"/>
              </w:rPr>
              <w:t xml:space="preserve">- доля опубликованных нормативных правовых актов к общему количеству актов, подлежащих опубликованию;  </w:t>
            </w:r>
          </w:p>
          <w:p w:rsidR="00DF318D" w:rsidRPr="00716127" w:rsidRDefault="00DF318D">
            <w:pPr>
              <w:pStyle w:val="a6"/>
              <w:spacing w:before="100" w:after="100" w:line="276" w:lineRule="auto"/>
              <w:ind w:left="142" w:right="79" w:firstLine="284"/>
              <w:jc w:val="both"/>
              <w:rPr>
                <w:lang w:eastAsia="en-US"/>
              </w:rPr>
            </w:pPr>
            <w:r w:rsidRPr="00716127">
              <w:rPr>
                <w:lang w:eastAsia="en-US"/>
              </w:rPr>
              <w:t xml:space="preserve"> - доля выполнения подпрограммных мероприятий муниципальной программы к плановым показателям;</w:t>
            </w:r>
          </w:p>
          <w:p w:rsidR="00DF318D" w:rsidRPr="00716127" w:rsidRDefault="00DF318D">
            <w:pPr>
              <w:pStyle w:val="a6"/>
              <w:spacing w:after="100" w:line="276" w:lineRule="auto"/>
              <w:ind w:left="142" w:right="79" w:firstLine="284"/>
              <w:jc w:val="both"/>
              <w:rPr>
                <w:bCs/>
                <w:lang w:eastAsia="en-US"/>
              </w:rPr>
            </w:pPr>
            <w:r w:rsidRPr="00716127">
              <w:rPr>
                <w:lang w:eastAsia="en-US"/>
              </w:rPr>
              <w:t>- д</w:t>
            </w:r>
            <w:r w:rsidRPr="00716127">
              <w:rPr>
                <w:spacing w:val="-15"/>
                <w:lang w:eastAsia="en-US"/>
              </w:rPr>
              <w:t xml:space="preserve">оля муниципальных    служащих  </w:t>
            </w:r>
            <w:r w:rsidRPr="00716127">
              <w:rPr>
                <w:spacing w:val="-22"/>
                <w:lang w:eastAsia="en-US"/>
              </w:rPr>
              <w:t xml:space="preserve">прошедших  программы   </w:t>
            </w:r>
            <w:r w:rsidRPr="00716127">
              <w:rPr>
                <w:spacing w:val="-1"/>
                <w:lang w:eastAsia="en-US"/>
              </w:rPr>
              <w:t xml:space="preserve">профессиональной переподготовки  и  </w:t>
            </w:r>
            <w:r w:rsidRPr="00716127">
              <w:rPr>
                <w:bCs/>
                <w:noProof/>
              </w:rPr>
              <mc:AlternateContent>
                <mc:Choice Requires="wps">
                  <w:drawing>
                    <wp:anchor distT="0" distB="0" distL="114300" distR="114300" simplePos="0" relativeHeight="251659264" behindDoc="0" locked="0" layoutInCell="1" allowOverlap="1" wp14:anchorId="4FFD649C" wp14:editId="470988F7">
                      <wp:simplePos x="0" y="0"/>
                      <wp:positionH relativeFrom="column">
                        <wp:posOffset>9809480</wp:posOffset>
                      </wp:positionH>
                      <wp:positionV relativeFrom="paragraph">
                        <wp:posOffset>591820</wp:posOffset>
                      </wp:positionV>
                      <wp:extent cx="635" cy="782320"/>
                      <wp:effectExtent l="0" t="0" r="37465" b="17780"/>
                      <wp:wrapNone/>
                      <wp:docPr id="179" name="Прямая со стрелкой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82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79" o:spid="_x0000_s1026" type="#_x0000_t32" style="position:absolute;margin-left:772.4pt;margin-top:46.6pt;width:.05pt;height:6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"/>
                  </w:pict>
                </mc:Fallback>
              </mc:AlternateContent>
            </w:r>
            <w:r w:rsidRPr="00716127">
              <w:rPr>
                <w:spacing w:val="-1"/>
                <w:lang w:eastAsia="en-US"/>
              </w:rPr>
              <w:t xml:space="preserve">повышения </w:t>
            </w:r>
            <w:r w:rsidRPr="00716127">
              <w:rPr>
                <w:spacing w:val="-7"/>
                <w:lang w:eastAsia="en-US"/>
              </w:rPr>
              <w:t>квалификации</w:t>
            </w:r>
            <w:r w:rsidRPr="00716127">
              <w:rPr>
                <w:lang w:eastAsia="en-US"/>
              </w:rPr>
              <w:t>;</w:t>
            </w:r>
          </w:p>
          <w:p w:rsidR="00DF318D" w:rsidRPr="00716127" w:rsidRDefault="00DF318D">
            <w:pPr>
              <w:autoSpaceDE w:val="0"/>
              <w:autoSpaceDN w:val="0"/>
              <w:adjustRightInd w:val="0"/>
              <w:spacing w:line="276" w:lineRule="auto"/>
              <w:ind w:left="142" w:right="79" w:firstLine="284"/>
              <w:jc w:val="both"/>
              <w:rPr>
                <w:sz w:val="24"/>
                <w:szCs w:val="24"/>
                <w:lang w:eastAsia="en-US"/>
              </w:rPr>
            </w:pPr>
            <w:r w:rsidRPr="00716127">
              <w:rPr>
                <w:sz w:val="24"/>
                <w:szCs w:val="24"/>
                <w:lang w:eastAsia="en-US"/>
              </w:rPr>
              <w:t>- повышение уровня удовлетворенности жителей сельсовета качеством предоставления муниципальных услуг.</w:t>
            </w:r>
          </w:p>
        </w:tc>
      </w:tr>
      <w:tr w:rsidR="00DF318D" w:rsidRPr="00716127" w:rsidTr="00DF318D">
        <w:tc>
          <w:tcPr>
            <w:tcW w:w="3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jc w:val="both"/>
              <w:rPr>
                <w:sz w:val="24"/>
                <w:szCs w:val="24"/>
                <w:lang w:eastAsia="en-US"/>
              </w:rPr>
            </w:pPr>
            <w:r w:rsidRPr="00716127">
              <w:rPr>
                <w:sz w:val="24"/>
                <w:szCs w:val="24"/>
                <w:lang w:eastAsia="en-US"/>
              </w:rPr>
              <w:t>Сроки и этапы реализации подпрограммы</w:t>
            </w:r>
          </w:p>
        </w:tc>
        <w:tc>
          <w:tcPr>
            <w:tcW w:w="5608"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ind w:left="142" w:right="79" w:firstLine="283"/>
              <w:jc w:val="both"/>
              <w:rPr>
                <w:sz w:val="24"/>
                <w:szCs w:val="24"/>
                <w:lang w:eastAsia="en-US"/>
              </w:rPr>
            </w:pPr>
            <w:r w:rsidRPr="00716127">
              <w:rPr>
                <w:sz w:val="24"/>
                <w:szCs w:val="24"/>
                <w:lang w:eastAsia="en-US"/>
              </w:rPr>
              <w:t>2017–2023 годы, этапы не выделяются</w:t>
            </w:r>
          </w:p>
        </w:tc>
      </w:tr>
      <w:tr w:rsidR="00DF318D" w:rsidRPr="00716127" w:rsidTr="00DF318D">
        <w:tc>
          <w:tcPr>
            <w:tcW w:w="3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jc w:val="both"/>
              <w:rPr>
                <w:sz w:val="24"/>
                <w:szCs w:val="24"/>
                <w:lang w:eastAsia="en-US"/>
              </w:rPr>
            </w:pPr>
            <w:r w:rsidRPr="00716127">
              <w:rPr>
                <w:sz w:val="24"/>
                <w:szCs w:val="24"/>
                <w:lang w:eastAsia="en-US"/>
              </w:rPr>
              <w:t xml:space="preserve">Объемы бюджетных </w:t>
            </w:r>
            <w:r w:rsidRPr="00716127">
              <w:rPr>
                <w:sz w:val="24"/>
                <w:szCs w:val="24"/>
                <w:lang w:eastAsia="en-US"/>
              </w:rPr>
              <w:lastRenderedPageBreak/>
              <w:t>ассигнований подпрограммы</w:t>
            </w:r>
          </w:p>
        </w:tc>
        <w:tc>
          <w:tcPr>
            <w:tcW w:w="5608" w:type="dxa"/>
            <w:tcBorders>
              <w:top w:val="single" w:sz="4" w:space="0" w:color="auto"/>
              <w:left w:val="single" w:sz="4" w:space="0" w:color="auto"/>
              <w:bottom w:val="single" w:sz="4" w:space="0" w:color="auto"/>
              <w:right w:val="single" w:sz="4" w:space="0" w:color="auto"/>
            </w:tcBorders>
            <w:hideMark/>
          </w:tcPr>
          <w:p w:rsidR="00DF318D" w:rsidRPr="00716127" w:rsidRDefault="00DF318D">
            <w:pPr>
              <w:suppressAutoHyphens/>
              <w:snapToGrid w:val="0"/>
              <w:spacing w:line="276" w:lineRule="auto"/>
              <w:ind w:left="142" w:right="79" w:firstLine="283"/>
              <w:jc w:val="both"/>
              <w:rPr>
                <w:kern w:val="2"/>
                <w:sz w:val="24"/>
                <w:szCs w:val="24"/>
                <w:lang w:eastAsia="ar-SA"/>
              </w:rPr>
            </w:pPr>
            <w:r w:rsidRPr="00716127">
              <w:rPr>
                <w:kern w:val="2"/>
                <w:sz w:val="24"/>
                <w:szCs w:val="24"/>
                <w:lang w:eastAsia="ar-SA"/>
              </w:rPr>
              <w:lastRenderedPageBreak/>
              <w:t xml:space="preserve">Общий объем финансирования подпрограммы </w:t>
            </w:r>
            <w:r w:rsidRPr="00716127">
              <w:rPr>
                <w:kern w:val="2"/>
                <w:sz w:val="24"/>
                <w:szCs w:val="24"/>
                <w:lang w:eastAsia="ar-SA"/>
              </w:rPr>
              <w:lastRenderedPageBreak/>
              <w:t>составляет 10019,331  тыс. руб., в том числе по годам:</w:t>
            </w:r>
          </w:p>
          <w:p w:rsidR="00DF318D" w:rsidRPr="00716127" w:rsidRDefault="00DF318D">
            <w:pPr>
              <w:suppressAutoHyphens/>
              <w:snapToGrid w:val="0"/>
              <w:spacing w:line="276" w:lineRule="auto"/>
              <w:ind w:left="142" w:right="79" w:firstLine="283"/>
              <w:jc w:val="both"/>
              <w:rPr>
                <w:kern w:val="2"/>
                <w:sz w:val="24"/>
                <w:szCs w:val="24"/>
                <w:lang w:eastAsia="ar-SA"/>
              </w:rPr>
            </w:pPr>
            <w:r w:rsidRPr="00716127">
              <w:rPr>
                <w:kern w:val="2"/>
                <w:sz w:val="24"/>
                <w:szCs w:val="24"/>
                <w:lang w:eastAsia="ar-SA"/>
              </w:rPr>
              <w:t>2017 год —  1441,617 тыс. руб.</w:t>
            </w:r>
          </w:p>
          <w:p w:rsidR="00DF318D" w:rsidRPr="00716127" w:rsidRDefault="00DF318D">
            <w:pPr>
              <w:suppressAutoHyphens/>
              <w:snapToGrid w:val="0"/>
              <w:spacing w:line="276" w:lineRule="auto"/>
              <w:ind w:left="142" w:right="79" w:firstLine="283"/>
              <w:jc w:val="both"/>
              <w:rPr>
                <w:kern w:val="2"/>
                <w:sz w:val="24"/>
                <w:szCs w:val="24"/>
                <w:lang w:eastAsia="ar-SA"/>
              </w:rPr>
            </w:pPr>
            <w:r w:rsidRPr="00716127">
              <w:rPr>
                <w:kern w:val="2"/>
                <w:sz w:val="24"/>
                <w:szCs w:val="24"/>
                <w:lang w:eastAsia="ar-SA"/>
              </w:rPr>
              <w:t>2018 год —  1429,619 тыс. руб.</w:t>
            </w:r>
          </w:p>
          <w:p w:rsidR="00DF318D" w:rsidRPr="00716127" w:rsidRDefault="00DF318D">
            <w:pPr>
              <w:autoSpaceDE w:val="0"/>
              <w:autoSpaceDN w:val="0"/>
              <w:adjustRightInd w:val="0"/>
              <w:spacing w:line="276" w:lineRule="auto"/>
              <w:ind w:left="142" w:right="79" w:firstLine="283"/>
              <w:jc w:val="both"/>
              <w:rPr>
                <w:kern w:val="2"/>
                <w:sz w:val="24"/>
                <w:szCs w:val="24"/>
                <w:lang w:eastAsia="ar-SA"/>
              </w:rPr>
            </w:pPr>
            <w:r w:rsidRPr="00716127">
              <w:rPr>
                <w:kern w:val="2"/>
                <w:sz w:val="24"/>
                <w:szCs w:val="24"/>
                <w:lang w:eastAsia="ar-SA"/>
              </w:rPr>
              <w:t>2019 год —  1429,619 тыс.  руб.</w:t>
            </w:r>
          </w:p>
          <w:p w:rsidR="00DF318D" w:rsidRPr="00716127" w:rsidRDefault="00DF318D">
            <w:pPr>
              <w:autoSpaceDE w:val="0"/>
              <w:autoSpaceDN w:val="0"/>
              <w:adjustRightInd w:val="0"/>
              <w:spacing w:line="276" w:lineRule="auto"/>
              <w:ind w:left="142" w:right="79" w:firstLine="283"/>
              <w:jc w:val="both"/>
              <w:rPr>
                <w:kern w:val="2"/>
                <w:sz w:val="24"/>
                <w:szCs w:val="24"/>
                <w:lang w:eastAsia="ar-SA"/>
              </w:rPr>
            </w:pPr>
            <w:r w:rsidRPr="00716127">
              <w:rPr>
                <w:kern w:val="2"/>
                <w:sz w:val="24"/>
                <w:szCs w:val="24"/>
                <w:lang w:eastAsia="ar-SA"/>
              </w:rPr>
              <w:t>2020 год –    1429,619 тыс.  руб.</w:t>
            </w:r>
          </w:p>
          <w:p w:rsidR="00DF318D" w:rsidRPr="00716127" w:rsidRDefault="00DF318D">
            <w:pPr>
              <w:autoSpaceDE w:val="0"/>
              <w:autoSpaceDN w:val="0"/>
              <w:adjustRightInd w:val="0"/>
              <w:spacing w:line="276" w:lineRule="auto"/>
              <w:ind w:left="142" w:right="79" w:firstLine="283"/>
              <w:jc w:val="both"/>
              <w:rPr>
                <w:kern w:val="2"/>
                <w:sz w:val="24"/>
                <w:szCs w:val="24"/>
                <w:lang w:eastAsia="ar-SA"/>
              </w:rPr>
            </w:pPr>
            <w:r w:rsidRPr="00716127">
              <w:rPr>
                <w:kern w:val="2"/>
                <w:sz w:val="24"/>
                <w:szCs w:val="24"/>
                <w:lang w:eastAsia="ar-SA"/>
              </w:rPr>
              <w:t>2021 год -     1429,619 тыс.  руб.</w:t>
            </w:r>
          </w:p>
          <w:p w:rsidR="00DF318D" w:rsidRPr="00716127" w:rsidRDefault="00DF318D">
            <w:pPr>
              <w:autoSpaceDE w:val="0"/>
              <w:autoSpaceDN w:val="0"/>
              <w:adjustRightInd w:val="0"/>
              <w:spacing w:line="276" w:lineRule="auto"/>
              <w:ind w:left="142" w:right="79" w:firstLine="283"/>
              <w:jc w:val="both"/>
              <w:rPr>
                <w:kern w:val="2"/>
                <w:sz w:val="24"/>
                <w:szCs w:val="24"/>
                <w:lang w:eastAsia="ar-SA"/>
              </w:rPr>
            </w:pPr>
            <w:r w:rsidRPr="00716127">
              <w:rPr>
                <w:kern w:val="2"/>
                <w:sz w:val="24"/>
                <w:szCs w:val="24"/>
                <w:lang w:eastAsia="ar-SA"/>
              </w:rPr>
              <w:t>2022 год –    1429,619 тыс.  руб.</w:t>
            </w:r>
          </w:p>
          <w:p w:rsidR="00DF318D" w:rsidRPr="00716127" w:rsidRDefault="00DF318D">
            <w:pPr>
              <w:autoSpaceDE w:val="0"/>
              <w:autoSpaceDN w:val="0"/>
              <w:adjustRightInd w:val="0"/>
              <w:spacing w:line="276" w:lineRule="auto"/>
              <w:ind w:left="142" w:right="79" w:firstLine="283"/>
              <w:jc w:val="both"/>
              <w:rPr>
                <w:sz w:val="24"/>
                <w:szCs w:val="24"/>
                <w:lang w:eastAsia="en-US"/>
              </w:rPr>
            </w:pPr>
            <w:r w:rsidRPr="00716127">
              <w:rPr>
                <w:kern w:val="2"/>
                <w:sz w:val="24"/>
                <w:szCs w:val="24"/>
                <w:lang w:eastAsia="ar-SA"/>
              </w:rPr>
              <w:t>2023 год –    1429,619 тыс.  руб.</w:t>
            </w:r>
          </w:p>
        </w:tc>
      </w:tr>
    </w:tbl>
    <w:p w:rsidR="00DF318D" w:rsidRPr="0025542C" w:rsidRDefault="00DF318D" w:rsidP="0025542C">
      <w:pPr>
        <w:pStyle w:val="a6"/>
        <w:spacing w:before="100" w:beforeAutospacing="1" w:after="100" w:afterAutospacing="1"/>
        <w:ind w:left="0"/>
        <w:jc w:val="center"/>
        <w:rPr>
          <w:b/>
        </w:rPr>
      </w:pPr>
      <w:r w:rsidRPr="00716127">
        <w:rPr>
          <w:b/>
          <w:bCs/>
        </w:rPr>
        <w:lastRenderedPageBreak/>
        <w:t>1.Общая характеристика</w:t>
      </w:r>
    </w:p>
    <w:p w:rsidR="00DF318D" w:rsidRPr="00716127" w:rsidRDefault="00DF318D" w:rsidP="00DF318D">
      <w:pPr>
        <w:ind w:firstLine="567"/>
        <w:jc w:val="both"/>
        <w:rPr>
          <w:bCs w:val="0"/>
          <w:sz w:val="24"/>
          <w:szCs w:val="24"/>
        </w:rPr>
      </w:pPr>
      <w:r w:rsidRPr="00716127">
        <w:rPr>
          <w:sz w:val="24"/>
          <w:szCs w:val="24"/>
        </w:rPr>
        <w:t>Новое время рождает новые проблемы, ставит новые задачи. Основу экономического потенциала поселения составляет агропромышленный комплекс. Специализация района - производство зерна, молочно-мясное животноводство и маслобойное производство.</w:t>
      </w:r>
    </w:p>
    <w:p w:rsidR="00DF318D" w:rsidRPr="00716127" w:rsidRDefault="00DF318D" w:rsidP="00DF318D">
      <w:pPr>
        <w:ind w:firstLine="567"/>
        <w:jc w:val="both"/>
        <w:rPr>
          <w:sz w:val="24"/>
          <w:szCs w:val="24"/>
        </w:rPr>
      </w:pPr>
      <w:r w:rsidRPr="00716127">
        <w:rPr>
          <w:sz w:val="24"/>
          <w:szCs w:val="24"/>
        </w:rPr>
        <w:t xml:space="preserve">Главной зерновой культурой является яровая и озимая пшеница. Кроме того выращиваются подсолнечник на зерно, </w:t>
      </w:r>
      <w:proofErr w:type="gramStart"/>
      <w:r w:rsidRPr="00716127">
        <w:rPr>
          <w:sz w:val="24"/>
          <w:szCs w:val="24"/>
        </w:rPr>
        <w:t>зернобобовые</w:t>
      </w:r>
      <w:proofErr w:type="gramEnd"/>
      <w:r w:rsidRPr="00716127">
        <w:rPr>
          <w:sz w:val="24"/>
          <w:szCs w:val="24"/>
        </w:rPr>
        <w:t>, кукуруза на зерно. Часть пахотных земель занята под однолетние травы и силосные культуры.</w:t>
      </w:r>
    </w:p>
    <w:p w:rsidR="00DF318D" w:rsidRPr="00716127" w:rsidRDefault="00DF318D" w:rsidP="00DF318D">
      <w:pPr>
        <w:ind w:firstLine="567"/>
        <w:jc w:val="both"/>
        <w:rPr>
          <w:sz w:val="24"/>
          <w:szCs w:val="24"/>
        </w:rPr>
      </w:pPr>
      <w:r w:rsidRPr="00716127">
        <w:rPr>
          <w:sz w:val="24"/>
          <w:szCs w:val="24"/>
        </w:rPr>
        <w:t>Реальными секторами  экономики в МО Рыбкинский сельсовет  являются:</w:t>
      </w:r>
    </w:p>
    <w:p w:rsidR="00DF318D" w:rsidRPr="00716127" w:rsidRDefault="00DF318D" w:rsidP="00DF318D">
      <w:pPr>
        <w:ind w:firstLine="567"/>
        <w:jc w:val="both"/>
        <w:rPr>
          <w:sz w:val="24"/>
          <w:szCs w:val="24"/>
        </w:rPr>
      </w:pPr>
      <w:r w:rsidRPr="00716127">
        <w:rPr>
          <w:sz w:val="24"/>
          <w:szCs w:val="24"/>
        </w:rPr>
        <w:t>- административные функции;</w:t>
      </w:r>
    </w:p>
    <w:p w:rsidR="00DF318D" w:rsidRPr="00716127" w:rsidRDefault="00DF318D" w:rsidP="00DF318D">
      <w:pPr>
        <w:ind w:firstLine="567"/>
        <w:jc w:val="both"/>
        <w:rPr>
          <w:sz w:val="24"/>
          <w:szCs w:val="24"/>
        </w:rPr>
      </w:pPr>
      <w:r w:rsidRPr="00716127">
        <w:rPr>
          <w:sz w:val="24"/>
          <w:szCs w:val="24"/>
        </w:rPr>
        <w:t>- выращивание зерновых культур;</w:t>
      </w:r>
    </w:p>
    <w:p w:rsidR="00DF318D" w:rsidRPr="00716127" w:rsidRDefault="00DF318D" w:rsidP="00DF318D">
      <w:pPr>
        <w:ind w:firstLine="567"/>
        <w:jc w:val="both"/>
        <w:rPr>
          <w:sz w:val="24"/>
          <w:szCs w:val="24"/>
        </w:rPr>
      </w:pPr>
      <w:r w:rsidRPr="00716127">
        <w:rPr>
          <w:sz w:val="24"/>
          <w:szCs w:val="24"/>
        </w:rPr>
        <w:t>- производство масло-мясо-молочной продукции;</w:t>
      </w:r>
    </w:p>
    <w:p w:rsidR="00DF318D" w:rsidRPr="00716127" w:rsidRDefault="00DF318D" w:rsidP="00DF318D">
      <w:pPr>
        <w:ind w:firstLine="567"/>
        <w:jc w:val="both"/>
        <w:rPr>
          <w:sz w:val="24"/>
          <w:szCs w:val="24"/>
        </w:rPr>
      </w:pPr>
      <w:r w:rsidRPr="00716127">
        <w:rPr>
          <w:sz w:val="24"/>
          <w:szCs w:val="24"/>
        </w:rPr>
        <w:t>На сегодня экономику сельсовета представляют ООО «Рыбкино», торговые организаций, организации социальной сферы и предприятий малого бизнеса.</w:t>
      </w:r>
    </w:p>
    <w:p w:rsidR="00DF318D" w:rsidRPr="00716127" w:rsidRDefault="00DF318D" w:rsidP="00DF318D">
      <w:pPr>
        <w:ind w:firstLine="567"/>
        <w:jc w:val="both"/>
        <w:rPr>
          <w:sz w:val="24"/>
          <w:szCs w:val="24"/>
        </w:rPr>
      </w:pPr>
      <w:r w:rsidRPr="00716127">
        <w:rPr>
          <w:sz w:val="24"/>
          <w:szCs w:val="24"/>
        </w:rPr>
        <w:t xml:space="preserve">В селе Рыбкино сосредоточена вся необходимая административная и социальная инфраструктура, которая обеспечивает обслуживание населения Рыбкинского сельсовета: детский сад, школа, ФАП, почта, магазины, отделения связи, дом культуры, библиотека, спортзал. </w:t>
      </w:r>
    </w:p>
    <w:p w:rsidR="00DF318D" w:rsidRPr="00716127" w:rsidRDefault="00DF318D" w:rsidP="0025542C">
      <w:pPr>
        <w:ind w:firstLine="567"/>
        <w:jc w:val="both"/>
        <w:rPr>
          <w:sz w:val="24"/>
          <w:szCs w:val="24"/>
        </w:rPr>
      </w:pPr>
      <w:r w:rsidRPr="00716127">
        <w:rPr>
          <w:sz w:val="24"/>
          <w:szCs w:val="24"/>
        </w:rPr>
        <w:t>Агропромышленный комплекс является главным сектором экономики сельсовета, от эффективной работы которого во многом зависит стабильность экономической, социальной и пол</w:t>
      </w:r>
      <w:r w:rsidR="0025542C">
        <w:rPr>
          <w:sz w:val="24"/>
          <w:szCs w:val="24"/>
        </w:rPr>
        <w:t>итической ситуации в поселении.</w:t>
      </w:r>
    </w:p>
    <w:p w:rsidR="00DF318D" w:rsidRPr="0025542C" w:rsidRDefault="00DF318D" w:rsidP="0025542C">
      <w:pPr>
        <w:pStyle w:val="a6"/>
        <w:spacing w:before="100" w:beforeAutospacing="1" w:after="100" w:afterAutospacing="1"/>
        <w:ind w:left="0"/>
        <w:jc w:val="center"/>
        <w:rPr>
          <w:b/>
          <w:kern w:val="2"/>
          <w:lang w:eastAsia="ar-SA"/>
        </w:rPr>
      </w:pPr>
      <w:r w:rsidRPr="00716127">
        <w:rPr>
          <w:b/>
          <w:bCs/>
        </w:rPr>
        <w:t>2. Приоритеты политики органов местного самоуправления муниципального образования Рыбкинский сельсовет в сфере реализации муниципальной подпрограммы</w:t>
      </w:r>
      <w:r w:rsidRPr="00716127">
        <w:rPr>
          <w:b/>
          <w:bCs/>
          <w:kern w:val="2"/>
          <w:lang w:eastAsia="ar-SA"/>
        </w:rPr>
        <w:t xml:space="preserve"> цель, задачи и показатели (индикаторы) их достижения</w:t>
      </w:r>
    </w:p>
    <w:p w:rsidR="00DF318D" w:rsidRPr="00716127" w:rsidRDefault="00DF318D" w:rsidP="00DF318D">
      <w:pPr>
        <w:ind w:firstLine="708"/>
        <w:jc w:val="both"/>
        <w:rPr>
          <w:bCs w:val="0"/>
          <w:sz w:val="24"/>
          <w:szCs w:val="24"/>
        </w:rPr>
      </w:pPr>
      <w:r w:rsidRPr="00716127">
        <w:rPr>
          <w:sz w:val="24"/>
          <w:szCs w:val="24"/>
        </w:rPr>
        <w:t>В развитии  муниципального образования  Рыбкинский сельсовет Новосергиевского района существует ряд проблем, которые требуют комплексного решения:</w:t>
      </w:r>
    </w:p>
    <w:p w:rsidR="00DF318D" w:rsidRPr="00716127" w:rsidRDefault="00DF318D" w:rsidP="00DF318D">
      <w:pPr>
        <w:pStyle w:val="ConsNormal"/>
        <w:ind w:right="-2" w:firstLine="567"/>
        <w:jc w:val="both"/>
        <w:rPr>
          <w:rFonts w:ascii="Times New Roman" w:hAnsi="Times New Roman" w:cs="Times New Roman"/>
          <w:sz w:val="24"/>
          <w:szCs w:val="24"/>
        </w:rPr>
      </w:pPr>
      <w:r w:rsidRPr="00716127">
        <w:rPr>
          <w:rFonts w:ascii="Times New Roman" w:hAnsi="Times New Roman" w:cs="Times New Roman"/>
          <w:sz w:val="24"/>
          <w:szCs w:val="24"/>
        </w:rPr>
        <w:t>- отсутствие полноценной и эффективной информационной системы взаимодействия органов местного самоуправления;</w:t>
      </w:r>
    </w:p>
    <w:p w:rsidR="00DF318D" w:rsidRPr="00716127" w:rsidRDefault="00DF318D" w:rsidP="00DF318D">
      <w:pPr>
        <w:pStyle w:val="ConsNormal"/>
        <w:ind w:right="-2" w:firstLine="567"/>
        <w:jc w:val="both"/>
        <w:rPr>
          <w:rFonts w:ascii="Times New Roman" w:hAnsi="Times New Roman" w:cs="Times New Roman"/>
          <w:sz w:val="24"/>
          <w:szCs w:val="24"/>
        </w:rPr>
      </w:pPr>
      <w:r w:rsidRPr="00716127">
        <w:rPr>
          <w:rFonts w:ascii="Times New Roman" w:hAnsi="Times New Roman" w:cs="Times New Roman"/>
          <w:sz w:val="24"/>
          <w:szCs w:val="24"/>
        </w:rPr>
        <w:t>- имеющийся устаревший парк компьютерной техники в муниципальных учреждениях и органов местного самоуправления не позволяет качественно и полноценно решать задачи по внедрению современных информационных ресурсов:</w:t>
      </w:r>
    </w:p>
    <w:p w:rsidR="00DF318D" w:rsidRPr="00716127" w:rsidRDefault="00DF318D" w:rsidP="00DF318D">
      <w:pPr>
        <w:pStyle w:val="ConsNormal"/>
        <w:ind w:right="-2" w:firstLine="567"/>
        <w:jc w:val="both"/>
        <w:rPr>
          <w:rFonts w:ascii="Times New Roman" w:hAnsi="Times New Roman" w:cs="Times New Roman"/>
          <w:sz w:val="24"/>
          <w:szCs w:val="24"/>
        </w:rPr>
      </w:pPr>
      <w:r w:rsidRPr="00716127">
        <w:rPr>
          <w:rFonts w:ascii="Times New Roman" w:hAnsi="Times New Roman" w:cs="Times New Roman"/>
          <w:sz w:val="24"/>
          <w:szCs w:val="24"/>
        </w:rPr>
        <w:t>- недостаточная квалификация пользователей в системе информационных технологий.</w:t>
      </w:r>
    </w:p>
    <w:p w:rsidR="00DF318D" w:rsidRPr="00716127" w:rsidRDefault="00DF318D" w:rsidP="00DF318D">
      <w:pPr>
        <w:suppressAutoHyphens/>
        <w:ind w:firstLine="567"/>
        <w:jc w:val="both"/>
        <w:rPr>
          <w:bCs w:val="0"/>
          <w:kern w:val="2"/>
          <w:sz w:val="24"/>
          <w:szCs w:val="24"/>
          <w:lang w:eastAsia="ar-SA"/>
        </w:rPr>
      </w:pPr>
      <w:r w:rsidRPr="00716127">
        <w:rPr>
          <w:kern w:val="2"/>
          <w:sz w:val="24"/>
          <w:szCs w:val="24"/>
          <w:lang w:eastAsia="ar-SA"/>
        </w:rPr>
        <w:t>Приоритетными являются следующие стратегические цели:</w:t>
      </w:r>
    </w:p>
    <w:p w:rsidR="00DF318D" w:rsidRPr="00716127" w:rsidRDefault="00DF318D" w:rsidP="00DF318D">
      <w:pPr>
        <w:suppressAutoHyphens/>
        <w:ind w:firstLine="567"/>
        <w:jc w:val="both"/>
        <w:rPr>
          <w:kern w:val="2"/>
          <w:sz w:val="24"/>
          <w:szCs w:val="24"/>
          <w:lang w:eastAsia="ar-SA"/>
        </w:rPr>
      </w:pPr>
      <w:r w:rsidRPr="00716127">
        <w:rPr>
          <w:kern w:val="2"/>
          <w:sz w:val="24"/>
          <w:szCs w:val="24"/>
          <w:lang w:eastAsia="ar-SA"/>
        </w:rPr>
        <w:t>- обеспечение эффективного управления реализацией муниципальной Программы.</w:t>
      </w:r>
    </w:p>
    <w:p w:rsidR="00DF318D" w:rsidRPr="00716127" w:rsidRDefault="00DF318D" w:rsidP="00DF318D">
      <w:pPr>
        <w:suppressAutoHyphens/>
        <w:ind w:firstLine="567"/>
        <w:jc w:val="both"/>
        <w:rPr>
          <w:bCs w:val="0"/>
          <w:kern w:val="2"/>
          <w:sz w:val="24"/>
          <w:szCs w:val="24"/>
          <w:lang w:eastAsia="ar-SA"/>
        </w:rPr>
      </w:pPr>
      <w:r w:rsidRPr="00716127">
        <w:rPr>
          <w:bCs w:val="0"/>
          <w:kern w:val="2"/>
          <w:sz w:val="24"/>
          <w:szCs w:val="24"/>
          <w:lang w:eastAsia="ar-SA"/>
        </w:rPr>
        <w:lastRenderedPageBreak/>
        <w:t>Для достижения поставленной цели в ходе реализации Подпрограммы предусматривается решение следующих задач:</w:t>
      </w:r>
    </w:p>
    <w:p w:rsidR="00DF318D" w:rsidRPr="00716127" w:rsidRDefault="00DF318D" w:rsidP="00DF318D">
      <w:pPr>
        <w:pStyle w:val="a6"/>
        <w:spacing w:before="100" w:beforeAutospacing="1" w:after="100" w:afterAutospacing="1"/>
        <w:ind w:left="0" w:firstLine="567"/>
        <w:jc w:val="both"/>
        <w:rPr>
          <w:bCs/>
          <w:lang w:eastAsia="en-US"/>
        </w:rPr>
      </w:pPr>
      <w:r w:rsidRPr="00716127">
        <w:rPr>
          <w:lang w:eastAsia="en-US"/>
        </w:rPr>
        <w:t xml:space="preserve">- повышение доступности и качества оказания муниципальных услуг (в сфере реализации муниципальной программы) </w:t>
      </w:r>
    </w:p>
    <w:p w:rsidR="00DF318D" w:rsidRPr="00716127" w:rsidRDefault="00DF318D" w:rsidP="00DF318D">
      <w:pPr>
        <w:pStyle w:val="a6"/>
        <w:spacing w:before="100" w:beforeAutospacing="1" w:after="100" w:afterAutospacing="1"/>
        <w:ind w:left="0" w:firstLine="567"/>
        <w:jc w:val="both"/>
        <w:rPr>
          <w:lang w:eastAsia="en-US"/>
        </w:rPr>
      </w:pPr>
      <w:r w:rsidRPr="00716127">
        <w:rPr>
          <w:lang w:eastAsia="en-US"/>
        </w:rPr>
        <w:t>- повышение эффективности и результативности бюджетных расходов в сфере реализации муниципальной Программы;</w:t>
      </w:r>
    </w:p>
    <w:p w:rsidR="00DF318D" w:rsidRPr="00716127" w:rsidRDefault="00DF318D" w:rsidP="00DF318D">
      <w:pPr>
        <w:suppressAutoHyphens/>
        <w:ind w:firstLine="567"/>
        <w:jc w:val="both"/>
        <w:rPr>
          <w:kern w:val="2"/>
          <w:sz w:val="24"/>
          <w:szCs w:val="24"/>
          <w:lang w:eastAsia="ar-SA"/>
        </w:rPr>
      </w:pPr>
      <w:r w:rsidRPr="00716127">
        <w:rPr>
          <w:sz w:val="24"/>
          <w:szCs w:val="24"/>
        </w:rPr>
        <w:t>- повыше эффективности деятельности органов местного самоуправления.</w:t>
      </w:r>
    </w:p>
    <w:p w:rsidR="00DF318D" w:rsidRDefault="00DF318D" w:rsidP="0025542C">
      <w:pPr>
        <w:ind w:firstLine="567"/>
        <w:jc w:val="both"/>
        <w:rPr>
          <w:sz w:val="24"/>
          <w:szCs w:val="24"/>
        </w:rPr>
      </w:pPr>
      <w:r w:rsidRPr="00716127">
        <w:rPr>
          <w:sz w:val="24"/>
          <w:szCs w:val="24"/>
        </w:rPr>
        <w:t>Сведения о показателях (индикаторах) с разбивкой по годам  реализации подпрог</w:t>
      </w:r>
      <w:r w:rsidR="0025542C">
        <w:rPr>
          <w:sz w:val="24"/>
          <w:szCs w:val="24"/>
        </w:rPr>
        <w:t>раммы приведены в приложении № 10</w:t>
      </w:r>
      <w:r w:rsidRPr="00716127">
        <w:rPr>
          <w:sz w:val="24"/>
          <w:szCs w:val="24"/>
        </w:rPr>
        <w:t xml:space="preserve"> к  нас</w:t>
      </w:r>
      <w:r w:rsidR="0025542C">
        <w:rPr>
          <w:sz w:val="24"/>
          <w:szCs w:val="24"/>
        </w:rPr>
        <w:t>тоящей муниципальной программе</w:t>
      </w:r>
    </w:p>
    <w:p w:rsidR="0025542C" w:rsidRPr="0025542C" w:rsidRDefault="0025542C" w:rsidP="0025542C">
      <w:pPr>
        <w:ind w:firstLine="567"/>
        <w:jc w:val="both"/>
        <w:rPr>
          <w:sz w:val="24"/>
          <w:szCs w:val="24"/>
        </w:rPr>
      </w:pPr>
    </w:p>
    <w:p w:rsidR="00DF318D" w:rsidRPr="00716127" w:rsidRDefault="00DF318D" w:rsidP="00DF318D">
      <w:pPr>
        <w:suppressAutoHyphens/>
        <w:jc w:val="center"/>
        <w:rPr>
          <w:b/>
          <w:kern w:val="2"/>
          <w:sz w:val="24"/>
          <w:szCs w:val="24"/>
          <w:lang w:eastAsia="ar-SA"/>
        </w:rPr>
      </w:pPr>
      <w:r w:rsidRPr="00716127">
        <w:rPr>
          <w:b/>
          <w:bCs w:val="0"/>
          <w:kern w:val="2"/>
          <w:sz w:val="24"/>
          <w:szCs w:val="24"/>
          <w:lang w:eastAsia="ar-SA"/>
        </w:rPr>
        <w:t>3. Перечень и характеристика основных мероприятий подпрограммы</w:t>
      </w:r>
    </w:p>
    <w:p w:rsidR="00DF318D" w:rsidRPr="00716127" w:rsidRDefault="00DF318D" w:rsidP="00DF318D">
      <w:pPr>
        <w:suppressAutoHyphens/>
        <w:ind w:left="720"/>
        <w:jc w:val="both"/>
        <w:rPr>
          <w:b/>
          <w:bCs w:val="0"/>
          <w:kern w:val="2"/>
          <w:sz w:val="24"/>
          <w:szCs w:val="24"/>
          <w:lang w:eastAsia="ar-SA"/>
        </w:rPr>
      </w:pPr>
    </w:p>
    <w:p w:rsidR="00DF318D" w:rsidRPr="00716127" w:rsidRDefault="00DF318D" w:rsidP="00DF318D">
      <w:pPr>
        <w:ind w:firstLine="709"/>
        <w:jc w:val="both"/>
        <w:rPr>
          <w:sz w:val="24"/>
          <w:szCs w:val="24"/>
        </w:rPr>
      </w:pPr>
      <w:r w:rsidRPr="00716127">
        <w:rPr>
          <w:sz w:val="24"/>
          <w:szCs w:val="24"/>
        </w:rPr>
        <w:t>Перечень мероприятий подпрограммы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показател</w:t>
      </w:r>
      <w:r w:rsidR="0025542C">
        <w:rPr>
          <w:sz w:val="24"/>
          <w:szCs w:val="24"/>
        </w:rPr>
        <w:t xml:space="preserve">ями, приведен в приложении № 11 </w:t>
      </w:r>
      <w:r w:rsidRPr="00716127">
        <w:rPr>
          <w:sz w:val="24"/>
          <w:szCs w:val="24"/>
        </w:rPr>
        <w:t>к настоящей муниципальной Программе.</w:t>
      </w:r>
    </w:p>
    <w:p w:rsidR="00DF318D" w:rsidRPr="00716127" w:rsidRDefault="00DF318D" w:rsidP="00DF318D">
      <w:pPr>
        <w:jc w:val="both"/>
        <w:rPr>
          <w:bCs w:val="0"/>
          <w:sz w:val="24"/>
          <w:szCs w:val="24"/>
        </w:rPr>
      </w:pPr>
    </w:p>
    <w:p w:rsidR="0025542C" w:rsidRDefault="00DF318D" w:rsidP="0025542C">
      <w:pPr>
        <w:suppressAutoHyphens/>
        <w:jc w:val="center"/>
        <w:rPr>
          <w:b/>
          <w:bCs w:val="0"/>
          <w:kern w:val="2"/>
          <w:sz w:val="24"/>
          <w:szCs w:val="24"/>
          <w:lang w:eastAsia="ar-SA"/>
        </w:rPr>
      </w:pPr>
      <w:r w:rsidRPr="00716127">
        <w:rPr>
          <w:b/>
          <w:bCs w:val="0"/>
          <w:kern w:val="2"/>
          <w:sz w:val="24"/>
          <w:szCs w:val="24"/>
          <w:lang w:eastAsia="ar-SA"/>
        </w:rPr>
        <w:t>4. Информация о рес</w:t>
      </w:r>
      <w:r w:rsidR="0025542C">
        <w:rPr>
          <w:b/>
          <w:bCs w:val="0"/>
          <w:kern w:val="2"/>
          <w:sz w:val="24"/>
          <w:szCs w:val="24"/>
          <w:lang w:eastAsia="ar-SA"/>
        </w:rPr>
        <w:t>урсном обеспечении подпрограммы</w:t>
      </w:r>
    </w:p>
    <w:p w:rsidR="0025542C" w:rsidRDefault="0025542C" w:rsidP="0025542C">
      <w:pPr>
        <w:suppressAutoHyphens/>
        <w:jc w:val="center"/>
        <w:rPr>
          <w:b/>
          <w:bCs w:val="0"/>
          <w:kern w:val="2"/>
          <w:sz w:val="24"/>
          <w:szCs w:val="24"/>
          <w:lang w:eastAsia="ar-SA"/>
        </w:rPr>
      </w:pPr>
    </w:p>
    <w:p w:rsidR="00DF318D" w:rsidRPr="0025542C" w:rsidRDefault="00DF318D" w:rsidP="0025542C">
      <w:pPr>
        <w:suppressAutoHyphens/>
        <w:ind w:firstLine="567"/>
        <w:jc w:val="both"/>
        <w:rPr>
          <w:b/>
          <w:bCs w:val="0"/>
          <w:kern w:val="2"/>
          <w:sz w:val="24"/>
          <w:szCs w:val="24"/>
          <w:lang w:eastAsia="ar-SA"/>
        </w:rPr>
      </w:pPr>
      <w:r w:rsidRPr="0025542C">
        <w:rPr>
          <w:rFonts w:eastAsia="Calibri"/>
          <w:sz w:val="24"/>
          <w:szCs w:val="24"/>
          <w:lang w:val="x-none" w:eastAsia="ar-SA"/>
        </w:rPr>
        <w:t>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w:t>
      </w:r>
      <w:r w:rsidRPr="00716127">
        <w:rPr>
          <w:rFonts w:eastAsia="Calibri"/>
          <w:lang w:val="x-none" w:eastAsia="ar-SA"/>
        </w:rPr>
        <w:t>.</w:t>
      </w:r>
    </w:p>
    <w:p w:rsidR="00DF318D" w:rsidRPr="00716127" w:rsidRDefault="00DF318D" w:rsidP="00DF318D">
      <w:pPr>
        <w:widowControl w:val="0"/>
        <w:ind w:firstLine="567"/>
        <w:jc w:val="both"/>
        <w:rPr>
          <w:kern w:val="2"/>
          <w:sz w:val="24"/>
          <w:szCs w:val="24"/>
          <w:lang w:eastAsia="ar-SA"/>
        </w:rPr>
      </w:pPr>
      <w:r w:rsidRPr="00716127">
        <w:rPr>
          <w:sz w:val="24"/>
          <w:szCs w:val="24"/>
        </w:rPr>
        <w:t>Ресурсное обеспечение с разбивкой по годам и мероприятиям подпрогр</w:t>
      </w:r>
      <w:r w:rsidR="0025542C">
        <w:rPr>
          <w:sz w:val="24"/>
          <w:szCs w:val="24"/>
        </w:rPr>
        <w:t>аммы приведены в приложении № 12</w:t>
      </w:r>
      <w:r w:rsidRPr="00716127">
        <w:rPr>
          <w:sz w:val="24"/>
          <w:szCs w:val="24"/>
        </w:rPr>
        <w:t xml:space="preserve"> к  настоящей муниципальной Программе.</w:t>
      </w:r>
    </w:p>
    <w:p w:rsidR="00DF318D" w:rsidRPr="00716127" w:rsidRDefault="00DF318D" w:rsidP="00DF318D">
      <w:pPr>
        <w:widowControl w:val="0"/>
        <w:jc w:val="both"/>
        <w:rPr>
          <w:kern w:val="2"/>
          <w:sz w:val="24"/>
          <w:szCs w:val="24"/>
          <w:lang w:eastAsia="ar-SA"/>
        </w:rPr>
      </w:pPr>
    </w:p>
    <w:p w:rsidR="00DF318D" w:rsidRPr="00716127" w:rsidRDefault="00DF318D" w:rsidP="00DF318D">
      <w:pPr>
        <w:widowControl w:val="0"/>
        <w:jc w:val="center"/>
        <w:rPr>
          <w:b/>
          <w:bCs w:val="0"/>
          <w:sz w:val="24"/>
          <w:szCs w:val="24"/>
        </w:rPr>
      </w:pPr>
      <w:r w:rsidRPr="00716127">
        <w:rPr>
          <w:b/>
          <w:bCs w:val="0"/>
          <w:sz w:val="24"/>
          <w:szCs w:val="24"/>
        </w:rPr>
        <w:t>6. Информация о значимости подпрограммы для достижения целей муниципальной программы</w:t>
      </w:r>
    </w:p>
    <w:p w:rsidR="00DF318D" w:rsidRPr="00716127" w:rsidRDefault="00DF318D" w:rsidP="00DF318D">
      <w:pPr>
        <w:widowControl w:val="0"/>
        <w:jc w:val="center"/>
        <w:rPr>
          <w:b/>
          <w:sz w:val="24"/>
          <w:szCs w:val="24"/>
        </w:rPr>
      </w:pPr>
    </w:p>
    <w:p w:rsidR="00DF318D" w:rsidRPr="00716127" w:rsidRDefault="00DF318D" w:rsidP="00DF318D">
      <w:pPr>
        <w:autoSpaceDE w:val="0"/>
        <w:autoSpaceDN w:val="0"/>
        <w:adjustRightInd w:val="0"/>
        <w:ind w:firstLine="567"/>
        <w:jc w:val="both"/>
        <w:rPr>
          <w:b/>
          <w:bCs w:val="0"/>
          <w:sz w:val="24"/>
          <w:szCs w:val="24"/>
        </w:rPr>
      </w:pPr>
      <w:r w:rsidRPr="00716127">
        <w:rPr>
          <w:sz w:val="24"/>
          <w:szCs w:val="24"/>
        </w:rPr>
        <w:t xml:space="preserve">Коэффициент значимости подпрограммы  </w:t>
      </w:r>
      <w:r w:rsidRPr="00716127">
        <w:rPr>
          <w:kern w:val="2"/>
          <w:sz w:val="24"/>
          <w:szCs w:val="24"/>
          <w:lang w:eastAsia="ar-SA"/>
        </w:rPr>
        <w:t>«Обеспечение реализации муниципальной Программы «</w:t>
      </w:r>
      <w:r w:rsidRPr="00716127">
        <w:rPr>
          <w:spacing w:val="11"/>
          <w:sz w:val="24"/>
          <w:szCs w:val="24"/>
        </w:rPr>
        <w:t>Устойчивое развитие территории  муниципального образования Рыбкинский сельсовет Новосергиевского района Оренбургской области   на 2017 - 2023 годы»</w:t>
      </w:r>
      <w:r w:rsidRPr="00716127">
        <w:rPr>
          <w:b/>
          <w:bCs w:val="0"/>
          <w:sz w:val="24"/>
          <w:szCs w:val="24"/>
        </w:rPr>
        <w:t xml:space="preserve"> </w:t>
      </w:r>
      <w:r w:rsidRPr="00716127">
        <w:rPr>
          <w:sz w:val="24"/>
          <w:szCs w:val="24"/>
        </w:rPr>
        <w:t>составляет 0,125</w:t>
      </w:r>
    </w:p>
    <w:p w:rsidR="00DF318D" w:rsidRPr="00716127" w:rsidRDefault="00DF318D" w:rsidP="00DF318D">
      <w:pPr>
        <w:widowControl w:val="0"/>
        <w:ind w:firstLine="567"/>
        <w:jc w:val="both"/>
        <w:rPr>
          <w:sz w:val="24"/>
          <w:szCs w:val="24"/>
        </w:rPr>
      </w:pPr>
      <w:proofErr w:type="spellStart"/>
      <w:r w:rsidRPr="00716127">
        <w:rPr>
          <w:sz w:val="24"/>
          <w:szCs w:val="24"/>
        </w:rPr>
        <w:t>kj</w:t>
      </w:r>
      <w:proofErr w:type="spellEnd"/>
      <w:r w:rsidRPr="00716127">
        <w:rPr>
          <w:sz w:val="24"/>
          <w:szCs w:val="24"/>
        </w:rPr>
        <w:t xml:space="preserve"> – коэффициент значимости подпрограммы  для достижения целей муниципальной программы, определяется:</w:t>
      </w:r>
    </w:p>
    <w:p w:rsidR="00DF318D" w:rsidRPr="00716127" w:rsidRDefault="00DF318D" w:rsidP="00DF318D">
      <w:pPr>
        <w:widowControl w:val="0"/>
        <w:ind w:firstLine="567"/>
        <w:jc w:val="both"/>
        <w:rPr>
          <w:sz w:val="24"/>
          <w:szCs w:val="24"/>
        </w:rPr>
      </w:pPr>
      <w:proofErr w:type="spellStart"/>
      <w:r w:rsidRPr="00716127">
        <w:rPr>
          <w:sz w:val="24"/>
          <w:szCs w:val="24"/>
        </w:rPr>
        <w:t>kj</w:t>
      </w:r>
      <w:proofErr w:type="spellEnd"/>
      <w:r w:rsidRPr="00716127">
        <w:rPr>
          <w:sz w:val="24"/>
          <w:szCs w:val="24"/>
        </w:rPr>
        <w:t>= МП/ j , где:</w:t>
      </w:r>
    </w:p>
    <w:p w:rsidR="00DF318D" w:rsidRPr="00716127" w:rsidRDefault="00DF318D" w:rsidP="00DF318D">
      <w:pPr>
        <w:widowControl w:val="0"/>
        <w:ind w:firstLine="567"/>
        <w:jc w:val="both"/>
        <w:rPr>
          <w:sz w:val="24"/>
          <w:szCs w:val="24"/>
        </w:rPr>
      </w:pPr>
      <w:r w:rsidRPr="00716127">
        <w:rPr>
          <w:sz w:val="24"/>
          <w:szCs w:val="24"/>
        </w:rPr>
        <w:t>МП - муниципальная программа равна 1;</w:t>
      </w:r>
    </w:p>
    <w:p w:rsidR="00DF318D" w:rsidRPr="00716127" w:rsidRDefault="00DF318D" w:rsidP="00DF318D">
      <w:pPr>
        <w:widowControl w:val="0"/>
        <w:ind w:firstLine="567"/>
        <w:jc w:val="both"/>
        <w:rPr>
          <w:sz w:val="24"/>
          <w:szCs w:val="24"/>
        </w:rPr>
      </w:pPr>
      <w:r w:rsidRPr="00716127">
        <w:rPr>
          <w:sz w:val="24"/>
          <w:szCs w:val="24"/>
        </w:rPr>
        <w:t>j – количество подпрограмм в программе.</w:t>
      </w:r>
    </w:p>
    <w:p w:rsidR="00DF318D" w:rsidRPr="00716127" w:rsidRDefault="00DF318D" w:rsidP="00DF318D">
      <w:pPr>
        <w:autoSpaceDE w:val="0"/>
        <w:autoSpaceDN w:val="0"/>
        <w:adjustRightInd w:val="0"/>
        <w:ind w:left="6096"/>
        <w:jc w:val="both"/>
        <w:outlineLvl w:val="1"/>
        <w:rPr>
          <w:sz w:val="24"/>
          <w:szCs w:val="24"/>
        </w:rPr>
      </w:pPr>
    </w:p>
    <w:p w:rsidR="00DF318D" w:rsidRPr="00716127" w:rsidRDefault="00DF318D" w:rsidP="00DF318D">
      <w:pPr>
        <w:autoSpaceDE w:val="0"/>
        <w:autoSpaceDN w:val="0"/>
        <w:adjustRightInd w:val="0"/>
        <w:ind w:left="6096"/>
        <w:outlineLvl w:val="1"/>
        <w:rPr>
          <w:b/>
          <w:sz w:val="24"/>
          <w:szCs w:val="24"/>
        </w:rPr>
      </w:pPr>
    </w:p>
    <w:p w:rsidR="00DF318D" w:rsidRPr="00716127" w:rsidRDefault="00DF318D" w:rsidP="00DF318D">
      <w:pPr>
        <w:autoSpaceDE w:val="0"/>
        <w:autoSpaceDN w:val="0"/>
        <w:adjustRightInd w:val="0"/>
        <w:ind w:left="6096"/>
        <w:outlineLvl w:val="1"/>
        <w:rPr>
          <w:b/>
          <w:bCs w:val="0"/>
          <w:sz w:val="24"/>
          <w:szCs w:val="24"/>
        </w:rPr>
      </w:pPr>
    </w:p>
    <w:p w:rsidR="00DF318D" w:rsidRPr="00716127" w:rsidRDefault="00DF318D" w:rsidP="00DF318D">
      <w:pPr>
        <w:autoSpaceDE w:val="0"/>
        <w:autoSpaceDN w:val="0"/>
        <w:adjustRightInd w:val="0"/>
        <w:ind w:left="6096"/>
        <w:outlineLvl w:val="1"/>
        <w:rPr>
          <w:b/>
          <w:bCs w:val="0"/>
          <w:sz w:val="24"/>
          <w:szCs w:val="24"/>
        </w:rPr>
      </w:pPr>
    </w:p>
    <w:p w:rsidR="00DF318D" w:rsidRDefault="00DF318D" w:rsidP="00DF318D">
      <w:pPr>
        <w:autoSpaceDE w:val="0"/>
        <w:autoSpaceDN w:val="0"/>
        <w:adjustRightInd w:val="0"/>
        <w:ind w:left="6096"/>
        <w:outlineLvl w:val="1"/>
        <w:rPr>
          <w:b/>
          <w:bCs w:val="0"/>
          <w:sz w:val="24"/>
          <w:szCs w:val="24"/>
        </w:rPr>
      </w:pPr>
    </w:p>
    <w:p w:rsidR="0025542C" w:rsidRDefault="0025542C" w:rsidP="00DF318D">
      <w:pPr>
        <w:autoSpaceDE w:val="0"/>
        <w:autoSpaceDN w:val="0"/>
        <w:adjustRightInd w:val="0"/>
        <w:ind w:left="6096"/>
        <w:outlineLvl w:val="1"/>
        <w:rPr>
          <w:b/>
          <w:bCs w:val="0"/>
          <w:sz w:val="24"/>
          <w:szCs w:val="24"/>
        </w:rPr>
      </w:pPr>
    </w:p>
    <w:p w:rsidR="0025542C" w:rsidRDefault="0025542C" w:rsidP="00DF318D">
      <w:pPr>
        <w:autoSpaceDE w:val="0"/>
        <w:autoSpaceDN w:val="0"/>
        <w:adjustRightInd w:val="0"/>
        <w:ind w:left="6096"/>
        <w:outlineLvl w:val="1"/>
        <w:rPr>
          <w:b/>
          <w:bCs w:val="0"/>
          <w:sz w:val="24"/>
          <w:szCs w:val="24"/>
        </w:rPr>
      </w:pPr>
    </w:p>
    <w:p w:rsidR="0025542C" w:rsidRDefault="0025542C" w:rsidP="00DF318D">
      <w:pPr>
        <w:autoSpaceDE w:val="0"/>
        <w:autoSpaceDN w:val="0"/>
        <w:adjustRightInd w:val="0"/>
        <w:ind w:left="6096"/>
        <w:outlineLvl w:val="1"/>
        <w:rPr>
          <w:b/>
          <w:bCs w:val="0"/>
          <w:sz w:val="24"/>
          <w:szCs w:val="24"/>
        </w:rPr>
      </w:pPr>
    </w:p>
    <w:p w:rsidR="0025542C" w:rsidRDefault="0025542C" w:rsidP="00DF318D">
      <w:pPr>
        <w:autoSpaceDE w:val="0"/>
        <w:autoSpaceDN w:val="0"/>
        <w:adjustRightInd w:val="0"/>
        <w:ind w:left="6096"/>
        <w:outlineLvl w:val="1"/>
        <w:rPr>
          <w:b/>
          <w:bCs w:val="0"/>
          <w:sz w:val="24"/>
          <w:szCs w:val="24"/>
        </w:rPr>
      </w:pPr>
    </w:p>
    <w:p w:rsidR="0025542C" w:rsidRDefault="0025542C" w:rsidP="00DF318D">
      <w:pPr>
        <w:autoSpaceDE w:val="0"/>
        <w:autoSpaceDN w:val="0"/>
        <w:adjustRightInd w:val="0"/>
        <w:ind w:left="6096"/>
        <w:outlineLvl w:val="1"/>
        <w:rPr>
          <w:b/>
          <w:bCs w:val="0"/>
          <w:sz w:val="24"/>
          <w:szCs w:val="24"/>
        </w:rPr>
      </w:pPr>
    </w:p>
    <w:p w:rsidR="0025542C" w:rsidRPr="00716127" w:rsidRDefault="0025542C" w:rsidP="00DF318D">
      <w:pPr>
        <w:autoSpaceDE w:val="0"/>
        <w:autoSpaceDN w:val="0"/>
        <w:adjustRightInd w:val="0"/>
        <w:ind w:left="6096"/>
        <w:outlineLvl w:val="1"/>
        <w:rPr>
          <w:b/>
          <w:bCs w:val="0"/>
          <w:sz w:val="24"/>
          <w:szCs w:val="24"/>
        </w:rPr>
      </w:pPr>
    </w:p>
    <w:p w:rsidR="00DF318D" w:rsidRPr="00716127" w:rsidRDefault="00DF318D" w:rsidP="00DF318D">
      <w:pPr>
        <w:autoSpaceDE w:val="0"/>
        <w:autoSpaceDN w:val="0"/>
        <w:adjustRightInd w:val="0"/>
        <w:outlineLvl w:val="1"/>
        <w:rPr>
          <w:b/>
          <w:bCs w:val="0"/>
          <w:sz w:val="24"/>
          <w:szCs w:val="24"/>
        </w:rPr>
      </w:pPr>
    </w:p>
    <w:p w:rsidR="00DF318D" w:rsidRPr="00716127" w:rsidRDefault="00DF318D" w:rsidP="00DF318D">
      <w:pPr>
        <w:autoSpaceDE w:val="0"/>
        <w:autoSpaceDN w:val="0"/>
        <w:adjustRightInd w:val="0"/>
        <w:outlineLvl w:val="1"/>
        <w:rPr>
          <w:b/>
          <w:bCs w:val="0"/>
          <w:sz w:val="24"/>
          <w:szCs w:val="24"/>
        </w:rPr>
      </w:pPr>
    </w:p>
    <w:p w:rsidR="00DF318D" w:rsidRPr="00716127" w:rsidRDefault="00DF318D" w:rsidP="00DF318D">
      <w:pPr>
        <w:shd w:val="clear" w:color="auto" w:fill="FFFFFF"/>
        <w:ind w:left="3544" w:firstLine="57"/>
        <w:jc w:val="right"/>
        <w:rPr>
          <w:b/>
          <w:spacing w:val="11"/>
          <w:sz w:val="24"/>
          <w:szCs w:val="24"/>
        </w:rPr>
      </w:pPr>
      <w:r w:rsidRPr="00716127">
        <w:rPr>
          <w:b/>
          <w:spacing w:val="11"/>
          <w:sz w:val="24"/>
          <w:szCs w:val="24"/>
        </w:rPr>
        <w:lastRenderedPageBreak/>
        <w:t>Приложение№2</w:t>
      </w:r>
    </w:p>
    <w:p w:rsidR="00DF318D" w:rsidRPr="00716127" w:rsidRDefault="00DF318D" w:rsidP="00DF318D">
      <w:pPr>
        <w:shd w:val="clear" w:color="auto" w:fill="FFFFFF"/>
        <w:ind w:left="3544" w:firstLine="57"/>
        <w:jc w:val="right"/>
        <w:rPr>
          <w:b/>
          <w:spacing w:val="11"/>
          <w:sz w:val="24"/>
          <w:szCs w:val="24"/>
        </w:rPr>
      </w:pPr>
      <w:r w:rsidRPr="00716127">
        <w:rPr>
          <w:b/>
          <w:spacing w:val="11"/>
          <w:sz w:val="24"/>
          <w:szCs w:val="24"/>
        </w:rPr>
        <w:t xml:space="preserve"> к программе</w:t>
      </w:r>
    </w:p>
    <w:p w:rsidR="00DF318D" w:rsidRPr="00716127" w:rsidRDefault="00DF318D" w:rsidP="00DF318D">
      <w:pPr>
        <w:autoSpaceDE w:val="0"/>
        <w:autoSpaceDN w:val="0"/>
        <w:adjustRightInd w:val="0"/>
        <w:outlineLvl w:val="1"/>
        <w:rPr>
          <w:sz w:val="24"/>
          <w:szCs w:val="24"/>
        </w:rPr>
      </w:pPr>
    </w:p>
    <w:p w:rsidR="00DF318D" w:rsidRPr="00716127" w:rsidRDefault="00DF318D" w:rsidP="00DF318D">
      <w:pPr>
        <w:autoSpaceDE w:val="0"/>
        <w:autoSpaceDN w:val="0"/>
        <w:adjustRightInd w:val="0"/>
        <w:jc w:val="center"/>
        <w:rPr>
          <w:b/>
          <w:sz w:val="24"/>
          <w:szCs w:val="24"/>
        </w:rPr>
      </w:pPr>
      <w:r w:rsidRPr="00716127">
        <w:rPr>
          <w:b/>
          <w:bCs w:val="0"/>
          <w:sz w:val="24"/>
          <w:szCs w:val="24"/>
        </w:rPr>
        <w:t>ПАСПОРТ</w:t>
      </w:r>
    </w:p>
    <w:p w:rsidR="00DF318D" w:rsidRPr="00716127" w:rsidRDefault="00DF318D" w:rsidP="00DF318D">
      <w:pPr>
        <w:autoSpaceDE w:val="0"/>
        <w:autoSpaceDN w:val="0"/>
        <w:adjustRightInd w:val="0"/>
        <w:jc w:val="center"/>
        <w:rPr>
          <w:b/>
          <w:bCs w:val="0"/>
          <w:sz w:val="24"/>
          <w:szCs w:val="24"/>
        </w:rPr>
      </w:pPr>
      <w:r w:rsidRPr="00716127">
        <w:rPr>
          <w:b/>
          <w:bCs w:val="0"/>
          <w:sz w:val="24"/>
          <w:szCs w:val="24"/>
        </w:rPr>
        <w:t xml:space="preserve">подпрограммы  </w:t>
      </w:r>
      <w:r w:rsidRPr="00716127">
        <w:rPr>
          <w:b/>
          <w:sz w:val="24"/>
          <w:szCs w:val="24"/>
        </w:rPr>
        <w:t>«Управление муниципальным имуществом, мероприятия по землеустройству и землепользованию  в муниципальном образовании Рыбкинский сельсовет на 2017-2023 годы»</w:t>
      </w:r>
    </w:p>
    <w:p w:rsidR="00DF318D" w:rsidRPr="00716127" w:rsidRDefault="00DF318D" w:rsidP="00DF318D">
      <w:pPr>
        <w:autoSpaceDE w:val="0"/>
        <w:autoSpaceDN w:val="0"/>
        <w:adjustRightInd w:val="0"/>
        <w:ind w:firstLine="540"/>
        <w:jc w:val="both"/>
        <w:rPr>
          <w:bCs w:val="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4029"/>
        <w:gridCol w:w="5041"/>
      </w:tblGrid>
      <w:tr w:rsidR="00DF318D" w:rsidRPr="00716127" w:rsidTr="00DF318D">
        <w:tc>
          <w:tcPr>
            <w:tcW w:w="4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jc w:val="both"/>
              <w:rPr>
                <w:sz w:val="24"/>
                <w:szCs w:val="24"/>
                <w:lang w:eastAsia="en-US"/>
              </w:rPr>
            </w:pPr>
            <w:r w:rsidRPr="00716127">
              <w:rPr>
                <w:sz w:val="24"/>
                <w:szCs w:val="24"/>
                <w:lang w:eastAsia="en-US"/>
              </w:rPr>
              <w:t>Ответственный исполнитель подпрограммы</w:t>
            </w:r>
          </w:p>
        </w:tc>
        <w:tc>
          <w:tcPr>
            <w:tcW w:w="5041"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ind w:left="62" w:right="79" w:firstLine="284"/>
              <w:jc w:val="both"/>
              <w:rPr>
                <w:sz w:val="24"/>
                <w:szCs w:val="24"/>
                <w:lang w:eastAsia="en-US"/>
              </w:rPr>
            </w:pPr>
            <w:r w:rsidRPr="00716127">
              <w:rPr>
                <w:sz w:val="24"/>
                <w:szCs w:val="24"/>
                <w:lang w:eastAsia="en-US"/>
              </w:rPr>
              <w:t>Администрация муниципального образования     Рыбкинский сельсовет  Новосергиевского района Оренбургской области.</w:t>
            </w:r>
          </w:p>
        </w:tc>
      </w:tr>
      <w:tr w:rsidR="00DF318D" w:rsidRPr="00716127" w:rsidTr="00DF318D">
        <w:tc>
          <w:tcPr>
            <w:tcW w:w="4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jc w:val="both"/>
              <w:rPr>
                <w:sz w:val="24"/>
                <w:szCs w:val="24"/>
                <w:lang w:eastAsia="en-US"/>
              </w:rPr>
            </w:pPr>
            <w:r w:rsidRPr="00716127">
              <w:rPr>
                <w:sz w:val="24"/>
                <w:szCs w:val="24"/>
                <w:lang w:eastAsia="en-US"/>
              </w:rPr>
              <w:t>Участники подпрограммы</w:t>
            </w:r>
          </w:p>
        </w:tc>
        <w:tc>
          <w:tcPr>
            <w:tcW w:w="5041"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ind w:left="62" w:right="79" w:firstLine="284"/>
              <w:jc w:val="both"/>
              <w:rPr>
                <w:sz w:val="24"/>
                <w:szCs w:val="24"/>
                <w:lang w:eastAsia="en-US"/>
              </w:rPr>
            </w:pPr>
            <w:r w:rsidRPr="00716127">
              <w:rPr>
                <w:sz w:val="24"/>
                <w:szCs w:val="24"/>
                <w:lang w:eastAsia="en-US"/>
              </w:rPr>
              <w:t>Отсутствуют</w:t>
            </w:r>
          </w:p>
        </w:tc>
      </w:tr>
      <w:tr w:rsidR="00DF318D" w:rsidRPr="00716127" w:rsidTr="00DF318D">
        <w:tc>
          <w:tcPr>
            <w:tcW w:w="4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jc w:val="both"/>
              <w:rPr>
                <w:sz w:val="24"/>
                <w:szCs w:val="24"/>
                <w:lang w:eastAsia="en-US"/>
              </w:rPr>
            </w:pPr>
            <w:r w:rsidRPr="00716127">
              <w:rPr>
                <w:sz w:val="24"/>
                <w:szCs w:val="24"/>
                <w:lang w:eastAsia="en-US"/>
              </w:rPr>
              <w:t>Цель подпрограммы</w:t>
            </w:r>
          </w:p>
        </w:tc>
        <w:tc>
          <w:tcPr>
            <w:tcW w:w="5041"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ind w:left="62" w:right="79" w:firstLine="284"/>
              <w:jc w:val="both"/>
              <w:rPr>
                <w:sz w:val="24"/>
                <w:szCs w:val="24"/>
                <w:lang w:eastAsia="en-US"/>
              </w:rPr>
            </w:pPr>
            <w:r w:rsidRPr="00716127">
              <w:rPr>
                <w:sz w:val="24"/>
                <w:szCs w:val="24"/>
                <w:lang w:eastAsia="en-US"/>
              </w:rPr>
              <w:t>Эффективное и рациональное использование муниципального имущества и земельных участков.</w:t>
            </w:r>
          </w:p>
        </w:tc>
      </w:tr>
      <w:tr w:rsidR="00DF318D" w:rsidRPr="00716127" w:rsidTr="00DF318D">
        <w:tc>
          <w:tcPr>
            <w:tcW w:w="4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jc w:val="both"/>
              <w:rPr>
                <w:sz w:val="24"/>
                <w:szCs w:val="24"/>
                <w:lang w:eastAsia="en-US"/>
              </w:rPr>
            </w:pPr>
            <w:r w:rsidRPr="00716127">
              <w:rPr>
                <w:sz w:val="24"/>
                <w:szCs w:val="24"/>
                <w:lang w:eastAsia="en-US"/>
              </w:rPr>
              <w:t>Задачи подпрограммы</w:t>
            </w:r>
          </w:p>
        </w:tc>
        <w:tc>
          <w:tcPr>
            <w:tcW w:w="5041" w:type="dxa"/>
            <w:tcBorders>
              <w:top w:val="single" w:sz="4" w:space="0" w:color="auto"/>
              <w:left w:val="single" w:sz="4" w:space="0" w:color="auto"/>
              <w:bottom w:val="single" w:sz="4" w:space="0" w:color="auto"/>
              <w:right w:val="single" w:sz="4" w:space="0" w:color="auto"/>
            </w:tcBorders>
            <w:hideMark/>
          </w:tcPr>
          <w:p w:rsidR="00DF318D" w:rsidRPr="00716127" w:rsidRDefault="00DF318D">
            <w:pPr>
              <w:pStyle w:val="a6"/>
              <w:spacing w:before="100" w:after="100" w:line="276" w:lineRule="auto"/>
              <w:ind w:left="62" w:right="79" w:firstLine="284"/>
              <w:jc w:val="both"/>
              <w:rPr>
                <w:bCs/>
                <w:lang w:eastAsia="en-US"/>
              </w:rPr>
            </w:pPr>
            <w:r w:rsidRPr="00716127">
              <w:rPr>
                <w:lang w:eastAsia="en-US"/>
              </w:rPr>
              <w:t>-Повышение эффективности использования муниципального имущества;</w:t>
            </w:r>
          </w:p>
          <w:p w:rsidR="00DF318D" w:rsidRPr="00716127" w:rsidRDefault="00DF318D">
            <w:pPr>
              <w:pStyle w:val="a6"/>
              <w:spacing w:before="100" w:after="100" w:line="276" w:lineRule="auto"/>
              <w:ind w:left="62" w:right="79" w:firstLine="284"/>
              <w:jc w:val="both"/>
              <w:rPr>
                <w:lang w:eastAsia="en-US"/>
              </w:rPr>
            </w:pPr>
            <w:r w:rsidRPr="00716127">
              <w:rPr>
                <w:lang w:eastAsia="en-US"/>
              </w:rPr>
              <w:t>-увеличение доходов бюджета поселения;</w:t>
            </w:r>
          </w:p>
          <w:p w:rsidR="00DF318D" w:rsidRPr="00716127" w:rsidRDefault="00DF318D">
            <w:pPr>
              <w:autoSpaceDE w:val="0"/>
              <w:autoSpaceDN w:val="0"/>
              <w:adjustRightInd w:val="0"/>
              <w:spacing w:line="276" w:lineRule="auto"/>
              <w:ind w:left="62" w:right="79" w:firstLine="284"/>
              <w:jc w:val="both"/>
              <w:rPr>
                <w:sz w:val="24"/>
                <w:szCs w:val="24"/>
                <w:lang w:eastAsia="en-US"/>
              </w:rPr>
            </w:pPr>
            <w:r w:rsidRPr="00716127">
              <w:rPr>
                <w:sz w:val="24"/>
                <w:szCs w:val="24"/>
                <w:lang w:eastAsia="en-US"/>
              </w:rPr>
              <w:t>-совершенствование учета муниципального имущества.</w:t>
            </w:r>
          </w:p>
        </w:tc>
      </w:tr>
      <w:tr w:rsidR="00DF318D" w:rsidRPr="00716127" w:rsidTr="00DF318D">
        <w:tc>
          <w:tcPr>
            <w:tcW w:w="4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jc w:val="both"/>
              <w:rPr>
                <w:sz w:val="24"/>
                <w:szCs w:val="24"/>
                <w:lang w:eastAsia="en-US"/>
              </w:rPr>
            </w:pPr>
            <w:r w:rsidRPr="00716127">
              <w:rPr>
                <w:sz w:val="24"/>
                <w:szCs w:val="24"/>
                <w:lang w:eastAsia="en-US"/>
              </w:rPr>
              <w:t>Целевые индикаторы и показатели подпрограммы</w:t>
            </w:r>
          </w:p>
        </w:tc>
        <w:tc>
          <w:tcPr>
            <w:tcW w:w="5041" w:type="dxa"/>
            <w:tcBorders>
              <w:top w:val="single" w:sz="4" w:space="0" w:color="auto"/>
              <w:left w:val="single" w:sz="4" w:space="0" w:color="auto"/>
              <w:bottom w:val="single" w:sz="4" w:space="0" w:color="auto"/>
              <w:right w:val="single" w:sz="4" w:space="0" w:color="auto"/>
            </w:tcBorders>
            <w:hideMark/>
          </w:tcPr>
          <w:p w:rsidR="00DF318D" w:rsidRPr="00716127" w:rsidRDefault="00DF318D">
            <w:pPr>
              <w:pStyle w:val="a6"/>
              <w:widowControl w:val="0"/>
              <w:suppressAutoHyphens/>
              <w:spacing w:before="100" w:after="100" w:line="276" w:lineRule="auto"/>
              <w:ind w:left="62" w:right="79" w:firstLine="284"/>
              <w:jc w:val="both"/>
              <w:rPr>
                <w:bCs/>
                <w:lang w:eastAsia="he-IL" w:bidi="he-IL"/>
              </w:rPr>
            </w:pPr>
            <w:r w:rsidRPr="00716127">
              <w:rPr>
                <w:lang w:eastAsia="he-IL" w:bidi="he-IL"/>
              </w:rPr>
              <w:t>- Доля объектов муниципальной собственности прошедших государственную регистрацию;</w:t>
            </w:r>
          </w:p>
          <w:p w:rsidR="00DF318D" w:rsidRPr="00716127" w:rsidRDefault="00DF318D">
            <w:pPr>
              <w:autoSpaceDE w:val="0"/>
              <w:autoSpaceDN w:val="0"/>
              <w:adjustRightInd w:val="0"/>
              <w:spacing w:line="276" w:lineRule="auto"/>
              <w:ind w:left="62" w:right="79" w:firstLine="284"/>
              <w:jc w:val="both"/>
              <w:rPr>
                <w:sz w:val="24"/>
                <w:szCs w:val="24"/>
                <w:lang w:eastAsia="en-US"/>
              </w:rPr>
            </w:pPr>
            <w:r w:rsidRPr="00716127">
              <w:rPr>
                <w:sz w:val="24"/>
                <w:szCs w:val="24"/>
                <w:lang w:eastAsia="en-US"/>
              </w:rPr>
              <w:t xml:space="preserve"> - увеличение доли поступивших  доходов бюджета от сдачи в аренду муниципальной собственности.</w:t>
            </w:r>
          </w:p>
        </w:tc>
      </w:tr>
      <w:tr w:rsidR="00DF318D" w:rsidRPr="00716127" w:rsidTr="00DF318D">
        <w:tc>
          <w:tcPr>
            <w:tcW w:w="4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jc w:val="both"/>
              <w:rPr>
                <w:sz w:val="24"/>
                <w:szCs w:val="24"/>
                <w:lang w:eastAsia="en-US"/>
              </w:rPr>
            </w:pPr>
            <w:r w:rsidRPr="00716127">
              <w:rPr>
                <w:sz w:val="24"/>
                <w:szCs w:val="24"/>
                <w:lang w:eastAsia="en-US"/>
              </w:rPr>
              <w:t>Сроки и этапы реализации подпрограммы</w:t>
            </w:r>
          </w:p>
        </w:tc>
        <w:tc>
          <w:tcPr>
            <w:tcW w:w="5041"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ind w:left="61" w:right="79" w:firstLine="284"/>
              <w:jc w:val="both"/>
              <w:rPr>
                <w:sz w:val="24"/>
                <w:szCs w:val="24"/>
                <w:lang w:eastAsia="en-US"/>
              </w:rPr>
            </w:pPr>
            <w:r w:rsidRPr="00716127">
              <w:rPr>
                <w:sz w:val="24"/>
                <w:szCs w:val="24"/>
                <w:lang w:eastAsia="en-US"/>
              </w:rPr>
              <w:t>2017-2023 годы</w:t>
            </w:r>
          </w:p>
        </w:tc>
      </w:tr>
      <w:tr w:rsidR="00DF318D" w:rsidRPr="00716127" w:rsidTr="00DF318D">
        <w:tc>
          <w:tcPr>
            <w:tcW w:w="4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jc w:val="both"/>
              <w:rPr>
                <w:sz w:val="24"/>
                <w:szCs w:val="24"/>
                <w:lang w:eastAsia="en-US"/>
              </w:rPr>
            </w:pPr>
            <w:r w:rsidRPr="00716127">
              <w:rPr>
                <w:sz w:val="24"/>
                <w:szCs w:val="24"/>
                <w:lang w:eastAsia="en-US"/>
              </w:rPr>
              <w:t>Объемы бюджетных ассигнований подпрограммы</w:t>
            </w:r>
          </w:p>
        </w:tc>
        <w:tc>
          <w:tcPr>
            <w:tcW w:w="5041" w:type="dxa"/>
            <w:tcBorders>
              <w:top w:val="single" w:sz="4" w:space="0" w:color="auto"/>
              <w:left w:val="single" w:sz="4" w:space="0" w:color="auto"/>
              <w:bottom w:val="single" w:sz="4" w:space="0" w:color="auto"/>
              <w:right w:val="single" w:sz="4" w:space="0" w:color="auto"/>
            </w:tcBorders>
            <w:hideMark/>
          </w:tcPr>
          <w:p w:rsidR="00DF318D" w:rsidRPr="00716127" w:rsidRDefault="00DF318D">
            <w:pPr>
              <w:pStyle w:val="a6"/>
              <w:spacing w:before="100" w:after="100" w:line="276" w:lineRule="auto"/>
              <w:ind w:left="62" w:right="79" w:firstLine="284"/>
              <w:jc w:val="both"/>
              <w:rPr>
                <w:bCs/>
                <w:lang w:eastAsia="en-US"/>
              </w:rPr>
            </w:pPr>
            <w:r w:rsidRPr="00716127">
              <w:rPr>
                <w:lang w:eastAsia="en-US"/>
              </w:rPr>
              <w:t xml:space="preserve">Всего: 30  тыс. рублей </w:t>
            </w:r>
          </w:p>
          <w:p w:rsidR="00DF318D" w:rsidRPr="00716127" w:rsidRDefault="00DF318D">
            <w:pPr>
              <w:pStyle w:val="a6"/>
              <w:spacing w:before="100" w:after="100" w:line="276" w:lineRule="auto"/>
              <w:ind w:left="62" w:right="79" w:firstLine="284"/>
              <w:jc w:val="both"/>
              <w:rPr>
                <w:lang w:eastAsia="en-US"/>
              </w:rPr>
            </w:pPr>
            <w:r w:rsidRPr="00716127">
              <w:rPr>
                <w:lang w:eastAsia="en-US"/>
              </w:rPr>
              <w:t>2017 год – 0 тыс. рублей</w:t>
            </w:r>
          </w:p>
          <w:p w:rsidR="00DF318D" w:rsidRPr="00716127" w:rsidRDefault="00DF318D">
            <w:pPr>
              <w:pStyle w:val="a6"/>
              <w:spacing w:before="100" w:after="100" w:line="276" w:lineRule="auto"/>
              <w:ind w:left="62" w:right="79" w:firstLine="284"/>
              <w:jc w:val="both"/>
              <w:rPr>
                <w:lang w:eastAsia="en-US"/>
              </w:rPr>
            </w:pPr>
            <w:r w:rsidRPr="00716127">
              <w:rPr>
                <w:lang w:eastAsia="en-US"/>
              </w:rPr>
              <w:t>2018 год – 0 тыс. рублей</w:t>
            </w:r>
          </w:p>
          <w:p w:rsidR="00DF318D" w:rsidRPr="00716127" w:rsidRDefault="00DF318D">
            <w:pPr>
              <w:pStyle w:val="a6"/>
              <w:spacing w:before="100" w:after="100" w:line="276" w:lineRule="auto"/>
              <w:ind w:left="62" w:right="79" w:firstLine="284"/>
              <w:jc w:val="both"/>
              <w:rPr>
                <w:lang w:eastAsia="en-US"/>
              </w:rPr>
            </w:pPr>
            <w:r w:rsidRPr="00716127">
              <w:rPr>
                <w:lang w:eastAsia="en-US"/>
              </w:rPr>
              <w:t>2019 год – 0 тыс. рублей</w:t>
            </w:r>
          </w:p>
          <w:p w:rsidR="00DF318D" w:rsidRPr="00716127" w:rsidRDefault="00D5112E">
            <w:pPr>
              <w:autoSpaceDE w:val="0"/>
              <w:autoSpaceDN w:val="0"/>
              <w:adjustRightInd w:val="0"/>
              <w:spacing w:line="276" w:lineRule="auto"/>
              <w:ind w:left="62" w:right="79" w:firstLine="284"/>
              <w:jc w:val="both"/>
              <w:rPr>
                <w:sz w:val="24"/>
                <w:szCs w:val="24"/>
                <w:lang w:eastAsia="en-US"/>
              </w:rPr>
            </w:pPr>
            <w:r w:rsidRPr="00716127">
              <w:rPr>
                <w:sz w:val="24"/>
                <w:szCs w:val="24"/>
                <w:lang w:eastAsia="en-US"/>
              </w:rPr>
              <w:t xml:space="preserve">2020 год-  </w:t>
            </w:r>
            <w:r w:rsidR="00DF318D" w:rsidRPr="00716127">
              <w:rPr>
                <w:sz w:val="24"/>
                <w:szCs w:val="24"/>
                <w:lang w:eastAsia="en-US"/>
              </w:rPr>
              <w:t>0 тыс. рублей</w:t>
            </w:r>
          </w:p>
          <w:p w:rsidR="00DF318D" w:rsidRPr="00716127" w:rsidRDefault="00DF318D">
            <w:pPr>
              <w:autoSpaceDE w:val="0"/>
              <w:autoSpaceDN w:val="0"/>
              <w:adjustRightInd w:val="0"/>
              <w:spacing w:line="276" w:lineRule="auto"/>
              <w:ind w:left="62" w:right="79" w:firstLine="284"/>
              <w:jc w:val="both"/>
              <w:rPr>
                <w:sz w:val="24"/>
                <w:szCs w:val="24"/>
                <w:lang w:eastAsia="en-US"/>
              </w:rPr>
            </w:pPr>
            <w:r w:rsidRPr="00716127">
              <w:rPr>
                <w:sz w:val="24"/>
                <w:szCs w:val="24"/>
                <w:lang w:eastAsia="en-US"/>
              </w:rPr>
              <w:t>2021 год-   0 тыс. рублей</w:t>
            </w:r>
          </w:p>
          <w:p w:rsidR="00DF318D" w:rsidRPr="00716127" w:rsidRDefault="00DF318D">
            <w:pPr>
              <w:autoSpaceDE w:val="0"/>
              <w:autoSpaceDN w:val="0"/>
              <w:adjustRightInd w:val="0"/>
              <w:spacing w:line="276" w:lineRule="auto"/>
              <w:ind w:left="62" w:right="79" w:firstLine="284"/>
              <w:jc w:val="both"/>
              <w:rPr>
                <w:sz w:val="24"/>
                <w:szCs w:val="24"/>
                <w:lang w:eastAsia="en-US"/>
              </w:rPr>
            </w:pPr>
            <w:r w:rsidRPr="00716127">
              <w:rPr>
                <w:sz w:val="24"/>
                <w:szCs w:val="24"/>
                <w:lang w:eastAsia="en-US"/>
              </w:rPr>
              <w:t>2022 год-   0 тыс. рублей</w:t>
            </w:r>
          </w:p>
          <w:p w:rsidR="00DF318D" w:rsidRPr="00716127" w:rsidRDefault="00DF318D">
            <w:pPr>
              <w:autoSpaceDE w:val="0"/>
              <w:autoSpaceDN w:val="0"/>
              <w:adjustRightInd w:val="0"/>
              <w:spacing w:line="276" w:lineRule="auto"/>
              <w:ind w:left="62" w:right="79" w:firstLine="284"/>
              <w:jc w:val="both"/>
              <w:rPr>
                <w:sz w:val="24"/>
                <w:szCs w:val="24"/>
                <w:lang w:eastAsia="en-US"/>
              </w:rPr>
            </w:pPr>
            <w:r w:rsidRPr="00716127">
              <w:rPr>
                <w:sz w:val="24"/>
                <w:szCs w:val="24"/>
                <w:lang w:eastAsia="en-US"/>
              </w:rPr>
              <w:t>2023 год – 0 тыс. рублей</w:t>
            </w:r>
          </w:p>
        </w:tc>
      </w:tr>
    </w:tbl>
    <w:p w:rsidR="00DF318D" w:rsidRPr="00716127" w:rsidRDefault="00DF318D" w:rsidP="00DF318D">
      <w:pPr>
        <w:autoSpaceDE w:val="0"/>
        <w:autoSpaceDN w:val="0"/>
        <w:adjustRightInd w:val="0"/>
        <w:outlineLvl w:val="1"/>
        <w:rPr>
          <w:b/>
          <w:sz w:val="24"/>
          <w:szCs w:val="24"/>
        </w:rPr>
      </w:pPr>
    </w:p>
    <w:p w:rsidR="00DF318D" w:rsidRPr="00716127" w:rsidRDefault="00DF318D" w:rsidP="00DF318D">
      <w:pPr>
        <w:pStyle w:val="a6"/>
        <w:numPr>
          <w:ilvl w:val="0"/>
          <w:numId w:val="4"/>
        </w:numPr>
        <w:autoSpaceDE w:val="0"/>
        <w:autoSpaceDN w:val="0"/>
        <w:adjustRightInd w:val="0"/>
        <w:ind w:left="0" w:firstLine="0"/>
        <w:jc w:val="center"/>
        <w:outlineLvl w:val="1"/>
        <w:rPr>
          <w:b/>
        </w:rPr>
      </w:pPr>
      <w:r w:rsidRPr="00716127">
        <w:rPr>
          <w:b/>
          <w:bCs/>
        </w:rPr>
        <w:t>Общая характеристика</w:t>
      </w:r>
    </w:p>
    <w:p w:rsidR="00DF318D" w:rsidRPr="00716127" w:rsidRDefault="00DF318D" w:rsidP="00DF318D">
      <w:pPr>
        <w:pStyle w:val="a6"/>
        <w:autoSpaceDE w:val="0"/>
        <w:autoSpaceDN w:val="0"/>
        <w:adjustRightInd w:val="0"/>
        <w:spacing w:before="100" w:beforeAutospacing="1" w:after="100" w:afterAutospacing="1"/>
        <w:ind w:left="1080"/>
        <w:outlineLvl w:val="1"/>
        <w:rPr>
          <w:b/>
          <w:bCs/>
        </w:rPr>
      </w:pPr>
    </w:p>
    <w:p w:rsidR="00DF318D" w:rsidRPr="00716127" w:rsidRDefault="00DF318D" w:rsidP="00DF318D">
      <w:pPr>
        <w:pStyle w:val="ConsNormal"/>
        <w:widowControl/>
        <w:ind w:right="0" w:firstLine="567"/>
        <w:jc w:val="both"/>
        <w:rPr>
          <w:rFonts w:ascii="Times New Roman" w:hAnsi="Times New Roman" w:cs="Times New Roman"/>
          <w:sz w:val="24"/>
          <w:szCs w:val="24"/>
        </w:rPr>
      </w:pPr>
      <w:r w:rsidRPr="00716127">
        <w:rPr>
          <w:rFonts w:ascii="Times New Roman" w:hAnsi="Times New Roman" w:cs="Times New Roman"/>
          <w:sz w:val="24"/>
          <w:szCs w:val="24"/>
        </w:rPr>
        <w:lastRenderedPageBreak/>
        <w:t>Администрация  муниципального образования  Рыбкинский сельсовет  Новосергиевского района Оренбургской области действует на основании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учреждениям.</w:t>
      </w:r>
    </w:p>
    <w:p w:rsidR="00DF318D" w:rsidRPr="00716127" w:rsidRDefault="00DF318D" w:rsidP="00DF318D">
      <w:pPr>
        <w:pStyle w:val="ConsNormal"/>
        <w:widowControl/>
        <w:ind w:right="0" w:firstLine="567"/>
        <w:jc w:val="both"/>
        <w:rPr>
          <w:rFonts w:ascii="Times New Roman" w:hAnsi="Times New Roman" w:cs="Times New Roman"/>
          <w:sz w:val="24"/>
          <w:szCs w:val="24"/>
        </w:rPr>
      </w:pPr>
      <w:r w:rsidRPr="00716127">
        <w:rPr>
          <w:rFonts w:ascii="Times New Roman" w:hAnsi="Times New Roman" w:cs="Times New Roman"/>
          <w:sz w:val="24"/>
          <w:szCs w:val="24"/>
        </w:rPr>
        <w:t>Одним из основных приоритетов социально-экономического развития муниципального образования     Рыбкинский сельсовет  Новосергиевского района Оренбургской области является увеличение бюджетных доходов в результате развития неналогового потенциала.</w:t>
      </w:r>
    </w:p>
    <w:p w:rsidR="00DF318D" w:rsidRPr="00716127" w:rsidRDefault="00DF318D" w:rsidP="00DF318D">
      <w:pPr>
        <w:pStyle w:val="ConsNormal"/>
        <w:widowControl/>
        <w:ind w:right="0" w:firstLine="567"/>
        <w:jc w:val="both"/>
        <w:rPr>
          <w:rFonts w:ascii="Times New Roman" w:hAnsi="Times New Roman" w:cs="Times New Roman"/>
          <w:sz w:val="24"/>
          <w:szCs w:val="24"/>
        </w:rPr>
      </w:pPr>
      <w:r w:rsidRPr="00716127">
        <w:rPr>
          <w:rFonts w:ascii="Times New Roman" w:hAnsi="Times New Roman" w:cs="Times New Roman"/>
          <w:bCs/>
          <w:sz w:val="24"/>
          <w:szCs w:val="24"/>
        </w:rPr>
        <w:t>Проблема:</w:t>
      </w:r>
      <w:r w:rsidRPr="00716127">
        <w:rPr>
          <w:rFonts w:ascii="Times New Roman" w:hAnsi="Times New Roman" w:cs="Times New Roman"/>
          <w:sz w:val="24"/>
          <w:szCs w:val="24"/>
        </w:rPr>
        <w:t xml:space="preserve"> повышение уровня собираемости неналоговых доходов, совершенствование учета имущества, составляющего муниципальную казну, осуществление контроля над фактическим наличием, состоянием, использованием по назначению муниципального имущества и земельных участков.</w:t>
      </w:r>
    </w:p>
    <w:p w:rsidR="00DF318D" w:rsidRPr="00716127" w:rsidRDefault="00DF318D" w:rsidP="00DF318D">
      <w:pPr>
        <w:pStyle w:val="ConsNormal"/>
        <w:widowControl/>
        <w:ind w:right="0" w:firstLine="567"/>
        <w:jc w:val="both"/>
        <w:rPr>
          <w:rFonts w:ascii="Times New Roman" w:hAnsi="Times New Roman" w:cs="Times New Roman"/>
          <w:sz w:val="24"/>
          <w:szCs w:val="24"/>
        </w:rPr>
      </w:pPr>
      <w:r w:rsidRPr="00716127">
        <w:rPr>
          <w:rFonts w:ascii="Times New Roman" w:hAnsi="Times New Roman" w:cs="Times New Roman"/>
          <w:bCs/>
          <w:sz w:val="24"/>
          <w:szCs w:val="24"/>
        </w:rPr>
        <w:t>Решение</w:t>
      </w:r>
      <w:r w:rsidRPr="00716127">
        <w:rPr>
          <w:rFonts w:ascii="Times New Roman" w:hAnsi="Times New Roman" w:cs="Times New Roman"/>
          <w:b/>
          <w:bCs/>
          <w:sz w:val="24"/>
          <w:szCs w:val="24"/>
        </w:rPr>
        <w:t xml:space="preserve"> </w:t>
      </w:r>
      <w:r w:rsidRPr="00716127">
        <w:rPr>
          <w:rFonts w:ascii="Times New Roman" w:hAnsi="Times New Roman" w:cs="Times New Roman"/>
          <w:sz w:val="24"/>
          <w:szCs w:val="24"/>
        </w:rPr>
        <w:t>вышеуказанной проблемы в рамках муниципальной подпрограммы позволит увеличить доходную часть бюджета поселения, а также значительно повысит эффективность расходования бюджетных средств, что будет способствовать более эффективному и ответственному планированию ассигнований бюджета муниципального образования     Рыбкинский сельсовет  Новосергиевского района Оренбургской области.</w:t>
      </w:r>
    </w:p>
    <w:p w:rsidR="00DF318D" w:rsidRPr="00716127" w:rsidRDefault="00DF318D" w:rsidP="00DF318D">
      <w:pPr>
        <w:pStyle w:val="ConsNormal"/>
        <w:widowControl/>
        <w:ind w:firstLine="0"/>
        <w:jc w:val="both"/>
        <w:rPr>
          <w:rFonts w:ascii="Times New Roman" w:hAnsi="Times New Roman" w:cs="Times New Roman"/>
          <w:sz w:val="24"/>
          <w:szCs w:val="24"/>
        </w:rPr>
      </w:pPr>
    </w:p>
    <w:p w:rsidR="00DF318D" w:rsidRPr="00716127" w:rsidRDefault="00DF318D" w:rsidP="00DF318D">
      <w:pPr>
        <w:suppressAutoHyphens/>
        <w:jc w:val="center"/>
        <w:rPr>
          <w:b/>
          <w:bCs w:val="0"/>
          <w:kern w:val="2"/>
          <w:sz w:val="24"/>
          <w:szCs w:val="24"/>
          <w:lang w:eastAsia="ar-SA"/>
        </w:rPr>
      </w:pPr>
      <w:r w:rsidRPr="00716127">
        <w:rPr>
          <w:b/>
          <w:bCs w:val="0"/>
          <w:kern w:val="2"/>
          <w:sz w:val="24"/>
          <w:szCs w:val="24"/>
          <w:lang w:eastAsia="ar-SA"/>
        </w:rPr>
        <w:t xml:space="preserve">2. Приоритеты политики администрации </w:t>
      </w:r>
      <w:r w:rsidRPr="00716127">
        <w:rPr>
          <w:b/>
          <w:sz w:val="24"/>
          <w:szCs w:val="24"/>
        </w:rPr>
        <w:t>муниципального образования     Рыбкинский сельсовет  Новосергиевского района Оренбургской области</w:t>
      </w:r>
      <w:r w:rsidRPr="00716127">
        <w:rPr>
          <w:sz w:val="24"/>
          <w:szCs w:val="24"/>
        </w:rPr>
        <w:t xml:space="preserve"> </w:t>
      </w:r>
      <w:r w:rsidRPr="00716127">
        <w:rPr>
          <w:b/>
          <w:bCs w:val="0"/>
          <w:kern w:val="2"/>
          <w:sz w:val="24"/>
          <w:szCs w:val="24"/>
          <w:lang w:eastAsia="ar-SA"/>
        </w:rPr>
        <w:t>в сфере реализации подпрограммы, цель, задачи и показатели (индикаторы) их достижения</w:t>
      </w:r>
    </w:p>
    <w:p w:rsidR="00DF318D" w:rsidRPr="00716127" w:rsidRDefault="00DF318D" w:rsidP="00DF318D">
      <w:pPr>
        <w:suppressAutoHyphens/>
        <w:jc w:val="center"/>
        <w:rPr>
          <w:b/>
          <w:kern w:val="2"/>
          <w:sz w:val="24"/>
          <w:szCs w:val="24"/>
          <w:lang w:eastAsia="ar-SA"/>
        </w:rPr>
      </w:pPr>
    </w:p>
    <w:p w:rsidR="00DF318D" w:rsidRPr="00716127" w:rsidRDefault="00DF318D" w:rsidP="00DF318D">
      <w:pPr>
        <w:suppressAutoHyphens/>
        <w:ind w:firstLine="567"/>
        <w:jc w:val="both"/>
        <w:rPr>
          <w:bCs w:val="0"/>
          <w:kern w:val="2"/>
          <w:sz w:val="24"/>
          <w:szCs w:val="24"/>
          <w:lang w:eastAsia="ar-SA"/>
        </w:rPr>
      </w:pPr>
      <w:r w:rsidRPr="00716127">
        <w:rPr>
          <w:kern w:val="2"/>
          <w:sz w:val="24"/>
          <w:szCs w:val="24"/>
          <w:lang w:eastAsia="ar-SA"/>
        </w:rPr>
        <w:t>Приоритетной является следующая стратегическая цель:</w:t>
      </w:r>
    </w:p>
    <w:p w:rsidR="00DF318D" w:rsidRPr="00716127" w:rsidRDefault="00DF318D" w:rsidP="00DF318D">
      <w:pPr>
        <w:suppressAutoHyphens/>
        <w:ind w:firstLine="567"/>
        <w:jc w:val="both"/>
        <w:rPr>
          <w:sz w:val="24"/>
          <w:szCs w:val="24"/>
        </w:rPr>
      </w:pPr>
      <w:r w:rsidRPr="00716127">
        <w:rPr>
          <w:sz w:val="24"/>
          <w:szCs w:val="24"/>
        </w:rPr>
        <w:t>-эффективное и рациональное использование муниципального имущества и земельных участков</w:t>
      </w:r>
    </w:p>
    <w:p w:rsidR="00DF318D" w:rsidRPr="00716127" w:rsidRDefault="00DF318D" w:rsidP="00DF318D">
      <w:pPr>
        <w:suppressAutoHyphens/>
        <w:ind w:firstLine="567"/>
        <w:jc w:val="both"/>
        <w:rPr>
          <w:kern w:val="2"/>
          <w:sz w:val="24"/>
          <w:szCs w:val="24"/>
          <w:lang w:eastAsia="ar-SA"/>
        </w:rPr>
      </w:pPr>
      <w:r w:rsidRPr="00716127">
        <w:rPr>
          <w:kern w:val="2"/>
          <w:sz w:val="24"/>
          <w:szCs w:val="24"/>
          <w:lang w:eastAsia="ar-SA"/>
        </w:rPr>
        <w:t>Для реализации вышеуказанных целей необходимо решить следующие тактические задачи:</w:t>
      </w:r>
    </w:p>
    <w:p w:rsidR="00DF318D" w:rsidRPr="00716127" w:rsidRDefault="00DF318D" w:rsidP="00DF318D">
      <w:pPr>
        <w:pStyle w:val="a6"/>
        <w:spacing w:before="100" w:beforeAutospacing="1" w:after="100" w:afterAutospacing="1"/>
        <w:ind w:left="0" w:firstLine="567"/>
        <w:jc w:val="both"/>
        <w:rPr>
          <w:lang w:eastAsia="en-US"/>
        </w:rPr>
      </w:pPr>
      <w:r w:rsidRPr="00716127">
        <w:rPr>
          <w:lang w:eastAsia="en-US"/>
        </w:rPr>
        <w:t>- повышение эффективности использования муниципального имущества</w:t>
      </w:r>
    </w:p>
    <w:p w:rsidR="00DF318D" w:rsidRPr="00716127" w:rsidRDefault="00DF318D" w:rsidP="00DF318D">
      <w:pPr>
        <w:pStyle w:val="a6"/>
        <w:spacing w:before="100" w:beforeAutospacing="1" w:after="100" w:afterAutospacing="1"/>
        <w:ind w:left="0" w:firstLine="567"/>
        <w:jc w:val="both"/>
        <w:rPr>
          <w:bCs/>
          <w:lang w:eastAsia="en-US"/>
        </w:rPr>
      </w:pPr>
      <w:r w:rsidRPr="00716127">
        <w:rPr>
          <w:lang w:eastAsia="en-US"/>
        </w:rPr>
        <w:t>-увеличение доходов бюджета поселения.</w:t>
      </w:r>
    </w:p>
    <w:p w:rsidR="00DF318D" w:rsidRPr="00716127" w:rsidRDefault="00DF318D" w:rsidP="00DF318D">
      <w:pPr>
        <w:suppressAutoHyphens/>
        <w:ind w:firstLine="567"/>
        <w:jc w:val="both"/>
        <w:rPr>
          <w:sz w:val="24"/>
          <w:szCs w:val="24"/>
        </w:rPr>
      </w:pPr>
      <w:r w:rsidRPr="00716127">
        <w:rPr>
          <w:sz w:val="24"/>
          <w:szCs w:val="24"/>
        </w:rPr>
        <w:t>-совершенствование учета муниципального имущества.</w:t>
      </w:r>
    </w:p>
    <w:p w:rsidR="00DF318D" w:rsidRPr="00716127" w:rsidRDefault="00DF318D" w:rsidP="00DF318D">
      <w:pPr>
        <w:ind w:firstLine="567"/>
        <w:jc w:val="both"/>
        <w:rPr>
          <w:sz w:val="24"/>
          <w:szCs w:val="24"/>
        </w:rPr>
      </w:pPr>
      <w:r w:rsidRPr="00716127">
        <w:rPr>
          <w:sz w:val="24"/>
          <w:szCs w:val="24"/>
        </w:rPr>
        <w:t>Сведения о показателях (индикаторах) с разбивкой по годам  реализации подпрог</w:t>
      </w:r>
      <w:r w:rsidR="0025542C">
        <w:rPr>
          <w:sz w:val="24"/>
          <w:szCs w:val="24"/>
        </w:rPr>
        <w:t>раммы приведены в приложении № 10</w:t>
      </w:r>
      <w:r w:rsidRPr="00716127">
        <w:rPr>
          <w:sz w:val="24"/>
          <w:szCs w:val="24"/>
        </w:rPr>
        <w:t xml:space="preserve"> к  настоящей муниципальной программе</w:t>
      </w:r>
    </w:p>
    <w:p w:rsidR="00DF318D" w:rsidRPr="00716127" w:rsidRDefault="00DF318D" w:rsidP="00DF318D">
      <w:pPr>
        <w:ind w:firstLine="709"/>
        <w:jc w:val="both"/>
        <w:rPr>
          <w:sz w:val="24"/>
          <w:szCs w:val="24"/>
        </w:rPr>
      </w:pPr>
    </w:p>
    <w:p w:rsidR="00DF318D" w:rsidRPr="00716127" w:rsidRDefault="00DF318D" w:rsidP="00DF318D">
      <w:pPr>
        <w:suppressAutoHyphens/>
        <w:jc w:val="center"/>
        <w:rPr>
          <w:b/>
          <w:kern w:val="2"/>
          <w:sz w:val="24"/>
          <w:szCs w:val="24"/>
          <w:lang w:eastAsia="ar-SA"/>
        </w:rPr>
      </w:pPr>
      <w:r w:rsidRPr="00716127">
        <w:rPr>
          <w:b/>
          <w:bCs w:val="0"/>
          <w:kern w:val="2"/>
          <w:sz w:val="24"/>
          <w:szCs w:val="24"/>
          <w:lang w:eastAsia="ar-SA"/>
        </w:rPr>
        <w:t>3. Перечень и характеристика основных мероприятий подпрограммы</w:t>
      </w:r>
    </w:p>
    <w:p w:rsidR="00DF318D" w:rsidRPr="00716127" w:rsidRDefault="00DF318D" w:rsidP="00DF318D">
      <w:pPr>
        <w:suppressAutoHyphens/>
        <w:jc w:val="center"/>
        <w:rPr>
          <w:b/>
          <w:bCs w:val="0"/>
          <w:kern w:val="2"/>
          <w:sz w:val="24"/>
          <w:szCs w:val="24"/>
          <w:lang w:eastAsia="ar-SA"/>
        </w:rPr>
      </w:pPr>
    </w:p>
    <w:p w:rsidR="00DF318D" w:rsidRPr="00716127" w:rsidRDefault="00DF318D" w:rsidP="00DF318D">
      <w:pPr>
        <w:ind w:firstLine="709"/>
        <w:jc w:val="both"/>
        <w:rPr>
          <w:bCs w:val="0"/>
          <w:sz w:val="24"/>
          <w:szCs w:val="24"/>
        </w:rPr>
      </w:pPr>
      <w:r w:rsidRPr="00716127">
        <w:rPr>
          <w:sz w:val="24"/>
          <w:szCs w:val="24"/>
        </w:rPr>
        <w:t>Перечень мероприятий подпрограммы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w:t>
      </w:r>
      <w:r w:rsidR="0025542C">
        <w:rPr>
          <w:sz w:val="24"/>
          <w:szCs w:val="24"/>
        </w:rPr>
        <w:t>лями, приведен в приложении № 11</w:t>
      </w:r>
      <w:r w:rsidRPr="00716127">
        <w:rPr>
          <w:sz w:val="24"/>
          <w:szCs w:val="24"/>
        </w:rPr>
        <w:t xml:space="preserve"> к настоящей муниципальной Программе.</w:t>
      </w:r>
    </w:p>
    <w:p w:rsidR="00DF318D" w:rsidRPr="00716127" w:rsidRDefault="00DF318D" w:rsidP="00DF318D">
      <w:pPr>
        <w:autoSpaceDE w:val="0"/>
        <w:autoSpaceDN w:val="0"/>
        <w:adjustRightInd w:val="0"/>
        <w:outlineLvl w:val="1"/>
        <w:rPr>
          <w:b/>
          <w:sz w:val="24"/>
          <w:szCs w:val="24"/>
        </w:rPr>
      </w:pPr>
    </w:p>
    <w:p w:rsidR="00DF318D" w:rsidRPr="00716127" w:rsidRDefault="00DF318D" w:rsidP="0025542C">
      <w:pPr>
        <w:suppressAutoHyphens/>
        <w:jc w:val="center"/>
        <w:rPr>
          <w:b/>
          <w:bCs w:val="0"/>
          <w:kern w:val="2"/>
          <w:sz w:val="24"/>
          <w:szCs w:val="24"/>
          <w:lang w:eastAsia="ar-SA"/>
        </w:rPr>
      </w:pPr>
      <w:r w:rsidRPr="00716127">
        <w:rPr>
          <w:b/>
          <w:bCs w:val="0"/>
          <w:kern w:val="2"/>
          <w:sz w:val="24"/>
          <w:szCs w:val="24"/>
          <w:lang w:eastAsia="ar-SA"/>
        </w:rPr>
        <w:t>4. Информация о рес</w:t>
      </w:r>
      <w:r w:rsidR="0025542C">
        <w:rPr>
          <w:b/>
          <w:bCs w:val="0"/>
          <w:kern w:val="2"/>
          <w:sz w:val="24"/>
          <w:szCs w:val="24"/>
          <w:lang w:eastAsia="ar-SA"/>
        </w:rPr>
        <w:t>урсном обеспечении подпрограммы</w:t>
      </w:r>
    </w:p>
    <w:p w:rsidR="00DF318D" w:rsidRPr="00716127" w:rsidRDefault="00DF318D" w:rsidP="00DF318D">
      <w:pPr>
        <w:pStyle w:val="a6"/>
        <w:suppressAutoHyphens/>
        <w:spacing w:before="100" w:beforeAutospacing="1" w:after="100" w:afterAutospacing="1"/>
        <w:ind w:left="0" w:firstLine="567"/>
        <w:jc w:val="both"/>
        <w:rPr>
          <w:rFonts w:eastAsia="Calibri"/>
          <w:bCs/>
          <w:lang w:eastAsia="ar-SA"/>
        </w:rPr>
      </w:pPr>
      <w:r w:rsidRPr="00716127">
        <w:rPr>
          <w:rFonts w:eastAsia="Calibri"/>
          <w:lang w:val="x-none" w:eastAsia="ar-SA"/>
        </w:rPr>
        <w:t>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w:t>
      </w:r>
    </w:p>
    <w:p w:rsidR="00DF318D" w:rsidRPr="00716127" w:rsidRDefault="00DF318D" w:rsidP="00DF318D">
      <w:pPr>
        <w:autoSpaceDE w:val="0"/>
        <w:autoSpaceDN w:val="0"/>
        <w:adjustRightInd w:val="0"/>
        <w:ind w:firstLine="567"/>
        <w:jc w:val="both"/>
        <w:outlineLvl w:val="1"/>
        <w:rPr>
          <w:sz w:val="24"/>
          <w:szCs w:val="24"/>
        </w:rPr>
      </w:pPr>
      <w:r w:rsidRPr="00716127">
        <w:rPr>
          <w:sz w:val="24"/>
          <w:szCs w:val="24"/>
        </w:rPr>
        <w:t>Ресурсное обеспечение с разбивкой по годам и мероприятиям подпрогр</w:t>
      </w:r>
      <w:r w:rsidR="0025542C">
        <w:rPr>
          <w:sz w:val="24"/>
          <w:szCs w:val="24"/>
        </w:rPr>
        <w:t>аммы приведены в приложении № 12</w:t>
      </w:r>
      <w:r w:rsidRPr="00716127">
        <w:rPr>
          <w:sz w:val="24"/>
          <w:szCs w:val="24"/>
        </w:rPr>
        <w:t xml:space="preserve"> к  настоящей муниципальной Программе.</w:t>
      </w:r>
    </w:p>
    <w:p w:rsidR="00DF318D" w:rsidRPr="00716127" w:rsidRDefault="00DF318D" w:rsidP="00DF318D">
      <w:pPr>
        <w:autoSpaceDE w:val="0"/>
        <w:autoSpaceDN w:val="0"/>
        <w:adjustRightInd w:val="0"/>
        <w:outlineLvl w:val="1"/>
        <w:rPr>
          <w:sz w:val="24"/>
          <w:szCs w:val="24"/>
        </w:rPr>
      </w:pPr>
    </w:p>
    <w:p w:rsidR="00DF318D" w:rsidRPr="00716127" w:rsidRDefault="00DF318D" w:rsidP="00DF318D">
      <w:pPr>
        <w:widowControl w:val="0"/>
        <w:ind w:firstLine="709"/>
        <w:jc w:val="center"/>
        <w:rPr>
          <w:b/>
          <w:sz w:val="24"/>
          <w:szCs w:val="24"/>
        </w:rPr>
      </w:pPr>
      <w:r w:rsidRPr="00716127">
        <w:rPr>
          <w:b/>
          <w:bCs w:val="0"/>
          <w:sz w:val="24"/>
          <w:szCs w:val="24"/>
        </w:rPr>
        <w:lastRenderedPageBreak/>
        <w:t xml:space="preserve">5. Информация о значимости подпрограммы для достижения целей муниципальной программы </w:t>
      </w:r>
    </w:p>
    <w:p w:rsidR="00DF318D" w:rsidRPr="00716127" w:rsidRDefault="00DF318D" w:rsidP="00DF318D">
      <w:pPr>
        <w:autoSpaceDE w:val="0"/>
        <w:autoSpaceDN w:val="0"/>
        <w:adjustRightInd w:val="0"/>
        <w:ind w:firstLine="567"/>
        <w:outlineLvl w:val="1"/>
        <w:rPr>
          <w:b/>
          <w:bCs w:val="0"/>
          <w:sz w:val="24"/>
          <w:szCs w:val="24"/>
        </w:rPr>
      </w:pPr>
    </w:p>
    <w:p w:rsidR="00DF318D" w:rsidRPr="00716127" w:rsidRDefault="00DF318D" w:rsidP="00DF318D">
      <w:pPr>
        <w:autoSpaceDE w:val="0"/>
        <w:autoSpaceDN w:val="0"/>
        <w:adjustRightInd w:val="0"/>
        <w:ind w:firstLine="567"/>
        <w:jc w:val="both"/>
        <w:rPr>
          <w:bCs w:val="0"/>
          <w:sz w:val="24"/>
          <w:szCs w:val="24"/>
        </w:rPr>
      </w:pPr>
      <w:r w:rsidRPr="00716127">
        <w:rPr>
          <w:sz w:val="24"/>
          <w:szCs w:val="24"/>
        </w:rPr>
        <w:t xml:space="preserve">Коэффициент значимости подпрограммы  «Управление муниципальным имуществом, мероприятия по землеустройству и землепользованию  в муниципальном образовании Рыбкинский сельсовет  Новосергиевского района Оренбургской области на 2017-2023 годы» составляет 0,125 </w:t>
      </w:r>
    </w:p>
    <w:p w:rsidR="00DF318D" w:rsidRPr="00716127" w:rsidRDefault="00DF318D" w:rsidP="00DF318D">
      <w:pPr>
        <w:widowControl w:val="0"/>
        <w:ind w:firstLine="567"/>
        <w:jc w:val="both"/>
        <w:rPr>
          <w:sz w:val="24"/>
          <w:szCs w:val="24"/>
        </w:rPr>
      </w:pPr>
      <w:proofErr w:type="spellStart"/>
      <w:r w:rsidRPr="00716127">
        <w:rPr>
          <w:sz w:val="24"/>
          <w:szCs w:val="24"/>
        </w:rPr>
        <w:t>kj</w:t>
      </w:r>
      <w:proofErr w:type="spellEnd"/>
      <w:r w:rsidRPr="00716127">
        <w:rPr>
          <w:sz w:val="24"/>
          <w:szCs w:val="24"/>
        </w:rPr>
        <w:t xml:space="preserve"> – коэффициент значимости подпрограммы  для достижения целей муниципальной программы, определяется:</w:t>
      </w:r>
    </w:p>
    <w:p w:rsidR="00DF318D" w:rsidRPr="00716127" w:rsidRDefault="00DF318D" w:rsidP="00DF318D">
      <w:pPr>
        <w:widowControl w:val="0"/>
        <w:ind w:firstLine="567"/>
        <w:jc w:val="both"/>
        <w:rPr>
          <w:sz w:val="24"/>
          <w:szCs w:val="24"/>
        </w:rPr>
      </w:pPr>
      <w:proofErr w:type="spellStart"/>
      <w:r w:rsidRPr="00716127">
        <w:rPr>
          <w:sz w:val="24"/>
          <w:szCs w:val="24"/>
        </w:rPr>
        <w:t>kj</w:t>
      </w:r>
      <w:proofErr w:type="spellEnd"/>
      <w:r w:rsidRPr="00716127">
        <w:rPr>
          <w:sz w:val="24"/>
          <w:szCs w:val="24"/>
        </w:rPr>
        <w:t>= МП/ j , где:</w:t>
      </w:r>
    </w:p>
    <w:p w:rsidR="00DF318D" w:rsidRPr="00716127" w:rsidRDefault="00DF318D" w:rsidP="00DF318D">
      <w:pPr>
        <w:widowControl w:val="0"/>
        <w:ind w:firstLine="567"/>
        <w:jc w:val="both"/>
        <w:rPr>
          <w:sz w:val="24"/>
          <w:szCs w:val="24"/>
        </w:rPr>
      </w:pPr>
      <w:r w:rsidRPr="00716127">
        <w:rPr>
          <w:sz w:val="24"/>
          <w:szCs w:val="24"/>
        </w:rPr>
        <w:t>МП - муниципальная программа равна 1;</w:t>
      </w:r>
    </w:p>
    <w:p w:rsidR="00DF318D" w:rsidRPr="00716127" w:rsidRDefault="00DF318D" w:rsidP="00DF318D">
      <w:pPr>
        <w:widowControl w:val="0"/>
        <w:ind w:firstLine="567"/>
        <w:jc w:val="both"/>
        <w:rPr>
          <w:sz w:val="24"/>
          <w:szCs w:val="24"/>
        </w:rPr>
      </w:pPr>
      <w:r w:rsidRPr="00716127">
        <w:rPr>
          <w:sz w:val="24"/>
          <w:szCs w:val="24"/>
        </w:rPr>
        <w:t>j – количество подпрограмм в программе.</w:t>
      </w:r>
    </w:p>
    <w:p w:rsidR="00DF318D" w:rsidRDefault="00DF318D" w:rsidP="00DF318D">
      <w:pPr>
        <w:autoSpaceDE w:val="0"/>
        <w:autoSpaceDN w:val="0"/>
        <w:adjustRightInd w:val="0"/>
        <w:outlineLvl w:val="1"/>
        <w:rPr>
          <w:b/>
          <w:sz w:val="24"/>
          <w:szCs w:val="24"/>
        </w:rPr>
      </w:pPr>
    </w:p>
    <w:p w:rsidR="0025542C" w:rsidRDefault="0025542C" w:rsidP="00DF318D">
      <w:pPr>
        <w:autoSpaceDE w:val="0"/>
        <w:autoSpaceDN w:val="0"/>
        <w:adjustRightInd w:val="0"/>
        <w:outlineLvl w:val="1"/>
        <w:rPr>
          <w:b/>
          <w:sz w:val="24"/>
          <w:szCs w:val="24"/>
        </w:rPr>
      </w:pPr>
    </w:p>
    <w:p w:rsidR="0025542C" w:rsidRDefault="0025542C" w:rsidP="00DF318D">
      <w:pPr>
        <w:autoSpaceDE w:val="0"/>
        <w:autoSpaceDN w:val="0"/>
        <w:adjustRightInd w:val="0"/>
        <w:outlineLvl w:val="1"/>
        <w:rPr>
          <w:b/>
          <w:sz w:val="24"/>
          <w:szCs w:val="24"/>
        </w:rPr>
      </w:pPr>
    </w:p>
    <w:p w:rsidR="0025542C" w:rsidRDefault="0025542C" w:rsidP="00DF318D">
      <w:pPr>
        <w:autoSpaceDE w:val="0"/>
        <w:autoSpaceDN w:val="0"/>
        <w:adjustRightInd w:val="0"/>
        <w:outlineLvl w:val="1"/>
        <w:rPr>
          <w:b/>
          <w:sz w:val="24"/>
          <w:szCs w:val="24"/>
        </w:rPr>
      </w:pPr>
    </w:p>
    <w:p w:rsidR="0025542C" w:rsidRDefault="0025542C" w:rsidP="00DF318D">
      <w:pPr>
        <w:autoSpaceDE w:val="0"/>
        <w:autoSpaceDN w:val="0"/>
        <w:adjustRightInd w:val="0"/>
        <w:outlineLvl w:val="1"/>
        <w:rPr>
          <w:b/>
          <w:sz w:val="24"/>
          <w:szCs w:val="24"/>
        </w:rPr>
      </w:pPr>
    </w:p>
    <w:p w:rsidR="0025542C" w:rsidRDefault="0025542C" w:rsidP="00DF318D">
      <w:pPr>
        <w:autoSpaceDE w:val="0"/>
        <w:autoSpaceDN w:val="0"/>
        <w:adjustRightInd w:val="0"/>
        <w:outlineLvl w:val="1"/>
        <w:rPr>
          <w:b/>
          <w:sz w:val="24"/>
          <w:szCs w:val="24"/>
        </w:rPr>
      </w:pPr>
    </w:p>
    <w:p w:rsidR="0025542C" w:rsidRDefault="0025542C" w:rsidP="00DF318D">
      <w:pPr>
        <w:autoSpaceDE w:val="0"/>
        <w:autoSpaceDN w:val="0"/>
        <w:adjustRightInd w:val="0"/>
        <w:outlineLvl w:val="1"/>
        <w:rPr>
          <w:b/>
          <w:sz w:val="24"/>
          <w:szCs w:val="24"/>
        </w:rPr>
      </w:pPr>
    </w:p>
    <w:p w:rsidR="0025542C" w:rsidRDefault="0025542C" w:rsidP="00DF318D">
      <w:pPr>
        <w:autoSpaceDE w:val="0"/>
        <w:autoSpaceDN w:val="0"/>
        <w:adjustRightInd w:val="0"/>
        <w:outlineLvl w:val="1"/>
        <w:rPr>
          <w:b/>
          <w:sz w:val="24"/>
          <w:szCs w:val="24"/>
        </w:rPr>
      </w:pPr>
    </w:p>
    <w:p w:rsidR="0025542C" w:rsidRDefault="0025542C" w:rsidP="00DF318D">
      <w:pPr>
        <w:autoSpaceDE w:val="0"/>
        <w:autoSpaceDN w:val="0"/>
        <w:adjustRightInd w:val="0"/>
        <w:outlineLvl w:val="1"/>
        <w:rPr>
          <w:b/>
          <w:sz w:val="24"/>
          <w:szCs w:val="24"/>
        </w:rPr>
      </w:pPr>
    </w:p>
    <w:p w:rsidR="0025542C" w:rsidRDefault="0025542C" w:rsidP="00DF318D">
      <w:pPr>
        <w:autoSpaceDE w:val="0"/>
        <w:autoSpaceDN w:val="0"/>
        <w:adjustRightInd w:val="0"/>
        <w:outlineLvl w:val="1"/>
        <w:rPr>
          <w:b/>
          <w:sz w:val="24"/>
          <w:szCs w:val="24"/>
        </w:rPr>
      </w:pPr>
    </w:p>
    <w:p w:rsidR="0025542C" w:rsidRDefault="0025542C" w:rsidP="00DF318D">
      <w:pPr>
        <w:autoSpaceDE w:val="0"/>
        <w:autoSpaceDN w:val="0"/>
        <w:adjustRightInd w:val="0"/>
        <w:outlineLvl w:val="1"/>
        <w:rPr>
          <w:b/>
          <w:sz w:val="24"/>
          <w:szCs w:val="24"/>
        </w:rPr>
      </w:pPr>
    </w:p>
    <w:p w:rsidR="0025542C" w:rsidRDefault="0025542C" w:rsidP="00DF318D">
      <w:pPr>
        <w:autoSpaceDE w:val="0"/>
        <w:autoSpaceDN w:val="0"/>
        <w:adjustRightInd w:val="0"/>
        <w:outlineLvl w:val="1"/>
        <w:rPr>
          <w:b/>
          <w:sz w:val="24"/>
          <w:szCs w:val="24"/>
        </w:rPr>
      </w:pPr>
    </w:p>
    <w:p w:rsidR="0025542C" w:rsidRDefault="0025542C" w:rsidP="00DF318D">
      <w:pPr>
        <w:autoSpaceDE w:val="0"/>
        <w:autoSpaceDN w:val="0"/>
        <w:adjustRightInd w:val="0"/>
        <w:outlineLvl w:val="1"/>
        <w:rPr>
          <w:b/>
          <w:sz w:val="24"/>
          <w:szCs w:val="24"/>
        </w:rPr>
      </w:pPr>
    </w:p>
    <w:p w:rsidR="0025542C" w:rsidRDefault="0025542C" w:rsidP="00DF318D">
      <w:pPr>
        <w:autoSpaceDE w:val="0"/>
        <w:autoSpaceDN w:val="0"/>
        <w:adjustRightInd w:val="0"/>
        <w:outlineLvl w:val="1"/>
        <w:rPr>
          <w:b/>
          <w:sz w:val="24"/>
          <w:szCs w:val="24"/>
        </w:rPr>
      </w:pPr>
    </w:p>
    <w:p w:rsidR="0025542C" w:rsidRDefault="0025542C" w:rsidP="00DF318D">
      <w:pPr>
        <w:autoSpaceDE w:val="0"/>
        <w:autoSpaceDN w:val="0"/>
        <w:adjustRightInd w:val="0"/>
        <w:outlineLvl w:val="1"/>
        <w:rPr>
          <w:b/>
          <w:sz w:val="24"/>
          <w:szCs w:val="24"/>
        </w:rPr>
      </w:pPr>
    </w:p>
    <w:p w:rsidR="0025542C" w:rsidRDefault="0025542C" w:rsidP="00DF318D">
      <w:pPr>
        <w:autoSpaceDE w:val="0"/>
        <w:autoSpaceDN w:val="0"/>
        <w:adjustRightInd w:val="0"/>
        <w:outlineLvl w:val="1"/>
        <w:rPr>
          <w:b/>
          <w:sz w:val="24"/>
          <w:szCs w:val="24"/>
        </w:rPr>
      </w:pPr>
    </w:p>
    <w:p w:rsidR="0025542C" w:rsidRDefault="0025542C" w:rsidP="00DF318D">
      <w:pPr>
        <w:autoSpaceDE w:val="0"/>
        <w:autoSpaceDN w:val="0"/>
        <w:adjustRightInd w:val="0"/>
        <w:outlineLvl w:val="1"/>
        <w:rPr>
          <w:b/>
          <w:sz w:val="24"/>
          <w:szCs w:val="24"/>
        </w:rPr>
      </w:pPr>
    </w:p>
    <w:p w:rsidR="0025542C" w:rsidRDefault="0025542C" w:rsidP="00DF318D">
      <w:pPr>
        <w:autoSpaceDE w:val="0"/>
        <w:autoSpaceDN w:val="0"/>
        <w:adjustRightInd w:val="0"/>
        <w:outlineLvl w:val="1"/>
        <w:rPr>
          <w:b/>
          <w:sz w:val="24"/>
          <w:szCs w:val="24"/>
        </w:rPr>
      </w:pPr>
    </w:p>
    <w:p w:rsidR="0025542C" w:rsidRDefault="0025542C" w:rsidP="00DF318D">
      <w:pPr>
        <w:autoSpaceDE w:val="0"/>
        <w:autoSpaceDN w:val="0"/>
        <w:adjustRightInd w:val="0"/>
        <w:outlineLvl w:val="1"/>
        <w:rPr>
          <w:b/>
          <w:sz w:val="24"/>
          <w:szCs w:val="24"/>
        </w:rPr>
      </w:pPr>
    </w:p>
    <w:p w:rsidR="0025542C" w:rsidRDefault="0025542C" w:rsidP="00DF318D">
      <w:pPr>
        <w:autoSpaceDE w:val="0"/>
        <w:autoSpaceDN w:val="0"/>
        <w:adjustRightInd w:val="0"/>
        <w:outlineLvl w:val="1"/>
        <w:rPr>
          <w:b/>
          <w:sz w:val="24"/>
          <w:szCs w:val="24"/>
        </w:rPr>
      </w:pPr>
    </w:p>
    <w:p w:rsidR="0025542C" w:rsidRDefault="0025542C" w:rsidP="00DF318D">
      <w:pPr>
        <w:autoSpaceDE w:val="0"/>
        <w:autoSpaceDN w:val="0"/>
        <w:adjustRightInd w:val="0"/>
        <w:outlineLvl w:val="1"/>
        <w:rPr>
          <w:b/>
          <w:sz w:val="24"/>
          <w:szCs w:val="24"/>
        </w:rPr>
      </w:pPr>
    </w:p>
    <w:p w:rsidR="0025542C" w:rsidRDefault="0025542C" w:rsidP="00DF318D">
      <w:pPr>
        <w:autoSpaceDE w:val="0"/>
        <w:autoSpaceDN w:val="0"/>
        <w:adjustRightInd w:val="0"/>
        <w:outlineLvl w:val="1"/>
        <w:rPr>
          <w:b/>
          <w:sz w:val="24"/>
          <w:szCs w:val="24"/>
        </w:rPr>
      </w:pPr>
    </w:p>
    <w:p w:rsidR="0025542C" w:rsidRDefault="0025542C" w:rsidP="00DF318D">
      <w:pPr>
        <w:autoSpaceDE w:val="0"/>
        <w:autoSpaceDN w:val="0"/>
        <w:adjustRightInd w:val="0"/>
        <w:outlineLvl w:val="1"/>
        <w:rPr>
          <w:b/>
          <w:sz w:val="24"/>
          <w:szCs w:val="24"/>
        </w:rPr>
      </w:pPr>
    </w:p>
    <w:p w:rsidR="0025542C" w:rsidRDefault="0025542C" w:rsidP="00DF318D">
      <w:pPr>
        <w:autoSpaceDE w:val="0"/>
        <w:autoSpaceDN w:val="0"/>
        <w:adjustRightInd w:val="0"/>
        <w:outlineLvl w:val="1"/>
        <w:rPr>
          <w:b/>
          <w:sz w:val="24"/>
          <w:szCs w:val="24"/>
        </w:rPr>
      </w:pPr>
    </w:p>
    <w:p w:rsidR="0025542C" w:rsidRDefault="0025542C" w:rsidP="00DF318D">
      <w:pPr>
        <w:autoSpaceDE w:val="0"/>
        <w:autoSpaceDN w:val="0"/>
        <w:adjustRightInd w:val="0"/>
        <w:outlineLvl w:val="1"/>
        <w:rPr>
          <w:b/>
          <w:sz w:val="24"/>
          <w:szCs w:val="24"/>
        </w:rPr>
      </w:pPr>
    </w:p>
    <w:p w:rsidR="0025542C" w:rsidRDefault="0025542C" w:rsidP="00DF318D">
      <w:pPr>
        <w:autoSpaceDE w:val="0"/>
        <w:autoSpaceDN w:val="0"/>
        <w:adjustRightInd w:val="0"/>
        <w:outlineLvl w:val="1"/>
        <w:rPr>
          <w:b/>
          <w:sz w:val="24"/>
          <w:szCs w:val="24"/>
        </w:rPr>
      </w:pPr>
    </w:p>
    <w:p w:rsidR="0025542C" w:rsidRDefault="0025542C" w:rsidP="00DF318D">
      <w:pPr>
        <w:autoSpaceDE w:val="0"/>
        <w:autoSpaceDN w:val="0"/>
        <w:adjustRightInd w:val="0"/>
        <w:outlineLvl w:val="1"/>
        <w:rPr>
          <w:b/>
          <w:sz w:val="24"/>
          <w:szCs w:val="24"/>
        </w:rPr>
      </w:pPr>
    </w:p>
    <w:p w:rsidR="0025542C" w:rsidRDefault="0025542C" w:rsidP="00DF318D">
      <w:pPr>
        <w:autoSpaceDE w:val="0"/>
        <w:autoSpaceDN w:val="0"/>
        <w:adjustRightInd w:val="0"/>
        <w:outlineLvl w:val="1"/>
        <w:rPr>
          <w:b/>
          <w:sz w:val="24"/>
          <w:szCs w:val="24"/>
        </w:rPr>
      </w:pPr>
    </w:p>
    <w:p w:rsidR="0025542C" w:rsidRDefault="0025542C" w:rsidP="00DF318D">
      <w:pPr>
        <w:autoSpaceDE w:val="0"/>
        <w:autoSpaceDN w:val="0"/>
        <w:adjustRightInd w:val="0"/>
        <w:outlineLvl w:val="1"/>
        <w:rPr>
          <w:b/>
          <w:sz w:val="24"/>
          <w:szCs w:val="24"/>
        </w:rPr>
      </w:pPr>
    </w:p>
    <w:p w:rsidR="0025542C" w:rsidRDefault="0025542C" w:rsidP="00DF318D">
      <w:pPr>
        <w:autoSpaceDE w:val="0"/>
        <w:autoSpaceDN w:val="0"/>
        <w:adjustRightInd w:val="0"/>
        <w:outlineLvl w:val="1"/>
        <w:rPr>
          <w:b/>
          <w:sz w:val="24"/>
          <w:szCs w:val="24"/>
        </w:rPr>
      </w:pPr>
    </w:p>
    <w:p w:rsidR="0025542C" w:rsidRDefault="0025542C" w:rsidP="00DF318D">
      <w:pPr>
        <w:autoSpaceDE w:val="0"/>
        <w:autoSpaceDN w:val="0"/>
        <w:adjustRightInd w:val="0"/>
        <w:outlineLvl w:val="1"/>
        <w:rPr>
          <w:b/>
          <w:sz w:val="24"/>
          <w:szCs w:val="24"/>
        </w:rPr>
      </w:pPr>
    </w:p>
    <w:p w:rsidR="0025542C" w:rsidRDefault="0025542C" w:rsidP="00DF318D">
      <w:pPr>
        <w:autoSpaceDE w:val="0"/>
        <w:autoSpaceDN w:val="0"/>
        <w:adjustRightInd w:val="0"/>
        <w:outlineLvl w:val="1"/>
        <w:rPr>
          <w:b/>
          <w:sz w:val="24"/>
          <w:szCs w:val="24"/>
        </w:rPr>
      </w:pPr>
    </w:p>
    <w:p w:rsidR="0025542C" w:rsidRDefault="0025542C" w:rsidP="00DF318D">
      <w:pPr>
        <w:autoSpaceDE w:val="0"/>
        <w:autoSpaceDN w:val="0"/>
        <w:adjustRightInd w:val="0"/>
        <w:outlineLvl w:val="1"/>
        <w:rPr>
          <w:b/>
          <w:sz w:val="24"/>
          <w:szCs w:val="24"/>
        </w:rPr>
      </w:pPr>
    </w:p>
    <w:p w:rsidR="0025542C" w:rsidRDefault="0025542C" w:rsidP="00DF318D">
      <w:pPr>
        <w:autoSpaceDE w:val="0"/>
        <w:autoSpaceDN w:val="0"/>
        <w:adjustRightInd w:val="0"/>
        <w:outlineLvl w:val="1"/>
        <w:rPr>
          <w:b/>
          <w:sz w:val="24"/>
          <w:szCs w:val="24"/>
        </w:rPr>
      </w:pPr>
    </w:p>
    <w:p w:rsidR="0025542C" w:rsidRDefault="0025542C" w:rsidP="00DF318D">
      <w:pPr>
        <w:autoSpaceDE w:val="0"/>
        <w:autoSpaceDN w:val="0"/>
        <w:adjustRightInd w:val="0"/>
        <w:outlineLvl w:val="1"/>
        <w:rPr>
          <w:b/>
          <w:sz w:val="24"/>
          <w:szCs w:val="24"/>
        </w:rPr>
      </w:pPr>
    </w:p>
    <w:p w:rsidR="0025542C" w:rsidRDefault="0025542C" w:rsidP="00DF318D">
      <w:pPr>
        <w:autoSpaceDE w:val="0"/>
        <w:autoSpaceDN w:val="0"/>
        <w:adjustRightInd w:val="0"/>
        <w:outlineLvl w:val="1"/>
        <w:rPr>
          <w:b/>
          <w:sz w:val="24"/>
          <w:szCs w:val="24"/>
        </w:rPr>
      </w:pPr>
    </w:p>
    <w:p w:rsidR="0025542C" w:rsidRDefault="0025542C" w:rsidP="00DF318D">
      <w:pPr>
        <w:autoSpaceDE w:val="0"/>
        <w:autoSpaceDN w:val="0"/>
        <w:adjustRightInd w:val="0"/>
        <w:outlineLvl w:val="1"/>
        <w:rPr>
          <w:b/>
          <w:sz w:val="24"/>
          <w:szCs w:val="24"/>
        </w:rPr>
      </w:pPr>
    </w:p>
    <w:p w:rsidR="0025542C" w:rsidRDefault="0025542C" w:rsidP="00DF318D">
      <w:pPr>
        <w:autoSpaceDE w:val="0"/>
        <w:autoSpaceDN w:val="0"/>
        <w:adjustRightInd w:val="0"/>
        <w:outlineLvl w:val="1"/>
        <w:rPr>
          <w:b/>
          <w:sz w:val="24"/>
          <w:szCs w:val="24"/>
        </w:rPr>
      </w:pPr>
    </w:p>
    <w:p w:rsidR="0025542C" w:rsidRDefault="0025542C" w:rsidP="00DF318D">
      <w:pPr>
        <w:autoSpaceDE w:val="0"/>
        <w:autoSpaceDN w:val="0"/>
        <w:adjustRightInd w:val="0"/>
        <w:outlineLvl w:val="1"/>
        <w:rPr>
          <w:b/>
          <w:sz w:val="24"/>
          <w:szCs w:val="24"/>
        </w:rPr>
      </w:pPr>
    </w:p>
    <w:p w:rsidR="0025542C" w:rsidRPr="00716127" w:rsidRDefault="0025542C" w:rsidP="00DF318D">
      <w:pPr>
        <w:autoSpaceDE w:val="0"/>
        <w:autoSpaceDN w:val="0"/>
        <w:adjustRightInd w:val="0"/>
        <w:outlineLvl w:val="1"/>
        <w:rPr>
          <w:b/>
          <w:sz w:val="24"/>
          <w:szCs w:val="24"/>
        </w:rPr>
      </w:pPr>
    </w:p>
    <w:p w:rsidR="00DF318D" w:rsidRPr="00716127" w:rsidRDefault="00DF318D" w:rsidP="00DF318D">
      <w:pPr>
        <w:shd w:val="clear" w:color="auto" w:fill="FFFFFF"/>
        <w:ind w:left="3544" w:firstLine="57"/>
        <w:jc w:val="right"/>
        <w:rPr>
          <w:b/>
          <w:spacing w:val="11"/>
          <w:sz w:val="24"/>
          <w:szCs w:val="24"/>
        </w:rPr>
      </w:pPr>
      <w:r w:rsidRPr="00716127">
        <w:rPr>
          <w:b/>
          <w:spacing w:val="11"/>
          <w:sz w:val="24"/>
          <w:szCs w:val="24"/>
        </w:rPr>
        <w:lastRenderedPageBreak/>
        <w:t>Приложение№3</w:t>
      </w:r>
    </w:p>
    <w:p w:rsidR="00DF318D" w:rsidRPr="00716127" w:rsidRDefault="00DF318D" w:rsidP="00DF318D">
      <w:pPr>
        <w:shd w:val="clear" w:color="auto" w:fill="FFFFFF"/>
        <w:ind w:left="3544" w:firstLine="57"/>
        <w:jc w:val="right"/>
        <w:rPr>
          <w:b/>
          <w:spacing w:val="11"/>
          <w:sz w:val="24"/>
          <w:szCs w:val="24"/>
        </w:rPr>
      </w:pPr>
      <w:r w:rsidRPr="00716127">
        <w:rPr>
          <w:b/>
          <w:spacing w:val="11"/>
          <w:sz w:val="24"/>
          <w:szCs w:val="24"/>
        </w:rPr>
        <w:t xml:space="preserve"> к программе</w:t>
      </w:r>
    </w:p>
    <w:p w:rsidR="00DF318D" w:rsidRPr="00716127" w:rsidRDefault="00DF318D" w:rsidP="00DF318D">
      <w:pPr>
        <w:autoSpaceDE w:val="0"/>
        <w:autoSpaceDN w:val="0"/>
        <w:adjustRightInd w:val="0"/>
        <w:outlineLvl w:val="1"/>
        <w:rPr>
          <w:b/>
          <w:bCs w:val="0"/>
          <w:sz w:val="24"/>
          <w:szCs w:val="24"/>
        </w:rPr>
      </w:pPr>
    </w:p>
    <w:p w:rsidR="00DF318D" w:rsidRPr="00716127" w:rsidRDefault="00DF318D" w:rsidP="00DF318D">
      <w:pPr>
        <w:autoSpaceDE w:val="0"/>
        <w:autoSpaceDN w:val="0"/>
        <w:adjustRightInd w:val="0"/>
        <w:jc w:val="center"/>
        <w:rPr>
          <w:b/>
          <w:sz w:val="24"/>
          <w:szCs w:val="24"/>
        </w:rPr>
      </w:pPr>
      <w:r w:rsidRPr="00716127">
        <w:rPr>
          <w:b/>
          <w:bCs w:val="0"/>
          <w:sz w:val="24"/>
          <w:szCs w:val="24"/>
        </w:rPr>
        <w:t>ПАСПОРТ</w:t>
      </w:r>
    </w:p>
    <w:p w:rsidR="00DF318D" w:rsidRPr="00716127" w:rsidRDefault="00DF318D" w:rsidP="00DF318D">
      <w:pPr>
        <w:autoSpaceDE w:val="0"/>
        <w:autoSpaceDN w:val="0"/>
        <w:adjustRightInd w:val="0"/>
        <w:jc w:val="center"/>
        <w:rPr>
          <w:b/>
          <w:bCs w:val="0"/>
          <w:sz w:val="24"/>
          <w:szCs w:val="24"/>
        </w:rPr>
      </w:pPr>
      <w:r w:rsidRPr="00716127">
        <w:rPr>
          <w:b/>
          <w:bCs w:val="0"/>
          <w:sz w:val="24"/>
          <w:szCs w:val="24"/>
        </w:rPr>
        <w:t xml:space="preserve">подпрограммы </w:t>
      </w:r>
      <w:r w:rsidRPr="00716127">
        <w:rPr>
          <w:b/>
          <w:sz w:val="24"/>
          <w:szCs w:val="24"/>
        </w:rPr>
        <w:t>«Обеспечение безопасности жизнедеятельности населения сельского поселения Рыбкинский сельсовет на 2017 – 2023годы»</w:t>
      </w:r>
    </w:p>
    <w:p w:rsidR="00DF318D" w:rsidRPr="00716127" w:rsidRDefault="00DF318D" w:rsidP="00DF318D">
      <w:pPr>
        <w:autoSpaceDE w:val="0"/>
        <w:autoSpaceDN w:val="0"/>
        <w:adjustRightInd w:val="0"/>
        <w:ind w:firstLine="540"/>
        <w:jc w:val="both"/>
        <w:rPr>
          <w:bCs w:val="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4535"/>
        <w:gridCol w:w="4535"/>
      </w:tblGrid>
      <w:tr w:rsidR="00DF318D" w:rsidRPr="00716127" w:rsidTr="00DF318D">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jc w:val="both"/>
              <w:rPr>
                <w:sz w:val="24"/>
                <w:szCs w:val="24"/>
                <w:lang w:eastAsia="en-US"/>
              </w:rPr>
            </w:pPr>
            <w:r w:rsidRPr="00716127">
              <w:rPr>
                <w:sz w:val="24"/>
                <w:szCs w:val="24"/>
                <w:lang w:eastAsia="en-US"/>
              </w:rPr>
              <w:t>Ответственный исполнитель подпрограммы</w:t>
            </w:r>
          </w:p>
        </w:tc>
        <w:tc>
          <w:tcPr>
            <w:tcW w:w="4535"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ind w:left="62" w:right="79" w:firstLine="425"/>
              <w:jc w:val="both"/>
              <w:rPr>
                <w:sz w:val="24"/>
                <w:szCs w:val="24"/>
                <w:lang w:eastAsia="en-US"/>
              </w:rPr>
            </w:pPr>
            <w:r w:rsidRPr="00716127">
              <w:rPr>
                <w:sz w:val="24"/>
                <w:szCs w:val="24"/>
                <w:lang w:eastAsia="en-US"/>
              </w:rPr>
              <w:t>Администрация муниципального образования     Рыбкинский сельсовет  Новосергиевского района Оренбургской области.</w:t>
            </w:r>
          </w:p>
        </w:tc>
      </w:tr>
      <w:tr w:rsidR="00DF318D" w:rsidRPr="00716127" w:rsidTr="00DF318D">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jc w:val="both"/>
              <w:rPr>
                <w:sz w:val="24"/>
                <w:szCs w:val="24"/>
                <w:lang w:eastAsia="en-US"/>
              </w:rPr>
            </w:pPr>
            <w:r w:rsidRPr="00716127">
              <w:rPr>
                <w:sz w:val="24"/>
                <w:szCs w:val="24"/>
                <w:lang w:eastAsia="en-US"/>
              </w:rPr>
              <w:t>Участники подпрограммы</w:t>
            </w:r>
          </w:p>
        </w:tc>
        <w:tc>
          <w:tcPr>
            <w:tcW w:w="4535"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ind w:left="62" w:right="79" w:firstLine="425"/>
              <w:jc w:val="both"/>
              <w:rPr>
                <w:sz w:val="24"/>
                <w:szCs w:val="24"/>
                <w:lang w:eastAsia="en-US"/>
              </w:rPr>
            </w:pPr>
            <w:r w:rsidRPr="00716127">
              <w:rPr>
                <w:sz w:val="24"/>
                <w:szCs w:val="24"/>
                <w:lang w:eastAsia="en-US"/>
              </w:rPr>
              <w:t>Отсутствуют</w:t>
            </w:r>
          </w:p>
        </w:tc>
      </w:tr>
      <w:tr w:rsidR="00DF318D" w:rsidRPr="00716127" w:rsidTr="00DF318D">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jc w:val="both"/>
              <w:rPr>
                <w:sz w:val="24"/>
                <w:szCs w:val="24"/>
                <w:lang w:eastAsia="en-US"/>
              </w:rPr>
            </w:pPr>
            <w:r w:rsidRPr="00716127">
              <w:rPr>
                <w:sz w:val="24"/>
                <w:szCs w:val="24"/>
                <w:lang w:eastAsia="en-US"/>
              </w:rPr>
              <w:t>Цель подпрограммы</w:t>
            </w:r>
          </w:p>
        </w:tc>
        <w:tc>
          <w:tcPr>
            <w:tcW w:w="4535"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ind w:left="62" w:right="79" w:firstLine="425"/>
              <w:jc w:val="both"/>
              <w:rPr>
                <w:sz w:val="24"/>
                <w:szCs w:val="24"/>
                <w:lang w:eastAsia="en-US"/>
              </w:rPr>
            </w:pPr>
            <w:r w:rsidRPr="00716127">
              <w:rPr>
                <w:sz w:val="24"/>
                <w:szCs w:val="24"/>
                <w:lang w:eastAsia="en-US"/>
              </w:rPr>
              <w:t>Обеспечение первичных мер безопасности в границах населенных пунктов сельского поселения</w:t>
            </w:r>
          </w:p>
        </w:tc>
      </w:tr>
      <w:tr w:rsidR="00DF318D" w:rsidRPr="00716127" w:rsidTr="00DF318D">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jc w:val="both"/>
              <w:rPr>
                <w:sz w:val="24"/>
                <w:szCs w:val="24"/>
                <w:lang w:eastAsia="en-US"/>
              </w:rPr>
            </w:pPr>
            <w:r w:rsidRPr="00716127">
              <w:rPr>
                <w:sz w:val="24"/>
                <w:szCs w:val="24"/>
                <w:lang w:eastAsia="en-US"/>
              </w:rPr>
              <w:t>Задачи подпрограммы</w:t>
            </w:r>
          </w:p>
        </w:tc>
        <w:tc>
          <w:tcPr>
            <w:tcW w:w="4535"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ind w:left="62" w:right="79" w:firstLine="425"/>
              <w:jc w:val="both"/>
              <w:rPr>
                <w:sz w:val="24"/>
                <w:szCs w:val="24"/>
                <w:lang w:eastAsia="en-US"/>
              </w:rPr>
            </w:pPr>
            <w:r w:rsidRPr="00716127">
              <w:rPr>
                <w:sz w:val="24"/>
                <w:szCs w:val="24"/>
                <w:lang w:eastAsia="en-US"/>
              </w:rPr>
              <w:t>- Создание условий для обеспечения безопасности жизнедеятельности населения сельского поселения;</w:t>
            </w:r>
          </w:p>
          <w:p w:rsidR="00DF318D" w:rsidRPr="00716127" w:rsidRDefault="00DF318D">
            <w:pPr>
              <w:autoSpaceDE w:val="0"/>
              <w:autoSpaceDN w:val="0"/>
              <w:adjustRightInd w:val="0"/>
              <w:spacing w:line="276" w:lineRule="auto"/>
              <w:ind w:left="62" w:right="79" w:firstLine="425"/>
              <w:jc w:val="both"/>
              <w:rPr>
                <w:sz w:val="24"/>
                <w:szCs w:val="24"/>
                <w:lang w:eastAsia="en-US"/>
              </w:rPr>
            </w:pPr>
            <w:r w:rsidRPr="00716127">
              <w:rPr>
                <w:sz w:val="24"/>
                <w:szCs w:val="24"/>
                <w:lang w:eastAsia="en-US"/>
              </w:rPr>
              <w:t>- совершенствование мероприятий противопожарной пропаганды, предупреждение пожаров.</w:t>
            </w:r>
          </w:p>
        </w:tc>
      </w:tr>
      <w:tr w:rsidR="00DF318D" w:rsidRPr="00716127" w:rsidTr="00DF318D">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jc w:val="both"/>
              <w:rPr>
                <w:sz w:val="24"/>
                <w:szCs w:val="24"/>
                <w:lang w:eastAsia="en-US"/>
              </w:rPr>
            </w:pPr>
            <w:r w:rsidRPr="00716127">
              <w:rPr>
                <w:sz w:val="24"/>
                <w:szCs w:val="24"/>
                <w:lang w:eastAsia="en-US"/>
              </w:rPr>
              <w:t>Целевые индикаторы и показатели подпрограммы</w:t>
            </w:r>
          </w:p>
        </w:tc>
        <w:tc>
          <w:tcPr>
            <w:tcW w:w="4535"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ind w:left="62" w:right="79" w:firstLine="425"/>
              <w:jc w:val="both"/>
              <w:rPr>
                <w:sz w:val="24"/>
                <w:szCs w:val="24"/>
                <w:lang w:eastAsia="en-US"/>
              </w:rPr>
            </w:pPr>
            <w:r w:rsidRPr="00716127">
              <w:rPr>
                <w:sz w:val="24"/>
                <w:szCs w:val="24"/>
                <w:lang w:eastAsia="en-US"/>
              </w:rPr>
              <w:t>-Доля населения, охваченного системой оповещения в случае возникновения ЧС;</w:t>
            </w:r>
          </w:p>
          <w:p w:rsidR="00DF318D" w:rsidRPr="00716127" w:rsidRDefault="00DF318D">
            <w:pPr>
              <w:autoSpaceDE w:val="0"/>
              <w:autoSpaceDN w:val="0"/>
              <w:adjustRightInd w:val="0"/>
              <w:spacing w:line="276" w:lineRule="auto"/>
              <w:ind w:left="62" w:right="79" w:firstLine="425"/>
              <w:jc w:val="both"/>
              <w:rPr>
                <w:sz w:val="24"/>
                <w:szCs w:val="24"/>
                <w:lang w:eastAsia="en-US"/>
              </w:rPr>
            </w:pPr>
            <w:r w:rsidRPr="00716127">
              <w:rPr>
                <w:sz w:val="24"/>
                <w:szCs w:val="24"/>
                <w:lang w:eastAsia="en-US"/>
              </w:rPr>
              <w:t>-снижение количества пожаров</w:t>
            </w:r>
          </w:p>
          <w:p w:rsidR="00DF318D" w:rsidRPr="00716127" w:rsidRDefault="00DF318D">
            <w:pPr>
              <w:autoSpaceDE w:val="0"/>
              <w:autoSpaceDN w:val="0"/>
              <w:adjustRightInd w:val="0"/>
              <w:spacing w:line="276" w:lineRule="auto"/>
              <w:ind w:left="62" w:right="79" w:firstLine="425"/>
              <w:jc w:val="both"/>
              <w:rPr>
                <w:sz w:val="24"/>
                <w:szCs w:val="24"/>
                <w:lang w:eastAsia="en-US"/>
              </w:rPr>
            </w:pPr>
            <w:r w:rsidRPr="00716127">
              <w:rPr>
                <w:sz w:val="24"/>
                <w:szCs w:val="24"/>
                <w:lang w:eastAsia="en-US"/>
              </w:rPr>
              <w:t>-снижение уровня правонарушений среди населения.</w:t>
            </w:r>
          </w:p>
        </w:tc>
      </w:tr>
      <w:tr w:rsidR="00DF318D" w:rsidRPr="00716127" w:rsidTr="00DF318D">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jc w:val="both"/>
              <w:rPr>
                <w:sz w:val="24"/>
                <w:szCs w:val="24"/>
                <w:lang w:eastAsia="en-US"/>
              </w:rPr>
            </w:pPr>
            <w:r w:rsidRPr="00716127">
              <w:rPr>
                <w:sz w:val="24"/>
                <w:szCs w:val="24"/>
                <w:lang w:eastAsia="en-US"/>
              </w:rPr>
              <w:t>Сроки и этапы реализации подпрограммы</w:t>
            </w:r>
          </w:p>
        </w:tc>
        <w:tc>
          <w:tcPr>
            <w:tcW w:w="4535"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ind w:left="62" w:right="79" w:firstLine="425"/>
              <w:jc w:val="both"/>
              <w:rPr>
                <w:sz w:val="24"/>
                <w:szCs w:val="24"/>
                <w:lang w:eastAsia="en-US"/>
              </w:rPr>
            </w:pPr>
            <w:r w:rsidRPr="00716127">
              <w:rPr>
                <w:sz w:val="24"/>
                <w:szCs w:val="24"/>
                <w:lang w:eastAsia="en-US"/>
              </w:rPr>
              <w:t>2017 – 2023 годы</w:t>
            </w:r>
          </w:p>
        </w:tc>
      </w:tr>
      <w:tr w:rsidR="00DF318D" w:rsidRPr="00716127" w:rsidTr="00DF318D">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jc w:val="both"/>
              <w:rPr>
                <w:sz w:val="24"/>
                <w:szCs w:val="24"/>
                <w:lang w:eastAsia="en-US"/>
              </w:rPr>
            </w:pPr>
            <w:r w:rsidRPr="00716127">
              <w:rPr>
                <w:sz w:val="24"/>
                <w:szCs w:val="24"/>
                <w:lang w:eastAsia="en-US"/>
              </w:rPr>
              <w:t>Объемы бюджетных ассигнований подпрограммы</w:t>
            </w:r>
          </w:p>
        </w:tc>
        <w:tc>
          <w:tcPr>
            <w:tcW w:w="4535" w:type="dxa"/>
            <w:tcBorders>
              <w:top w:val="single" w:sz="4" w:space="0" w:color="auto"/>
              <w:left w:val="single" w:sz="4" w:space="0" w:color="auto"/>
              <w:bottom w:val="single" w:sz="4" w:space="0" w:color="auto"/>
              <w:right w:val="single" w:sz="4" w:space="0" w:color="auto"/>
            </w:tcBorders>
            <w:hideMark/>
          </w:tcPr>
          <w:p w:rsidR="00DF318D" w:rsidRPr="00716127" w:rsidRDefault="00D5112E">
            <w:pPr>
              <w:pStyle w:val="a6"/>
              <w:spacing w:before="100" w:after="100" w:line="276" w:lineRule="auto"/>
              <w:ind w:left="62" w:right="79" w:firstLine="425"/>
              <w:jc w:val="both"/>
              <w:rPr>
                <w:bCs/>
                <w:lang w:eastAsia="en-US"/>
              </w:rPr>
            </w:pPr>
            <w:r w:rsidRPr="00716127">
              <w:rPr>
                <w:lang w:eastAsia="en-US"/>
              </w:rPr>
              <w:t>Всего: 1364</w:t>
            </w:r>
            <w:r w:rsidR="00DF318D" w:rsidRPr="00716127">
              <w:rPr>
                <w:lang w:eastAsia="en-US"/>
              </w:rPr>
              <w:t xml:space="preserve">  тыс. рублей </w:t>
            </w:r>
          </w:p>
          <w:p w:rsidR="00DF318D" w:rsidRPr="00716127" w:rsidRDefault="00DF318D">
            <w:pPr>
              <w:pStyle w:val="a6"/>
              <w:spacing w:before="100" w:after="100" w:line="276" w:lineRule="auto"/>
              <w:ind w:left="62" w:right="79" w:firstLine="425"/>
              <w:jc w:val="both"/>
              <w:rPr>
                <w:lang w:eastAsia="en-US"/>
              </w:rPr>
            </w:pPr>
            <w:r w:rsidRPr="00716127">
              <w:rPr>
                <w:lang w:eastAsia="en-US"/>
              </w:rPr>
              <w:t>2017 год - 101 тыс. рублей</w:t>
            </w:r>
          </w:p>
          <w:p w:rsidR="00DF318D" w:rsidRPr="00716127" w:rsidRDefault="00DF318D">
            <w:pPr>
              <w:pStyle w:val="a6"/>
              <w:spacing w:before="100" w:after="100" w:line="276" w:lineRule="auto"/>
              <w:ind w:left="62" w:right="79" w:firstLine="425"/>
              <w:jc w:val="both"/>
              <w:rPr>
                <w:lang w:eastAsia="en-US"/>
              </w:rPr>
            </w:pPr>
            <w:r w:rsidRPr="00716127">
              <w:rPr>
                <w:lang w:eastAsia="en-US"/>
              </w:rPr>
              <w:t>2018 год - 87 тыс. рублей</w:t>
            </w:r>
          </w:p>
          <w:p w:rsidR="00DF318D" w:rsidRPr="00716127" w:rsidRDefault="00DF318D">
            <w:pPr>
              <w:pStyle w:val="a6"/>
              <w:spacing w:before="100" w:after="100" w:line="276" w:lineRule="auto"/>
              <w:ind w:left="62" w:right="79" w:firstLine="425"/>
              <w:jc w:val="both"/>
              <w:rPr>
                <w:lang w:eastAsia="en-US"/>
              </w:rPr>
            </w:pPr>
            <w:r w:rsidRPr="00716127">
              <w:rPr>
                <w:lang w:eastAsia="en-US"/>
              </w:rPr>
              <w:t xml:space="preserve">2019 год </w:t>
            </w:r>
            <w:r w:rsidR="00D5112E" w:rsidRPr="00716127">
              <w:rPr>
                <w:lang w:eastAsia="en-US"/>
              </w:rPr>
              <w:t>- 450</w:t>
            </w:r>
            <w:r w:rsidRPr="00716127">
              <w:rPr>
                <w:lang w:eastAsia="en-US"/>
              </w:rPr>
              <w:t xml:space="preserve"> тыс. рублей</w:t>
            </w:r>
          </w:p>
          <w:p w:rsidR="00DF318D" w:rsidRPr="00716127" w:rsidRDefault="00D5112E">
            <w:pPr>
              <w:autoSpaceDE w:val="0"/>
              <w:autoSpaceDN w:val="0"/>
              <w:adjustRightInd w:val="0"/>
              <w:spacing w:line="276" w:lineRule="auto"/>
              <w:ind w:left="62" w:right="79" w:firstLine="425"/>
              <w:jc w:val="both"/>
              <w:rPr>
                <w:sz w:val="24"/>
                <w:szCs w:val="24"/>
                <w:lang w:eastAsia="en-US"/>
              </w:rPr>
            </w:pPr>
            <w:r w:rsidRPr="00716127">
              <w:rPr>
                <w:sz w:val="24"/>
                <w:szCs w:val="24"/>
                <w:lang w:eastAsia="en-US"/>
              </w:rPr>
              <w:t>2020 год – 180,5</w:t>
            </w:r>
            <w:r w:rsidR="00DF318D" w:rsidRPr="00716127">
              <w:rPr>
                <w:sz w:val="24"/>
                <w:szCs w:val="24"/>
                <w:lang w:eastAsia="en-US"/>
              </w:rPr>
              <w:t xml:space="preserve"> тыс. рублей</w:t>
            </w:r>
          </w:p>
          <w:p w:rsidR="00DF318D" w:rsidRPr="00716127" w:rsidRDefault="00D5112E">
            <w:pPr>
              <w:autoSpaceDE w:val="0"/>
              <w:autoSpaceDN w:val="0"/>
              <w:adjustRightInd w:val="0"/>
              <w:spacing w:line="276" w:lineRule="auto"/>
              <w:ind w:left="62" w:right="79" w:firstLine="425"/>
              <w:jc w:val="both"/>
              <w:rPr>
                <w:sz w:val="24"/>
                <w:szCs w:val="24"/>
                <w:lang w:eastAsia="en-US"/>
              </w:rPr>
            </w:pPr>
            <w:r w:rsidRPr="00716127">
              <w:rPr>
                <w:sz w:val="24"/>
                <w:szCs w:val="24"/>
                <w:lang w:eastAsia="en-US"/>
              </w:rPr>
              <w:t>2021 год – 180,5</w:t>
            </w:r>
            <w:r w:rsidR="00DF318D" w:rsidRPr="00716127">
              <w:rPr>
                <w:sz w:val="24"/>
                <w:szCs w:val="24"/>
                <w:lang w:eastAsia="en-US"/>
              </w:rPr>
              <w:t xml:space="preserve"> тыс. рублей</w:t>
            </w:r>
          </w:p>
          <w:p w:rsidR="00DF318D" w:rsidRPr="00716127" w:rsidRDefault="00D5112E">
            <w:pPr>
              <w:autoSpaceDE w:val="0"/>
              <w:autoSpaceDN w:val="0"/>
              <w:adjustRightInd w:val="0"/>
              <w:spacing w:line="276" w:lineRule="auto"/>
              <w:ind w:left="62" w:right="79" w:firstLine="425"/>
              <w:jc w:val="both"/>
              <w:rPr>
                <w:sz w:val="24"/>
                <w:szCs w:val="24"/>
                <w:lang w:eastAsia="en-US"/>
              </w:rPr>
            </w:pPr>
            <w:r w:rsidRPr="00716127">
              <w:rPr>
                <w:sz w:val="24"/>
                <w:szCs w:val="24"/>
                <w:lang w:eastAsia="en-US"/>
              </w:rPr>
              <w:t>2022 год -182,5</w:t>
            </w:r>
            <w:r w:rsidR="00DF318D" w:rsidRPr="00716127">
              <w:rPr>
                <w:sz w:val="24"/>
                <w:szCs w:val="24"/>
                <w:lang w:eastAsia="en-US"/>
              </w:rPr>
              <w:t xml:space="preserve"> тыс. рублей</w:t>
            </w:r>
          </w:p>
          <w:p w:rsidR="00DF318D" w:rsidRPr="00716127" w:rsidRDefault="00D5112E" w:rsidP="00D5112E">
            <w:pPr>
              <w:autoSpaceDE w:val="0"/>
              <w:autoSpaceDN w:val="0"/>
              <w:adjustRightInd w:val="0"/>
              <w:spacing w:line="276" w:lineRule="auto"/>
              <w:ind w:left="62" w:right="79" w:firstLine="425"/>
              <w:jc w:val="both"/>
              <w:rPr>
                <w:sz w:val="24"/>
                <w:szCs w:val="24"/>
                <w:lang w:eastAsia="en-US"/>
              </w:rPr>
            </w:pPr>
            <w:r w:rsidRPr="00716127">
              <w:rPr>
                <w:sz w:val="24"/>
                <w:szCs w:val="24"/>
                <w:lang w:eastAsia="en-US"/>
              </w:rPr>
              <w:t>2023 год – 182,5</w:t>
            </w:r>
            <w:r w:rsidR="00DF318D" w:rsidRPr="00716127">
              <w:rPr>
                <w:sz w:val="24"/>
                <w:szCs w:val="24"/>
                <w:lang w:eastAsia="en-US"/>
              </w:rPr>
              <w:t xml:space="preserve"> тыс. рублей</w:t>
            </w:r>
          </w:p>
        </w:tc>
      </w:tr>
    </w:tbl>
    <w:p w:rsidR="00DF318D" w:rsidRPr="00716127" w:rsidRDefault="00DF318D" w:rsidP="00DF318D">
      <w:pPr>
        <w:pStyle w:val="a6"/>
        <w:autoSpaceDE w:val="0"/>
        <w:autoSpaceDN w:val="0"/>
        <w:adjustRightInd w:val="0"/>
        <w:spacing w:before="100" w:beforeAutospacing="1" w:after="100" w:afterAutospacing="1"/>
        <w:ind w:left="0"/>
        <w:outlineLvl w:val="1"/>
        <w:rPr>
          <w:b/>
          <w:bCs/>
        </w:rPr>
      </w:pPr>
    </w:p>
    <w:p w:rsidR="00DF318D" w:rsidRPr="00716127" w:rsidRDefault="00DF318D" w:rsidP="00DF318D">
      <w:pPr>
        <w:pStyle w:val="a6"/>
        <w:autoSpaceDE w:val="0"/>
        <w:autoSpaceDN w:val="0"/>
        <w:adjustRightInd w:val="0"/>
        <w:spacing w:before="100" w:beforeAutospacing="1" w:after="100" w:afterAutospacing="1"/>
        <w:ind w:left="0"/>
        <w:jc w:val="center"/>
        <w:outlineLvl w:val="1"/>
        <w:rPr>
          <w:b/>
        </w:rPr>
      </w:pPr>
      <w:r w:rsidRPr="00716127">
        <w:rPr>
          <w:b/>
          <w:bCs/>
        </w:rPr>
        <w:t>1. Общая характеристика</w:t>
      </w:r>
    </w:p>
    <w:p w:rsidR="00DF318D" w:rsidRPr="00716127" w:rsidRDefault="00DF318D" w:rsidP="00DF318D">
      <w:pPr>
        <w:pStyle w:val="a6"/>
        <w:autoSpaceDE w:val="0"/>
        <w:autoSpaceDN w:val="0"/>
        <w:adjustRightInd w:val="0"/>
        <w:spacing w:before="100" w:beforeAutospacing="1" w:after="100" w:afterAutospacing="1"/>
        <w:ind w:left="0"/>
        <w:jc w:val="center"/>
        <w:outlineLvl w:val="1"/>
        <w:rPr>
          <w:b/>
          <w:bCs/>
        </w:rPr>
      </w:pPr>
    </w:p>
    <w:p w:rsidR="00DF318D" w:rsidRPr="00716127" w:rsidRDefault="00DF318D" w:rsidP="00DF318D">
      <w:pPr>
        <w:ind w:firstLine="567"/>
        <w:jc w:val="both"/>
        <w:rPr>
          <w:bCs w:val="0"/>
          <w:kern w:val="2"/>
          <w:sz w:val="24"/>
          <w:szCs w:val="24"/>
          <w:lang w:eastAsia="ar-SA"/>
        </w:rPr>
      </w:pPr>
      <w:r w:rsidRPr="00716127">
        <w:rPr>
          <w:sz w:val="24"/>
          <w:szCs w:val="24"/>
        </w:rPr>
        <w:lastRenderedPageBreak/>
        <w:t xml:space="preserve">На территории Рыбкинского сельсовета происходят пожары, паводки, причиняя значительный материальный ущерб. Основные причины пожаров на территории поселения: неосторожное обращение с огнём, нарушение правил монтажа и эксплуатации электрооборудования. </w:t>
      </w:r>
      <w:r w:rsidRPr="00716127">
        <w:rPr>
          <w:kern w:val="2"/>
          <w:sz w:val="24"/>
          <w:szCs w:val="24"/>
          <w:lang w:eastAsia="ar-SA"/>
        </w:rPr>
        <w:t>Разработанные мероприятия в подпрограмме по обеспечению первичных мер безопасности жизнедеятельности населения в границах  Рыбкинского сельсовета позволят решить вопросы тушения пожаров на территории населённых пунктов, мер по предотвращению развития пожара, обучению населения действиям при возникновении чрезвычайной ситуации и мерам по защите домовладений от чрезвычайных ситуаций.</w:t>
      </w:r>
    </w:p>
    <w:p w:rsidR="00DF318D" w:rsidRPr="00716127" w:rsidRDefault="00DF318D" w:rsidP="00DF318D">
      <w:pPr>
        <w:pStyle w:val="a6"/>
        <w:widowControl w:val="0"/>
        <w:suppressAutoHyphens/>
        <w:spacing w:before="100" w:beforeAutospacing="1" w:after="100" w:afterAutospacing="1"/>
        <w:ind w:left="0" w:firstLine="567"/>
        <w:jc w:val="both"/>
        <w:rPr>
          <w:bCs/>
          <w:lang w:val="x-none" w:eastAsia="he-IL" w:bidi="he-IL"/>
        </w:rPr>
      </w:pPr>
      <w:r w:rsidRPr="00716127">
        <w:rPr>
          <w:lang w:val="x-none" w:eastAsia="he-IL" w:bidi="he-IL"/>
        </w:rPr>
        <w:t>Обеспечение необходимого уровня безопасности и минимизация потерь вследствие чрезвычайных ситуаций являются важными факторами устойчивого социально-экономического развития сельского поселения.</w:t>
      </w:r>
    </w:p>
    <w:p w:rsidR="00DF318D" w:rsidRPr="00716127" w:rsidRDefault="00DF318D" w:rsidP="00DF318D">
      <w:pPr>
        <w:pStyle w:val="a6"/>
        <w:widowControl w:val="0"/>
        <w:suppressAutoHyphens/>
        <w:spacing w:before="100" w:beforeAutospacing="1" w:after="100" w:afterAutospacing="1"/>
        <w:ind w:left="0" w:firstLine="567"/>
        <w:jc w:val="both"/>
        <w:rPr>
          <w:lang w:val="x-none" w:eastAsia="he-IL" w:bidi="he-IL"/>
        </w:rPr>
      </w:pPr>
      <w:r w:rsidRPr="00716127">
        <w:rPr>
          <w:lang w:val="x-none" w:eastAsia="he-IL" w:bidi="he-IL"/>
        </w:rPr>
        <w:t>Положение в области обеспечения безопасности населения является сложным. Анализ мер по обеспечению безопасности в сельском поселении в целом свидетельствует о недостаточном уровне данной работы.</w:t>
      </w:r>
    </w:p>
    <w:p w:rsidR="00DF318D" w:rsidRDefault="00DF318D" w:rsidP="0025542C">
      <w:pPr>
        <w:pStyle w:val="a6"/>
        <w:widowControl w:val="0"/>
        <w:suppressAutoHyphens/>
        <w:spacing w:before="100" w:beforeAutospacing="1" w:after="100" w:afterAutospacing="1"/>
        <w:ind w:left="0" w:firstLine="567"/>
        <w:jc w:val="both"/>
        <w:rPr>
          <w:lang w:eastAsia="he-IL" w:bidi="he-IL"/>
        </w:rPr>
      </w:pPr>
      <w:r w:rsidRPr="00716127">
        <w:rPr>
          <w:lang w:val="x-none" w:eastAsia="he-IL" w:bidi="he-IL"/>
        </w:rPr>
        <w:t>Исходя из опыта, статистических данных, степени защищенности от чрезвычайных ситуаций зданий и домов, а также осведомленности населения об элементарных требованиях безопасности предполагается организация и про</w:t>
      </w:r>
      <w:r w:rsidR="0025542C">
        <w:rPr>
          <w:lang w:val="x-none" w:eastAsia="he-IL" w:bidi="he-IL"/>
        </w:rPr>
        <w:t>ведение программных мероприятий</w:t>
      </w:r>
    </w:p>
    <w:p w:rsidR="0025542C" w:rsidRPr="0025542C" w:rsidRDefault="0025542C" w:rsidP="0025542C">
      <w:pPr>
        <w:pStyle w:val="a6"/>
        <w:widowControl w:val="0"/>
        <w:suppressAutoHyphens/>
        <w:spacing w:before="100" w:beforeAutospacing="1" w:after="100" w:afterAutospacing="1"/>
        <w:ind w:left="0" w:firstLine="567"/>
        <w:jc w:val="both"/>
        <w:rPr>
          <w:lang w:eastAsia="he-IL" w:bidi="he-IL"/>
        </w:rPr>
      </w:pPr>
    </w:p>
    <w:p w:rsidR="00DF318D" w:rsidRPr="0025542C" w:rsidRDefault="00DF318D" w:rsidP="0025542C">
      <w:pPr>
        <w:pStyle w:val="a6"/>
        <w:suppressAutoHyphens/>
        <w:spacing w:before="100" w:beforeAutospacing="1" w:after="100" w:afterAutospacing="1"/>
        <w:ind w:left="360"/>
        <w:jc w:val="center"/>
        <w:rPr>
          <w:b/>
          <w:kern w:val="2"/>
          <w:lang w:eastAsia="ar-SA"/>
        </w:rPr>
      </w:pPr>
      <w:r w:rsidRPr="00716127">
        <w:rPr>
          <w:b/>
          <w:bCs/>
          <w:kern w:val="2"/>
          <w:lang w:eastAsia="ar-SA"/>
        </w:rPr>
        <w:t xml:space="preserve">2. Приоритеты политики администрации </w:t>
      </w:r>
      <w:r w:rsidRPr="00716127">
        <w:rPr>
          <w:b/>
        </w:rPr>
        <w:t>муниципального образования     Рыбкинский сельсовет  Новосергиевского района Оренбургской области</w:t>
      </w:r>
      <w:r w:rsidRPr="00716127">
        <w:rPr>
          <w:b/>
          <w:bCs/>
          <w:kern w:val="2"/>
          <w:lang w:eastAsia="ar-SA"/>
        </w:rPr>
        <w:t xml:space="preserve"> в сфере реализации подпрограммы, цель, задачи и показатели (индикаторы) их достижения</w:t>
      </w:r>
    </w:p>
    <w:p w:rsidR="00DF318D" w:rsidRPr="00716127" w:rsidRDefault="00DF318D" w:rsidP="00DF318D">
      <w:pPr>
        <w:suppressAutoHyphens/>
        <w:ind w:firstLine="567"/>
        <w:jc w:val="both"/>
        <w:rPr>
          <w:b/>
          <w:bCs w:val="0"/>
          <w:kern w:val="2"/>
          <w:sz w:val="24"/>
          <w:szCs w:val="24"/>
          <w:lang w:eastAsia="ar-SA"/>
        </w:rPr>
      </w:pPr>
      <w:r w:rsidRPr="00716127">
        <w:rPr>
          <w:kern w:val="2"/>
          <w:sz w:val="24"/>
          <w:szCs w:val="24"/>
          <w:lang w:eastAsia="ar-SA"/>
        </w:rPr>
        <w:t>Приоритетной является следующая стратегическая цель</w:t>
      </w:r>
      <w:r w:rsidRPr="00716127">
        <w:rPr>
          <w:b/>
          <w:bCs w:val="0"/>
          <w:kern w:val="2"/>
          <w:sz w:val="24"/>
          <w:szCs w:val="24"/>
          <w:lang w:eastAsia="ar-SA"/>
        </w:rPr>
        <w:t>:</w:t>
      </w:r>
    </w:p>
    <w:p w:rsidR="00DF318D" w:rsidRPr="00716127" w:rsidRDefault="00DF318D" w:rsidP="00DF318D">
      <w:pPr>
        <w:suppressAutoHyphens/>
        <w:ind w:firstLine="567"/>
        <w:jc w:val="both"/>
        <w:rPr>
          <w:bCs w:val="0"/>
          <w:sz w:val="24"/>
          <w:szCs w:val="24"/>
        </w:rPr>
      </w:pPr>
      <w:r w:rsidRPr="00716127">
        <w:rPr>
          <w:sz w:val="24"/>
          <w:szCs w:val="24"/>
        </w:rPr>
        <w:t>Обеспечение первичных мер безопасности в границах населенных пунктов сельского поселения.</w:t>
      </w:r>
    </w:p>
    <w:p w:rsidR="00DF318D" w:rsidRPr="00716127" w:rsidRDefault="00DF318D" w:rsidP="00DF318D">
      <w:pPr>
        <w:suppressAutoHyphens/>
        <w:ind w:firstLine="567"/>
        <w:jc w:val="both"/>
        <w:rPr>
          <w:kern w:val="2"/>
          <w:sz w:val="24"/>
          <w:szCs w:val="24"/>
          <w:lang w:eastAsia="ar-SA"/>
        </w:rPr>
      </w:pPr>
      <w:r w:rsidRPr="00716127">
        <w:rPr>
          <w:kern w:val="2"/>
          <w:sz w:val="24"/>
          <w:szCs w:val="24"/>
          <w:lang w:eastAsia="ar-SA"/>
        </w:rPr>
        <w:t>Достижение указанной цели в рамках подпрограммы предполагает решение следующих задач:</w:t>
      </w:r>
    </w:p>
    <w:p w:rsidR="00DF318D" w:rsidRPr="00716127" w:rsidRDefault="00DF318D" w:rsidP="00DF318D">
      <w:pPr>
        <w:ind w:firstLine="567"/>
        <w:jc w:val="both"/>
        <w:rPr>
          <w:sz w:val="24"/>
          <w:szCs w:val="24"/>
        </w:rPr>
      </w:pPr>
      <w:r w:rsidRPr="00716127">
        <w:rPr>
          <w:sz w:val="24"/>
          <w:szCs w:val="24"/>
        </w:rPr>
        <w:t>1. создание условий для обеспечения безопасности жизнедеятельности населения сельского поселения;</w:t>
      </w:r>
    </w:p>
    <w:p w:rsidR="00DF318D" w:rsidRPr="00716127" w:rsidRDefault="00DF318D" w:rsidP="00DF318D">
      <w:pPr>
        <w:ind w:firstLine="567"/>
        <w:jc w:val="both"/>
        <w:rPr>
          <w:sz w:val="24"/>
          <w:szCs w:val="24"/>
        </w:rPr>
      </w:pPr>
      <w:r w:rsidRPr="00716127">
        <w:rPr>
          <w:sz w:val="24"/>
          <w:szCs w:val="24"/>
        </w:rPr>
        <w:t>2. совершенствование мероприятий противопожарной пропаганды, предупреждение пожаров.</w:t>
      </w:r>
    </w:p>
    <w:p w:rsidR="00DF318D" w:rsidRPr="00716127" w:rsidRDefault="00DF318D" w:rsidP="00DF318D">
      <w:pPr>
        <w:ind w:firstLine="567"/>
        <w:jc w:val="both"/>
        <w:rPr>
          <w:sz w:val="24"/>
          <w:szCs w:val="24"/>
        </w:rPr>
      </w:pPr>
      <w:r w:rsidRPr="00716127">
        <w:rPr>
          <w:sz w:val="24"/>
          <w:szCs w:val="24"/>
        </w:rPr>
        <w:t>Сведения о показателях (индикаторах) с разбивкой по годам  реализации подпрог</w:t>
      </w:r>
      <w:r w:rsidR="0025542C">
        <w:rPr>
          <w:sz w:val="24"/>
          <w:szCs w:val="24"/>
        </w:rPr>
        <w:t>раммы приведены в приложении № 10</w:t>
      </w:r>
      <w:r w:rsidRPr="00716127">
        <w:rPr>
          <w:sz w:val="24"/>
          <w:szCs w:val="24"/>
        </w:rPr>
        <w:t xml:space="preserve"> к  настоящей муниципальной программе</w:t>
      </w:r>
    </w:p>
    <w:p w:rsidR="00DF318D" w:rsidRPr="00716127" w:rsidRDefault="00DF318D" w:rsidP="00DF318D">
      <w:pPr>
        <w:ind w:left="720"/>
        <w:jc w:val="both"/>
        <w:rPr>
          <w:sz w:val="24"/>
          <w:szCs w:val="24"/>
        </w:rPr>
      </w:pPr>
    </w:p>
    <w:p w:rsidR="00DF318D" w:rsidRPr="00716127" w:rsidRDefault="00DF318D" w:rsidP="00DF318D">
      <w:pPr>
        <w:suppressAutoHyphens/>
        <w:jc w:val="center"/>
        <w:rPr>
          <w:b/>
          <w:kern w:val="2"/>
          <w:sz w:val="24"/>
          <w:szCs w:val="24"/>
          <w:lang w:eastAsia="ar-SA"/>
        </w:rPr>
      </w:pPr>
      <w:r w:rsidRPr="00716127">
        <w:rPr>
          <w:b/>
          <w:bCs w:val="0"/>
          <w:kern w:val="2"/>
          <w:sz w:val="24"/>
          <w:szCs w:val="24"/>
          <w:lang w:eastAsia="ar-SA"/>
        </w:rPr>
        <w:t>3. Перечень и характеристика основных мероприятий подпрограммы</w:t>
      </w:r>
    </w:p>
    <w:p w:rsidR="00DF318D" w:rsidRPr="00716127" w:rsidRDefault="00DF318D" w:rsidP="00DF318D">
      <w:pPr>
        <w:suppressAutoHyphens/>
        <w:jc w:val="center"/>
        <w:rPr>
          <w:b/>
          <w:bCs w:val="0"/>
          <w:kern w:val="2"/>
          <w:sz w:val="24"/>
          <w:szCs w:val="24"/>
          <w:lang w:eastAsia="ar-SA"/>
        </w:rPr>
      </w:pPr>
    </w:p>
    <w:p w:rsidR="00DF318D" w:rsidRPr="00716127" w:rsidRDefault="00DF318D" w:rsidP="00DF318D">
      <w:pPr>
        <w:ind w:firstLine="567"/>
        <w:jc w:val="both"/>
        <w:rPr>
          <w:bCs w:val="0"/>
          <w:sz w:val="24"/>
          <w:szCs w:val="24"/>
        </w:rPr>
      </w:pPr>
      <w:r w:rsidRPr="00716127">
        <w:rPr>
          <w:sz w:val="24"/>
          <w:szCs w:val="24"/>
        </w:rPr>
        <w:t>Перечень мероприятий подпрограммы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w:t>
      </w:r>
      <w:r w:rsidR="0025542C">
        <w:rPr>
          <w:sz w:val="24"/>
          <w:szCs w:val="24"/>
        </w:rPr>
        <w:t>лями, приведен в приложении № 11</w:t>
      </w:r>
      <w:r w:rsidRPr="00716127">
        <w:rPr>
          <w:sz w:val="24"/>
          <w:szCs w:val="24"/>
        </w:rPr>
        <w:t xml:space="preserve"> к настоящей муниципальной Программе.</w:t>
      </w:r>
    </w:p>
    <w:p w:rsidR="00DF318D" w:rsidRPr="00716127" w:rsidRDefault="00DF318D" w:rsidP="00DF318D">
      <w:pPr>
        <w:autoSpaceDE w:val="0"/>
        <w:autoSpaceDN w:val="0"/>
        <w:adjustRightInd w:val="0"/>
        <w:outlineLvl w:val="1"/>
        <w:rPr>
          <w:b/>
          <w:sz w:val="24"/>
          <w:szCs w:val="24"/>
        </w:rPr>
      </w:pPr>
    </w:p>
    <w:p w:rsidR="00DF318D" w:rsidRPr="00716127" w:rsidRDefault="00DF318D" w:rsidP="00DF318D">
      <w:pPr>
        <w:suppressAutoHyphens/>
        <w:ind w:left="720"/>
        <w:jc w:val="center"/>
        <w:rPr>
          <w:b/>
          <w:bCs w:val="0"/>
          <w:kern w:val="2"/>
          <w:sz w:val="24"/>
          <w:szCs w:val="24"/>
          <w:lang w:eastAsia="ar-SA"/>
        </w:rPr>
      </w:pPr>
      <w:r w:rsidRPr="00716127">
        <w:rPr>
          <w:b/>
          <w:bCs w:val="0"/>
          <w:kern w:val="2"/>
          <w:sz w:val="24"/>
          <w:szCs w:val="24"/>
          <w:lang w:eastAsia="ar-SA"/>
        </w:rPr>
        <w:t>4. Информация о ресурсном обеспечении подпрограммы</w:t>
      </w:r>
    </w:p>
    <w:p w:rsidR="00DF318D" w:rsidRPr="00716127" w:rsidRDefault="00DF318D" w:rsidP="00DF318D">
      <w:pPr>
        <w:pStyle w:val="a6"/>
        <w:suppressAutoHyphens/>
        <w:spacing w:before="100" w:beforeAutospacing="1" w:after="100" w:afterAutospacing="1"/>
        <w:ind w:left="0" w:firstLine="567"/>
        <w:jc w:val="both"/>
        <w:rPr>
          <w:rFonts w:eastAsia="Calibri"/>
          <w:bCs/>
          <w:lang w:eastAsia="ar-SA"/>
        </w:rPr>
      </w:pPr>
      <w:r w:rsidRPr="00716127">
        <w:rPr>
          <w:rFonts w:eastAsia="Calibri"/>
          <w:lang w:val="x-none" w:eastAsia="ar-SA"/>
        </w:rPr>
        <w:t>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w:t>
      </w:r>
    </w:p>
    <w:p w:rsidR="00DF318D" w:rsidRPr="00716127" w:rsidRDefault="00DF318D" w:rsidP="00DF318D">
      <w:pPr>
        <w:pStyle w:val="a6"/>
        <w:suppressAutoHyphens/>
        <w:spacing w:before="100" w:beforeAutospacing="1" w:after="100" w:afterAutospacing="1"/>
        <w:ind w:left="0" w:firstLine="567"/>
        <w:jc w:val="both"/>
        <w:rPr>
          <w:rFonts w:eastAsia="Calibri"/>
          <w:lang w:eastAsia="ar-SA"/>
        </w:rPr>
      </w:pPr>
      <w:r w:rsidRPr="00716127">
        <w:t>Ресурсное обеспечение с разбивкой по годам и мероприятиям подпрогр</w:t>
      </w:r>
      <w:r w:rsidR="0025542C">
        <w:t>аммы приведены в приложении № 12</w:t>
      </w:r>
      <w:r w:rsidRPr="00716127">
        <w:t xml:space="preserve"> к  настоящей муниципальной Программе.</w:t>
      </w:r>
    </w:p>
    <w:p w:rsidR="00DF318D" w:rsidRPr="00716127" w:rsidRDefault="00DF318D" w:rsidP="00DF318D">
      <w:pPr>
        <w:autoSpaceDE w:val="0"/>
        <w:autoSpaceDN w:val="0"/>
        <w:adjustRightInd w:val="0"/>
        <w:outlineLvl w:val="1"/>
        <w:rPr>
          <w:b/>
          <w:bCs w:val="0"/>
          <w:sz w:val="24"/>
          <w:szCs w:val="24"/>
        </w:rPr>
      </w:pPr>
    </w:p>
    <w:p w:rsidR="00DF318D" w:rsidRPr="00716127" w:rsidRDefault="00DF318D" w:rsidP="00DF318D">
      <w:pPr>
        <w:widowControl w:val="0"/>
        <w:ind w:firstLine="709"/>
        <w:jc w:val="center"/>
        <w:rPr>
          <w:b/>
          <w:bCs w:val="0"/>
          <w:sz w:val="24"/>
          <w:szCs w:val="24"/>
        </w:rPr>
      </w:pPr>
      <w:r w:rsidRPr="00716127">
        <w:rPr>
          <w:b/>
          <w:bCs w:val="0"/>
          <w:sz w:val="24"/>
          <w:szCs w:val="24"/>
        </w:rPr>
        <w:t xml:space="preserve">5. Информация о значимости подпрограммы для достижения целей муниципальной программы </w:t>
      </w:r>
    </w:p>
    <w:p w:rsidR="00DF318D" w:rsidRPr="00716127" w:rsidRDefault="00DF318D" w:rsidP="00DF318D">
      <w:pPr>
        <w:autoSpaceDE w:val="0"/>
        <w:autoSpaceDN w:val="0"/>
        <w:adjustRightInd w:val="0"/>
        <w:outlineLvl w:val="1"/>
        <w:rPr>
          <w:b/>
          <w:bCs w:val="0"/>
          <w:sz w:val="24"/>
          <w:szCs w:val="24"/>
        </w:rPr>
      </w:pPr>
    </w:p>
    <w:p w:rsidR="00DF318D" w:rsidRPr="00716127" w:rsidRDefault="00DF318D" w:rsidP="00DF318D">
      <w:pPr>
        <w:autoSpaceDE w:val="0"/>
        <w:autoSpaceDN w:val="0"/>
        <w:adjustRightInd w:val="0"/>
        <w:ind w:firstLine="567"/>
        <w:jc w:val="both"/>
        <w:rPr>
          <w:b/>
          <w:bCs w:val="0"/>
          <w:sz w:val="24"/>
          <w:szCs w:val="24"/>
        </w:rPr>
      </w:pPr>
      <w:r w:rsidRPr="00716127">
        <w:rPr>
          <w:sz w:val="24"/>
          <w:szCs w:val="24"/>
        </w:rPr>
        <w:t xml:space="preserve">Коэффициент значимости подпрограммы «Обеспечение безопасности жизнедеятельности населения сельского поселения Рыбкинский сельсовет на 2017 – 2023годы» составляет 0,125 </w:t>
      </w:r>
    </w:p>
    <w:p w:rsidR="00DF318D" w:rsidRPr="00716127" w:rsidRDefault="00DF318D" w:rsidP="00DF318D">
      <w:pPr>
        <w:widowControl w:val="0"/>
        <w:ind w:firstLine="567"/>
        <w:jc w:val="both"/>
        <w:rPr>
          <w:bCs w:val="0"/>
          <w:sz w:val="24"/>
          <w:szCs w:val="24"/>
        </w:rPr>
      </w:pPr>
      <w:proofErr w:type="spellStart"/>
      <w:r w:rsidRPr="00716127">
        <w:rPr>
          <w:sz w:val="24"/>
          <w:szCs w:val="24"/>
        </w:rPr>
        <w:t>kj</w:t>
      </w:r>
      <w:proofErr w:type="spellEnd"/>
      <w:r w:rsidRPr="00716127">
        <w:rPr>
          <w:sz w:val="24"/>
          <w:szCs w:val="24"/>
        </w:rPr>
        <w:t xml:space="preserve"> – коэффициент значимости подпрограммы  для достижения целей муниципальной программы, определяется:</w:t>
      </w:r>
    </w:p>
    <w:p w:rsidR="00DF318D" w:rsidRPr="00716127" w:rsidRDefault="00DF318D" w:rsidP="00DF318D">
      <w:pPr>
        <w:widowControl w:val="0"/>
        <w:ind w:firstLine="567"/>
        <w:jc w:val="both"/>
        <w:rPr>
          <w:sz w:val="24"/>
          <w:szCs w:val="24"/>
        </w:rPr>
      </w:pPr>
      <w:proofErr w:type="spellStart"/>
      <w:r w:rsidRPr="00716127">
        <w:rPr>
          <w:sz w:val="24"/>
          <w:szCs w:val="24"/>
        </w:rPr>
        <w:t>kj</w:t>
      </w:r>
      <w:proofErr w:type="spellEnd"/>
      <w:r w:rsidRPr="00716127">
        <w:rPr>
          <w:sz w:val="24"/>
          <w:szCs w:val="24"/>
        </w:rPr>
        <w:t>= МП/ j , где:</w:t>
      </w:r>
    </w:p>
    <w:p w:rsidR="00DF318D" w:rsidRPr="00716127" w:rsidRDefault="00DF318D" w:rsidP="00DF318D">
      <w:pPr>
        <w:widowControl w:val="0"/>
        <w:ind w:firstLine="567"/>
        <w:jc w:val="both"/>
        <w:rPr>
          <w:sz w:val="24"/>
          <w:szCs w:val="24"/>
        </w:rPr>
      </w:pPr>
      <w:r w:rsidRPr="00716127">
        <w:rPr>
          <w:sz w:val="24"/>
          <w:szCs w:val="24"/>
        </w:rPr>
        <w:t>МП - муниципальная программа равна 1;</w:t>
      </w:r>
    </w:p>
    <w:p w:rsidR="00DF318D" w:rsidRPr="00716127" w:rsidRDefault="00DF318D" w:rsidP="00DF318D">
      <w:pPr>
        <w:widowControl w:val="0"/>
        <w:ind w:firstLine="567"/>
        <w:jc w:val="both"/>
        <w:rPr>
          <w:sz w:val="24"/>
          <w:szCs w:val="24"/>
        </w:rPr>
      </w:pPr>
      <w:r w:rsidRPr="00716127">
        <w:rPr>
          <w:sz w:val="24"/>
          <w:szCs w:val="24"/>
        </w:rPr>
        <w:t>j – количество подпрограмм в программе.</w:t>
      </w:r>
    </w:p>
    <w:p w:rsidR="00DF318D" w:rsidRPr="00716127" w:rsidRDefault="00DF318D" w:rsidP="00DF318D">
      <w:pPr>
        <w:autoSpaceDE w:val="0"/>
        <w:autoSpaceDN w:val="0"/>
        <w:adjustRightInd w:val="0"/>
        <w:outlineLvl w:val="1"/>
        <w:rPr>
          <w:b/>
          <w:sz w:val="24"/>
          <w:szCs w:val="24"/>
        </w:rPr>
      </w:pPr>
    </w:p>
    <w:p w:rsidR="00DF318D" w:rsidRPr="00716127" w:rsidRDefault="00DF318D" w:rsidP="00DF318D">
      <w:pPr>
        <w:autoSpaceDE w:val="0"/>
        <w:autoSpaceDN w:val="0"/>
        <w:adjustRightInd w:val="0"/>
        <w:ind w:left="6096"/>
        <w:outlineLvl w:val="1"/>
        <w:rPr>
          <w:b/>
          <w:bCs w:val="0"/>
          <w:sz w:val="24"/>
          <w:szCs w:val="24"/>
        </w:rPr>
      </w:pPr>
    </w:p>
    <w:p w:rsidR="00DF318D" w:rsidRDefault="00DF318D" w:rsidP="00DF318D">
      <w:pPr>
        <w:autoSpaceDE w:val="0"/>
        <w:autoSpaceDN w:val="0"/>
        <w:adjustRightInd w:val="0"/>
        <w:ind w:left="6096"/>
        <w:outlineLvl w:val="1"/>
        <w:rPr>
          <w:b/>
          <w:bCs w:val="0"/>
          <w:sz w:val="24"/>
          <w:szCs w:val="24"/>
        </w:rPr>
      </w:pPr>
    </w:p>
    <w:p w:rsidR="0025542C" w:rsidRDefault="0025542C" w:rsidP="00DF318D">
      <w:pPr>
        <w:autoSpaceDE w:val="0"/>
        <w:autoSpaceDN w:val="0"/>
        <w:adjustRightInd w:val="0"/>
        <w:ind w:left="6096"/>
        <w:outlineLvl w:val="1"/>
        <w:rPr>
          <w:b/>
          <w:bCs w:val="0"/>
          <w:sz w:val="24"/>
          <w:szCs w:val="24"/>
        </w:rPr>
      </w:pPr>
    </w:p>
    <w:p w:rsidR="0025542C" w:rsidRDefault="0025542C" w:rsidP="00DF318D">
      <w:pPr>
        <w:autoSpaceDE w:val="0"/>
        <w:autoSpaceDN w:val="0"/>
        <w:adjustRightInd w:val="0"/>
        <w:ind w:left="6096"/>
        <w:outlineLvl w:val="1"/>
        <w:rPr>
          <w:b/>
          <w:bCs w:val="0"/>
          <w:sz w:val="24"/>
          <w:szCs w:val="24"/>
        </w:rPr>
      </w:pPr>
    </w:p>
    <w:p w:rsidR="0025542C" w:rsidRDefault="0025542C" w:rsidP="00DF318D">
      <w:pPr>
        <w:autoSpaceDE w:val="0"/>
        <w:autoSpaceDN w:val="0"/>
        <w:adjustRightInd w:val="0"/>
        <w:ind w:left="6096"/>
        <w:outlineLvl w:val="1"/>
        <w:rPr>
          <w:b/>
          <w:bCs w:val="0"/>
          <w:sz w:val="24"/>
          <w:szCs w:val="24"/>
        </w:rPr>
      </w:pPr>
    </w:p>
    <w:p w:rsidR="0025542C" w:rsidRDefault="0025542C" w:rsidP="00DF318D">
      <w:pPr>
        <w:autoSpaceDE w:val="0"/>
        <w:autoSpaceDN w:val="0"/>
        <w:adjustRightInd w:val="0"/>
        <w:ind w:left="6096"/>
        <w:outlineLvl w:val="1"/>
        <w:rPr>
          <w:b/>
          <w:bCs w:val="0"/>
          <w:sz w:val="24"/>
          <w:szCs w:val="24"/>
        </w:rPr>
      </w:pPr>
    </w:p>
    <w:p w:rsidR="0025542C" w:rsidRDefault="0025542C" w:rsidP="00DF318D">
      <w:pPr>
        <w:autoSpaceDE w:val="0"/>
        <w:autoSpaceDN w:val="0"/>
        <w:adjustRightInd w:val="0"/>
        <w:ind w:left="6096"/>
        <w:outlineLvl w:val="1"/>
        <w:rPr>
          <w:b/>
          <w:bCs w:val="0"/>
          <w:sz w:val="24"/>
          <w:szCs w:val="24"/>
        </w:rPr>
      </w:pPr>
    </w:p>
    <w:p w:rsidR="0025542C" w:rsidRDefault="0025542C" w:rsidP="00DF318D">
      <w:pPr>
        <w:autoSpaceDE w:val="0"/>
        <w:autoSpaceDN w:val="0"/>
        <w:adjustRightInd w:val="0"/>
        <w:ind w:left="6096"/>
        <w:outlineLvl w:val="1"/>
        <w:rPr>
          <w:b/>
          <w:bCs w:val="0"/>
          <w:sz w:val="24"/>
          <w:szCs w:val="24"/>
        </w:rPr>
      </w:pPr>
    </w:p>
    <w:p w:rsidR="0025542C" w:rsidRDefault="0025542C" w:rsidP="00DF318D">
      <w:pPr>
        <w:autoSpaceDE w:val="0"/>
        <w:autoSpaceDN w:val="0"/>
        <w:adjustRightInd w:val="0"/>
        <w:ind w:left="6096"/>
        <w:outlineLvl w:val="1"/>
        <w:rPr>
          <w:b/>
          <w:bCs w:val="0"/>
          <w:sz w:val="24"/>
          <w:szCs w:val="24"/>
        </w:rPr>
      </w:pPr>
    </w:p>
    <w:p w:rsidR="0025542C" w:rsidRDefault="0025542C" w:rsidP="00DF318D">
      <w:pPr>
        <w:autoSpaceDE w:val="0"/>
        <w:autoSpaceDN w:val="0"/>
        <w:adjustRightInd w:val="0"/>
        <w:ind w:left="6096"/>
        <w:outlineLvl w:val="1"/>
        <w:rPr>
          <w:b/>
          <w:bCs w:val="0"/>
          <w:sz w:val="24"/>
          <w:szCs w:val="24"/>
        </w:rPr>
      </w:pPr>
    </w:p>
    <w:p w:rsidR="0025542C" w:rsidRDefault="0025542C" w:rsidP="00DF318D">
      <w:pPr>
        <w:autoSpaceDE w:val="0"/>
        <w:autoSpaceDN w:val="0"/>
        <w:adjustRightInd w:val="0"/>
        <w:ind w:left="6096"/>
        <w:outlineLvl w:val="1"/>
        <w:rPr>
          <w:b/>
          <w:bCs w:val="0"/>
          <w:sz w:val="24"/>
          <w:szCs w:val="24"/>
        </w:rPr>
      </w:pPr>
    </w:p>
    <w:p w:rsidR="0025542C" w:rsidRDefault="0025542C" w:rsidP="00DF318D">
      <w:pPr>
        <w:autoSpaceDE w:val="0"/>
        <w:autoSpaceDN w:val="0"/>
        <w:adjustRightInd w:val="0"/>
        <w:ind w:left="6096"/>
        <w:outlineLvl w:val="1"/>
        <w:rPr>
          <w:b/>
          <w:bCs w:val="0"/>
          <w:sz w:val="24"/>
          <w:szCs w:val="24"/>
        </w:rPr>
      </w:pPr>
    </w:p>
    <w:p w:rsidR="0025542C" w:rsidRDefault="0025542C" w:rsidP="00DF318D">
      <w:pPr>
        <w:autoSpaceDE w:val="0"/>
        <w:autoSpaceDN w:val="0"/>
        <w:adjustRightInd w:val="0"/>
        <w:ind w:left="6096"/>
        <w:outlineLvl w:val="1"/>
        <w:rPr>
          <w:b/>
          <w:bCs w:val="0"/>
          <w:sz w:val="24"/>
          <w:szCs w:val="24"/>
        </w:rPr>
      </w:pPr>
    </w:p>
    <w:p w:rsidR="0025542C" w:rsidRDefault="0025542C" w:rsidP="00DF318D">
      <w:pPr>
        <w:autoSpaceDE w:val="0"/>
        <w:autoSpaceDN w:val="0"/>
        <w:adjustRightInd w:val="0"/>
        <w:ind w:left="6096"/>
        <w:outlineLvl w:val="1"/>
        <w:rPr>
          <w:b/>
          <w:bCs w:val="0"/>
          <w:sz w:val="24"/>
          <w:szCs w:val="24"/>
        </w:rPr>
      </w:pPr>
    </w:p>
    <w:p w:rsidR="0025542C" w:rsidRDefault="0025542C" w:rsidP="00DF318D">
      <w:pPr>
        <w:autoSpaceDE w:val="0"/>
        <w:autoSpaceDN w:val="0"/>
        <w:adjustRightInd w:val="0"/>
        <w:ind w:left="6096"/>
        <w:outlineLvl w:val="1"/>
        <w:rPr>
          <w:b/>
          <w:bCs w:val="0"/>
          <w:sz w:val="24"/>
          <w:szCs w:val="24"/>
        </w:rPr>
      </w:pPr>
    </w:p>
    <w:p w:rsidR="0025542C" w:rsidRDefault="0025542C" w:rsidP="00DF318D">
      <w:pPr>
        <w:autoSpaceDE w:val="0"/>
        <w:autoSpaceDN w:val="0"/>
        <w:adjustRightInd w:val="0"/>
        <w:ind w:left="6096"/>
        <w:outlineLvl w:val="1"/>
        <w:rPr>
          <w:b/>
          <w:bCs w:val="0"/>
          <w:sz w:val="24"/>
          <w:szCs w:val="24"/>
        </w:rPr>
      </w:pPr>
    </w:p>
    <w:p w:rsidR="0025542C" w:rsidRDefault="0025542C" w:rsidP="00DF318D">
      <w:pPr>
        <w:autoSpaceDE w:val="0"/>
        <w:autoSpaceDN w:val="0"/>
        <w:adjustRightInd w:val="0"/>
        <w:ind w:left="6096"/>
        <w:outlineLvl w:val="1"/>
        <w:rPr>
          <w:b/>
          <w:bCs w:val="0"/>
          <w:sz w:val="24"/>
          <w:szCs w:val="24"/>
        </w:rPr>
      </w:pPr>
    </w:p>
    <w:p w:rsidR="0025542C" w:rsidRDefault="0025542C" w:rsidP="00DF318D">
      <w:pPr>
        <w:autoSpaceDE w:val="0"/>
        <w:autoSpaceDN w:val="0"/>
        <w:adjustRightInd w:val="0"/>
        <w:ind w:left="6096"/>
        <w:outlineLvl w:val="1"/>
        <w:rPr>
          <w:b/>
          <w:bCs w:val="0"/>
          <w:sz w:val="24"/>
          <w:szCs w:val="24"/>
        </w:rPr>
      </w:pPr>
    </w:p>
    <w:p w:rsidR="0025542C" w:rsidRDefault="0025542C" w:rsidP="00DF318D">
      <w:pPr>
        <w:autoSpaceDE w:val="0"/>
        <w:autoSpaceDN w:val="0"/>
        <w:adjustRightInd w:val="0"/>
        <w:ind w:left="6096"/>
        <w:outlineLvl w:val="1"/>
        <w:rPr>
          <w:b/>
          <w:bCs w:val="0"/>
          <w:sz w:val="24"/>
          <w:szCs w:val="24"/>
        </w:rPr>
      </w:pPr>
    </w:p>
    <w:p w:rsidR="0025542C" w:rsidRDefault="0025542C" w:rsidP="00DF318D">
      <w:pPr>
        <w:autoSpaceDE w:val="0"/>
        <w:autoSpaceDN w:val="0"/>
        <w:adjustRightInd w:val="0"/>
        <w:ind w:left="6096"/>
        <w:outlineLvl w:val="1"/>
        <w:rPr>
          <w:b/>
          <w:bCs w:val="0"/>
          <w:sz w:val="24"/>
          <w:szCs w:val="24"/>
        </w:rPr>
      </w:pPr>
    </w:p>
    <w:p w:rsidR="0025542C" w:rsidRDefault="0025542C" w:rsidP="00DF318D">
      <w:pPr>
        <w:autoSpaceDE w:val="0"/>
        <w:autoSpaceDN w:val="0"/>
        <w:adjustRightInd w:val="0"/>
        <w:ind w:left="6096"/>
        <w:outlineLvl w:val="1"/>
        <w:rPr>
          <w:b/>
          <w:bCs w:val="0"/>
          <w:sz w:val="24"/>
          <w:szCs w:val="24"/>
        </w:rPr>
      </w:pPr>
    </w:p>
    <w:p w:rsidR="0025542C" w:rsidRDefault="0025542C" w:rsidP="00DF318D">
      <w:pPr>
        <w:autoSpaceDE w:val="0"/>
        <w:autoSpaceDN w:val="0"/>
        <w:adjustRightInd w:val="0"/>
        <w:ind w:left="6096"/>
        <w:outlineLvl w:val="1"/>
        <w:rPr>
          <w:b/>
          <w:bCs w:val="0"/>
          <w:sz w:val="24"/>
          <w:szCs w:val="24"/>
        </w:rPr>
      </w:pPr>
    </w:p>
    <w:p w:rsidR="0025542C" w:rsidRDefault="0025542C" w:rsidP="00DF318D">
      <w:pPr>
        <w:autoSpaceDE w:val="0"/>
        <w:autoSpaceDN w:val="0"/>
        <w:adjustRightInd w:val="0"/>
        <w:ind w:left="6096"/>
        <w:outlineLvl w:val="1"/>
        <w:rPr>
          <w:b/>
          <w:bCs w:val="0"/>
          <w:sz w:val="24"/>
          <w:szCs w:val="24"/>
        </w:rPr>
      </w:pPr>
    </w:p>
    <w:p w:rsidR="0025542C" w:rsidRDefault="0025542C" w:rsidP="00DF318D">
      <w:pPr>
        <w:autoSpaceDE w:val="0"/>
        <w:autoSpaceDN w:val="0"/>
        <w:adjustRightInd w:val="0"/>
        <w:ind w:left="6096"/>
        <w:outlineLvl w:val="1"/>
        <w:rPr>
          <w:b/>
          <w:bCs w:val="0"/>
          <w:sz w:val="24"/>
          <w:szCs w:val="24"/>
        </w:rPr>
      </w:pPr>
    </w:p>
    <w:p w:rsidR="0025542C" w:rsidRDefault="0025542C" w:rsidP="00DF318D">
      <w:pPr>
        <w:autoSpaceDE w:val="0"/>
        <w:autoSpaceDN w:val="0"/>
        <w:adjustRightInd w:val="0"/>
        <w:ind w:left="6096"/>
        <w:outlineLvl w:val="1"/>
        <w:rPr>
          <w:b/>
          <w:bCs w:val="0"/>
          <w:sz w:val="24"/>
          <w:szCs w:val="24"/>
        </w:rPr>
      </w:pPr>
    </w:p>
    <w:p w:rsidR="0025542C" w:rsidRDefault="0025542C" w:rsidP="00DF318D">
      <w:pPr>
        <w:autoSpaceDE w:val="0"/>
        <w:autoSpaceDN w:val="0"/>
        <w:adjustRightInd w:val="0"/>
        <w:ind w:left="6096"/>
        <w:outlineLvl w:val="1"/>
        <w:rPr>
          <w:b/>
          <w:bCs w:val="0"/>
          <w:sz w:val="24"/>
          <w:szCs w:val="24"/>
        </w:rPr>
      </w:pPr>
    </w:p>
    <w:p w:rsidR="0025542C" w:rsidRDefault="0025542C" w:rsidP="00DF318D">
      <w:pPr>
        <w:autoSpaceDE w:val="0"/>
        <w:autoSpaceDN w:val="0"/>
        <w:adjustRightInd w:val="0"/>
        <w:ind w:left="6096"/>
        <w:outlineLvl w:val="1"/>
        <w:rPr>
          <w:b/>
          <w:bCs w:val="0"/>
          <w:sz w:val="24"/>
          <w:szCs w:val="24"/>
        </w:rPr>
      </w:pPr>
    </w:p>
    <w:p w:rsidR="0025542C" w:rsidRDefault="0025542C" w:rsidP="00DF318D">
      <w:pPr>
        <w:autoSpaceDE w:val="0"/>
        <w:autoSpaceDN w:val="0"/>
        <w:adjustRightInd w:val="0"/>
        <w:ind w:left="6096"/>
        <w:outlineLvl w:val="1"/>
        <w:rPr>
          <w:b/>
          <w:bCs w:val="0"/>
          <w:sz w:val="24"/>
          <w:szCs w:val="24"/>
        </w:rPr>
      </w:pPr>
    </w:p>
    <w:p w:rsidR="0025542C" w:rsidRDefault="0025542C" w:rsidP="00DF318D">
      <w:pPr>
        <w:autoSpaceDE w:val="0"/>
        <w:autoSpaceDN w:val="0"/>
        <w:adjustRightInd w:val="0"/>
        <w:ind w:left="6096"/>
        <w:outlineLvl w:val="1"/>
        <w:rPr>
          <w:b/>
          <w:bCs w:val="0"/>
          <w:sz w:val="24"/>
          <w:szCs w:val="24"/>
        </w:rPr>
      </w:pPr>
    </w:p>
    <w:p w:rsidR="0025542C" w:rsidRDefault="0025542C" w:rsidP="00DF318D">
      <w:pPr>
        <w:autoSpaceDE w:val="0"/>
        <w:autoSpaceDN w:val="0"/>
        <w:adjustRightInd w:val="0"/>
        <w:ind w:left="6096"/>
        <w:outlineLvl w:val="1"/>
        <w:rPr>
          <w:b/>
          <w:bCs w:val="0"/>
          <w:sz w:val="24"/>
          <w:szCs w:val="24"/>
        </w:rPr>
      </w:pPr>
    </w:p>
    <w:p w:rsidR="0025542C" w:rsidRDefault="0025542C" w:rsidP="00DF318D">
      <w:pPr>
        <w:autoSpaceDE w:val="0"/>
        <w:autoSpaceDN w:val="0"/>
        <w:adjustRightInd w:val="0"/>
        <w:ind w:left="6096"/>
        <w:outlineLvl w:val="1"/>
        <w:rPr>
          <w:b/>
          <w:bCs w:val="0"/>
          <w:sz w:val="24"/>
          <w:szCs w:val="24"/>
        </w:rPr>
      </w:pPr>
    </w:p>
    <w:p w:rsidR="0025542C" w:rsidRDefault="0025542C" w:rsidP="00DF318D">
      <w:pPr>
        <w:autoSpaceDE w:val="0"/>
        <w:autoSpaceDN w:val="0"/>
        <w:adjustRightInd w:val="0"/>
        <w:ind w:left="6096"/>
        <w:outlineLvl w:val="1"/>
        <w:rPr>
          <w:b/>
          <w:bCs w:val="0"/>
          <w:sz w:val="24"/>
          <w:szCs w:val="24"/>
        </w:rPr>
      </w:pPr>
    </w:p>
    <w:p w:rsidR="0025542C" w:rsidRDefault="0025542C" w:rsidP="00DF318D">
      <w:pPr>
        <w:autoSpaceDE w:val="0"/>
        <w:autoSpaceDN w:val="0"/>
        <w:adjustRightInd w:val="0"/>
        <w:ind w:left="6096"/>
        <w:outlineLvl w:val="1"/>
        <w:rPr>
          <w:b/>
          <w:bCs w:val="0"/>
          <w:sz w:val="24"/>
          <w:szCs w:val="24"/>
        </w:rPr>
      </w:pPr>
    </w:p>
    <w:p w:rsidR="0025542C" w:rsidRDefault="0025542C" w:rsidP="00DF318D">
      <w:pPr>
        <w:autoSpaceDE w:val="0"/>
        <w:autoSpaceDN w:val="0"/>
        <w:adjustRightInd w:val="0"/>
        <w:ind w:left="6096"/>
        <w:outlineLvl w:val="1"/>
        <w:rPr>
          <w:b/>
          <w:bCs w:val="0"/>
          <w:sz w:val="24"/>
          <w:szCs w:val="24"/>
        </w:rPr>
      </w:pPr>
    </w:p>
    <w:p w:rsidR="0025542C" w:rsidRDefault="0025542C" w:rsidP="00DF318D">
      <w:pPr>
        <w:autoSpaceDE w:val="0"/>
        <w:autoSpaceDN w:val="0"/>
        <w:adjustRightInd w:val="0"/>
        <w:ind w:left="6096"/>
        <w:outlineLvl w:val="1"/>
        <w:rPr>
          <w:b/>
          <w:bCs w:val="0"/>
          <w:sz w:val="24"/>
          <w:szCs w:val="24"/>
        </w:rPr>
      </w:pPr>
    </w:p>
    <w:p w:rsidR="0025542C" w:rsidRDefault="0025542C" w:rsidP="00DF318D">
      <w:pPr>
        <w:autoSpaceDE w:val="0"/>
        <w:autoSpaceDN w:val="0"/>
        <w:adjustRightInd w:val="0"/>
        <w:ind w:left="6096"/>
        <w:outlineLvl w:val="1"/>
        <w:rPr>
          <w:b/>
          <w:bCs w:val="0"/>
          <w:sz w:val="24"/>
          <w:szCs w:val="24"/>
        </w:rPr>
      </w:pPr>
    </w:p>
    <w:p w:rsidR="0025542C" w:rsidRDefault="0025542C" w:rsidP="00DF318D">
      <w:pPr>
        <w:autoSpaceDE w:val="0"/>
        <w:autoSpaceDN w:val="0"/>
        <w:adjustRightInd w:val="0"/>
        <w:ind w:left="6096"/>
        <w:outlineLvl w:val="1"/>
        <w:rPr>
          <w:b/>
          <w:bCs w:val="0"/>
          <w:sz w:val="24"/>
          <w:szCs w:val="24"/>
        </w:rPr>
      </w:pPr>
    </w:p>
    <w:p w:rsidR="0025542C" w:rsidRDefault="0025542C" w:rsidP="00DF318D">
      <w:pPr>
        <w:autoSpaceDE w:val="0"/>
        <w:autoSpaceDN w:val="0"/>
        <w:adjustRightInd w:val="0"/>
        <w:ind w:left="6096"/>
        <w:outlineLvl w:val="1"/>
        <w:rPr>
          <w:b/>
          <w:bCs w:val="0"/>
          <w:sz w:val="24"/>
          <w:szCs w:val="24"/>
        </w:rPr>
      </w:pPr>
    </w:p>
    <w:p w:rsidR="0025542C" w:rsidRPr="00716127" w:rsidRDefault="0025542C" w:rsidP="00DF318D">
      <w:pPr>
        <w:autoSpaceDE w:val="0"/>
        <w:autoSpaceDN w:val="0"/>
        <w:adjustRightInd w:val="0"/>
        <w:ind w:left="6096"/>
        <w:outlineLvl w:val="1"/>
        <w:rPr>
          <w:b/>
          <w:bCs w:val="0"/>
          <w:sz w:val="24"/>
          <w:szCs w:val="24"/>
        </w:rPr>
      </w:pPr>
    </w:p>
    <w:p w:rsidR="00DF318D" w:rsidRPr="00716127" w:rsidRDefault="00DF318D" w:rsidP="00DF318D">
      <w:pPr>
        <w:shd w:val="clear" w:color="auto" w:fill="FFFFFF"/>
        <w:ind w:left="3544" w:firstLine="57"/>
        <w:jc w:val="right"/>
        <w:rPr>
          <w:b/>
          <w:spacing w:val="11"/>
          <w:sz w:val="24"/>
          <w:szCs w:val="24"/>
        </w:rPr>
      </w:pPr>
      <w:r w:rsidRPr="00716127">
        <w:rPr>
          <w:b/>
          <w:spacing w:val="11"/>
          <w:sz w:val="24"/>
          <w:szCs w:val="24"/>
        </w:rPr>
        <w:lastRenderedPageBreak/>
        <w:t>Приложение№4</w:t>
      </w:r>
    </w:p>
    <w:p w:rsidR="00DF318D" w:rsidRPr="00716127" w:rsidRDefault="00DF318D" w:rsidP="00DF318D">
      <w:pPr>
        <w:shd w:val="clear" w:color="auto" w:fill="FFFFFF"/>
        <w:ind w:left="3544" w:firstLine="57"/>
        <w:jc w:val="right"/>
        <w:rPr>
          <w:b/>
          <w:spacing w:val="11"/>
          <w:sz w:val="24"/>
          <w:szCs w:val="24"/>
        </w:rPr>
      </w:pPr>
      <w:r w:rsidRPr="00716127">
        <w:rPr>
          <w:b/>
          <w:spacing w:val="11"/>
          <w:sz w:val="24"/>
          <w:szCs w:val="24"/>
        </w:rPr>
        <w:t xml:space="preserve"> к программе</w:t>
      </w:r>
    </w:p>
    <w:p w:rsidR="00DF318D" w:rsidRPr="00716127" w:rsidRDefault="00DF318D" w:rsidP="00DF318D">
      <w:pPr>
        <w:autoSpaceDE w:val="0"/>
        <w:autoSpaceDN w:val="0"/>
        <w:adjustRightInd w:val="0"/>
        <w:ind w:firstLine="540"/>
        <w:jc w:val="both"/>
        <w:rPr>
          <w:sz w:val="24"/>
          <w:szCs w:val="24"/>
        </w:rPr>
      </w:pPr>
    </w:p>
    <w:p w:rsidR="00DF318D" w:rsidRPr="00716127" w:rsidRDefault="00DF318D" w:rsidP="00DF318D">
      <w:pPr>
        <w:autoSpaceDE w:val="0"/>
        <w:autoSpaceDN w:val="0"/>
        <w:adjustRightInd w:val="0"/>
        <w:jc w:val="center"/>
        <w:rPr>
          <w:b/>
          <w:sz w:val="24"/>
          <w:szCs w:val="24"/>
        </w:rPr>
      </w:pPr>
      <w:r w:rsidRPr="00716127">
        <w:rPr>
          <w:b/>
          <w:bCs w:val="0"/>
          <w:sz w:val="24"/>
          <w:szCs w:val="24"/>
        </w:rPr>
        <w:t>ПАСПОРТ</w:t>
      </w:r>
    </w:p>
    <w:p w:rsidR="00DF318D" w:rsidRPr="00716127" w:rsidRDefault="00DF318D" w:rsidP="00DF318D">
      <w:pPr>
        <w:pStyle w:val="a6"/>
        <w:spacing w:before="100" w:beforeAutospacing="1" w:after="100" w:afterAutospacing="1"/>
        <w:ind w:left="0"/>
        <w:jc w:val="center"/>
        <w:rPr>
          <w:b/>
          <w:lang w:eastAsia="en-US"/>
        </w:rPr>
      </w:pPr>
      <w:r w:rsidRPr="00716127">
        <w:rPr>
          <w:b/>
          <w:bCs/>
          <w:lang w:eastAsia="en-US"/>
        </w:rPr>
        <w:t xml:space="preserve">подпрограммы </w:t>
      </w:r>
      <w:r w:rsidRPr="00716127">
        <w:rPr>
          <w:b/>
          <w:lang w:eastAsia="en-US"/>
        </w:rPr>
        <w:t>«Развитие дорожного хозяйства в муниципальном образовании Рыбкинский сельсовет на 2017-2023 годы»</w:t>
      </w:r>
    </w:p>
    <w:p w:rsidR="00DF318D" w:rsidRPr="00716127" w:rsidRDefault="00DF318D" w:rsidP="00DF318D">
      <w:pPr>
        <w:autoSpaceDE w:val="0"/>
        <w:autoSpaceDN w:val="0"/>
        <w:adjustRightInd w:val="0"/>
        <w:rPr>
          <w:b/>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4029"/>
        <w:gridCol w:w="5041"/>
      </w:tblGrid>
      <w:tr w:rsidR="00DF318D" w:rsidRPr="00716127" w:rsidTr="00DF318D">
        <w:tc>
          <w:tcPr>
            <w:tcW w:w="4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Ответственный исполнитель подпрограммы</w:t>
            </w:r>
          </w:p>
        </w:tc>
        <w:tc>
          <w:tcPr>
            <w:tcW w:w="5041"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ind w:left="62" w:right="79" w:firstLine="567"/>
              <w:jc w:val="both"/>
              <w:rPr>
                <w:sz w:val="24"/>
                <w:szCs w:val="24"/>
                <w:lang w:eastAsia="en-US"/>
              </w:rPr>
            </w:pPr>
            <w:r w:rsidRPr="00716127">
              <w:rPr>
                <w:sz w:val="24"/>
                <w:szCs w:val="24"/>
                <w:lang w:eastAsia="en-US"/>
              </w:rPr>
              <w:t>Администрация муниципального образования     Рыбкинский сельсовет  Новосергиевского района Оренбургской области.</w:t>
            </w:r>
          </w:p>
        </w:tc>
      </w:tr>
      <w:tr w:rsidR="00DF318D" w:rsidRPr="00716127" w:rsidTr="00DF318D">
        <w:tc>
          <w:tcPr>
            <w:tcW w:w="4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jc w:val="both"/>
              <w:rPr>
                <w:sz w:val="24"/>
                <w:szCs w:val="24"/>
                <w:lang w:eastAsia="en-US"/>
              </w:rPr>
            </w:pPr>
            <w:r w:rsidRPr="00716127">
              <w:rPr>
                <w:sz w:val="24"/>
                <w:szCs w:val="24"/>
                <w:lang w:eastAsia="en-US"/>
              </w:rPr>
              <w:t>Участники подпрограммы</w:t>
            </w:r>
          </w:p>
        </w:tc>
        <w:tc>
          <w:tcPr>
            <w:tcW w:w="5041"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ind w:left="62" w:right="79" w:firstLine="567"/>
              <w:jc w:val="both"/>
              <w:rPr>
                <w:sz w:val="24"/>
                <w:szCs w:val="24"/>
                <w:lang w:eastAsia="en-US"/>
              </w:rPr>
            </w:pPr>
            <w:r w:rsidRPr="00716127">
              <w:rPr>
                <w:sz w:val="24"/>
                <w:szCs w:val="24"/>
                <w:lang w:eastAsia="en-US"/>
              </w:rPr>
              <w:t>Отсутствуют</w:t>
            </w:r>
          </w:p>
        </w:tc>
      </w:tr>
      <w:tr w:rsidR="00DF318D" w:rsidRPr="00716127" w:rsidTr="00DF318D">
        <w:tc>
          <w:tcPr>
            <w:tcW w:w="4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jc w:val="both"/>
              <w:rPr>
                <w:sz w:val="24"/>
                <w:szCs w:val="24"/>
                <w:lang w:eastAsia="en-US"/>
              </w:rPr>
            </w:pPr>
            <w:r w:rsidRPr="00716127">
              <w:rPr>
                <w:sz w:val="24"/>
                <w:szCs w:val="24"/>
                <w:lang w:eastAsia="en-US"/>
              </w:rPr>
              <w:t>Цель подпрограммы</w:t>
            </w:r>
          </w:p>
        </w:tc>
        <w:tc>
          <w:tcPr>
            <w:tcW w:w="5041"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ind w:left="62" w:right="79" w:firstLine="567"/>
              <w:jc w:val="both"/>
              <w:rPr>
                <w:sz w:val="24"/>
                <w:szCs w:val="24"/>
                <w:lang w:eastAsia="en-US"/>
              </w:rPr>
            </w:pPr>
            <w:r w:rsidRPr="00716127">
              <w:rPr>
                <w:sz w:val="24"/>
                <w:szCs w:val="24"/>
                <w:lang w:eastAsia="en-US"/>
              </w:rPr>
              <w:t>- Повышение эффективности обеспечения безопасности дорожного движения в границах сельского поселения.</w:t>
            </w:r>
          </w:p>
        </w:tc>
      </w:tr>
      <w:tr w:rsidR="00DF318D" w:rsidRPr="00716127" w:rsidTr="00DF318D">
        <w:tc>
          <w:tcPr>
            <w:tcW w:w="4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jc w:val="both"/>
              <w:rPr>
                <w:sz w:val="24"/>
                <w:szCs w:val="24"/>
                <w:lang w:eastAsia="en-US"/>
              </w:rPr>
            </w:pPr>
            <w:r w:rsidRPr="00716127">
              <w:rPr>
                <w:sz w:val="24"/>
                <w:szCs w:val="24"/>
                <w:lang w:eastAsia="en-US"/>
              </w:rPr>
              <w:t>Задачи подпрограммы</w:t>
            </w:r>
          </w:p>
        </w:tc>
        <w:tc>
          <w:tcPr>
            <w:tcW w:w="5041" w:type="dxa"/>
            <w:tcBorders>
              <w:top w:val="single" w:sz="4" w:space="0" w:color="auto"/>
              <w:left w:val="single" w:sz="4" w:space="0" w:color="auto"/>
              <w:bottom w:val="single" w:sz="4" w:space="0" w:color="auto"/>
              <w:right w:val="single" w:sz="4" w:space="0" w:color="auto"/>
            </w:tcBorders>
            <w:hideMark/>
          </w:tcPr>
          <w:p w:rsidR="00DF318D" w:rsidRPr="00716127" w:rsidRDefault="00DF318D">
            <w:pPr>
              <w:pStyle w:val="a6"/>
              <w:spacing w:before="100" w:after="100" w:line="276" w:lineRule="auto"/>
              <w:ind w:left="62" w:right="79" w:firstLine="567"/>
              <w:jc w:val="both"/>
              <w:rPr>
                <w:bCs/>
                <w:lang w:eastAsia="en-US"/>
              </w:rPr>
            </w:pPr>
            <w:r w:rsidRPr="00716127">
              <w:rPr>
                <w:lang w:eastAsia="en-US"/>
              </w:rPr>
              <w:t>- Сокращение количества дорожно-транспортных происшествий и пострадавших в результате их совершения;</w:t>
            </w:r>
          </w:p>
          <w:p w:rsidR="00DF318D" w:rsidRPr="00716127" w:rsidRDefault="00DF318D">
            <w:pPr>
              <w:autoSpaceDE w:val="0"/>
              <w:autoSpaceDN w:val="0"/>
              <w:adjustRightInd w:val="0"/>
              <w:spacing w:line="276" w:lineRule="auto"/>
              <w:ind w:left="62" w:right="79" w:firstLine="567"/>
              <w:jc w:val="both"/>
              <w:rPr>
                <w:sz w:val="24"/>
                <w:szCs w:val="24"/>
                <w:lang w:eastAsia="en-US"/>
              </w:rPr>
            </w:pPr>
            <w:r w:rsidRPr="00716127">
              <w:rPr>
                <w:sz w:val="24"/>
                <w:szCs w:val="24"/>
                <w:lang w:eastAsia="en-US"/>
              </w:rPr>
              <w:t>- совершенствование организации движения транспорта и пешеходов в населенных пунктах сельского поселения;</w:t>
            </w:r>
          </w:p>
        </w:tc>
      </w:tr>
      <w:tr w:rsidR="00DF318D" w:rsidRPr="00716127" w:rsidTr="00DF318D">
        <w:tc>
          <w:tcPr>
            <w:tcW w:w="4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jc w:val="both"/>
              <w:rPr>
                <w:sz w:val="24"/>
                <w:szCs w:val="24"/>
                <w:lang w:eastAsia="en-US"/>
              </w:rPr>
            </w:pPr>
            <w:r w:rsidRPr="00716127">
              <w:rPr>
                <w:sz w:val="24"/>
                <w:szCs w:val="24"/>
                <w:lang w:eastAsia="en-US"/>
              </w:rPr>
              <w:t>Целевые индикаторы и показатели подпрограммы</w:t>
            </w:r>
          </w:p>
        </w:tc>
        <w:tc>
          <w:tcPr>
            <w:tcW w:w="5041"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ind w:left="62" w:right="79" w:firstLine="567"/>
              <w:jc w:val="both"/>
              <w:rPr>
                <w:sz w:val="24"/>
                <w:szCs w:val="24"/>
                <w:lang w:eastAsia="en-US"/>
              </w:rPr>
            </w:pPr>
            <w:r w:rsidRPr="00716127">
              <w:rPr>
                <w:sz w:val="24"/>
                <w:szCs w:val="24"/>
                <w:lang w:eastAsia="en-US"/>
              </w:rPr>
              <w:t>- Доля отремонтированных автомобильных дорог  от общей протяженности дорог сельского поселения;</w:t>
            </w:r>
          </w:p>
        </w:tc>
      </w:tr>
      <w:tr w:rsidR="00DF318D" w:rsidRPr="00716127" w:rsidTr="00DF318D">
        <w:tc>
          <w:tcPr>
            <w:tcW w:w="4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jc w:val="both"/>
              <w:rPr>
                <w:sz w:val="24"/>
                <w:szCs w:val="24"/>
                <w:lang w:eastAsia="en-US"/>
              </w:rPr>
            </w:pPr>
            <w:r w:rsidRPr="00716127">
              <w:rPr>
                <w:sz w:val="24"/>
                <w:szCs w:val="24"/>
                <w:lang w:eastAsia="en-US"/>
              </w:rPr>
              <w:t>Сроки и этапы реализации подпрограммы</w:t>
            </w:r>
          </w:p>
        </w:tc>
        <w:tc>
          <w:tcPr>
            <w:tcW w:w="5041"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ind w:left="62" w:right="79" w:firstLine="567"/>
              <w:jc w:val="both"/>
              <w:rPr>
                <w:sz w:val="24"/>
                <w:szCs w:val="24"/>
                <w:lang w:eastAsia="en-US"/>
              </w:rPr>
            </w:pPr>
            <w:r w:rsidRPr="00716127">
              <w:rPr>
                <w:sz w:val="24"/>
                <w:szCs w:val="24"/>
                <w:lang w:eastAsia="en-US"/>
              </w:rPr>
              <w:t xml:space="preserve">2017 -2023 </w:t>
            </w:r>
            <w:proofErr w:type="spellStart"/>
            <w:r w:rsidRPr="00716127">
              <w:rPr>
                <w:sz w:val="24"/>
                <w:szCs w:val="24"/>
                <w:lang w:eastAsia="en-US"/>
              </w:rPr>
              <w:t>г.</w:t>
            </w:r>
            <w:proofErr w:type="gramStart"/>
            <w:r w:rsidRPr="00716127">
              <w:rPr>
                <w:sz w:val="24"/>
                <w:szCs w:val="24"/>
                <w:lang w:eastAsia="en-US"/>
              </w:rPr>
              <w:t>г</w:t>
            </w:r>
            <w:proofErr w:type="spellEnd"/>
            <w:proofErr w:type="gramEnd"/>
            <w:r w:rsidRPr="00716127">
              <w:rPr>
                <w:sz w:val="24"/>
                <w:szCs w:val="24"/>
                <w:lang w:eastAsia="en-US"/>
              </w:rPr>
              <w:t>.</w:t>
            </w:r>
          </w:p>
        </w:tc>
      </w:tr>
      <w:tr w:rsidR="00DF318D" w:rsidRPr="00716127" w:rsidTr="00DF318D">
        <w:tc>
          <w:tcPr>
            <w:tcW w:w="4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jc w:val="both"/>
              <w:rPr>
                <w:sz w:val="24"/>
                <w:szCs w:val="24"/>
                <w:lang w:eastAsia="en-US"/>
              </w:rPr>
            </w:pPr>
            <w:r w:rsidRPr="00716127">
              <w:rPr>
                <w:sz w:val="24"/>
                <w:szCs w:val="24"/>
                <w:lang w:eastAsia="en-US"/>
              </w:rPr>
              <w:t>Объемы бюджетных ассигнований подпрограммы</w:t>
            </w:r>
          </w:p>
        </w:tc>
        <w:tc>
          <w:tcPr>
            <w:tcW w:w="5041" w:type="dxa"/>
            <w:tcBorders>
              <w:top w:val="single" w:sz="4" w:space="0" w:color="auto"/>
              <w:left w:val="single" w:sz="4" w:space="0" w:color="auto"/>
              <w:bottom w:val="single" w:sz="4" w:space="0" w:color="auto"/>
              <w:right w:val="single" w:sz="4" w:space="0" w:color="auto"/>
            </w:tcBorders>
            <w:hideMark/>
          </w:tcPr>
          <w:p w:rsidR="00DF318D" w:rsidRPr="00716127" w:rsidRDefault="00DF318D">
            <w:pPr>
              <w:pStyle w:val="a6"/>
              <w:tabs>
                <w:tab w:val="center" w:pos="4153"/>
                <w:tab w:val="right" w:pos="8306"/>
              </w:tabs>
              <w:spacing w:before="100" w:after="100" w:line="276" w:lineRule="auto"/>
              <w:ind w:left="62" w:right="79" w:firstLine="567"/>
              <w:jc w:val="both"/>
              <w:rPr>
                <w:bCs/>
                <w:lang w:eastAsia="en-US"/>
              </w:rPr>
            </w:pPr>
            <w:r w:rsidRPr="00716127">
              <w:rPr>
                <w:lang w:eastAsia="en-US"/>
              </w:rPr>
              <w:t>Общий объем финансирования под</w:t>
            </w:r>
            <w:r w:rsidR="00D5112E" w:rsidRPr="00716127">
              <w:rPr>
                <w:lang w:eastAsia="en-US"/>
              </w:rPr>
              <w:t>программы составляет 6 826,3</w:t>
            </w:r>
            <w:r w:rsidRPr="00716127">
              <w:rPr>
                <w:lang w:eastAsia="en-US"/>
              </w:rPr>
              <w:t xml:space="preserve"> тыс.  руб., в том числе: </w:t>
            </w:r>
          </w:p>
          <w:p w:rsidR="00DF318D" w:rsidRPr="00716127" w:rsidRDefault="00D5112E">
            <w:pPr>
              <w:pStyle w:val="a6"/>
              <w:tabs>
                <w:tab w:val="center" w:pos="4153"/>
                <w:tab w:val="right" w:pos="8306"/>
              </w:tabs>
              <w:spacing w:before="100" w:after="100" w:line="276" w:lineRule="auto"/>
              <w:ind w:left="62" w:right="79" w:firstLine="567"/>
              <w:jc w:val="both"/>
              <w:rPr>
                <w:lang w:eastAsia="en-US"/>
              </w:rPr>
            </w:pPr>
            <w:r w:rsidRPr="00716127">
              <w:rPr>
                <w:lang w:eastAsia="en-US"/>
              </w:rPr>
              <w:t>2017 год – 473, 5</w:t>
            </w:r>
            <w:r w:rsidR="00DF318D" w:rsidRPr="00716127">
              <w:rPr>
                <w:lang w:eastAsia="en-US"/>
              </w:rPr>
              <w:t xml:space="preserve"> тыс. руб.</w:t>
            </w:r>
          </w:p>
          <w:p w:rsidR="00DF318D" w:rsidRPr="00716127" w:rsidRDefault="00DF318D">
            <w:pPr>
              <w:pStyle w:val="a6"/>
              <w:tabs>
                <w:tab w:val="center" w:pos="4153"/>
                <w:tab w:val="right" w:pos="8306"/>
              </w:tabs>
              <w:spacing w:before="100" w:after="100" w:line="276" w:lineRule="auto"/>
              <w:ind w:left="62" w:right="79" w:firstLine="567"/>
              <w:jc w:val="both"/>
              <w:rPr>
                <w:lang w:eastAsia="en-US"/>
              </w:rPr>
            </w:pPr>
            <w:r w:rsidRPr="00716127">
              <w:rPr>
                <w:lang w:eastAsia="en-US"/>
              </w:rPr>
              <w:t>2018 год – 710,3 тыс. руб.</w:t>
            </w:r>
          </w:p>
          <w:p w:rsidR="00DF318D" w:rsidRPr="00716127" w:rsidRDefault="00D5112E">
            <w:pPr>
              <w:autoSpaceDE w:val="0"/>
              <w:autoSpaceDN w:val="0"/>
              <w:adjustRightInd w:val="0"/>
              <w:spacing w:line="276" w:lineRule="auto"/>
              <w:ind w:left="62" w:right="79" w:firstLine="567"/>
              <w:jc w:val="both"/>
              <w:rPr>
                <w:sz w:val="24"/>
                <w:szCs w:val="24"/>
                <w:lang w:eastAsia="en-US"/>
              </w:rPr>
            </w:pPr>
            <w:r w:rsidRPr="00716127">
              <w:rPr>
                <w:sz w:val="24"/>
                <w:szCs w:val="24"/>
                <w:lang w:eastAsia="en-US"/>
              </w:rPr>
              <w:t>2019 год – 1034,9</w:t>
            </w:r>
            <w:r w:rsidR="00DF318D" w:rsidRPr="00716127">
              <w:rPr>
                <w:sz w:val="24"/>
                <w:szCs w:val="24"/>
                <w:lang w:eastAsia="en-US"/>
              </w:rPr>
              <w:t xml:space="preserve"> тыс. руб.</w:t>
            </w:r>
          </w:p>
          <w:p w:rsidR="00DF318D" w:rsidRPr="00716127" w:rsidRDefault="00D5112E">
            <w:pPr>
              <w:autoSpaceDE w:val="0"/>
              <w:autoSpaceDN w:val="0"/>
              <w:adjustRightInd w:val="0"/>
              <w:spacing w:line="276" w:lineRule="auto"/>
              <w:ind w:left="62" w:right="79" w:firstLine="567"/>
              <w:jc w:val="both"/>
              <w:rPr>
                <w:sz w:val="24"/>
                <w:szCs w:val="24"/>
                <w:lang w:eastAsia="en-US"/>
              </w:rPr>
            </w:pPr>
            <w:r w:rsidRPr="00716127">
              <w:rPr>
                <w:sz w:val="24"/>
                <w:szCs w:val="24"/>
                <w:lang w:eastAsia="en-US"/>
              </w:rPr>
              <w:t>2020 год – 1106,7</w:t>
            </w:r>
            <w:r w:rsidR="00DF318D" w:rsidRPr="00716127">
              <w:rPr>
                <w:sz w:val="24"/>
                <w:szCs w:val="24"/>
                <w:lang w:eastAsia="en-US"/>
              </w:rPr>
              <w:t xml:space="preserve"> тыс. руб.</w:t>
            </w:r>
          </w:p>
          <w:p w:rsidR="00DF318D" w:rsidRPr="00716127" w:rsidRDefault="00D5112E">
            <w:pPr>
              <w:autoSpaceDE w:val="0"/>
              <w:autoSpaceDN w:val="0"/>
              <w:adjustRightInd w:val="0"/>
              <w:spacing w:line="276" w:lineRule="auto"/>
              <w:ind w:left="62" w:right="79" w:firstLine="567"/>
              <w:jc w:val="both"/>
              <w:rPr>
                <w:sz w:val="24"/>
                <w:szCs w:val="24"/>
                <w:lang w:eastAsia="en-US"/>
              </w:rPr>
            </w:pPr>
            <w:r w:rsidRPr="00716127">
              <w:rPr>
                <w:sz w:val="24"/>
                <w:szCs w:val="24"/>
                <w:lang w:eastAsia="en-US"/>
              </w:rPr>
              <w:t>2021 год – 1136,3</w:t>
            </w:r>
            <w:r w:rsidR="00DF318D" w:rsidRPr="00716127">
              <w:rPr>
                <w:sz w:val="24"/>
                <w:szCs w:val="24"/>
                <w:lang w:eastAsia="en-US"/>
              </w:rPr>
              <w:t xml:space="preserve"> тыс. руб.</w:t>
            </w:r>
          </w:p>
          <w:p w:rsidR="00DF318D" w:rsidRPr="00716127" w:rsidRDefault="00D5112E">
            <w:pPr>
              <w:autoSpaceDE w:val="0"/>
              <w:autoSpaceDN w:val="0"/>
              <w:adjustRightInd w:val="0"/>
              <w:spacing w:line="276" w:lineRule="auto"/>
              <w:ind w:left="62" w:right="79" w:firstLine="567"/>
              <w:jc w:val="both"/>
              <w:rPr>
                <w:sz w:val="24"/>
                <w:szCs w:val="24"/>
                <w:lang w:eastAsia="en-US"/>
              </w:rPr>
            </w:pPr>
            <w:r w:rsidRPr="00716127">
              <w:rPr>
                <w:sz w:val="24"/>
                <w:szCs w:val="24"/>
                <w:lang w:eastAsia="en-US"/>
              </w:rPr>
              <w:t>2022 год – 1182,3</w:t>
            </w:r>
            <w:r w:rsidR="00DF318D" w:rsidRPr="00716127">
              <w:rPr>
                <w:sz w:val="24"/>
                <w:szCs w:val="24"/>
                <w:lang w:eastAsia="en-US"/>
              </w:rPr>
              <w:t xml:space="preserve"> тыс. руб.</w:t>
            </w:r>
          </w:p>
          <w:p w:rsidR="00DF318D" w:rsidRPr="00716127" w:rsidRDefault="00D5112E">
            <w:pPr>
              <w:autoSpaceDE w:val="0"/>
              <w:autoSpaceDN w:val="0"/>
              <w:adjustRightInd w:val="0"/>
              <w:spacing w:line="276" w:lineRule="auto"/>
              <w:ind w:left="62" w:right="79" w:firstLine="567"/>
              <w:jc w:val="both"/>
              <w:rPr>
                <w:sz w:val="24"/>
                <w:szCs w:val="24"/>
                <w:lang w:eastAsia="en-US"/>
              </w:rPr>
            </w:pPr>
            <w:r w:rsidRPr="00716127">
              <w:rPr>
                <w:sz w:val="24"/>
                <w:szCs w:val="24"/>
                <w:lang w:eastAsia="en-US"/>
              </w:rPr>
              <w:t>2023 год – 1182,3</w:t>
            </w:r>
            <w:r w:rsidR="00DF318D" w:rsidRPr="00716127">
              <w:rPr>
                <w:sz w:val="24"/>
                <w:szCs w:val="24"/>
                <w:lang w:eastAsia="en-US"/>
              </w:rPr>
              <w:t xml:space="preserve"> тыс. руб.</w:t>
            </w:r>
          </w:p>
        </w:tc>
      </w:tr>
    </w:tbl>
    <w:p w:rsidR="00DF318D" w:rsidRPr="00716127" w:rsidRDefault="00DF318D" w:rsidP="00DF318D">
      <w:pPr>
        <w:pStyle w:val="a6"/>
        <w:autoSpaceDE w:val="0"/>
        <w:autoSpaceDN w:val="0"/>
        <w:adjustRightInd w:val="0"/>
        <w:spacing w:before="100" w:beforeAutospacing="1" w:after="100" w:afterAutospacing="1"/>
        <w:ind w:left="0"/>
        <w:outlineLvl w:val="1"/>
        <w:rPr>
          <w:b/>
          <w:bCs/>
        </w:rPr>
      </w:pPr>
    </w:p>
    <w:p w:rsidR="00DF318D" w:rsidRPr="00716127" w:rsidRDefault="00DF318D" w:rsidP="00DF318D">
      <w:pPr>
        <w:pStyle w:val="a6"/>
        <w:numPr>
          <w:ilvl w:val="0"/>
          <w:numId w:val="6"/>
        </w:numPr>
        <w:autoSpaceDE w:val="0"/>
        <w:autoSpaceDN w:val="0"/>
        <w:adjustRightInd w:val="0"/>
        <w:ind w:left="1077" w:hanging="357"/>
        <w:jc w:val="center"/>
        <w:outlineLvl w:val="1"/>
      </w:pPr>
      <w:r w:rsidRPr="00716127">
        <w:rPr>
          <w:b/>
          <w:bCs/>
        </w:rPr>
        <w:t>Общая характеристика</w:t>
      </w:r>
    </w:p>
    <w:p w:rsidR="00DF318D" w:rsidRPr="00716127" w:rsidRDefault="00DF318D" w:rsidP="00DF318D">
      <w:pPr>
        <w:pStyle w:val="a6"/>
        <w:autoSpaceDE w:val="0"/>
        <w:autoSpaceDN w:val="0"/>
        <w:adjustRightInd w:val="0"/>
        <w:spacing w:before="100" w:beforeAutospacing="1" w:after="100" w:afterAutospacing="1"/>
        <w:ind w:left="1077"/>
        <w:outlineLvl w:val="1"/>
        <w:rPr>
          <w:bCs/>
        </w:rPr>
      </w:pPr>
    </w:p>
    <w:p w:rsidR="00DF318D" w:rsidRPr="00716127" w:rsidRDefault="00DF318D" w:rsidP="00DF318D">
      <w:pPr>
        <w:autoSpaceDE w:val="0"/>
        <w:autoSpaceDN w:val="0"/>
        <w:adjustRightInd w:val="0"/>
        <w:ind w:firstLine="567"/>
        <w:jc w:val="both"/>
        <w:rPr>
          <w:bCs w:val="0"/>
          <w:sz w:val="24"/>
          <w:szCs w:val="24"/>
        </w:rPr>
      </w:pPr>
      <w:r w:rsidRPr="00716127">
        <w:rPr>
          <w:sz w:val="24"/>
          <w:szCs w:val="24"/>
        </w:rPr>
        <w:t xml:space="preserve">Проблема аварийности, связанной с автомобильным транспортом (далее </w:t>
      </w:r>
      <w:proofErr w:type="gramStart"/>
      <w:r w:rsidRPr="00716127">
        <w:rPr>
          <w:sz w:val="24"/>
          <w:szCs w:val="24"/>
        </w:rPr>
        <w:t>-а</w:t>
      </w:r>
      <w:proofErr w:type="gramEnd"/>
      <w:r w:rsidRPr="00716127">
        <w:rPr>
          <w:sz w:val="24"/>
          <w:szCs w:val="24"/>
        </w:rPr>
        <w:t>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низкой дисциплиной участников дорожного движения и значительным ростом парка автомобилей.</w:t>
      </w:r>
    </w:p>
    <w:p w:rsidR="00DF318D" w:rsidRPr="00716127" w:rsidRDefault="00DF318D" w:rsidP="00DF318D">
      <w:pPr>
        <w:autoSpaceDE w:val="0"/>
        <w:autoSpaceDN w:val="0"/>
        <w:adjustRightInd w:val="0"/>
        <w:ind w:firstLine="567"/>
        <w:jc w:val="both"/>
        <w:rPr>
          <w:sz w:val="24"/>
          <w:szCs w:val="24"/>
        </w:rPr>
      </w:pPr>
      <w:r w:rsidRPr="00716127">
        <w:rPr>
          <w:sz w:val="24"/>
          <w:szCs w:val="24"/>
        </w:rPr>
        <w:t>За период с 2003 года по настоящее время парк автомобилей увеличился почти три раза.</w:t>
      </w:r>
    </w:p>
    <w:p w:rsidR="00DF318D" w:rsidRPr="00716127" w:rsidRDefault="00DF318D" w:rsidP="00DF318D">
      <w:pPr>
        <w:autoSpaceDE w:val="0"/>
        <w:autoSpaceDN w:val="0"/>
        <w:adjustRightInd w:val="0"/>
        <w:ind w:firstLine="567"/>
        <w:jc w:val="both"/>
        <w:rPr>
          <w:sz w:val="24"/>
          <w:szCs w:val="24"/>
        </w:rPr>
      </w:pPr>
      <w:r w:rsidRPr="00716127">
        <w:rPr>
          <w:sz w:val="24"/>
          <w:szCs w:val="24"/>
        </w:rPr>
        <w:t>Сложившаяся диспропорция между темпами развития улично-дорожной сети и темпами роста количества транспортных сре</w:t>
      </w:r>
      <w:proofErr w:type="gramStart"/>
      <w:r w:rsidRPr="00716127">
        <w:rPr>
          <w:sz w:val="24"/>
          <w:szCs w:val="24"/>
        </w:rPr>
        <w:t>дств пр</w:t>
      </w:r>
      <w:proofErr w:type="gramEnd"/>
      <w:r w:rsidRPr="00716127">
        <w:rPr>
          <w:sz w:val="24"/>
          <w:szCs w:val="24"/>
        </w:rPr>
        <w:t>иводит к ухудшению условий дорожного движения, ухудшению экологической обстановки,  социальному дискомфорту, и, как следствие, к росту аварийности.</w:t>
      </w:r>
    </w:p>
    <w:p w:rsidR="00DF318D" w:rsidRPr="00716127" w:rsidRDefault="00DF318D" w:rsidP="00DF318D">
      <w:pPr>
        <w:autoSpaceDE w:val="0"/>
        <w:autoSpaceDN w:val="0"/>
        <w:adjustRightInd w:val="0"/>
        <w:ind w:firstLine="567"/>
        <w:jc w:val="both"/>
        <w:rPr>
          <w:sz w:val="24"/>
          <w:szCs w:val="24"/>
        </w:rPr>
      </w:pPr>
      <w:r w:rsidRPr="00716127">
        <w:rPr>
          <w:sz w:val="24"/>
          <w:szCs w:val="24"/>
        </w:rPr>
        <w:t>Основными виновниками ДТП являются водители транспортных средств, нарушающие правила дорожного движения.</w:t>
      </w:r>
    </w:p>
    <w:p w:rsidR="00DF318D" w:rsidRPr="00716127" w:rsidRDefault="00DF318D" w:rsidP="00DF318D">
      <w:pPr>
        <w:autoSpaceDE w:val="0"/>
        <w:autoSpaceDN w:val="0"/>
        <w:adjustRightInd w:val="0"/>
        <w:ind w:firstLine="567"/>
        <w:jc w:val="both"/>
        <w:rPr>
          <w:sz w:val="24"/>
          <w:szCs w:val="24"/>
        </w:rPr>
      </w:pPr>
      <w:r w:rsidRPr="00716127">
        <w:rPr>
          <w:sz w:val="24"/>
          <w:szCs w:val="24"/>
        </w:rPr>
        <w:t>Основными причинами к дальнейшему ухудшению ситуации во многом объясняются следующими показателями:</w:t>
      </w:r>
    </w:p>
    <w:p w:rsidR="00DF318D" w:rsidRPr="00716127" w:rsidRDefault="00DF318D" w:rsidP="00DF318D">
      <w:pPr>
        <w:autoSpaceDE w:val="0"/>
        <w:autoSpaceDN w:val="0"/>
        <w:adjustRightInd w:val="0"/>
        <w:ind w:firstLine="567"/>
        <w:jc w:val="both"/>
        <w:rPr>
          <w:sz w:val="24"/>
          <w:szCs w:val="24"/>
        </w:rPr>
      </w:pPr>
      <w:r w:rsidRPr="00716127">
        <w:rPr>
          <w:sz w:val="24"/>
          <w:szCs w:val="24"/>
        </w:rPr>
        <w:t>- постоянно возрастающая мобильность населения;</w:t>
      </w:r>
    </w:p>
    <w:p w:rsidR="00DF318D" w:rsidRPr="00716127" w:rsidRDefault="00DF318D" w:rsidP="00DF318D">
      <w:pPr>
        <w:autoSpaceDE w:val="0"/>
        <w:autoSpaceDN w:val="0"/>
        <w:adjustRightInd w:val="0"/>
        <w:ind w:firstLine="567"/>
        <w:jc w:val="both"/>
        <w:rPr>
          <w:sz w:val="24"/>
          <w:szCs w:val="24"/>
        </w:rPr>
      </w:pPr>
      <w:r w:rsidRPr="00716127">
        <w:rPr>
          <w:sz w:val="24"/>
          <w:szCs w:val="24"/>
        </w:rPr>
        <w:t xml:space="preserve"> - увеличение перевозок личным транспортом;</w:t>
      </w:r>
    </w:p>
    <w:p w:rsidR="00DF318D" w:rsidRPr="00716127" w:rsidRDefault="00DF318D" w:rsidP="00DF318D">
      <w:pPr>
        <w:autoSpaceDE w:val="0"/>
        <w:autoSpaceDN w:val="0"/>
        <w:adjustRightInd w:val="0"/>
        <w:ind w:firstLine="567"/>
        <w:jc w:val="both"/>
        <w:rPr>
          <w:sz w:val="24"/>
          <w:szCs w:val="24"/>
        </w:rPr>
      </w:pPr>
      <w:r w:rsidRPr="00716127">
        <w:rPr>
          <w:sz w:val="24"/>
          <w:szCs w:val="24"/>
        </w:rPr>
        <w:t>-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DF318D" w:rsidRPr="00716127" w:rsidRDefault="00DF318D" w:rsidP="00DF318D">
      <w:pPr>
        <w:autoSpaceDE w:val="0"/>
        <w:autoSpaceDN w:val="0"/>
        <w:adjustRightInd w:val="0"/>
        <w:ind w:firstLine="567"/>
        <w:jc w:val="both"/>
        <w:rPr>
          <w:sz w:val="24"/>
          <w:szCs w:val="24"/>
        </w:rPr>
      </w:pPr>
      <w:r w:rsidRPr="00716127">
        <w:rPr>
          <w:sz w:val="24"/>
          <w:szCs w:val="24"/>
        </w:rPr>
        <w:t>В условиях ограниченных возможностей на развитие улично-дорожной сети решение вопросов упорядоченного движения транспорта и пешеходов, сокращение числа дорожно-транспортных происшествий возможно только за счет широкого внедрения рациональных методов и применения современных технических средств и систем организации движения. Их устройство должно быть, в первую очередь связано с местами концентрации ДТП.</w:t>
      </w:r>
    </w:p>
    <w:p w:rsidR="00DF318D" w:rsidRPr="00716127" w:rsidRDefault="00DF318D" w:rsidP="00DF318D">
      <w:pPr>
        <w:autoSpaceDE w:val="0"/>
        <w:autoSpaceDN w:val="0"/>
        <w:adjustRightInd w:val="0"/>
        <w:ind w:firstLine="567"/>
        <w:jc w:val="both"/>
        <w:rPr>
          <w:sz w:val="24"/>
          <w:szCs w:val="24"/>
        </w:rPr>
      </w:pPr>
      <w:r w:rsidRPr="00716127">
        <w:rPr>
          <w:sz w:val="24"/>
          <w:szCs w:val="24"/>
        </w:rPr>
        <w:t>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DF318D" w:rsidRPr="00716127" w:rsidRDefault="00DF318D" w:rsidP="00DF318D">
      <w:pPr>
        <w:autoSpaceDE w:val="0"/>
        <w:autoSpaceDN w:val="0"/>
        <w:adjustRightInd w:val="0"/>
        <w:ind w:firstLine="567"/>
        <w:jc w:val="both"/>
        <w:rPr>
          <w:sz w:val="24"/>
          <w:szCs w:val="24"/>
        </w:rPr>
      </w:pPr>
      <w:r w:rsidRPr="00716127">
        <w:rPr>
          <w:sz w:val="24"/>
          <w:szCs w:val="24"/>
        </w:rPr>
        <w:t>Основными принципами Подпрограммы являются:</w:t>
      </w:r>
    </w:p>
    <w:p w:rsidR="00DF318D" w:rsidRPr="00716127" w:rsidRDefault="00DF318D" w:rsidP="00DF318D">
      <w:pPr>
        <w:tabs>
          <w:tab w:val="num" w:pos="720"/>
        </w:tabs>
        <w:autoSpaceDE w:val="0"/>
        <w:autoSpaceDN w:val="0"/>
        <w:adjustRightInd w:val="0"/>
        <w:ind w:firstLine="567"/>
        <w:jc w:val="both"/>
        <w:rPr>
          <w:sz w:val="24"/>
          <w:szCs w:val="24"/>
        </w:rPr>
      </w:pPr>
      <w:r w:rsidRPr="00716127">
        <w:rPr>
          <w:sz w:val="24"/>
          <w:szCs w:val="24"/>
        </w:rPr>
        <w:t xml:space="preserve">  - приоритет жизни и здоровья граждан, участвующих в дорожном движении, над экономическими результатами хозяйственной деятельности;</w:t>
      </w:r>
    </w:p>
    <w:p w:rsidR="00DF318D" w:rsidRPr="00716127" w:rsidRDefault="00DF318D" w:rsidP="00DF318D">
      <w:pPr>
        <w:tabs>
          <w:tab w:val="num" w:pos="720"/>
        </w:tabs>
        <w:autoSpaceDE w:val="0"/>
        <w:autoSpaceDN w:val="0"/>
        <w:adjustRightInd w:val="0"/>
        <w:ind w:firstLine="567"/>
        <w:jc w:val="both"/>
        <w:rPr>
          <w:sz w:val="24"/>
          <w:szCs w:val="24"/>
        </w:rPr>
      </w:pPr>
      <w:r w:rsidRPr="00716127">
        <w:rPr>
          <w:sz w:val="24"/>
          <w:szCs w:val="24"/>
        </w:rPr>
        <w:t>- соблюдение интересов граждан, общества и государства при развитии дорожного хозяйства.</w:t>
      </w:r>
    </w:p>
    <w:p w:rsidR="00DF318D" w:rsidRPr="00716127" w:rsidRDefault="00DF318D" w:rsidP="00DF318D">
      <w:pPr>
        <w:autoSpaceDE w:val="0"/>
        <w:autoSpaceDN w:val="0"/>
        <w:adjustRightInd w:val="0"/>
        <w:jc w:val="center"/>
        <w:rPr>
          <w:b/>
          <w:sz w:val="24"/>
          <w:szCs w:val="24"/>
        </w:rPr>
      </w:pPr>
    </w:p>
    <w:p w:rsidR="00DF318D" w:rsidRPr="00716127" w:rsidRDefault="00DF318D" w:rsidP="00DF318D">
      <w:pPr>
        <w:pStyle w:val="a6"/>
        <w:numPr>
          <w:ilvl w:val="0"/>
          <w:numId w:val="6"/>
        </w:numPr>
        <w:suppressAutoHyphens/>
        <w:ind w:left="0" w:firstLine="709"/>
        <w:jc w:val="center"/>
        <w:rPr>
          <w:b/>
          <w:kern w:val="2"/>
          <w:lang w:eastAsia="ar-SA"/>
        </w:rPr>
      </w:pPr>
      <w:r w:rsidRPr="00716127">
        <w:rPr>
          <w:b/>
          <w:bCs/>
          <w:kern w:val="2"/>
          <w:lang w:eastAsia="ar-SA"/>
        </w:rPr>
        <w:t xml:space="preserve">Приоритеты политики администрации </w:t>
      </w:r>
      <w:r w:rsidRPr="00716127">
        <w:rPr>
          <w:b/>
        </w:rPr>
        <w:t>муниципального образования     Рыбкинский сельсовет  Новосергиевского района Оренбургской области</w:t>
      </w:r>
      <w:r w:rsidRPr="00716127">
        <w:rPr>
          <w:b/>
          <w:bCs/>
          <w:kern w:val="2"/>
          <w:lang w:eastAsia="ar-SA"/>
        </w:rPr>
        <w:t xml:space="preserve"> в сфере реализации подпрограммы, цель, задачи и показатели (индикаторы) их достижения</w:t>
      </w:r>
    </w:p>
    <w:p w:rsidR="00DF318D" w:rsidRPr="00716127" w:rsidRDefault="00DF318D" w:rsidP="00DF318D">
      <w:pPr>
        <w:pStyle w:val="a6"/>
        <w:autoSpaceDE w:val="0"/>
        <w:autoSpaceDN w:val="0"/>
        <w:adjustRightInd w:val="0"/>
        <w:spacing w:before="100" w:beforeAutospacing="1" w:after="100" w:afterAutospacing="1"/>
        <w:ind w:left="1080"/>
        <w:jc w:val="both"/>
        <w:outlineLvl w:val="1"/>
        <w:rPr>
          <w:bCs/>
        </w:rPr>
      </w:pPr>
    </w:p>
    <w:p w:rsidR="00DF318D" w:rsidRPr="00716127" w:rsidRDefault="00DF318D" w:rsidP="00DF318D">
      <w:pPr>
        <w:ind w:firstLine="567"/>
        <w:jc w:val="both"/>
        <w:rPr>
          <w:sz w:val="24"/>
          <w:szCs w:val="24"/>
        </w:rPr>
      </w:pPr>
      <w:r w:rsidRPr="00716127">
        <w:rPr>
          <w:sz w:val="24"/>
          <w:szCs w:val="24"/>
        </w:rPr>
        <w:t>Основными целями Подпрограммы являются повышение эффективности обеспечения безопасности дорожного движения в границах сельского поселения.</w:t>
      </w:r>
    </w:p>
    <w:p w:rsidR="00DF318D" w:rsidRPr="00716127" w:rsidRDefault="00DF318D" w:rsidP="00DF318D">
      <w:pPr>
        <w:ind w:firstLine="567"/>
        <w:jc w:val="both"/>
        <w:rPr>
          <w:sz w:val="24"/>
          <w:szCs w:val="24"/>
        </w:rPr>
      </w:pPr>
      <w:r w:rsidRPr="00716127">
        <w:rPr>
          <w:sz w:val="24"/>
          <w:szCs w:val="24"/>
        </w:rPr>
        <w:t>Для достижения поставленной цели в ходе реализации Подпрограммы предусматривается решение следующих задач:</w:t>
      </w:r>
    </w:p>
    <w:p w:rsidR="00DF318D" w:rsidRPr="00716127" w:rsidRDefault="00DF318D" w:rsidP="00DF318D">
      <w:pPr>
        <w:pStyle w:val="a6"/>
        <w:spacing w:before="100" w:beforeAutospacing="1" w:after="100" w:afterAutospacing="1" w:line="276" w:lineRule="auto"/>
        <w:ind w:left="0" w:firstLine="567"/>
        <w:jc w:val="both"/>
        <w:rPr>
          <w:lang w:eastAsia="en-US"/>
        </w:rPr>
      </w:pPr>
      <w:r w:rsidRPr="00716127">
        <w:rPr>
          <w:lang w:eastAsia="en-US"/>
        </w:rPr>
        <w:t>1. сокращение количества дорожно-транспортных происшествий и пострадавших в результате их совершения;</w:t>
      </w:r>
    </w:p>
    <w:p w:rsidR="00DF318D" w:rsidRPr="00716127" w:rsidRDefault="00DF318D" w:rsidP="00DF318D">
      <w:pPr>
        <w:ind w:firstLine="567"/>
        <w:jc w:val="both"/>
        <w:rPr>
          <w:sz w:val="24"/>
          <w:szCs w:val="24"/>
        </w:rPr>
      </w:pPr>
      <w:r w:rsidRPr="00716127">
        <w:rPr>
          <w:sz w:val="24"/>
          <w:szCs w:val="24"/>
        </w:rPr>
        <w:lastRenderedPageBreak/>
        <w:t>2. совершенствование организации движения транспорта и пешеходов в населенных пунктах сельского поселения;</w:t>
      </w:r>
    </w:p>
    <w:p w:rsidR="00DF318D" w:rsidRPr="00716127" w:rsidRDefault="00DF318D" w:rsidP="00DF318D">
      <w:pPr>
        <w:ind w:firstLine="567"/>
        <w:jc w:val="both"/>
        <w:rPr>
          <w:sz w:val="24"/>
          <w:szCs w:val="24"/>
        </w:rPr>
      </w:pPr>
      <w:r w:rsidRPr="00716127">
        <w:rPr>
          <w:sz w:val="24"/>
          <w:szCs w:val="24"/>
        </w:rPr>
        <w:t>Для реализации поставленных целей и решения задач Подпрограммы предусмотрено выполнение следующих мероприятий:</w:t>
      </w:r>
    </w:p>
    <w:p w:rsidR="00DF318D" w:rsidRPr="00716127" w:rsidRDefault="00DF318D" w:rsidP="00DF318D">
      <w:pPr>
        <w:pStyle w:val="a6"/>
        <w:spacing w:before="100" w:beforeAutospacing="1" w:after="100" w:afterAutospacing="1" w:line="276" w:lineRule="auto"/>
        <w:ind w:left="0" w:firstLine="567"/>
        <w:jc w:val="both"/>
        <w:rPr>
          <w:lang w:eastAsia="en-US"/>
        </w:rPr>
      </w:pPr>
      <w:r w:rsidRPr="00716127">
        <w:rPr>
          <w:lang w:eastAsia="en-US"/>
        </w:rPr>
        <w:t>1. содержание и ремонт автомобильных дорог поселения и искусственных сооружений на них;</w:t>
      </w:r>
    </w:p>
    <w:p w:rsidR="00DF318D" w:rsidRPr="00716127" w:rsidRDefault="00DF318D" w:rsidP="00DF318D">
      <w:pPr>
        <w:pStyle w:val="a6"/>
        <w:spacing w:before="100" w:beforeAutospacing="1" w:after="100" w:afterAutospacing="1" w:line="276" w:lineRule="auto"/>
        <w:ind w:left="0" w:firstLine="567"/>
        <w:jc w:val="both"/>
        <w:rPr>
          <w:bCs/>
          <w:lang w:eastAsia="en-US"/>
        </w:rPr>
      </w:pPr>
      <w:r w:rsidRPr="00716127">
        <w:rPr>
          <w:lang w:eastAsia="en-US"/>
        </w:rPr>
        <w:t xml:space="preserve">2. проведение мероприятий, направленных на повышение безопасности дорожного движения. </w:t>
      </w:r>
    </w:p>
    <w:p w:rsidR="00DF318D" w:rsidRPr="00716127" w:rsidRDefault="00DF318D" w:rsidP="00DF318D">
      <w:pPr>
        <w:ind w:firstLine="567"/>
        <w:jc w:val="both"/>
        <w:rPr>
          <w:sz w:val="24"/>
          <w:szCs w:val="24"/>
        </w:rPr>
      </w:pPr>
      <w:r w:rsidRPr="00716127">
        <w:rPr>
          <w:sz w:val="24"/>
          <w:szCs w:val="24"/>
        </w:rPr>
        <w:t>3.  ремонт и содержание линий наружного освещения дорог;</w:t>
      </w:r>
    </w:p>
    <w:p w:rsidR="00DF318D" w:rsidRPr="00716127" w:rsidRDefault="00DF318D" w:rsidP="00DF318D">
      <w:pPr>
        <w:ind w:firstLine="567"/>
        <w:jc w:val="both"/>
        <w:rPr>
          <w:sz w:val="24"/>
          <w:szCs w:val="24"/>
        </w:rPr>
      </w:pPr>
      <w:r w:rsidRPr="00716127">
        <w:rPr>
          <w:sz w:val="24"/>
          <w:szCs w:val="24"/>
        </w:rPr>
        <w:t>Сведения о показателях (индикаторах) с разбивкой по годам  реализации подпрог</w:t>
      </w:r>
      <w:r w:rsidR="0025542C">
        <w:rPr>
          <w:sz w:val="24"/>
          <w:szCs w:val="24"/>
        </w:rPr>
        <w:t>раммы приведены в приложении № 10</w:t>
      </w:r>
      <w:r w:rsidRPr="00716127">
        <w:rPr>
          <w:sz w:val="24"/>
          <w:szCs w:val="24"/>
        </w:rPr>
        <w:t xml:space="preserve"> к  настоящей муниципальной программе</w:t>
      </w:r>
    </w:p>
    <w:p w:rsidR="00DF318D" w:rsidRPr="00716127" w:rsidRDefault="00DF318D" w:rsidP="00DF318D">
      <w:pPr>
        <w:autoSpaceDE w:val="0"/>
        <w:autoSpaceDN w:val="0"/>
        <w:adjustRightInd w:val="0"/>
        <w:jc w:val="both"/>
        <w:outlineLvl w:val="1"/>
        <w:rPr>
          <w:sz w:val="24"/>
          <w:szCs w:val="24"/>
        </w:rPr>
      </w:pPr>
    </w:p>
    <w:p w:rsidR="00DF318D" w:rsidRPr="00716127" w:rsidRDefault="00DF318D" w:rsidP="00DF318D">
      <w:pPr>
        <w:suppressAutoHyphens/>
        <w:jc w:val="center"/>
        <w:rPr>
          <w:b/>
          <w:kern w:val="2"/>
          <w:sz w:val="24"/>
          <w:szCs w:val="24"/>
          <w:lang w:eastAsia="ar-SA"/>
        </w:rPr>
      </w:pPr>
      <w:r w:rsidRPr="00716127">
        <w:rPr>
          <w:b/>
          <w:bCs w:val="0"/>
          <w:kern w:val="2"/>
          <w:sz w:val="24"/>
          <w:szCs w:val="24"/>
          <w:lang w:eastAsia="ar-SA"/>
        </w:rPr>
        <w:t>3. Перечень и характеристика основных мероприятий подпрограммы</w:t>
      </w:r>
    </w:p>
    <w:p w:rsidR="00DF318D" w:rsidRPr="00716127" w:rsidRDefault="00DF318D" w:rsidP="00DF318D">
      <w:pPr>
        <w:suppressAutoHyphens/>
        <w:jc w:val="center"/>
        <w:rPr>
          <w:b/>
          <w:bCs w:val="0"/>
          <w:kern w:val="2"/>
          <w:sz w:val="24"/>
          <w:szCs w:val="24"/>
          <w:lang w:eastAsia="ar-SA"/>
        </w:rPr>
      </w:pPr>
    </w:p>
    <w:p w:rsidR="00DF318D" w:rsidRPr="00716127" w:rsidRDefault="00DF318D" w:rsidP="00DF318D">
      <w:pPr>
        <w:ind w:firstLine="709"/>
        <w:jc w:val="both"/>
        <w:rPr>
          <w:bCs w:val="0"/>
          <w:sz w:val="24"/>
          <w:szCs w:val="24"/>
        </w:rPr>
      </w:pPr>
      <w:r w:rsidRPr="00716127">
        <w:rPr>
          <w:sz w:val="24"/>
          <w:szCs w:val="24"/>
        </w:rPr>
        <w:t>Перечень мероприятий подпрограммы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w:t>
      </w:r>
      <w:r w:rsidR="0025542C">
        <w:rPr>
          <w:sz w:val="24"/>
          <w:szCs w:val="24"/>
        </w:rPr>
        <w:t>лями, приведен в приложении № 11</w:t>
      </w:r>
      <w:r w:rsidRPr="00716127">
        <w:rPr>
          <w:sz w:val="24"/>
          <w:szCs w:val="24"/>
        </w:rPr>
        <w:t xml:space="preserve"> к настоящей муниципальной Программе.</w:t>
      </w:r>
    </w:p>
    <w:p w:rsidR="00DF318D" w:rsidRPr="00716127" w:rsidRDefault="00DF318D" w:rsidP="00DF318D">
      <w:pPr>
        <w:autoSpaceDE w:val="0"/>
        <w:autoSpaceDN w:val="0"/>
        <w:adjustRightInd w:val="0"/>
        <w:outlineLvl w:val="1"/>
        <w:rPr>
          <w:b/>
          <w:sz w:val="24"/>
          <w:szCs w:val="24"/>
        </w:rPr>
      </w:pPr>
    </w:p>
    <w:p w:rsidR="00DF318D" w:rsidRPr="00716127" w:rsidRDefault="00DF318D" w:rsidP="00DF318D">
      <w:pPr>
        <w:suppressAutoHyphens/>
        <w:jc w:val="center"/>
        <w:rPr>
          <w:b/>
          <w:bCs w:val="0"/>
          <w:kern w:val="2"/>
          <w:sz w:val="24"/>
          <w:szCs w:val="24"/>
          <w:lang w:eastAsia="ar-SA"/>
        </w:rPr>
      </w:pPr>
      <w:r w:rsidRPr="00716127">
        <w:rPr>
          <w:b/>
          <w:bCs w:val="0"/>
          <w:kern w:val="2"/>
          <w:sz w:val="24"/>
          <w:szCs w:val="24"/>
          <w:lang w:eastAsia="ar-SA"/>
        </w:rPr>
        <w:t>4. Информация о ресурсном обеспечении подпрограммы</w:t>
      </w:r>
    </w:p>
    <w:p w:rsidR="00DF318D" w:rsidRPr="00716127" w:rsidRDefault="00DF318D" w:rsidP="00DF318D">
      <w:pPr>
        <w:suppressAutoHyphens/>
        <w:jc w:val="center"/>
        <w:rPr>
          <w:b/>
          <w:bCs w:val="0"/>
          <w:kern w:val="2"/>
          <w:sz w:val="24"/>
          <w:szCs w:val="24"/>
          <w:lang w:eastAsia="ar-SA"/>
        </w:rPr>
      </w:pPr>
    </w:p>
    <w:p w:rsidR="00DF318D" w:rsidRPr="00716127" w:rsidRDefault="00DF318D" w:rsidP="00DF318D">
      <w:pPr>
        <w:pStyle w:val="a6"/>
        <w:tabs>
          <w:tab w:val="right" w:pos="7938"/>
          <w:tab w:val="center" w:pos="9356"/>
        </w:tabs>
        <w:spacing w:before="100" w:beforeAutospacing="1" w:after="100" w:afterAutospacing="1"/>
        <w:ind w:left="0" w:firstLine="567"/>
        <w:jc w:val="both"/>
        <w:rPr>
          <w:rFonts w:eastAsia="Calibri"/>
          <w:bCs/>
          <w:lang w:val="x-none"/>
        </w:rPr>
      </w:pPr>
      <w:r w:rsidRPr="00716127">
        <w:rPr>
          <w:rFonts w:eastAsia="Calibri"/>
          <w:lang w:val="x-none"/>
        </w:rPr>
        <w:tab/>
        <w:t xml:space="preserve">          Источником финансирования Подпрограммы является дорожный фонд,  бюджет муниципального образования Рыбкинский  сельсовет.</w:t>
      </w:r>
    </w:p>
    <w:p w:rsidR="00DF318D" w:rsidRPr="00716127" w:rsidRDefault="00DF318D" w:rsidP="00DF318D">
      <w:pPr>
        <w:pStyle w:val="a6"/>
        <w:tabs>
          <w:tab w:val="center" w:pos="4153"/>
          <w:tab w:val="right" w:pos="8306"/>
        </w:tabs>
        <w:spacing w:before="100" w:beforeAutospacing="1" w:after="100" w:afterAutospacing="1"/>
        <w:ind w:left="0" w:firstLine="567"/>
        <w:jc w:val="both"/>
        <w:rPr>
          <w:rFonts w:eastAsia="Calibri"/>
          <w:lang w:val="x-none"/>
        </w:rPr>
      </w:pPr>
      <w:r w:rsidRPr="00716127">
        <w:rPr>
          <w:rFonts w:eastAsia="Calibri"/>
          <w:lang w:val="x-none"/>
        </w:rPr>
        <w:tab/>
        <w:t>Объемы финансирования мероприятий Подпрограммы определяются решением Совета  депутатов муниципального образования Рыбкинский сельсовет и носят прогнозный характер.</w:t>
      </w:r>
    </w:p>
    <w:p w:rsidR="00DF318D" w:rsidRPr="00716127" w:rsidRDefault="00DF318D" w:rsidP="00DF318D">
      <w:pPr>
        <w:pStyle w:val="a6"/>
        <w:tabs>
          <w:tab w:val="center" w:pos="4153"/>
          <w:tab w:val="right" w:pos="8306"/>
        </w:tabs>
        <w:spacing w:before="100" w:beforeAutospacing="1" w:after="100" w:afterAutospacing="1"/>
        <w:ind w:left="0" w:firstLine="567"/>
        <w:jc w:val="both"/>
        <w:rPr>
          <w:rFonts w:eastAsia="Calibri"/>
          <w:lang w:val="x-none"/>
        </w:rPr>
      </w:pPr>
      <w:r w:rsidRPr="00716127">
        <w:rPr>
          <w:rFonts w:eastAsia="Calibri"/>
          <w:lang w:val="x-none"/>
        </w:rPr>
        <w:t>Объемы бюджетных средств ежегодно уточняются в соответствии с  решением Совета  депутатов муниципального образования Рыбкинский сельсовет.</w:t>
      </w:r>
    </w:p>
    <w:p w:rsidR="00DF318D" w:rsidRPr="00716127" w:rsidRDefault="00DF318D" w:rsidP="00DF318D">
      <w:pPr>
        <w:ind w:firstLine="567"/>
        <w:jc w:val="both"/>
        <w:rPr>
          <w:sz w:val="24"/>
          <w:szCs w:val="24"/>
        </w:rPr>
      </w:pPr>
      <w:r w:rsidRPr="00716127">
        <w:rPr>
          <w:sz w:val="24"/>
          <w:szCs w:val="24"/>
        </w:rPr>
        <w:t xml:space="preserve">В Подпрограмму могут быть внесены изменения в случаях: </w:t>
      </w:r>
    </w:p>
    <w:p w:rsidR="00DF318D" w:rsidRPr="00716127" w:rsidRDefault="00DF318D" w:rsidP="00DF318D">
      <w:pPr>
        <w:pStyle w:val="a6"/>
        <w:tabs>
          <w:tab w:val="center" w:pos="4153"/>
          <w:tab w:val="right" w:pos="8306"/>
        </w:tabs>
        <w:spacing w:before="100" w:beforeAutospacing="1" w:after="100" w:afterAutospacing="1"/>
        <w:ind w:left="0" w:firstLine="567"/>
        <w:jc w:val="both"/>
        <w:rPr>
          <w:rFonts w:eastAsia="Calibri"/>
          <w:lang w:val="x-none"/>
        </w:rPr>
      </w:pPr>
      <w:r w:rsidRPr="00716127">
        <w:rPr>
          <w:rFonts w:eastAsia="Calibri"/>
          <w:lang w:val="x-none"/>
        </w:rPr>
        <w:t>а) снижения ожидаемых поступлений в бюджет муниципального образования Рыбкинский сельсовет;</w:t>
      </w:r>
    </w:p>
    <w:p w:rsidR="00DF318D" w:rsidRPr="00716127" w:rsidRDefault="00DF318D" w:rsidP="00DF318D">
      <w:pPr>
        <w:ind w:firstLine="567"/>
        <w:jc w:val="both"/>
        <w:rPr>
          <w:sz w:val="24"/>
          <w:szCs w:val="24"/>
        </w:rPr>
      </w:pPr>
      <w:r w:rsidRPr="00716127">
        <w:rPr>
          <w:sz w:val="24"/>
          <w:szCs w:val="24"/>
        </w:rPr>
        <w:t>б) принятия решения о списании с получателя сре</w:t>
      </w:r>
      <w:proofErr w:type="gramStart"/>
      <w:r w:rsidRPr="00716127">
        <w:rPr>
          <w:sz w:val="24"/>
          <w:szCs w:val="24"/>
        </w:rPr>
        <w:t>дств в б</w:t>
      </w:r>
      <w:proofErr w:type="gramEnd"/>
      <w:r w:rsidRPr="00716127">
        <w:rPr>
          <w:sz w:val="24"/>
          <w:szCs w:val="24"/>
        </w:rPr>
        <w:t xml:space="preserve">есспорном порядке суммы средств и (или) блокировке расходов по выявленным направлениям нецелевого или неэффективного использования бюджетных средств в порядке, предусмотренном законодательством; </w:t>
      </w:r>
    </w:p>
    <w:p w:rsidR="00DF318D" w:rsidRPr="00716127" w:rsidRDefault="00DF318D" w:rsidP="00DF318D">
      <w:pPr>
        <w:ind w:firstLine="567"/>
        <w:jc w:val="both"/>
        <w:rPr>
          <w:sz w:val="24"/>
          <w:szCs w:val="24"/>
        </w:rPr>
      </w:pPr>
      <w:r w:rsidRPr="00716127">
        <w:rPr>
          <w:sz w:val="24"/>
          <w:szCs w:val="24"/>
        </w:rPr>
        <w:t xml:space="preserve">в) необходимости включения в Подпрограмму дополнительных мероприятий; </w:t>
      </w:r>
    </w:p>
    <w:p w:rsidR="00DF318D" w:rsidRPr="00716127" w:rsidRDefault="00DF318D" w:rsidP="00DF318D">
      <w:pPr>
        <w:ind w:firstLine="567"/>
        <w:jc w:val="both"/>
        <w:rPr>
          <w:sz w:val="24"/>
          <w:szCs w:val="24"/>
        </w:rPr>
      </w:pPr>
      <w:r w:rsidRPr="00716127">
        <w:rPr>
          <w:sz w:val="24"/>
          <w:szCs w:val="24"/>
        </w:rPr>
        <w:t xml:space="preserve">г) необходимости ускорения реализации или досрочного прекращения реализации Подпрограммы или ее </w:t>
      </w:r>
      <w:proofErr w:type="gramStart"/>
      <w:r w:rsidRPr="00716127">
        <w:rPr>
          <w:sz w:val="24"/>
          <w:szCs w:val="24"/>
        </w:rPr>
        <w:t>отдельных</w:t>
      </w:r>
      <w:proofErr w:type="gramEnd"/>
      <w:r w:rsidRPr="00716127">
        <w:rPr>
          <w:sz w:val="24"/>
          <w:szCs w:val="24"/>
        </w:rPr>
        <w:t xml:space="preserve"> мероприятии. </w:t>
      </w:r>
    </w:p>
    <w:p w:rsidR="00DF318D" w:rsidRPr="00716127" w:rsidRDefault="00DF318D" w:rsidP="00DF318D">
      <w:pPr>
        <w:widowControl w:val="0"/>
        <w:suppressAutoHyphens/>
        <w:ind w:firstLine="567"/>
        <w:jc w:val="both"/>
        <w:rPr>
          <w:sz w:val="24"/>
          <w:szCs w:val="24"/>
        </w:rPr>
      </w:pPr>
      <w:r w:rsidRPr="00716127">
        <w:rPr>
          <w:sz w:val="24"/>
          <w:szCs w:val="24"/>
        </w:rPr>
        <w:t xml:space="preserve">            Внесение изменений в перечень мероприятий Подпрограммы на очередной финансовый год осуществляется не позднее одного месяца до дня внесения проекта бюджета муниципального образования Рыбкинский сельсовет на очередной финансовый год на рассмотрение Совета депутатов муниципального образования Рыбкинский сельсовет.</w:t>
      </w:r>
    </w:p>
    <w:p w:rsidR="00DF318D" w:rsidRPr="00716127" w:rsidRDefault="00DF318D" w:rsidP="00DF318D">
      <w:pPr>
        <w:pStyle w:val="a6"/>
        <w:suppressAutoHyphens/>
        <w:spacing w:before="100" w:beforeAutospacing="1" w:after="100" w:afterAutospacing="1"/>
        <w:ind w:left="0" w:firstLine="567"/>
        <w:jc w:val="both"/>
        <w:rPr>
          <w:rFonts w:eastAsia="Calibri"/>
          <w:lang w:val="x-none" w:eastAsia="ar-SA"/>
        </w:rPr>
      </w:pPr>
      <w:r w:rsidRPr="00716127">
        <w:rPr>
          <w:rFonts w:eastAsia="Calibri"/>
          <w:lang w:val="x-none" w:eastAsia="ar-SA"/>
        </w:rPr>
        <w:lastRenderedPageBreak/>
        <w:t>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w:t>
      </w:r>
      <w:r w:rsidRPr="00716127">
        <w:rPr>
          <w:lang w:val="x-none"/>
        </w:rPr>
        <w:t xml:space="preserve"> </w:t>
      </w:r>
    </w:p>
    <w:p w:rsidR="00DF318D" w:rsidRPr="00716127" w:rsidRDefault="00DF318D" w:rsidP="00DF318D">
      <w:pPr>
        <w:autoSpaceDE w:val="0"/>
        <w:autoSpaceDN w:val="0"/>
        <w:adjustRightInd w:val="0"/>
        <w:jc w:val="both"/>
        <w:outlineLvl w:val="1"/>
        <w:rPr>
          <w:b/>
          <w:bCs w:val="0"/>
          <w:sz w:val="24"/>
          <w:szCs w:val="24"/>
        </w:rPr>
      </w:pPr>
      <w:r w:rsidRPr="00716127">
        <w:rPr>
          <w:sz w:val="24"/>
          <w:szCs w:val="24"/>
        </w:rPr>
        <w:t xml:space="preserve">      Ресурсное обеспечение с разбивкой по годам и мероприятиям подпрогр</w:t>
      </w:r>
      <w:r w:rsidR="0025542C">
        <w:rPr>
          <w:sz w:val="24"/>
          <w:szCs w:val="24"/>
        </w:rPr>
        <w:t>аммы приведены в приложении № 12</w:t>
      </w:r>
      <w:r w:rsidRPr="00716127">
        <w:rPr>
          <w:sz w:val="24"/>
          <w:szCs w:val="24"/>
        </w:rPr>
        <w:t xml:space="preserve"> к  настоящей муниципальной Программе.</w:t>
      </w:r>
    </w:p>
    <w:p w:rsidR="00DF318D" w:rsidRPr="00716127" w:rsidRDefault="00DF318D" w:rsidP="00DF318D">
      <w:pPr>
        <w:widowControl w:val="0"/>
        <w:ind w:firstLine="709"/>
        <w:jc w:val="center"/>
        <w:rPr>
          <w:b/>
          <w:bCs w:val="0"/>
          <w:sz w:val="24"/>
          <w:szCs w:val="24"/>
        </w:rPr>
      </w:pPr>
    </w:p>
    <w:p w:rsidR="00DF318D" w:rsidRPr="00716127" w:rsidRDefault="00DF318D" w:rsidP="00DF318D">
      <w:pPr>
        <w:widowControl w:val="0"/>
        <w:ind w:firstLine="709"/>
        <w:jc w:val="center"/>
        <w:rPr>
          <w:b/>
          <w:bCs w:val="0"/>
          <w:sz w:val="24"/>
          <w:szCs w:val="24"/>
        </w:rPr>
      </w:pPr>
      <w:r w:rsidRPr="00716127">
        <w:rPr>
          <w:b/>
          <w:bCs w:val="0"/>
          <w:sz w:val="24"/>
          <w:szCs w:val="24"/>
        </w:rPr>
        <w:t xml:space="preserve">5. Информация о значимости подпрограммы для достижения целей муниципальной программы </w:t>
      </w:r>
    </w:p>
    <w:p w:rsidR="00DF318D" w:rsidRPr="00716127" w:rsidRDefault="00DF318D" w:rsidP="00DF318D">
      <w:pPr>
        <w:widowControl w:val="0"/>
        <w:ind w:firstLine="709"/>
        <w:jc w:val="center"/>
        <w:rPr>
          <w:b/>
          <w:bCs w:val="0"/>
          <w:sz w:val="24"/>
          <w:szCs w:val="24"/>
        </w:rPr>
      </w:pPr>
    </w:p>
    <w:p w:rsidR="00DF318D" w:rsidRPr="00716127" w:rsidRDefault="00DF318D" w:rsidP="00DF318D">
      <w:pPr>
        <w:widowControl w:val="0"/>
        <w:ind w:firstLine="567"/>
        <w:jc w:val="both"/>
        <w:rPr>
          <w:b/>
          <w:bCs w:val="0"/>
          <w:sz w:val="24"/>
          <w:szCs w:val="24"/>
        </w:rPr>
      </w:pPr>
      <w:r w:rsidRPr="00716127">
        <w:rPr>
          <w:sz w:val="24"/>
          <w:szCs w:val="24"/>
          <w:lang w:eastAsia="en-US"/>
        </w:rPr>
        <w:t>Коэффициент значимости подпрограммы «Развитие дорожного хозяйства в муниципальном образовании Рыбкинский сельсовет на 2017-2023 годы»</w:t>
      </w:r>
    </w:p>
    <w:p w:rsidR="00DF318D" w:rsidRPr="00716127" w:rsidRDefault="00DF318D" w:rsidP="00DF318D">
      <w:pPr>
        <w:autoSpaceDE w:val="0"/>
        <w:autoSpaceDN w:val="0"/>
        <w:adjustRightInd w:val="0"/>
        <w:ind w:firstLine="567"/>
        <w:jc w:val="both"/>
        <w:rPr>
          <w:b/>
          <w:sz w:val="24"/>
          <w:szCs w:val="24"/>
        </w:rPr>
      </w:pPr>
      <w:r w:rsidRPr="00716127">
        <w:rPr>
          <w:sz w:val="24"/>
          <w:szCs w:val="24"/>
        </w:rPr>
        <w:t xml:space="preserve"> составляет 0,125 </w:t>
      </w:r>
    </w:p>
    <w:p w:rsidR="00DF318D" w:rsidRPr="00716127" w:rsidRDefault="00DF318D" w:rsidP="00DF318D">
      <w:pPr>
        <w:widowControl w:val="0"/>
        <w:ind w:firstLine="709"/>
        <w:jc w:val="both"/>
        <w:rPr>
          <w:bCs w:val="0"/>
          <w:sz w:val="24"/>
          <w:szCs w:val="24"/>
        </w:rPr>
      </w:pPr>
      <w:proofErr w:type="spellStart"/>
      <w:r w:rsidRPr="00716127">
        <w:rPr>
          <w:sz w:val="24"/>
          <w:szCs w:val="24"/>
        </w:rPr>
        <w:t>kj</w:t>
      </w:r>
      <w:proofErr w:type="spellEnd"/>
      <w:r w:rsidRPr="00716127">
        <w:rPr>
          <w:sz w:val="24"/>
          <w:szCs w:val="24"/>
        </w:rPr>
        <w:t xml:space="preserve"> – коэффициент значимости подпрограммы  для достижения целей муниципальной программы, определяется:</w:t>
      </w:r>
    </w:p>
    <w:p w:rsidR="00DF318D" w:rsidRPr="00716127" w:rsidRDefault="00DF318D" w:rsidP="00DF318D">
      <w:pPr>
        <w:widowControl w:val="0"/>
        <w:ind w:firstLine="709"/>
        <w:jc w:val="both"/>
        <w:rPr>
          <w:sz w:val="24"/>
          <w:szCs w:val="24"/>
        </w:rPr>
      </w:pPr>
      <w:proofErr w:type="spellStart"/>
      <w:r w:rsidRPr="00716127">
        <w:rPr>
          <w:sz w:val="24"/>
          <w:szCs w:val="24"/>
        </w:rPr>
        <w:t>kj</w:t>
      </w:r>
      <w:proofErr w:type="spellEnd"/>
      <w:r w:rsidRPr="00716127">
        <w:rPr>
          <w:sz w:val="24"/>
          <w:szCs w:val="24"/>
        </w:rPr>
        <w:t>= МП/ j , где:</w:t>
      </w:r>
    </w:p>
    <w:p w:rsidR="00DF318D" w:rsidRPr="00716127" w:rsidRDefault="00DF318D" w:rsidP="00DF318D">
      <w:pPr>
        <w:widowControl w:val="0"/>
        <w:ind w:firstLine="709"/>
        <w:jc w:val="both"/>
        <w:rPr>
          <w:sz w:val="24"/>
          <w:szCs w:val="24"/>
        </w:rPr>
      </w:pPr>
      <w:r w:rsidRPr="00716127">
        <w:rPr>
          <w:sz w:val="24"/>
          <w:szCs w:val="24"/>
        </w:rPr>
        <w:t>МП - муниципальная программа равна 1;</w:t>
      </w:r>
    </w:p>
    <w:p w:rsidR="00DF318D" w:rsidRPr="00716127" w:rsidRDefault="00DF318D" w:rsidP="00DF318D">
      <w:pPr>
        <w:widowControl w:val="0"/>
        <w:ind w:firstLine="709"/>
        <w:jc w:val="both"/>
        <w:rPr>
          <w:sz w:val="24"/>
          <w:szCs w:val="24"/>
        </w:rPr>
      </w:pPr>
      <w:r w:rsidRPr="00716127">
        <w:rPr>
          <w:sz w:val="24"/>
          <w:szCs w:val="24"/>
        </w:rPr>
        <w:t>j – количество подпрограмм в программе.</w:t>
      </w:r>
    </w:p>
    <w:p w:rsidR="00DF318D" w:rsidRPr="00716127" w:rsidRDefault="00DF318D" w:rsidP="00DF318D">
      <w:pPr>
        <w:autoSpaceDE w:val="0"/>
        <w:autoSpaceDN w:val="0"/>
        <w:adjustRightInd w:val="0"/>
        <w:jc w:val="both"/>
        <w:outlineLvl w:val="1"/>
        <w:rPr>
          <w:b/>
          <w:sz w:val="24"/>
          <w:szCs w:val="24"/>
        </w:rPr>
      </w:pPr>
    </w:p>
    <w:p w:rsidR="00DF318D" w:rsidRPr="00716127" w:rsidRDefault="00DF318D" w:rsidP="00DF318D">
      <w:pPr>
        <w:autoSpaceDE w:val="0"/>
        <w:autoSpaceDN w:val="0"/>
        <w:adjustRightInd w:val="0"/>
        <w:ind w:left="6096"/>
        <w:outlineLvl w:val="1"/>
        <w:rPr>
          <w:b/>
          <w:bCs w:val="0"/>
          <w:sz w:val="24"/>
          <w:szCs w:val="24"/>
        </w:rPr>
      </w:pPr>
    </w:p>
    <w:p w:rsidR="00DF318D" w:rsidRPr="00716127" w:rsidRDefault="00DF318D" w:rsidP="00DF318D">
      <w:pPr>
        <w:autoSpaceDE w:val="0"/>
        <w:autoSpaceDN w:val="0"/>
        <w:adjustRightInd w:val="0"/>
        <w:ind w:left="6096"/>
        <w:outlineLvl w:val="1"/>
        <w:rPr>
          <w:b/>
          <w:bCs w:val="0"/>
          <w:sz w:val="24"/>
          <w:szCs w:val="24"/>
        </w:rPr>
      </w:pPr>
    </w:p>
    <w:p w:rsidR="00DF318D" w:rsidRPr="00716127" w:rsidRDefault="00DF318D" w:rsidP="00DF318D">
      <w:pPr>
        <w:autoSpaceDE w:val="0"/>
        <w:autoSpaceDN w:val="0"/>
        <w:adjustRightInd w:val="0"/>
        <w:ind w:left="6096"/>
        <w:outlineLvl w:val="1"/>
        <w:rPr>
          <w:b/>
          <w:bCs w:val="0"/>
          <w:sz w:val="24"/>
          <w:szCs w:val="24"/>
        </w:rPr>
      </w:pPr>
    </w:p>
    <w:p w:rsidR="00DF318D" w:rsidRDefault="00DF318D" w:rsidP="00DF318D">
      <w:pPr>
        <w:autoSpaceDE w:val="0"/>
        <w:autoSpaceDN w:val="0"/>
        <w:adjustRightInd w:val="0"/>
        <w:outlineLvl w:val="1"/>
        <w:rPr>
          <w:b/>
          <w:bCs w:val="0"/>
          <w:sz w:val="24"/>
          <w:szCs w:val="24"/>
        </w:rPr>
      </w:pPr>
    </w:p>
    <w:p w:rsidR="0025542C" w:rsidRDefault="0025542C" w:rsidP="00DF318D">
      <w:pPr>
        <w:autoSpaceDE w:val="0"/>
        <w:autoSpaceDN w:val="0"/>
        <w:adjustRightInd w:val="0"/>
        <w:outlineLvl w:val="1"/>
        <w:rPr>
          <w:b/>
          <w:bCs w:val="0"/>
          <w:sz w:val="24"/>
          <w:szCs w:val="24"/>
        </w:rPr>
      </w:pPr>
    </w:p>
    <w:p w:rsidR="0025542C" w:rsidRDefault="0025542C" w:rsidP="00DF318D">
      <w:pPr>
        <w:autoSpaceDE w:val="0"/>
        <w:autoSpaceDN w:val="0"/>
        <w:adjustRightInd w:val="0"/>
        <w:outlineLvl w:val="1"/>
        <w:rPr>
          <w:b/>
          <w:bCs w:val="0"/>
          <w:sz w:val="24"/>
          <w:szCs w:val="24"/>
        </w:rPr>
      </w:pPr>
    </w:p>
    <w:p w:rsidR="0025542C" w:rsidRDefault="0025542C" w:rsidP="00DF318D">
      <w:pPr>
        <w:autoSpaceDE w:val="0"/>
        <w:autoSpaceDN w:val="0"/>
        <w:adjustRightInd w:val="0"/>
        <w:outlineLvl w:val="1"/>
        <w:rPr>
          <w:b/>
          <w:bCs w:val="0"/>
          <w:sz w:val="24"/>
          <w:szCs w:val="24"/>
        </w:rPr>
      </w:pPr>
    </w:p>
    <w:p w:rsidR="0025542C" w:rsidRDefault="0025542C" w:rsidP="00DF318D">
      <w:pPr>
        <w:autoSpaceDE w:val="0"/>
        <w:autoSpaceDN w:val="0"/>
        <w:adjustRightInd w:val="0"/>
        <w:outlineLvl w:val="1"/>
        <w:rPr>
          <w:b/>
          <w:bCs w:val="0"/>
          <w:sz w:val="24"/>
          <w:szCs w:val="24"/>
        </w:rPr>
      </w:pPr>
    </w:p>
    <w:p w:rsidR="0025542C" w:rsidRDefault="0025542C" w:rsidP="00DF318D">
      <w:pPr>
        <w:autoSpaceDE w:val="0"/>
        <w:autoSpaceDN w:val="0"/>
        <w:adjustRightInd w:val="0"/>
        <w:outlineLvl w:val="1"/>
        <w:rPr>
          <w:b/>
          <w:bCs w:val="0"/>
          <w:sz w:val="24"/>
          <w:szCs w:val="24"/>
        </w:rPr>
      </w:pPr>
    </w:p>
    <w:p w:rsidR="0025542C" w:rsidRDefault="0025542C" w:rsidP="00DF318D">
      <w:pPr>
        <w:autoSpaceDE w:val="0"/>
        <w:autoSpaceDN w:val="0"/>
        <w:adjustRightInd w:val="0"/>
        <w:outlineLvl w:val="1"/>
        <w:rPr>
          <w:b/>
          <w:bCs w:val="0"/>
          <w:sz w:val="24"/>
          <w:szCs w:val="24"/>
        </w:rPr>
      </w:pPr>
    </w:p>
    <w:p w:rsidR="0025542C" w:rsidRDefault="0025542C" w:rsidP="00DF318D">
      <w:pPr>
        <w:autoSpaceDE w:val="0"/>
        <w:autoSpaceDN w:val="0"/>
        <w:adjustRightInd w:val="0"/>
        <w:outlineLvl w:val="1"/>
        <w:rPr>
          <w:b/>
          <w:bCs w:val="0"/>
          <w:sz w:val="24"/>
          <w:szCs w:val="24"/>
        </w:rPr>
      </w:pPr>
    </w:p>
    <w:p w:rsidR="0025542C" w:rsidRDefault="0025542C" w:rsidP="00DF318D">
      <w:pPr>
        <w:autoSpaceDE w:val="0"/>
        <w:autoSpaceDN w:val="0"/>
        <w:adjustRightInd w:val="0"/>
        <w:outlineLvl w:val="1"/>
        <w:rPr>
          <w:b/>
          <w:bCs w:val="0"/>
          <w:sz w:val="24"/>
          <w:szCs w:val="24"/>
        </w:rPr>
      </w:pPr>
    </w:p>
    <w:p w:rsidR="0025542C" w:rsidRDefault="0025542C" w:rsidP="00DF318D">
      <w:pPr>
        <w:autoSpaceDE w:val="0"/>
        <w:autoSpaceDN w:val="0"/>
        <w:adjustRightInd w:val="0"/>
        <w:outlineLvl w:val="1"/>
        <w:rPr>
          <w:b/>
          <w:bCs w:val="0"/>
          <w:sz w:val="24"/>
          <w:szCs w:val="24"/>
        </w:rPr>
      </w:pPr>
    </w:p>
    <w:p w:rsidR="0025542C" w:rsidRDefault="0025542C" w:rsidP="00DF318D">
      <w:pPr>
        <w:autoSpaceDE w:val="0"/>
        <w:autoSpaceDN w:val="0"/>
        <w:adjustRightInd w:val="0"/>
        <w:outlineLvl w:val="1"/>
        <w:rPr>
          <w:b/>
          <w:bCs w:val="0"/>
          <w:sz w:val="24"/>
          <w:szCs w:val="24"/>
        </w:rPr>
      </w:pPr>
    </w:p>
    <w:p w:rsidR="0025542C" w:rsidRDefault="0025542C" w:rsidP="00DF318D">
      <w:pPr>
        <w:autoSpaceDE w:val="0"/>
        <w:autoSpaceDN w:val="0"/>
        <w:adjustRightInd w:val="0"/>
        <w:outlineLvl w:val="1"/>
        <w:rPr>
          <w:b/>
          <w:bCs w:val="0"/>
          <w:sz w:val="24"/>
          <w:szCs w:val="24"/>
        </w:rPr>
      </w:pPr>
    </w:p>
    <w:p w:rsidR="0025542C" w:rsidRDefault="0025542C" w:rsidP="00DF318D">
      <w:pPr>
        <w:autoSpaceDE w:val="0"/>
        <w:autoSpaceDN w:val="0"/>
        <w:adjustRightInd w:val="0"/>
        <w:outlineLvl w:val="1"/>
        <w:rPr>
          <w:b/>
          <w:bCs w:val="0"/>
          <w:sz w:val="24"/>
          <w:szCs w:val="24"/>
        </w:rPr>
      </w:pPr>
    </w:p>
    <w:p w:rsidR="0025542C" w:rsidRDefault="0025542C" w:rsidP="00DF318D">
      <w:pPr>
        <w:autoSpaceDE w:val="0"/>
        <w:autoSpaceDN w:val="0"/>
        <w:adjustRightInd w:val="0"/>
        <w:outlineLvl w:val="1"/>
        <w:rPr>
          <w:b/>
          <w:bCs w:val="0"/>
          <w:sz w:val="24"/>
          <w:szCs w:val="24"/>
        </w:rPr>
      </w:pPr>
    </w:p>
    <w:p w:rsidR="0025542C" w:rsidRDefault="0025542C" w:rsidP="00DF318D">
      <w:pPr>
        <w:autoSpaceDE w:val="0"/>
        <w:autoSpaceDN w:val="0"/>
        <w:adjustRightInd w:val="0"/>
        <w:outlineLvl w:val="1"/>
        <w:rPr>
          <w:b/>
          <w:bCs w:val="0"/>
          <w:sz w:val="24"/>
          <w:szCs w:val="24"/>
        </w:rPr>
      </w:pPr>
    </w:p>
    <w:p w:rsidR="0025542C" w:rsidRDefault="0025542C" w:rsidP="00DF318D">
      <w:pPr>
        <w:autoSpaceDE w:val="0"/>
        <w:autoSpaceDN w:val="0"/>
        <w:adjustRightInd w:val="0"/>
        <w:outlineLvl w:val="1"/>
        <w:rPr>
          <w:b/>
          <w:bCs w:val="0"/>
          <w:sz w:val="24"/>
          <w:szCs w:val="24"/>
        </w:rPr>
      </w:pPr>
    </w:p>
    <w:p w:rsidR="0025542C" w:rsidRDefault="0025542C" w:rsidP="00DF318D">
      <w:pPr>
        <w:autoSpaceDE w:val="0"/>
        <w:autoSpaceDN w:val="0"/>
        <w:adjustRightInd w:val="0"/>
        <w:outlineLvl w:val="1"/>
        <w:rPr>
          <w:b/>
          <w:bCs w:val="0"/>
          <w:sz w:val="24"/>
          <w:szCs w:val="24"/>
        </w:rPr>
      </w:pPr>
    </w:p>
    <w:p w:rsidR="0025542C" w:rsidRDefault="0025542C" w:rsidP="00DF318D">
      <w:pPr>
        <w:autoSpaceDE w:val="0"/>
        <w:autoSpaceDN w:val="0"/>
        <w:adjustRightInd w:val="0"/>
        <w:outlineLvl w:val="1"/>
        <w:rPr>
          <w:b/>
          <w:bCs w:val="0"/>
          <w:sz w:val="24"/>
          <w:szCs w:val="24"/>
        </w:rPr>
      </w:pPr>
    </w:p>
    <w:p w:rsidR="0025542C" w:rsidRDefault="0025542C" w:rsidP="00DF318D">
      <w:pPr>
        <w:autoSpaceDE w:val="0"/>
        <w:autoSpaceDN w:val="0"/>
        <w:adjustRightInd w:val="0"/>
        <w:outlineLvl w:val="1"/>
        <w:rPr>
          <w:b/>
          <w:bCs w:val="0"/>
          <w:sz w:val="24"/>
          <w:szCs w:val="24"/>
        </w:rPr>
      </w:pPr>
    </w:p>
    <w:p w:rsidR="0025542C" w:rsidRDefault="0025542C" w:rsidP="00DF318D">
      <w:pPr>
        <w:autoSpaceDE w:val="0"/>
        <w:autoSpaceDN w:val="0"/>
        <w:adjustRightInd w:val="0"/>
        <w:outlineLvl w:val="1"/>
        <w:rPr>
          <w:b/>
          <w:bCs w:val="0"/>
          <w:sz w:val="24"/>
          <w:szCs w:val="24"/>
        </w:rPr>
      </w:pPr>
    </w:p>
    <w:p w:rsidR="0025542C" w:rsidRDefault="0025542C" w:rsidP="00DF318D">
      <w:pPr>
        <w:autoSpaceDE w:val="0"/>
        <w:autoSpaceDN w:val="0"/>
        <w:adjustRightInd w:val="0"/>
        <w:outlineLvl w:val="1"/>
        <w:rPr>
          <w:b/>
          <w:bCs w:val="0"/>
          <w:sz w:val="24"/>
          <w:szCs w:val="24"/>
        </w:rPr>
      </w:pPr>
    </w:p>
    <w:p w:rsidR="0025542C" w:rsidRDefault="0025542C" w:rsidP="00DF318D">
      <w:pPr>
        <w:autoSpaceDE w:val="0"/>
        <w:autoSpaceDN w:val="0"/>
        <w:adjustRightInd w:val="0"/>
        <w:outlineLvl w:val="1"/>
        <w:rPr>
          <w:b/>
          <w:bCs w:val="0"/>
          <w:sz w:val="24"/>
          <w:szCs w:val="24"/>
        </w:rPr>
      </w:pPr>
    </w:p>
    <w:p w:rsidR="0025542C" w:rsidRDefault="0025542C" w:rsidP="00DF318D">
      <w:pPr>
        <w:autoSpaceDE w:val="0"/>
        <w:autoSpaceDN w:val="0"/>
        <w:adjustRightInd w:val="0"/>
        <w:outlineLvl w:val="1"/>
        <w:rPr>
          <w:b/>
          <w:bCs w:val="0"/>
          <w:sz w:val="24"/>
          <w:szCs w:val="24"/>
        </w:rPr>
      </w:pPr>
    </w:p>
    <w:p w:rsidR="0025542C" w:rsidRDefault="0025542C" w:rsidP="00DF318D">
      <w:pPr>
        <w:autoSpaceDE w:val="0"/>
        <w:autoSpaceDN w:val="0"/>
        <w:adjustRightInd w:val="0"/>
        <w:outlineLvl w:val="1"/>
        <w:rPr>
          <w:b/>
          <w:bCs w:val="0"/>
          <w:sz w:val="24"/>
          <w:szCs w:val="24"/>
        </w:rPr>
      </w:pPr>
    </w:p>
    <w:p w:rsidR="0025542C" w:rsidRDefault="0025542C" w:rsidP="00DF318D">
      <w:pPr>
        <w:autoSpaceDE w:val="0"/>
        <w:autoSpaceDN w:val="0"/>
        <w:adjustRightInd w:val="0"/>
        <w:outlineLvl w:val="1"/>
        <w:rPr>
          <w:b/>
          <w:bCs w:val="0"/>
          <w:sz w:val="24"/>
          <w:szCs w:val="24"/>
        </w:rPr>
      </w:pPr>
    </w:p>
    <w:p w:rsidR="0025542C" w:rsidRDefault="0025542C" w:rsidP="00DF318D">
      <w:pPr>
        <w:autoSpaceDE w:val="0"/>
        <w:autoSpaceDN w:val="0"/>
        <w:adjustRightInd w:val="0"/>
        <w:outlineLvl w:val="1"/>
        <w:rPr>
          <w:b/>
          <w:bCs w:val="0"/>
          <w:sz w:val="24"/>
          <w:szCs w:val="24"/>
        </w:rPr>
      </w:pPr>
    </w:p>
    <w:p w:rsidR="0025542C" w:rsidRDefault="0025542C" w:rsidP="00DF318D">
      <w:pPr>
        <w:autoSpaceDE w:val="0"/>
        <w:autoSpaceDN w:val="0"/>
        <w:adjustRightInd w:val="0"/>
        <w:outlineLvl w:val="1"/>
        <w:rPr>
          <w:b/>
          <w:bCs w:val="0"/>
          <w:sz w:val="24"/>
          <w:szCs w:val="24"/>
        </w:rPr>
      </w:pPr>
    </w:p>
    <w:p w:rsidR="0025542C" w:rsidRDefault="0025542C" w:rsidP="00DF318D">
      <w:pPr>
        <w:autoSpaceDE w:val="0"/>
        <w:autoSpaceDN w:val="0"/>
        <w:adjustRightInd w:val="0"/>
        <w:outlineLvl w:val="1"/>
        <w:rPr>
          <w:b/>
          <w:bCs w:val="0"/>
          <w:sz w:val="24"/>
          <w:szCs w:val="24"/>
        </w:rPr>
      </w:pPr>
    </w:p>
    <w:p w:rsidR="0025542C" w:rsidRDefault="0025542C" w:rsidP="00DF318D">
      <w:pPr>
        <w:autoSpaceDE w:val="0"/>
        <w:autoSpaceDN w:val="0"/>
        <w:adjustRightInd w:val="0"/>
        <w:outlineLvl w:val="1"/>
        <w:rPr>
          <w:b/>
          <w:bCs w:val="0"/>
          <w:sz w:val="24"/>
          <w:szCs w:val="24"/>
        </w:rPr>
      </w:pPr>
    </w:p>
    <w:p w:rsidR="0025542C" w:rsidRPr="00716127" w:rsidRDefault="0025542C" w:rsidP="00DF318D">
      <w:pPr>
        <w:autoSpaceDE w:val="0"/>
        <w:autoSpaceDN w:val="0"/>
        <w:adjustRightInd w:val="0"/>
        <w:outlineLvl w:val="1"/>
        <w:rPr>
          <w:b/>
          <w:bCs w:val="0"/>
          <w:sz w:val="24"/>
          <w:szCs w:val="24"/>
        </w:rPr>
      </w:pPr>
    </w:p>
    <w:p w:rsidR="00DF318D" w:rsidRPr="00716127" w:rsidRDefault="00DF318D" w:rsidP="00DF318D">
      <w:pPr>
        <w:shd w:val="clear" w:color="auto" w:fill="FFFFFF"/>
        <w:ind w:left="3544" w:firstLine="57"/>
        <w:jc w:val="right"/>
        <w:rPr>
          <w:b/>
          <w:spacing w:val="11"/>
          <w:sz w:val="24"/>
          <w:szCs w:val="24"/>
        </w:rPr>
      </w:pPr>
      <w:r w:rsidRPr="00716127">
        <w:rPr>
          <w:b/>
          <w:spacing w:val="11"/>
          <w:sz w:val="24"/>
          <w:szCs w:val="24"/>
        </w:rPr>
        <w:lastRenderedPageBreak/>
        <w:t>Приложение№5</w:t>
      </w:r>
    </w:p>
    <w:p w:rsidR="00DF318D" w:rsidRPr="00716127" w:rsidRDefault="00DF318D" w:rsidP="00DF318D">
      <w:pPr>
        <w:shd w:val="clear" w:color="auto" w:fill="FFFFFF"/>
        <w:ind w:left="3544" w:firstLine="57"/>
        <w:jc w:val="right"/>
        <w:rPr>
          <w:b/>
          <w:spacing w:val="11"/>
          <w:sz w:val="24"/>
          <w:szCs w:val="24"/>
        </w:rPr>
      </w:pPr>
      <w:r w:rsidRPr="00716127">
        <w:rPr>
          <w:b/>
          <w:spacing w:val="11"/>
          <w:sz w:val="24"/>
          <w:szCs w:val="24"/>
        </w:rPr>
        <w:t xml:space="preserve"> к программе</w:t>
      </w:r>
    </w:p>
    <w:p w:rsidR="00DF318D" w:rsidRPr="00716127" w:rsidRDefault="00DF318D" w:rsidP="00DF318D">
      <w:pPr>
        <w:autoSpaceDE w:val="0"/>
        <w:autoSpaceDN w:val="0"/>
        <w:adjustRightInd w:val="0"/>
        <w:jc w:val="both"/>
        <w:rPr>
          <w:sz w:val="24"/>
          <w:szCs w:val="24"/>
        </w:rPr>
      </w:pPr>
    </w:p>
    <w:p w:rsidR="00DF318D" w:rsidRPr="00716127" w:rsidRDefault="00DF318D" w:rsidP="00DF318D">
      <w:pPr>
        <w:autoSpaceDE w:val="0"/>
        <w:autoSpaceDN w:val="0"/>
        <w:adjustRightInd w:val="0"/>
        <w:jc w:val="center"/>
        <w:rPr>
          <w:b/>
          <w:sz w:val="24"/>
          <w:szCs w:val="24"/>
        </w:rPr>
      </w:pPr>
      <w:r w:rsidRPr="00716127">
        <w:rPr>
          <w:b/>
          <w:bCs w:val="0"/>
          <w:sz w:val="24"/>
          <w:szCs w:val="24"/>
        </w:rPr>
        <w:t>ПАСПОРТ</w:t>
      </w:r>
    </w:p>
    <w:p w:rsidR="00DF318D" w:rsidRPr="00716127" w:rsidRDefault="00DF318D" w:rsidP="00DF318D">
      <w:pPr>
        <w:autoSpaceDE w:val="0"/>
        <w:autoSpaceDN w:val="0"/>
        <w:adjustRightInd w:val="0"/>
        <w:jc w:val="center"/>
        <w:rPr>
          <w:b/>
          <w:bCs w:val="0"/>
          <w:sz w:val="24"/>
          <w:szCs w:val="24"/>
        </w:rPr>
      </w:pPr>
      <w:r w:rsidRPr="00716127">
        <w:rPr>
          <w:b/>
          <w:bCs w:val="0"/>
          <w:sz w:val="24"/>
          <w:szCs w:val="24"/>
        </w:rPr>
        <w:t xml:space="preserve">подпрограммы </w:t>
      </w:r>
      <w:r w:rsidRPr="00716127">
        <w:rPr>
          <w:b/>
          <w:sz w:val="24"/>
          <w:szCs w:val="24"/>
        </w:rPr>
        <w:t>«Комплексное развитие коммунальной инфраструктуры и повышение уровня благоустройства на территории муниципального образования Рыбкинский сельсовет  на 2017-2023 годы»</w:t>
      </w:r>
    </w:p>
    <w:p w:rsidR="00DF318D" w:rsidRPr="00716127" w:rsidRDefault="00DF318D" w:rsidP="00DF318D">
      <w:pPr>
        <w:autoSpaceDE w:val="0"/>
        <w:autoSpaceDN w:val="0"/>
        <w:adjustRightInd w:val="0"/>
        <w:jc w:val="both"/>
        <w:rPr>
          <w:bCs w:val="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3467"/>
        <w:gridCol w:w="5394"/>
      </w:tblGrid>
      <w:tr w:rsidR="00DF318D" w:rsidRPr="00716127" w:rsidTr="00DF318D">
        <w:trPr>
          <w:trHeight w:val="755"/>
        </w:trPr>
        <w:tc>
          <w:tcPr>
            <w:tcW w:w="3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Ответственный исполнитель подпрограммы</w:t>
            </w:r>
          </w:p>
        </w:tc>
        <w:tc>
          <w:tcPr>
            <w:tcW w:w="5394"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ind w:left="203" w:right="79" w:firstLine="364"/>
              <w:jc w:val="both"/>
              <w:rPr>
                <w:sz w:val="24"/>
                <w:szCs w:val="24"/>
                <w:lang w:eastAsia="en-US"/>
              </w:rPr>
            </w:pPr>
            <w:r w:rsidRPr="00716127">
              <w:rPr>
                <w:sz w:val="24"/>
                <w:szCs w:val="24"/>
                <w:lang w:eastAsia="en-US"/>
              </w:rPr>
              <w:t>Администрация муниципального образования     Рыбкинский сельсовет  Новосергиевского района Оренбургской области.</w:t>
            </w:r>
          </w:p>
        </w:tc>
      </w:tr>
      <w:tr w:rsidR="00DF318D" w:rsidRPr="00716127" w:rsidTr="00DF318D">
        <w:trPr>
          <w:trHeight w:val="256"/>
        </w:trPr>
        <w:tc>
          <w:tcPr>
            <w:tcW w:w="3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jc w:val="both"/>
              <w:rPr>
                <w:sz w:val="24"/>
                <w:szCs w:val="24"/>
                <w:lang w:eastAsia="en-US"/>
              </w:rPr>
            </w:pPr>
            <w:r w:rsidRPr="00716127">
              <w:rPr>
                <w:sz w:val="24"/>
                <w:szCs w:val="24"/>
                <w:lang w:eastAsia="en-US"/>
              </w:rPr>
              <w:t>Участники подпрограммы</w:t>
            </w:r>
          </w:p>
        </w:tc>
        <w:tc>
          <w:tcPr>
            <w:tcW w:w="5394"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ind w:left="203" w:right="79" w:firstLine="364"/>
              <w:jc w:val="both"/>
              <w:rPr>
                <w:sz w:val="24"/>
                <w:szCs w:val="24"/>
                <w:lang w:eastAsia="en-US"/>
              </w:rPr>
            </w:pPr>
            <w:r w:rsidRPr="00716127">
              <w:rPr>
                <w:sz w:val="24"/>
                <w:szCs w:val="24"/>
                <w:lang w:eastAsia="en-US"/>
              </w:rPr>
              <w:t>Отсутствуют</w:t>
            </w:r>
          </w:p>
        </w:tc>
      </w:tr>
      <w:tr w:rsidR="00DF318D" w:rsidRPr="00716127" w:rsidTr="00DF318D">
        <w:trPr>
          <w:trHeight w:val="1010"/>
        </w:trPr>
        <w:tc>
          <w:tcPr>
            <w:tcW w:w="3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jc w:val="both"/>
              <w:rPr>
                <w:sz w:val="24"/>
                <w:szCs w:val="24"/>
                <w:lang w:eastAsia="en-US"/>
              </w:rPr>
            </w:pPr>
            <w:r w:rsidRPr="00716127">
              <w:rPr>
                <w:sz w:val="24"/>
                <w:szCs w:val="24"/>
                <w:lang w:eastAsia="en-US"/>
              </w:rPr>
              <w:t>Цель подпрограммы</w:t>
            </w:r>
          </w:p>
        </w:tc>
        <w:tc>
          <w:tcPr>
            <w:tcW w:w="5394" w:type="dxa"/>
            <w:tcBorders>
              <w:top w:val="single" w:sz="4" w:space="0" w:color="auto"/>
              <w:left w:val="single" w:sz="4" w:space="0" w:color="auto"/>
              <w:bottom w:val="single" w:sz="4" w:space="0" w:color="auto"/>
              <w:right w:val="single" w:sz="4" w:space="0" w:color="auto"/>
            </w:tcBorders>
            <w:hideMark/>
          </w:tcPr>
          <w:p w:rsidR="00DF318D" w:rsidRPr="00716127" w:rsidRDefault="00DF318D">
            <w:pPr>
              <w:tabs>
                <w:tab w:val="left" w:pos="2610"/>
                <w:tab w:val="left" w:pos="8460"/>
              </w:tabs>
              <w:spacing w:line="276" w:lineRule="auto"/>
              <w:ind w:left="203" w:right="79" w:firstLine="364"/>
              <w:jc w:val="both"/>
              <w:rPr>
                <w:sz w:val="24"/>
                <w:szCs w:val="24"/>
                <w:lang w:eastAsia="en-US"/>
              </w:rPr>
            </w:pPr>
            <w:r w:rsidRPr="00716127">
              <w:rPr>
                <w:sz w:val="24"/>
                <w:szCs w:val="24"/>
                <w:lang w:eastAsia="en-US"/>
              </w:rPr>
              <w:t>Обеспечение устойчивого функционирования систем коммунального хозяйства;</w:t>
            </w:r>
          </w:p>
          <w:p w:rsidR="00DF318D" w:rsidRPr="00716127" w:rsidRDefault="00DF318D">
            <w:pPr>
              <w:autoSpaceDE w:val="0"/>
              <w:autoSpaceDN w:val="0"/>
              <w:adjustRightInd w:val="0"/>
              <w:spacing w:line="276" w:lineRule="auto"/>
              <w:ind w:left="203" w:right="79" w:firstLine="364"/>
              <w:jc w:val="both"/>
              <w:rPr>
                <w:sz w:val="24"/>
                <w:szCs w:val="24"/>
                <w:lang w:eastAsia="en-US"/>
              </w:rPr>
            </w:pPr>
            <w:r w:rsidRPr="00716127">
              <w:rPr>
                <w:sz w:val="24"/>
                <w:szCs w:val="24"/>
                <w:lang w:eastAsia="en-US"/>
              </w:rPr>
              <w:t>комплексное решение проблем благоустройства территории поселения.</w:t>
            </w:r>
          </w:p>
        </w:tc>
      </w:tr>
      <w:tr w:rsidR="00DF318D" w:rsidRPr="00716127" w:rsidTr="00DF318D">
        <w:trPr>
          <w:trHeight w:val="1523"/>
        </w:trPr>
        <w:tc>
          <w:tcPr>
            <w:tcW w:w="3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jc w:val="both"/>
              <w:rPr>
                <w:sz w:val="24"/>
                <w:szCs w:val="24"/>
                <w:lang w:eastAsia="en-US"/>
              </w:rPr>
            </w:pPr>
            <w:r w:rsidRPr="00716127">
              <w:rPr>
                <w:sz w:val="24"/>
                <w:szCs w:val="24"/>
                <w:lang w:eastAsia="en-US"/>
              </w:rPr>
              <w:t>Задачи подпрограммы</w:t>
            </w:r>
          </w:p>
        </w:tc>
        <w:tc>
          <w:tcPr>
            <w:tcW w:w="5394" w:type="dxa"/>
            <w:tcBorders>
              <w:top w:val="single" w:sz="4" w:space="0" w:color="auto"/>
              <w:left w:val="single" w:sz="4" w:space="0" w:color="auto"/>
              <w:bottom w:val="single" w:sz="4" w:space="0" w:color="auto"/>
              <w:right w:val="single" w:sz="4" w:space="0" w:color="auto"/>
            </w:tcBorders>
            <w:hideMark/>
          </w:tcPr>
          <w:p w:rsidR="00DF318D" w:rsidRPr="00716127" w:rsidRDefault="00DF318D">
            <w:pPr>
              <w:tabs>
                <w:tab w:val="left" w:pos="8460"/>
              </w:tabs>
              <w:spacing w:line="276" w:lineRule="auto"/>
              <w:ind w:left="203" w:right="79" w:firstLine="364"/>
              <w:jc w:val="both"/>
              <w:rPr>
                <w:sz w:val="24"/>
                <w:szCs w:val="24"/>
                <w:lang w:eastAsia="en-US"/>
              </w:rPr>
            </w:pPr>
            <w:r w:rsidRPr="00716127">
              <w:rPr>
                <w:sz w:val="24"/>
                <w:szCs w:val="24"/>
                <w:lang w:eastAsia="en-US"/>
              </w:rPr>
              <w:t>Модернизация объектов коммунальной инфраструктуры поселения;</w:t>
            </w:r>
          </w:p>
          <w:p w:rsidR="00DF318D" w:rsidRPr="00716127" w:rsidRDefault="00DF318D">
            <w:pPr>
              <w:tabs>
                <w:tab w:val="left" w:pos="8460"/>
              </w:tabs>
              <w:spacing w:line="276" w:lineRule="auto"/>
              <w:ind w:left="203" w:right="79" w:firstLine="364"/>
              <w:jc w:val="both"/>
              <w:rPr>
                <w:sz w:val="24"/>
                <w:szCs w:val="24"/>
                <w:lang w:eastAsia="en-US"/>
              </w:rPr>
            </w:pPr>
            <w:r w:rsidRPr="00716127">
              <w:rPr>
                <w:sz w:val="24"/>
                <w:szCs w:val="24"/>
                <w:lang w:eastAsia="en-US"/>
              </w:rPr>
              <w:t>обеспечение проведения мероприятий по благоустройству территории поселения;</w:t>
            </w:r>
          </w:p>
          <w:p w:rsidR="00DF318D" w:rsidRPr="00716127" w:rsidRDefault="00DF318D">
            <w:pPr>
              <w:autoSpaceDE w:val="0"/>
              <w:autoSpaceDN w:val="0"/>
              <w:adjustRightInd w:val="0"/>
              <w:spacing w:line="276" w:lineRule="auto"/>
              <w:ind w:left="203" w:right="79" w:firstLine="364"/>
              <w:jc w:val="both"/>
              <w:rPr>
                <w:sz w:val="24"/>
                <w:szCs w:val="24"/>
                <w:lang w:eastAsia="en-US"/>
              </w:rPr>
            </w:pPr>
            <w:r w:rsidRPr="00716127">
              <w:rPr>
                <w:sz w:val="24"/>
                <w:szCs w:val="24"/>
                <w:lang w:eastAsia="en-US"/>
              </w:rPr>
              <w:t>привлечение жителей поселения к участию в решении проблем благоустройства поселения</w:t>
            </w:r>
          </w:p>
        </w:tc>
      </w:tr>
      <w:tr w:rsidR="00DF318D" w:rsidRPr="00716127" w:rsidTr="00DF318D">
        <w:trPr>
          <w:trHeight w:val="1765"/>
        </w:trPr>
        <w:tc>
          <w:tcPr>
            <w:tcW w:w="3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jc w:val="both"/>
              <w:rPr>
                <w:sz w:val="24"/>
                <w:szCs w:val="24"/>
                <w:lang w:eastAsia="en-US"/>
              </w:rPr>
            </w:pPr>
            <w:r w:rsidRPr="00716127">
              <w:rPr>
                <w:sz w:val="24"/>
                <w:szCs w:val="24"/>
                <w:lang w:eastAsia="en-US"/>
              </w:rPr>
              <w:t>Целевые индикаторы и показатели подпрограммы</w:t>
            </w:r>
          </w:p>
        </w:tc>
        <w:tc>
          <w:tcPr>
            <w:tcW w:w="5394" w:type="dxa"/>
            <w:tcBorders>
              <w:top w:val="single" w:sz="4" w:space="0" w:color="auto"/>
              <w:left w:val="single" w:sz="4" w:space="0" w:color="auto"/>
              <w:bottom w:val="single" w:sz="4" w:space="0" w:color="auto"/>
              <w:right w:val="single" w:sz="4" w:space="0" w:color="auto"/>
            </w:tcBorders>
            <w:hideMark/>
          </w:tcPr>
          <w:p w:rsidR="00DF318D" w:rsidRPr="00716127" w:rsidRDefault="00DF318D">
            <w:pPr>
              <w:tabs>
                <w:tab w:val="left" w:pos="8460"/>
              </w:tabs>
              <w:autoSpaceDE w:val="0"/>
              <w:autoSpaceDN w:val="0"/>
              <w:adjustRightInd w:val="0"/>
              <w:spacing w:line="276" w:lineRule="auto"/>
              <w:ind w:left="203" w:right="79" w:firstLine="364"/>
              <w:jc w:val="both"/>
              <w:rPr>
                <w:sz w:val="24"/>
                <w:szCs w:val="24"/>
                <w:lang w:eastAsia="en-US"/>
              </w:rPr>
            </w:pPr>
            <w:r w:rsidRPr="00716127">
              <w:rPr>
                <w:sz w:val="24"/>
                <w:szCs w:val="24"/>
                <w:lang w:eastAsia="en-US"/>
              </w:rPr>
              <w:t>Доля отремонтированных объектов коммунальной инфраструктуры;</w:t>
            </w:r>
          </w:p>
          <w:p w:rsidR="00DF318D" w:rsidRPr="00716127" w:rsidRDefault="00DF318D">
            <w:pPr>
              <w:tabs>
                <w:tab w:val="left" w:pos="8460"/>
              </w:tabs>
              <w:autoSpaceDE w:val="0"/>
              <w:autoSpaceDN w:val="0"/>
              <w:adjustRightInd w:val="0"/>
              <w:spacing w:line="276" w:lineRule="auto"/>
              <w:ind w:left="203" w:right="79" w:firstLine="364"/>
              <w:jc w:val="both"/>
              <w:rPr>
                <w:sz w:val="24"/>
                <w:szCs w:val="24"/>
                <w:lang w:eastAsia="en-US"/>
              </w:rPr>
            </w:pPr>
            <w:r w:rsidRPr="00716127">
              <w:rPr>
                <w:sz w:val="24"/>
                <w:szCs w:val="24"/>
                <w:lang w:eastAsia="en-US"/>
              </w:rPr>
              <w:t>доля удовлетворенности населения благоустройством населенных пунктов поселения;</w:t>
            </w:r>
          </w:p>
          <w:p w:rsidR="00DF318D" w:rsidRPr="00716127" w:rsidRDefault="00DF318D">
            <w:pPr>
              <w:autoSpaceDE w:val="0"/>
              <w:autoSpaceDN w:val="0"/>
              <w:adjustRightInd w:val="0"/>
              <w:spacing w:line="276" w:lineRule="auto"/>
              <w:ind w:left="203" w:right="79" w:firstLine="364"/>
              <w:jc w:val="both"/>
              <w:rPr>
                <w:sz w:val="24"/>
                <w:szCs w:val="24"/>
                <w:lang w:eastAsia="en-US"/>
              </w:rPr>
            </w:pPr>
            <w:r w:rsidRPr="00716127">
              <w:rPr>
                <w:sz w:val="24"/>
                <w:szCs w:val="24"/>
                <w:lang w:eastAsia="en-US"/>
              </w:rPr>
              <w:t>снижение уровня расходов на электроэнергию.</w:t>
            </w:r>
          </w:p>
        </w:tc>
      </w:tr>
      <w:tr w:rsidR="00DF318D" w:rsidRPr="00716127" w:rsidTr="00DF318D">
        <w:trPr>
          <w:trHeight w:val="512"/>
        </w:trPr>
        <w:tc>
          <w:tcPr>
            <w:tcW w:w="3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jc w:val="both"/>
              <w:rPr>
                <w:sz w:val="24"/>
                <w:szCs w:val="24"/>
                <w:lang w:eastAsia="en-US"/>
              </w:rPr>
            </w:pPr>
            <w:r w:rsidRPr="00716127">
              <w:rPr>
                <w:sz w:val="24"/>
                <w:szCs w:val="24"/>
                <w:lang w:eastAsia="en-US"/>
              </w:rPr>
              <w:t>Сроки и этапы реализации подпрограммы</w:t>
            </w:r>
          </w:p>
        </w:tc>
        <w:tc>
          <w:tcPr>
            <w:tcW w:w="5394"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ind w:left="203" w:right="79" w:firstLine="364"/>
              <w:jc w:val="both"/>
              <w:rPr>
                <w:sz w:val="24"/>
                <w:szCs w:val="24"/>
                <w:lang w:eastAsia="en-US"/>
              </w:rPr>
            </w:pPr>
            <w:r w:rsidRPr="00716127">
              <w:rPr>
                <w:sz w:val="24"/>
                <w:szCs w:val="24"/>
                <w:lang w:eastAsia="en-US"/>
              </w:rPr>
              <w:t>2017-2023 годы</w:t>
            </w:r>
          </w:p>
        </w:tc>
      </w:tr>
      <w:tr w:rsidR="00DF318D" w:rsidRPr="00716127" w:rsidTr="00DF318D">
        <w:trPr>
          <w:trHeight w:val="2520"/>
        </w:trPr>
        <w:tc>
          <w:tcPr>
            <w:tcW w:w="3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jc w:val="both"/>
              <w:rPr>
                <w:sz w:val="24"/>
                <w:szCs w:val="24"/>
                <w:lang w:eastAsia="en-US"/>
              </w:rPr>
            </w:pPr>
            <w:r w:rsidRPr="00716127">
              <w:rPr>
                <w:sz w:val="24"/>
                <w:szCs w:val="24"/>
                <w:lang w:eastAsia="en-US"/>
              </w:rPr>
              <w:t>Объемы бюджетных ассигнований подпрограммы</w:t>
            </w:r>
          </w:p>
        </w:tc>
        <w:tc>
          <w:tcPr>
            <w:tcW w:w="5394" w:type="dxa"/>
            <w:tcBorders>
              <w:top w:val="single" w:sz="4" w:space="0" w:color="auto"/>
              <w:left w:val="single" w:sz="4" w:space="0" w:color="auto"/>
              <w:bottom w:val="single" w:sz="4" w:space="0" w:color="auto"/>
              <w:right w:val="single" w:sz="4" w:space="0" w:color="auto"/>
            </w:tcBorders>
            <w:hideMark/>
          </w:tcPr>
          <w:p w:rsidR="00DF318D" w:rsidRPr="00716127" w:rsidRDefault="00DF318D">
            <w:pPr>
              <w:pStyle w:val="a6"/>
              <w:tabs>
                <w:tab w:val="center" w:pos="4153"/>
                <w:tab w:val="right" w:pos="8306"/>
              </w:tabs>
              <w:spacing w:before="100" w:after="100" w:line="276" w:lineRule="auto"/>
              <w:ind w:left="61" w:right="79" w:firstLine="567"/>
              <w:jc w:val="both"/>
              <w:rPr>
                <w:bCs/>
                <w:lang w:eastAsia="en-US"/>
              </w:rPr>
            </w:pPr>
            <w:r w:rsidRPr="00716127">
              <w:rPr>
                <w:lang w:eastAsia="en-US"/>
              </w:rPr>
              <w:t>Общий объем финансирования</w:t>
            </w:r>
            <w:r w:rsidR="00D5112E" w:rsidRPr="00716127">
              <w:rPr>
                <w:lang w:eastAsia="en-US"/>
              </w:rPr>
              <w:t xml:space="preserve"> подпрограммы составляет 9201,89</w:t>
            </w:r>
            <w:r w:rsidRPr="00716127">
              <w:rPr>
                <w:lang w:eastAsia="en-US"/>
              </w:rPr>
              <w:t xml:space="preserve"> тыс. руб., в том числе: </w:t>
            </w:r>
          </w:p>
          <w:p w:rsidR="00DF318D" w:rsidRPr="00716127" w:rsidRDefault="00DF318D">
            <w:pPr>
              <w:tabs>
                <w:tab w:val="left" w:pos="8460"/>
              </w:tabs>
              <w:autoSpaceDE w:val="0"/>
              <w:autoSpaceDN w:val="0"/>
              <w:adjustRightInd w:val="0"/>
              <w:spacing w:line="276" w:lineRule="auto"/>
              <w:ind w:left="203" w:right="79" w:firstLine="364"/>
              <w:jc w:val="both"/>
              <w:rPr>
                <w:sz w:val="24"/>
                <w:szCs w:val="24"/>
                <w:lang w:eastAsia="en-US"/>
              </w:rPr>
            </w:pPr>
            <w:r w:rsidRPr="00716127">
              <w:rPr>
                <w:sz w:val="24"/>
                <w:szCs w:val="24"/>
                <w:lang w:eastAsia="en-US"/>
              </w:rPr>
              <w:t>2017 год  - 579,99 тыс. руб.</w:t>
            </w:r>
          </w:p>
          <w:p w:rsidR="00DF318D" w:rsidRPr="00716127" w:rsidRDefault="00DF318D">
            <w:pPr>
              <w:tabs>
                <w:tab w:val="left" w:pos="8460"/>
              </w:tabs>
              <w:autoSpaceDE w:val="0"/>
              <w:autoSpaceDN w:val="0"/>
              <w:adjustRightInd w:val="0"/>
              <w:spacing w:line="276" w:lineRule="auto"/>
              <w:ind w:left="203" w:right="79" w:firstLine="364"/>
              <w:jc w:val="both"/>
              <w:rPr>
                <w:sz w:val="24"/>
                <w:szCs w:val="24"/>
                <w:lang w:eastAsia="en-US"/>
              </w:rPr>
            </w:pPr>
            <w:r w:rsidRPr="00716127">
              <w:rPr>
                <w:sz w:val="24"/>
                <w:szCs w:val="24"/>
                <w:lang w:eastAsia="en-US"/>
              </w:rPr>
              <w:t>2018 год – 633,5 тыс. руб.</w:t>
            </w:r>
          </w:p>
          <w:p w:rsidR="00DF318D" w:rsidRPr="00716127" w:rsidRDefault="00D5112E">
            <w:pPr>
              <w:tabs>
                <w:tab w:val="left" w:pos="8460"/>
              </w:tabs>
              <w:autoSpaceDE w:val="0"/>
              <w:autoSpaceDN w:val="0"/>
              <w:adjustRightInd w:val="0"/>
              <w:spacing w:line="276" w:lineRule="auto"/>
              <w:ind w:left="203" w:right="79" w:firstLine="364"/>
              <w:jc w:val="both"/>
              <w:rPr>
                <w:sz w:val="24"/>
                <w:szCs w:val="24"/>
                <w:lang w:eastAsia="en-US"/>
              </w:rPr>
            </w:pPr>
            <w:r w:rsidRPr="00716127">
              <w:rPr>
                <w:sz w:val="24"/>
                <w:szCs w:val="24"/>
                <w:lang w:eastAsia="en-US"/>
              </w:rPr>
              <w:t>2019 год – 213,7</w:t>
            </w:r>
            <w:r w:rsidR="00DF318D" w:rsidRPr="00716127">
              <w:rPr>
                <w:sz w:val="24"/>
                <w:szCs w:val="24"/>
                <w:lang w:eastAsia="en-US"/>
              </w:rPr>
              <w:t xml:space="preserve"> тыс. руб.</w:t>
            </w:r>
          </w:p>
          <w:p w:rsidR="00DF318D" w:rsidRPr="00716127" w:rsidRDefault="00D5112E">
            <w:pPr>
              <w:tabs>
                <w:tab w:val="left" w:pos="8460"/>
              </w:tabs>
              <w:autoSpaceDE w:val="0"/>
              <w:autoSpaceDN w:val="0"/>
              <w:adjustRightInd w:val="0"/>
              <w:spacing w:line="276" w:lineRule="auto"/>
              <w:ind w:left="203" w:right="79" w:firstLine="364"/>
              <w:jc w:val="both"/>
              <w:rPr>
                <w:sz w:val="24"/>
                <w:szCs w:val="24"/>
                <w:lang w:eastAsia="en-US"/>
              </w:rPr>
            </w:pPr>
            <w:r w:rsidRPr="00716127">
              <w:rPr>
                <w:sz w:val="24"/>
                <w:szCs w:val="24"/>
                <w:lang w:eastAsia="en-US"/>
              </w:rPr>
              <w:t>2020 год – 1330,2</w:t>
            </w:r>
            <w:r w:rsidR="00DF318D" w:rsidRPr="00716127">
              <w:rPr>
                <w:sz w:val="24"/>
                <w:szCs w:val="24"/>
                <w:lang w:eastAsia="en-US"/>
              </w:rPr>
              <w:t xml:space="preserve"> тыс. руб.</w:t>
            </w:r>
          </w:p>
          <w:p w:rsidR="00DF318D" w:rsidRPr="00716127" w:rsidRDefault="00D5112E">
            <w:pPr>
              <w:tabs>
                <w:tab w:val="left" w:pos="8460"/>
              </w:tabs>
              <w:autoSpaceDE w:val="0"/>
              <w:autoSpaceDN w:val="0"/>
              <w:adjustRightInd w:val="0"/>
              <w:spacing w:line="276" w:lineRule="auto"/>
              <w:ind w:left="203" w:right="79" w:firstLine="364"/>
              <w:jc w:val="both"/>
              <w:rPr>
                <w:sz w:val="24"/>
                <w:szCs w:val="24"/>
                <w:lang w:eastAsia="en-US"/>
              </w:rPr>
            </w:pPr>
            <w:r w:rsidRPr="00716127">
              <w:rPr>
                <w:sz w:val="24"/>
                <w:szCs w:val="24"/>
                <w:lang w:eastAsia="en-US"/>
              </w:rPr>
              <w:t>2021 год – 2244,5</w:t>
            </w:r>
            <w:r w:rsidR="00DF318D" w:rsidRPr="00716127">
              <w:rPr>
                <w:sz w:val="24"/>
                <w:szCs w:val="24"/>
                <w:lang w:eastAsia="en-US"/>
              </w:rPr>
              <w:t xml:space="preserve"> тыс. руб.</w:t>
            </w:r>
          </w:p>
          <w:p w:rsidR="00DF318D" w:rsidRPr="00716127" w:rsidRDefault="00D5112E" w:rsidP="00D5112E">
            <w:pPr>
              <w:tabs>
                <w:tab w:val="left" w:pos="8460"/>
              </w:tabs>
              <w:autoSpaceDE w:val="0"/>
              <w:autoSpaceDN w:val="0"/>
              <w:adjustRightInd w:val="0"/>
              <w:spacing w:line="276" w:lineRule="auto"/>
              <w:ind w:left="203" w:right="79" w:firstLine="364"/>
              <w:jc w:val="both"/>
              <w:rPr>
                <w:sz w:val="24"/>
                <w:szCs w:val="24"/>
                <w:lang w:eastAsia="en-US"/>
              </w:rPr>
            </w:pPr>
            <w:r w:rsidRPr="00716127">
              <w:rPr>
                <w:sz w:val="24"/>
                <w:szCs w:val="24"/>
                <w:lang w:eastAsia="en-US"/>
              </w:rPr>
              <w:t>2022 год – 2200</w:t>
            </w:r>
            <w:r w:rsidR="00DF318D" w:rsidRPr="00716127">
              <w:rPr>
                <w:sz w:val="24"/>
                <w:szCs w:val="24"/>
                <w:lang w:eastAsia="en-US"/>
              </w:rPr>
              <w:t xml:space="preserve"> тыс. руб.</w:t>
            </w:r>
          </w:p>
          <w:p w:rsidR="00DF318D" w:rsidRPr="00716127" w:rsidRDefault="00D5112E" w:rsidP="00D5112E">
            <w:pPr>
              <w:tabs>
                <w:tab w:val="left" w:pos="8460"/>
              </w:tabs>
              <w:autoSpaceDE w:val="0"/>
              <w:autoSpaceDN w:val="0"/>
              <w:adjustRightInd w:val="0"/>
              <w:spacing w:line="276" w:lineRule="auto"/>
              <w:ind w:left="203" w:right="79" w:firstLine="364"/>
              <w:jc w:val="both"/>
              <w:rPr>
                <w:sz w:val="24"/>
                <w:szCs w:val="24"/>
                <w:lang w:eastAsia="en-US"/>
              </w:rPr>
            </w:pPr>
            <w:r w:rsidRPr="00716127">
              <w:rPr>
                <w:sz w:val="24"/>
                <w:szCs w:val="24"/>
                <w:lang w:eastAsia="en-US"/>
              </w:rPr>
              <w:t>2023 год – 2200</w:t>
            </w:r>
            <w:r w:rsidR="00DF318D" w:rsidRPr="00716127">
              <w:rPr>
                <w:sz w:val="24"/>
                <w:szCs w:val="24"/>
                <w:lang w:eastAsia="en-US"/>
              </w:rPr>
              <w:t xml:space="preserve"> тыс. руб.</w:t>
            </w:r>
          </w:p>
        </w:tc>
      </w:tr>
    </w:tbl>
    <w:p w:rsidR="00DF318D" w:rsidRPr="00716127" w:rsidRDefault="00DF318D" w:rsidP="00DF318D">
      <w:pPr>
        <w:autoSpaceDE w:val="0"/>
        <w:autoSpaceDN w:val="0"/>
        <w:adjustRightInd w:val="0"/>
        <w:outlineLvl w:val="1"/>
        <w:rPr>
          <w:sz w:val="24"/>
          <w:szCs w:val="24"/>
        </w:rPr>
      </w:pPr>
    </w:p>
    <w:p w:rsidR="00DF318D" w:rsidRPr="00716127" w:rsidRDefault="0025542C" w:rsidP="0025542C">
      <w:pPr>
        <w:pStyle w:val="a6"/>
        <w:tabs>
          <w:tab w:val="num" w:pos="2880"/>
        </w:tabs>
        <w:autoSpaceDE w:val="0"/>
        <w:autoSpaceDN w:val="0"/>
        <w:adjustRightInd w:val="0"/>
        <w:ind w:left="0"/>
        <w:jc w:val="center"/>
        <w:outlineLvl w:val="1"/>
        <w:rPr>
          <w:b/>
        </w:rPr>
      </w:pPr>
      <w:r>
        <w:rPr>
          <w:b/>
          <w:bCs/>
        </w:rPr>
        <w:t xml:space="preserve">1. </w:t>
      </w:r>
      <w:r w:rsidR="00DF318D" w:rsidRPr="00716127">
        <w:rPr>
          <w:b/>
          <w:bCs/>
        </w:rPr>
        <w:t>Общая характеристика</w:t>
      </w:r>
    </w:p>
    <w:p w:rsidR="00DF318D" w:rsidRPr="00716127" w:rsidRDefault="00DF318D" w:rsidP="00DF318D">
      <w:pPr>
        <w:pStyle w:val="a6"/>
        <w:autoSpaceDE w:val="0"/>
        <w:autoSpaceDN w:val="0"/>
        <w:adjustRightInd w:val="0"/>
        <w:spacing w:before="100" w:beforeAutospacing="1" w:after="100" w:afterAutospacing="1"/>
        <w:ind w:left="0"/>
        <w:outlineLvl w:val="1"/>
        <w:rPr>
          <w:b/>
          <w:bCs/>
        </w:rPr>
      </w:pPr>
    </w:p>
    <w:p w:rsidR="00DF318D" w:rsidRPr="00716127" w:rsidRDefault="00DF318D" w:rsidP="00DF318D">
      <w:pPr>
        <w:tabs>
          <w:tab w:val="left" w:pos="0"/>
        </w:tabs>
        <w:ind w:firstLine="567"/>
        <w:jc w:val="both"/>
        <w:rPr>
          <w:bCs w:val="0"/>
          <w:sz w:val="24"/>
          <w:szCs w:val="24"/>
        </w:rPr>
      </w:pPr>
      <w:r w:rsidRPr="00716127">
        <w:rPr>
          <w:sz w:val="24"/>
          <w:szCs w:val="24"/>
        </w:rPr>
        <w:t>Благоустройство территорий поселения – важнейшая составная часть его развития и одна из приоритетных задач органов местного самоуправления.</w:t>
      </w:r>
    </w:p>
    <w:p w:rsidR="00DF318D" w:rsidRPr="00716127" w:rsidRDefault="00DF318D" w:rsidP="00DF318D">
      <w:pPr>
        <w:pStyle w:val="a6"/>
        <w:tabs>
          <w:tab w:val="left" w:pos="8460"/>
        </w:tabs>
        <w:spacing w:before="100" w:beforeAutospacing="1" w:after="100" w:afterAutospacing="1"/>
        <w:ind w:left="0" w:firstLine="567"/>
        <w:jc w:val="both"/>
        <w:rPr>
          <w:bCs/>
        </w:rPr>
      </w:pPr>
      <w:r w:rsidRPr="00716127">
        <w:t xml:space="preserve">На территории поселения  расположено 2  населенных пункта, где проживает по состоянию на 01.01.2016 г. 948 человек. </w:t>
      </w:r>
      <w:proofErr w:type="gramStart"/>
      <w:r w:rsidRPr="00716127">
        <w:t>На территории поселения находятся объекты благоустройства и жилищно-коммунального хозяйства: детские и спортивные площадки, открытые водоемы; пруды; зеленые насаждения; места массового пребывания людей; малые архитектурные формы; водоразборные колонки; места захоронения, линии электропередачи, здания котельных, водопроводы, водозаборы.</w:t>
      </w:r>
      <w:proofErr w:type="gramEnd"/>
    </w:p>
    <w:p w:rsidR="00DF318D" w:rsidRPr="00716127" w:rsidRDefault="00DF318D" w:rsidP="00DF318D">
      <w:pPr>
        <w:tabs>
          <w:tab w:val="left" w:pos="8460"/>
        </w:tabs>
        <w:ind w:firstLine="567"/>
        <w:jc w:val="both"/>
        <w:rPr>
          <w:sz w:val="24"/>
          <w:szCs w:val="24"/>
        </w:rPr>
      </w:pPr>
      <w:r w:rsidRPr="00716127">
        <w:rPr>
          <w:sz w:val="24"/>
          <w:szCs w:val="24"/>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сельского поселения.</w:t>
      </w:r>
    </w:p>
    <w:p w:rsidR="00DF318D" w:rsidRPr="00716127" w:rsidRDefault="00DF318D" w:rsidP="00DF318D">
      <w:pPr>
        <w:tabs>
          <w:tab w:val="left" w:pos="8460"/>
        </w:tabs>
        <w:ind w:firstLine="567"/>
        <w:jc w:val="both"/>
        <w:rPr>
          <w:sz w:val="24"/>
          <w:szCs w:val="24"/>
        </w:rPr>
      </w:pPr>
      <w:r w:rsidRPr="00716127">
        <w:rPr>
          <w:sz w:val="24"/>
          <w:szCs w:val="24"/>
        </w:rPr>
        <w:t>Имеющиеся объекты благоустройства и жилищно-коммунального хозяйства, расположенные на территории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DF318D" w:rsidRPr="00716127" w:rsidRDefault="00DF318D" w:rsidP="00DF318D">
      <w:pPr>
        <w:tabs>
          <w:tab w:val="left" w:pos="8460"/>
        </w:tabs>
        <w:ind w:firstLine="567"/>
        <w:jc w:val="both"/>
        <w:rPr>
          <w:sz w:val="24"/>
          <w:szCs w:val="24"/>
        </w:rPr>
      </w:pPr>
      <w:r w:rsidRPr="00716127">
        <w:rPr>
          <w:sz w:val="24"/>
          <w:szCs w:val="24"/>
        </w:rPr>
        <w:t xml:space="preserve">Существующие финансово - </w:t>
      </w:r>
      <w:proofErr w:type="gramStart"/>
      <w:r w:rsidRPr="00716127">
        <w:rPr>
          <w:sz w:val="24"/>
          <w:szCs w:val="24"/>
        </w:rPr>
        <w:t>экономические механизмы</w:t>
      </w:r>
      <w:proofErr w:type="gramEnd"/>
      <w:r w:rsidRPr="00716127">
        <w:rPr>
          <w:sz w:val="24"/>
          <w:szCs w:val="24"/>
        </w:rPr>
        <w:t>, обеспечивающие восстановление и ремонт существующих объектов благоустройства и инфраструктуры и строительство новых, недостаточно эффективны.</w:t>
      </w:r>
    </w:p>
    <w:p w:rsidR="00DF318D" w:rsidRPr="00716127" w:rsidRDefault="00DF318D" w:rsidP="00DF318D">
      <w:pPr>
        <w:pStyle w:val="a6"/>
        <w:tabs>
          <w:tab w:val="left" w:pos="8460"/>
        </w:tabs>
        <w:spacing w:before="100" w:beforeAutospacing="1" w:after="100" w:afterAutospacing="1"/>
        <w:ind w:left="0" w:firstLine="567"/>
        <w:jc w:val="both"/>
      </w:pPr>
      <w:r w:rsidRPr="00716127">
        <w:t>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w:t>
      </w:r>
    </w:p>
    <w:p w:rsidR="00DF318D" w:rsidRPr="00716127" w:rsidRDefault="00DF318D" w:rsidP="00DF318D">
      <w:pPr>
        <w:pStyle w:val="a6"/>
        <w:tabs>
          <w:tab w:val="left" w:pos="8460"/>
        </w:tabs>
        <w:spacing w:before="100" w:beforeAutospacing="1" w:after="100" w:afterAutospacing="1"/>
        <w:ind w:left="0" w:firstLine="567"/>
        <w:rPr>
          <w:bCs/>
        </w:rPr>
      </w:pPr>
    </w:p>
    <w:p w:rsidR="00DF318D" w:rsidRDefault="00DF318D" w:rsidP="0025542C">
      <w:pPr>
        <w:suppressAutoHyphens/>
        <w:ind w:left="360"/>
        <w:jc w:val="center"/>
        <w:rPr>
          <w:b/>
          <w:bCs w:val="0"/>
          <w:kern w:val="2"/>
          <w:sz w:val="24"/>
          <w:szCs w:val="24"/>
          <w:lang w:eastAsia="ar-SA"/>
        </w:rPr>
      </w:pPr>
      <w:r w:rsidRPr="00716127">
        <w:rPr>
          <w:b/>
          <w:bCs w:val="0"/>
          <w:kern w:val="2"/>
          <w:sz w:val="24"/>
          <w:szCs w:val="24"/>
          <w:lang w:eastAsia="ar-SA"/>
        </w:rPr>
        <w:t xml:space="preserve">2. Приоритеты политики администрации </w:t>
      </w:r>
      <w:r w:rsidRPr="00716127">
        <w:rPr>
          <w:b/>
          <w:sz w:val="24"/>
          <w:szCs w:val="24"/>
        </w:rPr>
        <w:t>муниципального образования     Рыбкинский сельсовет  Новосергиевского района Оренбургской области</w:t>
      </w:r>
      <w:r w:rsidRPr="00716127">
        <w:rPr>
          <w:b/>
          <w:bCs w:val="0"/>
          <w:kern w:val="2"/>
          <w:sz w:val="24"/>
          <w:szCs w:val="24"/>
          <w:lang w:eastAsia="ar-SA"/>
        </w:rPr>
        <w:t xml:space="preserve"> в сфере реализации подпрограммы, цель, задачи и показатели (индикаторы) их достижения</w:t>
      </w:r>
    </w:p>
    <w:p w:rsidR="0025542C" w:rsidRPr="0025542C" w:rsidRDefault="0025542C" w:rsidP="0025542C">
      <w:pPr>
        <w:suppressAutoHyphens/>
        <w:ind w:left="360"/>
        <w:jc w:val="center"/>
        <w:rPr>
          <w:b/>
          <w:kern w:val="2"/>
          <w:sz w:val="24"/>
          <w:szCs w:val="24"/>
          <w:lang w:eastAsia="ar-SA"/>
        </w:rPr>
      </w:pPr>
    </w:p>
    <w:p w:rsidR="00DF318D" w:rsidRPr="00716127" w:rsidRDefault="00DF318D" w:rsidP="00DF318D">
      <w:pPr>
        <w:ind w:firstLine="540"/>
        <w:jc w:val="both"/>
        <w:rPr>
          <w:sz w:val="24"/>
          <w:szCs w:val="24"/>
        </w:rPr>
      </w:pPr>
      <w:r w:rsidRPr="00716127">
        <w:rPr>
          <w:sz w:val="24"/>
          <w:szCs w:val="24"/>
        </w:rPr>
        <w:t>Благоустройство территории и модернизация объектов жилищно-коммунального хозяйства относится к приоритетным задачам органов местного самоуправления и должна обеспечить благоприятные условия для развития экономики и социальной сферы поселения, комфортного проживания.</w:t>
      </w:r>
    </w:p>
    <w:p w:rsidR="00DF318D" w:rsidRPr="00716127" w:rsidRDefault="00DF318D" w:rsidP="00DF318D">
      <w:pPr>
        <w:ind w:firstLine="540"/>
        <w:jc w:val="both"/>
        <w:rPr>
          <w:sz w:val="24"/>
          <w:szCs w:val="24"/>
        </w:rPr>
      </w:pPr>
      <w:r w:rsidRPr="00716127">
        <w:rPr>
          <w:sz w:val="24"/>
          <w:szCs w:val="24"/>
        </w:rPr>
        <w:t xml:space="preserve">Определены следующие </w:t>
      </w:r>
      <w:r w:rsidRPr="00716127">
        <w:rPr>
          <w:bCs w:val="0"/>
          <w:sz w:val="24"/>
          <w:szCs w:val="24"/>
        </w:rPr>
        <w:t>цели Подпрограммы</w:t>
      </w:r>
      <w:r w:rsidRPr="00716127">
        <w:rPr>
          <w:sz w:val="24"/>
          <w:szCs w:val="24"/>
        </w:rPr>
        <w:t>:</w:t>
      </w:r>
    </w:p>
    <w:p w:rsidR="00DF318D" w:rsidRPr="00716127" w:rsidRDefault="00DF318D" w:rsidP="00DF318D">
      <w:pPr>
        <w:numPr>
          <w:ilvl w:val="0"/>
          <w:numId w:val="10"/>
        </w:numPr>
        <w:ind w:left="0" w:firstLine="540"/>
        <w:jc w:val="both"/>
        <w:rPr>
          <w:sz w:val="24"/>
          <w:szCs w:val="24"/>
        </w:rPr>
      </w:pPr>
      <w:r w:rsidRPr="00716127">
        <w:rPr>
          <w:sz w:val="24"/>
          <w:szCs w:val="24"/>
        </w:rPr>
        <w:t>Обеспечение устойчивого функционирования систем коммунального хозяйства;</w:t>
      </w:r>
    </w:p>
    <w:p w:rsidR="00DF318D" w:rsidRPr="00716127" w:rsidRDefault="00DF318D" w:rsidP="00DF318D">
      <w:pPr>
        <w:numPr>
          <w:ilvl w:val="0"/>
          <w:numId w:val="10"/>
        </w:numPr>
        <w:ind w:left="0" w:firstLine="540"/>
        <w:jc w:val="both"/>
        <w:rPr>
          <w:sz w:val="24"/>
          <w:szCs w:val="24"/>
        </w:rPr>
      </w:pPr>
      <w:r w:rsidRPr="00716127">
        <w:rPr>
          <w:sz w:val="24"/>
          <w:szCs w:val="24"/>
        </w:rPr>
        <w:t>Комплексное решение проблем благоустройства территории поселения.</w:t>
      </w:r>
    </w:p>
    <w:p w:rsidR="00DF318D" w:rsidRPr="00716127" w:rsidRDefault="00DF318D" w:rsidP="00DF318D">
      <w:pPr>
        <w:ind w:firstLine="540"/>
        <w:jc w:val="both"/>
        <w:rPr>
          <w:sz w:val="24"/>
          <w:szCs w:val="24"/>
        </w:rPr>
      </w:pPr>
      <w:r w:rsidRPr="00716127">
        <w:rPr>
          <w:sz w:val="24"/>
          <w:szCs w:val="24"/>
        </w:rPr>
        <w:t xml:space="preserve">Для достижения целей Подпрограммы поставлены </w:t>
      </w:r>
      <w:r w:rsidRPr="00716127">
        <w:rPr>
          <w:bCs w:val="0"/>
          <w:sz w:val="24"/>
          <w:szCs w:val="24"/>
        </w:rPr>
        <w:t>следующие задачи</w:t>
      </w:r>
      <w:r w:rsidRPr="00716127">
        <w:rPr>
          <w:sz w:val="24"/>
          <w:szCs w:val="24"/>
        </w:rPr>
        <w:t>:</w:t>
      </w:r>
    </w:p>
    <w:p w:rsidR="00DF318D" w:rsidRPr="00716127" w:rsidRDefault="00DF318D" w:rsidP="00DF318D">
      <w:pPr>
        <w:tabs>
          <w:tab w:val="left" w:pos="8460"/>
        </w:tabs>
        <w:ind w:firstLine="540"/>
        <w:jc w:val="both"/>
        <w:rPr>
          <w:sz w:val="24"/>
          <w:szCs w:val="24"/>
        </w:rPr>
      </w:pPr>
      <w:r w:rsidRPr="00716127">
        <w:rPr>
          <w:bCs w:val="0"/>
          <w:sz w:val="24"/>
          <w:szCs w:val="24"/>
        </w:rPr>
        <w:t xml:space="preserve">1. </w:t>
      </w:r>
      <w:r w:rsidRPr="00716127">
        <w:rPr>
          <w:sz w:val="24"/>
          <w:szCs w:val="24"/>
        </w:rPr>
        <w:t>Модернизация объектов коммунальной инфраструктуры поселения;</w:t>
      </w:r>
    </w:p>
    <w:p w:rsidR="00DF318D" w:rsidRPr="00716127" w:rsidRDefault="00DF318D" w:rsidP="00DF318D">
      <w:pPr>
        <w:tabs>
          <w:tab w:val="left" w:pos="8460"/>
        </w:tabs>
        <w:ind w:firstLine="540"/>
        <w:jc w:val="both"/>
        <w:rPr>
          <w:sz w:val="24"/>
          <w:szCs w:val="24"/>
        </w:rPr>
      </w:pPr>
      <w:r w:rsidRPr="00716127">
        <w:rPr>
          <w:bCs w:val="0"/>
          <w:sz w:val="24"/>
          <w:szCs w:val="24"/>
        </w:rPr>
        <w:t>2.</w:t>
      </w:r>
      <w:r w:rsidRPr="00716127">
        <w:rPr>
          <w:sz w:val="24"/>
          <w:szCs w:val="24"/>
        </w:rPr>
        <w:t xml:space="preserve"> Обеспечение проведения мероприятий по благоустройству   территории поселения;</w:t>
      </w:r>
    </w:p>
    <w:p w:rsidR="00DF318D" w:rsidRPr="00716127" w:rsidRDefault="00DF318D" w:rsidP="00DF318D">
      <w:pPr>
        <w:ind w:firstLine="540"/>
        <w:jc w:val="both"/>
        <w:rPr>
          <w:sz w:val="24"/>
          <w:szCs w:val="24"/>
        </w:rPr>
      </w:pPr>
      <w:r w:rsidRPr="00716127">
        <w:rPr>
          <w:bCs w:val="0"/>
          <w:sz w:val="24"/>
          <w:szCs w:val="24"/>
        </w:rPr>
        <w:t>3.</w:t>
      </w:r>
      <w:r w:rsidRPr="00716127">
        <w:rPr>
          <w:sz w:val="24"/>
          <w:szCs w:val="24"/>
        </w:rPr>
        <w:t xml:space="preserve"> Привлечение жителей поселения к участию в решении проблем благоустройства поселения.</w:t>
      </w:r>
    </w:p>
    <w:p w:rsidR="00DF318D" w:rsidRPr="00716127" w:rsidRDefault="00DF318D" w:rsidP="00DF318D">
      <w:pPr>
        <w:ind w:firstLine="540"/>
        <w:jc w:val="both"/>
        <w:rPr>
          <w:sz w:val="24"/>
          <w:szCs w:val="24"/>
        </w:rPr>
      </w:pPr>
      <w:r w:rsidRPr="00716127">
        <w:rPr>
          <w:sz w:val="24"/>
          <w:szCs w:val="24"/>
        </w:rPr>
        <w:t xml:space="preserve">Для реализации поставленных целей и решения задач Подпрограммы предусмотрено выполнение следующих </w:t>
      </w:r>
      <w:r w:rsidRPr="00716127">
        <w:rPr>
          <w:bCs w:val="0"/>
          <w:sz w:val="24"/>
          <w:szCs w:val="24"/>
        </w:rPr>
        <w:t>мероприятий</w:t>
      </w:r>
      <w:r w:rsidRPr="00716127">
        <w:rPr>
          <w:sz w:val="24"/>
          <w:szCs w:val="24"/>
        </w:rPr>
        <w:t>:</w:t>
      </w:r>
    </w:p>
    <w:p w:rsidR="00DF318D" w:rsidRPr="00716127" w:rsidRDefault="00DF318D" w:rsidP="00DF318D">
      <w:pPr>
        <w:numPr>
          <w:ilvl w:val="0"/>
          <w:numId w:val="12"/>
        </w:numPr>
        <w:ind w:left="0" w:firstLine="540"/>
        <w:jc w:val="both"/>
        <w:rPr>
          <w:sz w:val="24"/>
          <w:szCs w:val="24"/>
        </w:rPr>
      </w:pPr>
      <w:r w:rsidRPr="00716127">
        <w:rPr>
          <w:sz w:val="24"/>
          <w:szCs w:val="24"/>
        </w:rPr>
        <w:lastRenderedPageBreak/>
        <w:t>Мероприятия по текущему и капитальному ремонту объектов коммунальной инфраструктуры;</w:t>
      </w:r>
    </w:p>
    <w:p w:rsidR="00DF318D" w:rsidRPr="00716127" w:rsidRDefault="00DF318D" w:rsidP="00DF318D">
      <w:pPr>
        <w:numPr>
          <w:ilvl w:val="0"/>
          <w:numId w:val="12"/>
        </w:numPr>
        <w:ind w:left="0" w:firstLine="540"/>
        <w:jc w:val="both"/>
        <w:rPr>
          <w:sz w:val="24"/>
          <w:szCs w:val="24"/>
        </w:rPr>
      </w:pPr>
      <w:r w:rsidRPr="00716127">
        <w:rPr>
          <w:sz w:val="24"/>
          <w:szCs w:val="24"/>
        </w:rPr>
        <w:t>Организация и содержание мест захоронения;</w:t>
      </w:r>
    </w:p>
    <w:p w:rsidR="00DF318D" w:rsidRPr="00716127" w:rsidRDefault="00DF318D" w:rsidP="00DF318D">
      <w:pPr>
        <w:numPr>
          <w:ilvl w:val="0"/>
          <w:numId w:val="12"/>
        </w:numPr>
        <w:ind w:left="0" w:firstLine="540"/>
        <w:jc w:val="both"/>
        <w:rPr>
          <w:sz w:val="24"/>
          <w:szCs w:val="24"/>
        </w:rPr>
      </w:pPr>
      <w:r w:rsidRPr="00716127">
        <w:rPr>
          <w:sz w:val="24"/>
          <w:szCs w:val="24"/>
        </w:rPr>
        <w:t>Обеспечение уличного освещения поселения;</w:t>
      </w:r>
    </w:p>
    <w:p w:rsidR="00DF318D" w:rsidRPr="00716127" w:rsidRDefault="00DF318D" w:rsidP="00DF318D">
      <w:pPr>
        <w:numPr>
          <w:ilvl w:val="0"/>
          <w:numId w:val="12"/>
        </w:numPr>
        <w:ind w:left="0" w:firstLine="540"/>
        <w:jc w:val="both"/>
        <w:rPr>
          <w:sz w:val="24"/>
          <w:szCs w:val="24"/>
        </w:rPr>
      </w:pPr>
      <w:r w:rsidRPr="00716127">
        <w:rPr>
          <w:sz w:val="24"/>
          <w:szCs w:val="24"/>
        </w:rPr>
        <w:t>Организация работ по озеленению населенных пунктов поселения;</w:t>
      </w:r>
    </w:p>
    <w:p w:rsidR="00DF318D" w:rsidRPr="00716127" w:rsidRDefault="00DF318D" w:rsidP="00DF318D">
      <w:pPr>
        <w:numPr>
          <w:ilvl w:val="0"/>
          <w:numId w:val="12"/>
        </w:numPr>
        <w:tabs>
          <w:tab w:val="num" w:pos="0"/>
        </w:tabs>
        <w:ind w:left="0" w:firstLine="540"/>
        <w:jc w:val="both"/>
        <w:rPr>
          <w:sz w:val="24"/>
          <w:szCs w:val="24"/>
        </w:rPr>
      </w:pPr>
      <w:r w:rsidRPr="00716127">
        <w:rPr>
          <w:sz w:val="24"/>
          <w:szCs w:val="24"/>
        </w:rPr>
        <w:t>Мероприятия по освоению новых территорий в целях жилищного строительства;</w:t>
      </w:r>
    </w:p>
    <w:p w:rsidR="00DF318D" w:rsidRPr="00716127" w:rsidRDefault="00DF318D" w:rsidP="00DF318D">
      <w:pPr>
        <w:tabs>
          <w:tab w:val="num" w:pos="0"/>
        </w:tabs>
        <w:ind w:firstLine="540"/>
        <w:rPr>
          <w:sz w:val="24"/>
          <w:szCs w:val="24"/>
        </w:rPr>
      </w:pPr>
      <w:r w:rsidRPr="00716127">
        <w:rPr>
          <w:bCs w:val="0"/>
          <w:sz w:val="24"/>
          <w:szCs w:val="24"/>
        </w:rPr>
        <w:t>6.</w:t>
      </w:r>
      <w:r w:rsidRPr="00716127">
        <w:rPr>
          <w:sz w:val="24"/>
          <w:szCs w:val="24"/>
        </w:rPr>
        <w:t xml:space="preserve"> Прочие мероприятия по благоустройству.</w:t>
      </w:r>
    </w:p>
    <w:p w:rsidR="00DF318D" w:rsidRPr="00716127" w:rsidRDefault="00DF318D" w:rsidP="00DF318D">
      <w:pPr>
        <w:ind w:firstLine="540"/>
        <w:jc w:val="both"/>
        <w:rPr>
          <w:sz w:val="24"/>
          <w:szCs w:val="24"/>
        </w:rPr>
      </w:pPr>
      <w:r w:rsidRPr="00716127">
        <w:rPr>
          <w:sz w:val="24"/>
          <w:szCs w:val="24"/>
        </w:rPr>
        <w:t>Сведения о показателях (индикаторах) с разбивкой по годам  реализации подпрограммы пр</w:t>
      </w:r>
      <w:r w:rsidR="0025542C">
        <w:rPr>
          <w:sz w:val="24"/>
          <w:szCs w:val="24"/>
        </w:rPr>
        <w:t>иведены в приложении № 10</w:t>
      </w:r>
      <w:r w:rsidRPr="00716127">
        <w:rPr>
          <w:sz w:val="24"/>
          <w:szCs w:val="24"/>
        </w:rPr>
        <w:t xml:space="preserve"> к  настоящей муниципальной Программе.</w:t>
      </w:r>
    </w:p>
    <w:p w:rsidR="00DF318D" w:rsidRPr="00716127" w:rsidRDefault="00DF318D" w:rsidP="00DF318D">
      <w:pPr>
        <w:autoSpaceDE w:val="0"/>
        <w:autoSpaceDN w:val="0"/>
        <w:adjustRightInd w:val="0"/>
        <w:outlineLvl w:val="1"/>
        <w:rPr>
          <w:b/>
          <w:sz w:val="24"/>
          <w:szCs w:val="24"/>
        </w:rPr>
      </w:pPr>
    </w:p>
    <w:p w:rsidR="00DF318D" w:rsidRPr="00716127" w:rsidRDefault="00DF318D" w:rsidP="00DF318D">
      <w:pPr>
        <w:suppressAutoHyphens/>
        <w:jc w:val="center"/>
        <w:rPr>
          <w:b/>
          <w:bCs w:val="0"/>
          <w:kern w:val="2"/>
          <w:sz w:val="24"/>
          <w:szCs w:val="24"/>
          <w:lang w:eastAsia="ar-SA"/>
        </w:rPr>
      </w:pPr>
      <w:r w:rsidRPr="00716127">
        <w:rPr>
          <w:b/>
          <w:bCs w:val="0"/>
          <w:kern w:val="2"/>
          <w:sz w:val="24"/>
          <w:szCs w:val="24"/>
          <w:lang w:eastAsia="ar-SA"/>
        </w:rPr>
        <w:t>3. Перечень и характеристика основных мероприятий подпрограммы</w:t>
      </w:r>
    </w:p>
    <w:p w:rsidR="00DF318D" w:rsidRPr="00716127" w:rsidRDefault="00DF318D" w:rsidP="00DF318D">
      <w:pPr>
        <w:suppressAutoHyphens/>
        <w:jc w:val="center"/>
        <w:rPr>
          <w:b/>
          <w:bCs w:val="0"/>
          <w:kern w:val="2"/>
          <w:sz w:val="24"/>
          <w:szCs w:val="24"/>
          <w:lang w:eastAsia="ar-SA"/>
        </w:rPr>
      </w:pPr>
    </w:p>
    <w:p w:rsidR="00DF318D" w:rsidRPr="00716127" w:rsidRDefault="00DF318D" w:rsidP="00DF318D">
      <w:pPr>
        <w:ind w:firstLine="567"/>
        <w:jc w:val="both"/>
        <w:rPr>
          <w:bCs w:val="0"/>
          <w:sz w:val="24"/>
          <w:szCs w:val="24"/>
        </w:rPr>
      </w:pPr>
      <w:r w:rsidRPr="00716127">
        <w:rPr>
          <w:sz w:val="24"/>
          <w:szCs w:val="24"/>
        </w:rPr>
        <w:t>Перечень мероприятий подпрограммы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w:t>
      </w:r>
      <w:r w:rsidR="0025542C">
        <w:rPr>
          <w:sz w:val="24"/>
          <w:szCs w:val="24"/>
        </w:rPr>
        <w:t>лями, приведен в приложении № 11</w:t>
      </w:r>
      <w:r w:rsidRPr="00716127">
        <w:rPr>
          <w:sz w:val="24"/>
          <w:szCs w:val="24"/>
        </w:rPr>
        <w:t xml:space="preserve"> к настоящей муниципальной Программе.</w:t>
      </w:r>
    </w:p>
    <w:p w:rsidR="00DF318D" w:rsidRPr="00716127" w:rsidRDefault="00DF318D" w:rsidP="00DF318D">
      <w:pPr>
        <w:autoSpaceDE w:val="0"/>
        <w:autoSpaceDN w:val="0"/>
        <w:adjustRightInd w:val="0"/>
        <w:outlineLvl w:val="1"/>
        <w:rPr>
          <w:b/>
          <w:sz w:val="24"/>
          <w:szCs w:val="24"/>
        </w:rPr>
      </w:pPr>
    </w:p>
    <w:p w:rsidR="00DF318D" w:rsidRPr="00716127" w:rsidRDefault="00DF318D" w:rsidP="00DF318D">
      <w:pPr>
        <w:suppressAutoHyphens/>
        <w:jc w:val="center"/>
        <w:rPr>
          <w:b/>
          <w:bCs w:val="0"/>
          <w:kern w:val="2"/>
          <w:sz w:val="24"/>
          <w:szCs w:val="24"/>
          <w:lang w:eastAsia="ar-SA"/>
        </w:rPr>
      </w:pPr>
      <w:r w:rsidRPr="00716127">
        <w:rPr>
          <w:b/>
          <w:bCs w:val="0"/>
          <w:kern w:val="2"/>
          <w:sz w:val="24"/>
          <w:szCs w:val="24"/>
          <w:lang w:eastAsia="ar-SA"/>
        </w:rPr>
        <w:t>4. Информация о ресурсном обеспечении подпрограммы</w:t>
      </w:r>
    </w:p>
    <w:p w:rsidR="00DF318D" w:rsidRPr="00716127" w:rsidRDefault="00DF318D" w:rsidP="00DF318D">
      <w:pPr>
        <w:autoSpaceDE w:val="0"/>
        <w:autoSpaceDN w:val="0"/>
        <w:adjustRightInd w:val="0"/>
        <w:outlineLvl w:val="1"/>
        <w:rPr>
          <w:b/>
          <w:bCs w:val="0"/>
          <w:sz w:val="24"/>
          <w:szCs w:val="24"/>
        </w:rPr>
      </w:pPr>
    </w:p>
    <w:p w:rsidR="00DF318D" w:rsidRPr="00716127" w:rsidRDefault="00DF318D" w:rsidP="00DF318D">
      <w:pPr>
        <w:pStyle w:val="ConsPlusNormal0"/>
        <w:ind w:firstLine="540"/>
        <w:jc w:val="both"/>
        <w:rPr>
          <w:rFonts w:ascii="Times New Roman" w:hAnsi="Times New Roman" w:cs="Times New Roman"/>
          <w:sz w:val="24"/>
          <w:szCs w:val="24"/>
        </w:rPr>
      </w:pPr>
      <w:r w:rsidRPr="00716127">
        <w:rPr>
          <w:rFonts w:ascii="Times New Roman" w:hAnsi="Times New Roman" w:cs="Times New Roman"/>
          <w:sz w:val="24"/>
          <w:szCs w:val="24"/>
        </w:rPr>
        <w:t>При планировании ресурсного обеспечения Подпрограммы учитывались реальная ситуация в финансово-бюджетной сфере муниципального образования  Рыбкинский сельсовет Новосергиевского района, социальная значимость проблемы содержание  территории поселения  и благоустройства.</w:t>
      </w:r>
    </w:p>
    <w:p w:rsidR="00DF318D" w:rsidRPr="00716127" w:rsidRDefault="00DF318D" w:rsidP="00DF318D">
      <w:pPr>
        <w:ind w:firstLine="540"/>
        <w:jc w:val="both"/>
        <w:rPr>
          <w:sz w:val="24"/>
          <w:szCs w:val="24"/>
        </w:rPr>
      </w:pPr>
      <w:r w:rsidRPr="00716127">
        <w:rPr>
          <w:sz w:val="24"/>
          <w:szCs w:val="24"/>
        </w:rPr>
        <w:t>Финансирование мероприятий Подпрограммы будет осуществляться за счет средств бюджета муниципального образования Рыбкинский сельсовет.</w:t>
      </w:r>
    </w:p>
    <w:p w:rsidR="00DF318D" w:rsidRPr="00716127" w:rsidRDefault="00DF318D" w:rsidP="00DF318D">
      <w:pPr>
        <w:pStyle w:val="a6"/>
        <w:suppressAutoHyphens/>
        <w:spacing w:before="100" w:beforeAutospacing="1" w:after="100" w:afterAutospacing="1"/>
        <w:ind w:left="0" w:firstLine="540"/>
        <w:jc w:val="both"/>
        <w:rPr>
          <w:rFonts w:eastAsia="Calibri"/>
          <w:lang w:val="x-none" w:eastAsia="ar-SA"/>
        </w:rPr>
      </w:pPr>
      <w:r w:rsidRPr="00716127">
        <w:rPr>
          <w:rFonts w:eastAsia="Calibri"/>
          <w:lang w:val="x-none" w:eastAsia="ar-SA"/>
        </w:rPr>
        <w:t>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w:t>
      </w:r>
    </w:p>
    <w:p w:rsidR="00DF318D" w:rsidRPr="00716127" w:rsidRDefault="00DF318D" w:rsidP="00DF318D">
      <w:pPr>
        <w:ind w:firstLine="567"/>
        <w:jc w:val="both"/>
        <w:rPr>
          <w:sz w:val="24"/>
          <w:szCs w:val="24"/>
        </w:rPr>
      </w:pPr>
      <w:r w:rsidRPr="00716127">
        <w:rPr>
          <w:sz w:val="24"/>
          <w:szCs w:val="24"/>
        </w:rPr>
        <w:t>Ресурсное обеспечение с разбивкой по годам и мероприятиям подпрогр</w:t>
      </w:r>
      <w:r w:rsidR="0025542C">
        <w:rPr>
          <w:sz w:val="24"/>
          <w:szCs w:val="24"/>
        </w:rPr>
        <w:t>аммы приведены в приложении № 12</w:t>
      </w:r>
      <w:r w:rsidRPr="00716127">
        <w:rPr>
          <w:sz w:val="24"/>
          <w:szCs w:val="24"/>
        </w:rPr>
        <w:t xml:space="preserve"> к  настоящей муниципальной Программе.</w:t>
      </w:r>
    </w:p>
    <w:p w:rsidR="00DF318D" w:rsidRPr="00716127" w:rsidRDefault="00DF318D" w:rsidP="00DF318D">
      <w:pPr>
        <w:jc w:val="both"/>
        <w:rPr>
          <w:sz w:val="24"/>
          <w:szCs w:val="24"/>
        </w:rPr>
      </w:pPr>
    </w:p>
    <w:p w:rsidR="00DF318D" w:rsidRPr="00716127" w:rsidRDefault="00DF318D" w:rsidP="00DF318D">
      <w:pPr>
        <w:widowControl w:val="0"/>
        <w:ind w:firstLine="709"/>
        <w:jc w:val="center"/>
        <w:rPr>
          <w:b/>
          <w:sz w:val="24"/>
          <w:szCs w:val="24"/>
        </w:rPr>
      </w:pPr>
      <w:r w:rsidRPr="00716127">
        <w:rPr>
          <w:b/>
          <w:bCs w:val="0"/>
          <w:sz w:val="24"/>
          <w:szCs w:val="24"/>
        </w:rPr>
        <w:t xml:space="preserve">5. Информация о значимости подпрограммы для достижения целей муниципальной программы </w:t>
      </w:r>
    </w:p>
    <w:p w:rsidR="00DF318D" w:rsidRPr="00716127" w:rsidRDefault="00DF318D" w:rsidP="00DF318D">
      <w:pPr>
        <w:autoSpaceDE w:val="0"/>
        <w:autoSpaceDN w:val="0"/>
        <w:adjustRightInd w:val="0"/>
        <w:outlineLvl w:val="1"/>
        <w:rPr>
          <w:b/>
          <w:bCs w:val="0"/>
          <w:sz w:val="24"/>
          <w:szCs w:val="24"/>
        </w:rPr>
      </w:pPr>
    </w:p>
    <w:p w:rsidR="00DF318D" w:rsidRPr="00716127" w:rsidRDefault="00DF318D" w:rsidP="00DF318D">
      <w:pPr>
        <w:autoSpaceDE w:val="0"/>
        <w:autoSpaceDN w:val="0"/>
        <w:adjustRightInd w:val="0"/>
        <w:ind w:firstLine="567"/>
        <w:jc w:val="both"/>
        <w:rPr>
          <w:b/>
          <w:bCs w:val="0"/>
          <w:sz w:val="24"/>
          <w:szCs w:val="24"/>
        </w:rPr>
      </w:pPr>
      <w:r w:rsidRPr="00716127">
        <w:rPr>
          <w:sz w:val="24"/>
          <w:szCs w:val="24"/>
        </w:rPr>
        <w:t>Коэффициент значимости подпрограммы «Комплексное развитие коммунальной инфраструктуры и повышение уровня благоустройства на территории муниципального образования Рыбкинский сельсовет  на 2017-2023 годы»</w:t>
      </w:r>
      <w:r w:rsidRPr="00716127">
        <w:rPr>
          <w:b/>
          <w:bCs w:val="0"/>
          <w:sz w:val="24"/>
          <w:szCs w:val="24"/>
        </w:rPr>
        <w:t xml:space="preserve"> </w:t>
      </w:r>
      <w:r w:rsidRPr="00716127">
        <w:rPr>
          <w:sz w:val="24"/>
          <w:szCs w:val="24"/>
        </w:rPr>
        <w:t xml:space="preserve">составляет 0,125 </w:t>
      </w:r>
    </w:p>
    <w:p w:rsidR="00DF318D" w:rsidRPr="00716127" w:rsidRDefault="00DF318D" w:rsidP="00DF318D">
      <w:pPr>
        <w:widowControl w:val="0"/>
        <w:ind w:firstLine="567"/>
        <w:jc w:val="both"/>
        <w:rPr>
          <w:bCs w:val="0"/>
          <w:sz w:val="24"/>
          <w:szCs w:val="24"/>
        </w:rPr>
      </w:pPr>
      <w:proofErr w:type="spellStart"/>
      <w:r w:rsidRPr="00716127">
        <w:rPr>
          <w:sz w:val="24"/>
          <w:szCs w:val="24"/>
        </w:rPr>
        <w:t>kj</w:t>
      </w:r>
      <w:proofErr w:type="spellEnd"/>
      <w:r w:rsidRPr="00716127">
        <w:rPr>
          <w:sz w:val="24"/>
          <w:szCs w:val="24"/>
        </w:rPr>
        <w:t xml:space="preserve"> – коэффициент значимости подпрограммы  для достижения целей муниципальной программы, определяется:</w:t>
      </w:r>
    </w:p>
    <w:p w:rsidR="00DF318D" w:rsidRPr="00716127" w:rsidRDefault="00DF318D" w:rsidP="00DF318D">
      <w:pPr>
        <w:widowControl w:val="0"/>
        <w:ind w:firstLine="567"/>
        <w:jc w:val="both"/>
        <w:rPr>
          <w:sz w:val="24"/>
          <w:szCs w:val="24"/>
        </w:rPr>
      </w:pPr>
      <w:proofErr w:type="spellStart"/>
      <w:r w:rsidRPr="00716127">
        <w:rPr>
          <w:sz w:val="24"/>
          <w:szCs w:val="24"/>
        </w:rPr>
        <w:t>kj</w:t>
      </w:r>
      <w:proofErr w:type="spellEnd"/>
      <w:r w:rsidRPr="00716127">
        <w:rPr>
          <w:sz w:val="24"/>
          <w:szCs w:val="24"/>
        </w:rPr>
        <w:t>= МП/ j , где:</w:t>
      </w:r>
    </w:p>
    <w:p w:rsidR="00DF318D" w:rsidRPr="00716127" w:rsidRDefault="00DF318D" w:rsidP="00DF318D">
      <w:pPr>
        <w:widowControl w:val="0"/>
        <w:ind w:firstLine="567"/>
        <w:jc w:val="both"/>
        <w:rPr>
          <w:sz w:val="24"/>
          <w:szCs w:val="24"/>
        </w:rPr>
      </w:pPr>
      <w:r w:rsidRPr="00716127">
        <w:rPr>
          <w:sz w:val="24"/>
          <w:szCs w:val="24"/>
        </w:rPr>
        <w:t>МП - муниципальная программа равна 1;</w:t>
      </w:r>
    </w:p>
    <w:p w:rsidR="00DF318D" w:rsidRPr="00716127" w:rsidRDefault="00DF318D" w:rsidP="00DF318D">
      <w:pPr>
        <w:widowControl w:val="0"/>
        <w:ind w:firstLine="567"/>
        <w:jc w:val="both"/>
        <w:rPr>
          <w:sz w:val="24"/>
          <w:szCs w:val="24"/>
        </w:rPr>
      </w:pPr>
      <w:r w:rsidRPr="00716127">
        <w:rPr>
          <w:sz w:val="24"/>
          <w:szCs w:val="24"/>
        </w:rPr>
        <w:t>j – количество подпрограмм в программе.</w:t>
      </w:r>
    </w:p>
    <w:p w:rsidR="00DF318D" w:rsidRDefault="00DF318D" w:rsidP="00DF318D">
      <w:pPr>
        <w:autoSpaceDE w:val="0"/>
        <w:autoSpaceDN w:val="0"/>
        <w:adjustRightInd w:val="0"/>
        <w:jc w:val="both"/>
        <w:outlineLvl w:val="1"/>
        <w:rPr>
          <w:b/>
          <w:sz w:val="24"/>
          <w:szCs w:val="24"/>
        </w:rPr>
      </w:pPr>
    </w:p>
    <w:p w:rsidR="0025542C" w:rsidRDefault="0025542C" w:rsidP="00DF318D">
      <w:pPr>
        <w:autoSpaceDE w:val="0"/>
        <w:autoSpaceDN w:val="0"/>
        <w:adjustRightInd w:val="0"/>
        <w:jc w:val="both"/>
        <w:outlineLvl w:val="1"/>
        <w:rPr>
          <w:b/>
          <w:sz w:val="24"/>
          <w:szCs w:val="24"/>
        </w:rPr>
      </w:pPr>
    </w:p>
    <w:p w:rsidR="0025542C" w:rsidRDefault="0025542C" w:rsidP="00DF318D">
      <w:pPr>
        <w:autoSpaceDE w:val="0"/>
        <w:autoSpaceDN w:val="0"/>
        <w:adjustRightInd w:val="0"/>
        <w:jc w:val="both"/>
        <w:outlineLvl w:val="1"/>
        <w:rPr>
          <w:b/>
          <w:sz w:val="24"/>
          <w:szCs w:val="24"/>
        </w:rPr>
      </w:pPr>
    </w:p>
    <w:p w:rsidR="0025542C" w:rsidRDefault="0025542C" w:rsidP="00DF318D">
      <w:pPr>
        <w:autoSpaceDE w:val="0"/>
        <w:autoSpaceDN w:val="0"/>
        <w:adjustRightInd w:val="0"/>
        <w:jc w:val="both"/>
        <w:outlineLvl w:val="1"/>
        <w:rPr>
          <w:b/>
          <w:sz w:val="24"/>
          <w:szCs w:val="24"/>
        </w:rPr>
      </w:pPr>
    </w:p>
    <w:p w:rsidR="0025542C" w:rsidRDefault="0025542C" w:rsidP="00DF318D">
      <w:pPr>
        <w:autoSpaceDE w:val="0"/>
        <w:autoSpaceDN w:val="0"/>
        <w:adjustRightInd w:val="0"/>
        <w:jc w:val="both"/>
        <w:outlineLvl w:val="1"/>
        <w:rPr>
          <w:b/>
          <w:sz w:val="24"/>
          <w:szCs w:val="24"/>
        </w:rPr>
      </w:pPr>
    </w:p>
    <w:p w:rsidR="0025542C" w:rsidRDefault="0025542C" w:rsidP="00DF318D">
      <w:pPr>
        <w:autoSpaceDE w:val="0"/>
        <w:autoSpaceDN w:val="0"/>
        <w:adjustRightInd w:val="0"/>
        <w:jc w:val="both"/>
        <w:outlineLvl w:val="1"/>
        <w:rPr>
          <w:b/>
          <w:sz w:val="24"/>
          <w:szCs w:val="24"/>
        </w:rPr>
      </w:pPr>
    </w:p>
    <w:p w:rsidR="0025542C" w:rsidRDefault="0025542C" w:rsidP="00DF318D">
      <w:pPr>
        <w:autoSpaceDE w:val="0"/>
        <w:autoSpaceDN w:val="0"/>
        <w:adjustRightInd w:val="0"/>
        <w:jc w:val="both"/>
        <w:outlineLvl w:val="1"/>
        <w:rPr>
          <w:b/>
          <w:sz w:val="24"/>
          <w:szCs w:val="24"/>
        </w:rPr>
      </w:pPr>
    </w:p>
    <w:p w:rsidR="0025542C" w:rsidRPr="00716127" w:rsidRDefault="0025542C" w:rsidP="00DF318D">
      <w:pPr>
        <w:autoSpaceDE w:val="0"/>
        <w:autoSpaceDN w:val="0"/>
        <w:adjustRightInd w:val="0"/>
        <w:jc w:val="both"/>
        <w:outlineLvl w:val="1"/>
        <w:rPr>
          <w:b/>
          <w:sz w:val="24"/>
          <w:szCs w:val="24"/>
        </w:rPr>
      </w:pPr>
    </w:p>
    <w:p w:rsidR="00DF318D" w:rsidRPr="00716127" w:rsidRDefault="00DF318D" w:rsidP="00DF318D">
      <w:pPr>
        <w:shd w:val="clear" w:color="auto" w:fill="FFFFFF"/>
        <w:ind w:left="3544" w:firstLine="57"/>
        <w:jc w:val="right"/>
        <w:rPr>
          <w:b/>
          <w:spacing w:val="11"/>
          <w:sz w:val="24"/>
          <w:szCs w:val="24"/>
        </w:rPr>
      </w:pPr>
      <w:r w:rsidRPr="00716127">
        <w:rPr>
          <w:b/>
          <w:spacing w:val="11"/>
          <w:sz w:val="24"/>
          <w:szCs w:val="24"/>
        </w:rPr>
        <w:lastRenderedPageBreak/>
        <w:t>Приложение№6</w:t>
      </w:r>
    </w:p>
    <w:p w:rsidR="00DF318D" w:rsidRPr="00716127" w:rsidRDefault="00DF318D" w:rsidP="00DF318D">
      <w:pPr>
        <w:shd w:val="clear" w:color="auto" w:fill="FFFFFF"/>
        <w:ind w:left="3544" w:firstLine="57"/>
        <w:jc w:val="right"/>
        <w:rPr>
          <w:b/>
          <w:spacing w:val="11"/>
          <w:sz w:val="24"/>
          <w:szCs w:val="24"/>
        </w:rPr>
      </w:pPr>
      <w:r w:rsidRPr="00716127">
        <w:rPr>
          <w:b/>
          <w:spacing w:val="11"/>
          <w:sz w:val="24"/>
          <w:szCs w:val="24"/>
        </w:rPr>
        <w:t xml:space="preserve"> к программе</w:t>
      </w:r>
    </w:p>
    <w:p w:rsidR="00DF318D" w:rsidRPr="00716127" w:rsidRDefault="00DF318D" w:rsidP="00DF318D">
      <w:pPr>
        <w:autoSpaceDE w:val="0"/>
        <w:autoSpaceDN w:val="0"/>
        <w:adjustRightInd w:val="0"/>
        <w:rPr>
          <w:sz w:val="24"/>
          <w:szCs w:val="24"/>
        </w:rPr>
      </w:pPr>
    </w:p>
    <w:p w:rsidR="00DF318D" w:rsidRPr="00716127" w:rsidRDefault="00DF318D" w:rsidP="00DF318D">
      <w:pPr>
        <w:autoSpaceDE w:val="0"/>
        <w:autoSpaceDN w:val="0"/>
        <w:adjustRightInd w:val="0"/>
        <w:jc w:val="center"/>
        <w:rPr>
          <w:b/>
          <w:sz w:val="24"/>
          <w:szCs w:val="24"/>
        </w:rPr>
      </w:pPr>
      <w:r w:rsidRPr="00716127">
        <w:rPr>
          <w:b/>
          <w:bCs w:val="0"/>
          <w:sz w:val="24"/>
          <w:szCs w:val="24"/>
        </w:rPr>
        <w:t>ПАСПОРТ</w:t>
      </w:r>
    </w:p>
    <w:p w:rsidR="00DF318D" w:rsidRPr="00716127" w:rsidRDefault="00DF318D" w:rsidP="00DF318D">
      <w:pPr>
        <w:tabs>
          <w:tab w:val="left" w:pos="8460"/>
        </w:tabs>
        <w:ind w:left="360" w:hanging="360"/>
        <w:jc w:val="center"/>
        <w:rPr>
          <w:b/>
          <w:bCs w:val="0"/>
          <w:sz w:val="24"/>
          <w:szCs w:val="24"/>
        </w:rPr>
      </w:pPr>
      <w:r w:rsidRPr="00716127">
        <w:rPr>
          <w:b/>
          <w:bCs w:val="0"/>
          <w:sz w:val="24"/>
          <w:szCs w:val="24"/>
        </w:rPr>
        <w:t xml:space="preserve">подпрограммы </w:t>
      </w:r>
      <w:r w:rsidRPr="00716127">
        <w:rPr>
          <w:b/>
          <w:sz w:val="24"/>
          <w:szCs w:val="24"/>
        </w:rPr>
        <w:t>«Развитие социально-культурной сферы  в муниципальном образовании Рыбкинский сельсовет  на 2017-2023 годы»</w:t>
      </w:r>
    </w:p>
    <w:p w:rsidR="00DF318D" w:rsidRPr="00716127" w:rsidRDefault="00DF318D" w:rsidP="00DF318D">
      <w:pPr>
        <w:autoSpaceDE w:val="0"/>
        <w:autoSpaceDN w:val="0"/>
        <w:adjustRightInd w:val="0"/>
        <w:ind w:firstLine="540"/>
        <w:jc w:val="both"/>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3888"/>
        <w:gridCol w:w="5182"/>
      </w:tblGrid>
      <w:tr w:rsidR="00DF318D" w:rsidRPr="00716127" w:rsidTr="00DF318D">
        <w:tc>
          <w:tcPr>
            <w:tcW w:w="38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jc w:val="both"/>
              <w:rPr>
                <w:sz w:val="24"/>
                <w:szCs w:val="24"/>
                <w:lang w:eastAsia="en-US"/>
              </w:rPr>
            </w:pPr>
            <w:r w:rsidRPr="00716127">
              <w:rPr>
                <w:sz w:val="24"/>
                <w:szCs w:val="24"/>
                <w:lang w:eastAsia="en-US"/>
              </w:rPr>
              <w:t>Ответственный исполнитель подпрограммы</w:t>
            </w:r>
          </w:p>
        </w:tc>
        <w:tc>
          <w:tcPr>
            <w:tcW w:w="5182"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ind w:left="61" w:right="79" w:firstLine="567"/>
              <w:jc w:val="both"/>
              <w:rPr>
                <w:sz w:val="24"/>
                <w:szCs w:val="24"/>
                <w:lang w:eastAsia="en-US"/>
              </w:rPr>
            </w:pPr>
            <w:r w:rsidRPr="00716127">
              <w:rPr>
                <w:sz w:val="24"/>
                <w:szCs w:val="24"/>
                <w:lang w:eastAsia="en-US"/>
              </w:rPr>
              <w:t>Администрация муниципального образования     Рыбкинский сельсовет  Новосергиевского района Оренбургской области.</w:t>
            </w:r>
          </w:p>
        </w:tc>
      </w:tr>
      <w:tr w:rsidR="00DF318D" w:rsidRPr="00716127" w:rsidTr="00DF318D">
        <w:tc>
          <w:tcPr>
            <w:tcW w:w="38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jc w:val="both"/>
              <w:rPr>
                <w:sz w:val="24"/>
                <w:szCs w:val="24"/>
                <w:lang w:eastAsia="en-US"/>
              </w:rPr>
            </w:pPr>
            <w:r w:rsidRPr="00716127">
              <w:rPr>
                <w:sz w:val="24"/>
                <w:szCs w:val="24"/>
                <w:lang w:eastAsia="en-US"/>
              </w:rPr>
              <w:t>Участники подпрограммы</w:t>
            </w:r>
          </w:p>
        </w:tc>
        <w:tc>
          <w:tcPr>
            <w:tcW w:w="5182"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ind w:left="61" w:right="79" w:firstLine="567"/>
              <w:jc w:val="both"/>
              <w:rPr>
                <w:sz w:val="24"/>
                <w:szCs w:val="24"/>
                <w:lang w:eastAsia="en-US"/>
              </w:rPr>
            </w:pPr>
            <w:r w:rsidRPr="00716127">
              <w:rPr>
                <w:sz w:val="24"/>
                <w:szCs w:val="24"/>
                <w:lang w:eastAsia="en-US"/>
              </w:rPr>
              <w:t>Отсутствуют</w:t>
            </w:r>
          </w:p>
        </w:tc>
      </w:tr>
      <w:tr w:rsidR="00DF318D" w:rsidRPr="00716127" w:rsidTr="00DF318D">
        <w:tc>
          <w:tcPr>
            <w:tcW w:w="38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jc w:val="both"/>
              <w:rPr>
                <w:sz w:val="24"/>
                <w:szCs w:val="24"/>
                <w:lang w:eastAsia="en-US"/>
              </w:rPr>
            </w:pPr>
            <w:r w:rsidRPr="00716127">
              <w:rPr>
                <w:sz w:val="24"/>
                <w:szCs w:val="24"/>
                <w:lang w:eastAsia="en-US"/>
              </w:rPr>
              <w:t>Цель подпрограммы</w:t>
            </w:r>
          </w:p>
        </w:tc>
        <w:tc>
          <w:tcPr>
            <w:tcW w:w="5182" w:type="dxa"/>
            <w:tcBorders>
              <w:top w:val="single" w:sz="4" w:space="0" w:color="auto"/>
              <w:left w:val="single" w:sz="4" w:space="0" w:color="auto"/>
              <w:bottom w:val="single" w:sz="4" w:space="0" w:color="auto"/>
              <w:right w:val="single" w:sz="4" w:space="0" w:color="auto"/>
            </w:tcBorders>
            <w:hideMark/>
          </w:tcPr>
          <w:p w:rsidR="00DF318D" w:rsidRPr="00716127" w:rsidRDefault="00DF318D">
            <w:pPr>
              <w:tabs>
                <w:tab w:val="left" w:pos="2610"/>
                <w:tab w:val="left" w:pos="8460"/>
              </w:tabs>
              <w:spacing w:line="276" w:lineRule="auto"/>
              <w:ind w:left="61" w:right="79" w:firstLine="567"/>
              <w:jc w:val="both"/>
              <w:rPr>
                <w:sz w:val="24"/>
                <w:szCs w:val="24"/>
                <w:lang w:eastAsia="en-US"/>
              </w:rPr>
            </w:pPr>
            <w:r w:rsidRPr="00716127">
              <w:rPr>
                <w:sz w:val="24"/>
                <w:szCs w:val="24"/>
                <w:lang w:eastAsia="en-US"/>
              </w:rPr>
              <w:t>Создание и сохранение единого культурного пространства в муниципальном образовании, формирование здорового образа жизни населения.</w:t>
            </w:r>
          </w:p>
        </w:tc>
      </w:tr>
      <w:tr w:rsidR="00DF318D" w:rsidRPr="00716127" w:rsidTr="00DF318D">
        <w:tc>
          <w:tcPr>
            <w:tcW w:w="38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jc w:val="both"/>
              <w:rPr>
                <w:sz w:val="24"/>
                <w:szCs w:val="24"/>
                <w:lang w:eastAsia="en-US"/>
              </w:rPr>
            </w:pPr>
            <w:r w:rsidRPr="00716127">
              <w:rPr>
                <w:sz w:val="24"/>
                <w:szCs w:val="24"/>
                <w:lang w:eastAsia="en-US"/>
              </w:rPr>
              <w:t>Задачи подпрограммы</w:t>
            </w:r>
          </w:p>
        </w:tc>
        <w:tc>
          <w:tcPr>
            <w:tcW w:w="5182"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ind w:left="61" w:right="79" w:firstLine="567"/>
              <w:jc w:val="both"/>
              <w:rPr>
                <w:sz w:val="24"/>
                <w:szCs w:val="24"/>
                <w:lang w:eastAsia="en-US"/>
              </w:rPr>
            </w:pPr>
            <w:r w:rsidRPr="00716127">
              <w:rPr>
                <w:sz w:val="24"/>
                <w:szCs w:val="24"/>
                <w:lang w:eastAsia="en-US"/>
              </w:rPr>
              <w:t>Создание благоприятных условий для развития  культуры и спорта на территории поселения.</w:t>
            </w:r>
          </w:p>
        </w:tc>
      </w:tr>
      <w:tr w:rsidR="00DF318D" w:rsidRPr="00716127" w:rsidTr="00DF318D">
        <w:tc>
          <w:tcPr>
            <w:tcW w:w="38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jc w:val="both"/>
              <w:rPr>
                <w:sz w:val="24"/>
                <w:szCs w:val="24"/>
                <w:lang w:eastAsia="en-US"/>
              </w:rPr>
            </w:pPr>
            <w:r w:rsidRPr="00716127">
              <w:rPr>
                <w:sz w:val="24"/>
                <w:szCs w:val="24"/>
                <w:lang w:eastAsia="en-US"/>
              </w:rPr>
              <w:t>Целевые индикаторы    и показатели подпрограммы</w:t>
            </w:r>
          </w:p>
        </w:tc>
        <w:tc>
          <w:tcPr>
            <w:tcW w:w="5182" w:type="dxa"/>
            <w:tcBorders>
              <w:top w:val="single" w:sz="4" w:space="0" w:color="auto"/>
              <w:left w:val="single" w:sz="4" w:space="0" w:color="auto"/>
              <w:bottom w:val="single" w:sz="4" w:space="0" w:color="auto"/>
              <w:right w:val="single" w:sz="4" w:space="0" w:color="auto"/>
            </w:tcBorders>
            <w:hideMark/>
          </w:tcPr>
          <w:p w:rsidR="00DF318D" w:rsidRPr="00716127" w:rsidRDefault="00DF318D">
            <w:pPr>
              <w:tabs>
                <w:tab w:val="left" w:pos="8460"/>
              </w:tabs>
              <w:autoSpaceDE w:val="0"/>
              <w:autoSpaceDN w:val="0"/>
              <w:adjustRightInd w:val="0"/>
              <w:spacing w:line="276" w:lineRule="auto"/>
              <w:ind w:left="61" w:right="79" w:firstLine="567"/>
              <w:jc w:val="both"/>
              <w:rPr>
                <w:sz w:val="24"/>
                <w:szCs w:val="24"/>
                <w:lang w:eastAsia="en-US"/>
              </w:rPr>
            </w:pPr>
            <w:r w:rsidRPr="00716127">
              <w:rPr>
                <w:sz w:val="24"/>
                <w:szCs w:val="24"/>
                <w:lang w:eastAsia="en-US"/>
              </w:rPr>
              <w:t>Увеличение доли участников культурно-массовых и спортивных мероприятий к запланированному объему.</w:t>
            </w:r>
          </w:p>
        </w:tc>
      </w:tr>
      <w:tr w:rsidR="00DF318D" w:rsidRPr="00716127" w:rsidTr="00DF318D">
        <w:tc>
          <w:tcPr>
            <w:tcW w:w="38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jc w:val="both"/>
              <w:rPr>
                <w:sz w:val="24"/>
                <w:szCs w:val="24"/>
                <w:lang w:eastAsia="en-US"/>
              </w:rPr>
            </w:pPr>
            <w:r w:rsidRPr="00716127">
              <w:rPr>
                <w:sz w:val="24"/>
                <w:szCs w:val="24"/>
                <w:lang w:eastAsia="en-US"/>
              </w:rPr>
              <w:t>Сроки и этапы реализации подпрограммы</w:t>
            </w:r>
          </w:p>
        </w:tc>
        <w:tc>
          <w:tcPr>
            <w:tcW w:w="5182" w:type="dxa"/>
            <w:tcBorders>
              <w:top w:val="single" w:sz="4" w:space="0" w:color="auto"/>
              <w:left w:val="single" w:sz="4" w:space="0" w:color="auto"/>
              <w:bottom w:val="single" w:sz="4" w:space="0" w:color="auto"/>
              <w:right w:val="single" w:sz="4" w:space="0" w:color="auto"/>
            </w:tcBorders>
          </w:tcPr>
          <w:p w:rsidR="00DF318D" w:rsidRPr="00716127" w:rsidRDefault="00DF318D">
            <w:pPr>
              <w:tabs>
                <w:tab w:val="left" w:pos="8460"/>
              </w:tabs>
              <w:spacing w:line="276" w:lineRule="auto"/>
              <w:ind w:left="61" w:right="79" w:firstLine="567"/>
              <w:jc w:val="both"/>
              <w:rPr>
                <w:sz w:val="24"/>
                <w:szCs w:val="24"/>
                <w:lang w:eastAsia="en-US"/>
              </w:rPr>
            </w:pPr>
            <w:r w:rsidRPr="00716127">
              <w:rPr>
                <w:sz w:val="24"/>
                <w:szCs w:val="24"/>
                <w:lang w:eastAsia="en-US"/>
              </w:rPr>
              <w:t>2017-2023 гг.</w:t>
            </w:r>
          </w:p>
          <w:p w:rsidR="00DF318D" w:rsidRPr="00716127" w:rsidRDefault="00DF318D">
            <w:pPr>
              <w:autoSpaceDE w:val="0"/>
              <w:autoSpaceDN w:val="0"/>
              <w:adjustRightInd w:val="0"/>
              <w:spacing w:line="276" w:lineRule="auto"/>
              <w:ind w:left="61" w:right="79" w:firstLine="567"/>
              <w:jc w:val="both"/>
              <w:rPr>
                <w:sz w:val="24"/>
                <w:szCs w:val="24"/>
                <w:lang w:eastAsia="en-US"/>
              </w:rPr>
            </w:pPr>
          </w:p>
        </w:tc>
      </w:tr>
      <w:tr w:rsidR="00DF318D" w:rsidRPr="00716127" w:rsidTr="00DF318D">
        <w:tc>
          <w:tcPr>
            <w:tcW w:w="38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jc w:val="both"/>
              <w:rPr>
                <w:sz w:val="24"/>
                <w:szCs w:val="24"/>
                <w:lang w:eastAsia="en-US"/>
              </w:rPr>
            </w:pPr>
            <w:r w:rsidRPr="00716127">
              <w:rPr>
                <w:sz w:val="24"/>
                <w:szCs w:val="24"/>
                <w:lang w:eastAsia="en-US"/>
              </w:rPr>
              <w:t>Объемы бюджетных ассигнований подпрограммы</w:t>
            </w:r>
          </w:p>
        </w:tc>
        <w:tc>
          <w:tcPr>
            <w:tcW w:w="5182" w:type="dxa"/>
            <w:tcBorders>
              <w:top w:val="single" w:sz="4" w:space="0" w:color="auto"/>
              <w:left w:val="single" w:sz="4" w:space="0" w:color="auto"/>
              <w:bottom w:val="single" w:sz="4" w:space="0" w:color="auto"/>
              <w:right w:val="single" w:sz="4" w:space="0" w:color="auto"/>
            </w:tcBorders>
            <w:hideMark/>
          </w:tcPr>
          <w:p w:rsidR="00DF318D" w:rsidRPr="00716127" w:rsidRDefault="00DF318D">
            <w:pPr>
              <w:pStyle w:val="a6"/>
              <w:tabs>
                <w:tab w:val="center" w:pos="4153"/>
                <w:tab w:val="right" w:pos="8306"/>
              </w:tabs>
              <w:spacing w:before="100" w:after="100" w:line="276" w:lineRule="auto"/>
              <w:ind w:left="61" w:right="79" w:firstLine="567"/>
              <w:jc w:val="both"/>
              <w:rPr>
                <w:bCs/>
                <w:lang w:eastAsia="en-US"/>
              </w:rPr>
            </w:pPr>
            <w:r w:rsidRPr="00716127">
              <w:rPr>
                <w:lang w:eastAsia="en-US"/>
              </w:rPr>
              <w:t>Общий объем финансирования подпрограммы составляе</w:t>
            </w:r>
            <w:r w:rsidR="00624D27" w:rsidRPr="00716127">
              <w:rPr>
                <w:lang w:eastAsia="en-US"/>
              </w:rPr>
              <w:t>т 9396,05</w:t>
            </w:r>
            <w:r w:rsidRPr="00716127">
              <w:rPr>
                <w:lang w:eastAsia="en-US"/>
              </w:rPr>
              <w:t xml:space="preserve">тыс. руб., в том числе: </w:t>
            </w:r>
          </w:p>
          <w:p w:rsidR="00DF318D" w:rsidRPr="00716127" w:rsidRDefault="00624D27">
            <w:pPr>
              <w:tabs>
                <w:tab w:val="left" w:pos="8460"/>
              </w:tabs>
              <w:autoSpaceDE w:val="0"/>
              <w:autoSpaceDN w:val="0"/>
              <w:adjustRightInd w:val="0"/>
              <w:spacing w:line="276" w:lineRule="auto"/>
              <w:ind w:left="61" w:right="79" w:firstLine="567"/>
              <w:jc w:val="both"/>
              <w:rPr>
                <w:sz w:val="24"/>
                <w:szCs w:val="24"/>
                <w:lang w:eastAsia="en-US"/>
              </w:rPr>
            </w:pPr>
            <w:r w:rsidRPr="00716127">
              <w:rPr>
                <w:sz w:val="24"/>
                <w:szCs w:val="24"/>
                <w:lang w:eastAsia="en-US"/>
              </w:rPr>
              <w:t>2017 год  - 1 335,8</w:t>
            </w:r>
            <w:r w:rsidR="00DF318D" w:rsidRPr="00716127">
              <w:rPr>
                <w:sz w:val="24"/>
                <w:szCs w:val="24"/>
                <w:lang w:eastAsia="en-US"/>
              </w:rPr>
              <w:t xml:space="preserve"> тыс. руб.;</w:t>
            </w:r>
          </w:p>
          <w:p w:rsidR="00DF318D" w:rsidRPr="00716127" w:rsidRDefault="00DF318D">
            <w:pPr>
              <w:tabs>
                <w:tab w:val="left" w:pos="8460"/>
              </w:tabs>
              <w:autoSpaceDE w:val="0"/>
              <w:autoSpaceDN w:val="0"/>
              <w:adjustRightInd w:val="0"/>
              <w:spacing w:line="276" w:lineRule="auto"/>
              <w:ind w:left="61" w:right="79" w:firstLine="567"/>
              <w:jc w:val="both"/>
              <w:rPr>
                <w:sz w:val="24"/>
                <w:szCs w:val="24"/>
                <w:lang w:eastAsia="en-US"/>
              </w:rPr>
            </w:pPr>
            <w:r w:rsidRPr="00716127">
              <w:rPr>
                <w:sz w:val="24"/>
                <w:szCs w:val="24"/>
                <w:lang w:eastAsia="en-US"/>
              </w:rPr>
              <w:t>2018 год – 1 225,15 тыс. руб.;</w:t>
            </w:r>
          </w:p>
          <w:p w:rsidR="00DF318D" w:rsidRPr="00716127" w:rsidRDefault="00624D27">
            <w:pPr>
              <w:tabs>
                <w:tab w:val="left" w:pos="8460"/>
              </w:tabs>
              <w:autoSpaceDE w:val="0"/>
              <w:autoSpaceDN w:val="0"/>
              <w:adjustRightInd w:val="0"/>
              <w:spacing w:line="276" w:lineRule="auto"/>
              <w:ind w:left="61" w:right="79" w:firstLine="567"/>
              <w:jc w:val="both"/>
              <w:rPr>
                <w:sz w:val="24"/>
                <w:szCs w:val="24"/>
                <w:lang w:eastAsia="en-US"/>
              </w:rPr>
            </w:pPr>
            <w:r w:rsidRPr="00716127">
              <w:rPr>
                <w:sz w:val="24"/>
                <w:szCs w:val="24"/>
                <w:lang w:eastAsia="en-US"/>
              </w:rPr>
              <w:t>2019 год – 1 720,6</w:t>
            </w:r>
            <w:r w:rsidR="00DF318D" w:rsidRPr="00716127">
              <w:rPr>
                <w:sz w:val="24"/>
                <w:szCs w:val="24"/>
                <w:lang w:eastAsia="en-US"/>
              </w:rPr>
              <w:t xml:space="preserve"> тыс. руб.;</w:t>
            </w:r>
          </w:p>
          <w:p w:rsidR="00DF318D" w:rsidRPr="00716127" w:rsidRDefault="00624D27">
            <w:pPr>
              <w:tabs>
                <w:tab w:val="left" w:pos="8460"/>
              </w:tabs>
              <w:autoSpaceDE w:val="0"/>
              <w:autoSpaceDN w:val="0"/>
              <w:adjustRightInd w:val="0"/>
              <w:spacing w:line="276" w:lineRule="auto"/>
              <w:ind w:left="61" w:right="79" w:firstLine="567"/>
              <w:jc w:val="both"/>
              <w:rPr>
                <w:sz w:val="24"/>
                <w:szCs w:val="24"/>
                <w:lang w:eastAsia="en-US"/>
              </w:rPr>
            </w:pPr>
            <w:r w:rsidRPr="00716127">
              <w:rPr>
                <w:sz w:val="24"/>
                <w:szCs w:val="24"/>
                <w:lang w:eastAsia="en-US"/>
              </w:rPr>
              <w:t>2020 год – 1 409,5</w:t>
            </w:r>
            <w:r w:rsidR="00DF318D" w:rsidRPr="00716127">
              <w:rPr>
                <w:sz w:val="24"/>
                <w:szCs w:val="24"/>
                <w:lang w:eastAsia="en-US"/>
              </w:rPr>
              <w:t xml:space="preserve"> тыс. руб.;</w:t>
            </w:r>
          </w:p>
          <w:p w:rsidR="00DF318D" w:rsidRPr="00716127" w:rsidRDefault="00624D27">
            <w:pPr>
              <w:tabs>
                <w:tab w:val="left" w:pos="8460"/>
              </w:tabs>
              <w:autoSpaceDE w:val="0"/>
              <w:autoSpaceDN w:val="0"/>
              <w:adjustRightInd w:val="0"/>
              <w:spacing w:line="276" w:lineRule="auto"/>
              <w:ind w:left="61" w:right="79" w:firstLine="567"/>
              <w:jc w:val="both"/>
              <w:rPr>
                <w:sz w:val="24"/>
                <w:szCs w:val="24"/>
                <w:lang w:eastAsia="en-US"/>
              </w:rPr>
            </w:pPr>
            <w:r w:rsidRPr="00716127">
              <w:rPr>
                <w:sz w:val="24"/>
                <w:szCs w:val="24"/>
                <w:lang w:eastAsia="en-US"/>
              </w:rPr>
              <w:t>2021 год – 1 077,0</w:t>
            </w:r>
            <w:r w:rsidR="00DF318D" w:rsidRPr="00716127">
              <w:rPr>
                <w:sz w:val="24"/>
                <w:szCs w:val="24"/>
                <w:lang w:eastAsia="en-US"/>
              </w:rPr>
              <w:t xml:space="preserve"> тыс. руб.;</w:t>
            </w:r>
          </w:p>
          <w:p w:rsidR="00DF318D" w:rsidRPr="00716127" w:rsidRDefault="00624D27">
            <w:pPr>
              <w:tabs>
                <w:tab w:val="left" w:pos="8460"/>
              </w:tabs>
              <w:autoSpaceDE w:val="0"/>
              <w:autoSpaceDN w:val="0"/>
              <w:adjustRightInd w:val="0"/>
              <w:spacing w:line="276" w:lineRule="auto"/>
              <w:ind w:left="61" w:right="79" w:firstLine="567"/>
              <w:jc w:val="both"/>
              <w:rPr>
                <w:sz w:val="24"/>
                <w:szCs w:val="24"/>
                <w:lang w:eastAsia="en-US"/>
              </w:rPr>
            </w:pPr>
            <w:r w:rsidRPr="00716127">
              <w:rPr>
                <w:sz w:val="24"/>
                <w:szCs w:val="24"/>
                <w:lang w:eastAsia="en-US"/>
              </w:rPr>
              <w:t>2022 год – 1 314,0</w:t>
            </w:r>
            <w:r w:rsidR="00DF318D" w:rsidRPr="00716127">
              <w:rPr>
                <w:sz w:val="24"/>
                <w:szCs w:val="24"/>
                <w:lang w:eastAsia="en-US"/>
              </w:rPr>
              <w:t xml:space="preserve"> тыс. руб.;</w:t>
            </w:r>
          </w:p>
          <w:p w:rsidR="00DF318D" w:rsidRPr="00716127" w:rsidRDefault="00624D27">
            <w:pPr>
              <w:tabs>
                <w:tab w:val="left" w:pos="8460"/>
              </w:tabs>
              <w:autoSpaceDE w:val="0"/>
              <w:autoSpaceDN w:val="0"/>
              <w:adjustRightInd w:val="0"/>
              <w:spacing w:line="276" w:lineRule="auto"/>
              <w:ind w:left="61" w:right="79" w:firstLine="567"/>
              <w:jc w:val="both"/>
              <w:rPr>
                <w:sz w:val="24"/>
                <w:szCs w:val="24"/>
                <w:lang w:eastAsia="en-US"/>
              </w:rPr>
            </w:pPr>
            <w:r w:rsidRPr="00716127">
              <w:rPr>
                <w:sz w:val="24"/>
                <w:szCs w:val="24"/>
                <w:lang w:eastAsia="en-US"/>
              </w:rPr>
              <w:t>2023 год – 1 314,0</w:t>
            </w:r>
            <w:r w:rsidR="00DF318D" w:rsidRPr="00716127">
              <w:rPr>
                <w:sz w:val="24"/>
                <w:szCs w:val="24"/>
                <w:lang w:eastAsia="en-US"/>
              </w:rPr>
              <w:t>тыс. руб.;</w:t>
            </w:r>
          </w:p>
        </w:tc>
      </w:tr>
    </w:tbl>
    <w:p w:rsidR="00DF318D" w:rsidRPr="0025542C" w:rsidRDefault="00DF318D" w:rsidP="0025542C">
      <w:pPr>
        <w:pStyle w:val="a6"/>
        <w:autoSpaceDE w:val="0"/>
        <w:autoSpaceDN w:val="0"/>
        <w:adjustRightInd w:val="0"/>
        <w:spacing w:before="100" w:beforeAutospacing="1" w:after="100" w:afterAutospacing="1"/>
        <w:ind w:left="0"/>
        <w:jc w:val="center"/>
        <w:outlineLvl w:val="1"/>
        <w:rPr>
          <w:b/>
        </w:rPr>
      </w:pPr>
      <w:r w:rsidRPr="00716127">
        <w:rPr>
          <w:bCs/>
        </w:rPr>
        <w:t xml:space="preserve">1. </w:t>
      </w:r>
      <w:r w:rsidRPr="00716127">
        <w:rPr>
          <w:b/>
          <w:bCs/>
        </w:rPr>
        <w:t>Общая характеристика</w:t>
      </w:r>
    </w:p>
    <w:p w:rsidR="00DF318D" w:rsidRPr="00716127" w:rsidRDefault="00DF318D" w:rsidP="00DF318D">
      <w:pPr>
        <w:ind w:firstLine="567"/>
        <w:jc w:val="both"/>
        <w:rPr>
          <w:bCs w:val="0"/>
          <w:sz w:val="24"/>
          <w:szCs w:val="24"/>
        </w:rPr>
      </w:pPr>
      <w:r w:rsidRPr="00716127">
        <w:rPr>
          <w:sz w:val="24"/>
          <w:szCs w:val="24"/>
        </w:rPr>
        <w:t xml:space="preserve">Разработка  настоящей Подпрограммы  обусловлена сложившейся устойчивой тенденцией к ухудшению материально-технического  состояния и кадрового обеспечения учреждений культуры в поселении. Разработка   Подпрограммы «Развитие в сфере культуры и спорта в муниципальном образовании Рыбкинский сельсовет на 2017-2023 годы» позволит поддерживать и развивать все  направления сферы культуры, наиболее </w:t>
      </w:r>
      <w:r w:rsidRPr="00716127">
        <w:rPr>
          <w:sz w:val="24"/>
          <w:szCs w:val="24"/>
        </w:rPr>
        <w:lastRenderedPageBreak/>
        <w:t>эффективно использовать финансовые ресурсы, обеспечивать выполнение функций, возложенных на учреждения культуры.</w:t>
      </w:r>
    </w:p>
    <w:p w:rsidR="00DF318D" w:rsidRPr="00716127" w:rsidRDefault="00DF318D" w:rsidP="00DF318D">
      <w:pPr>
        <w:ind w:firstLine="567"/>
        <w:jc w:val="both"/>
        <w:rPr>
          <w:sz w:val="24"/>
          <w:szCs w:val="24"/>
        </w:rPr>
      </w:pPr>
      <w:r w:rsidRPr="00716127">
        <w:rPr>
          <w:sz w:val="24"/>
          <w:szCs w:val="24"/>
        </w:rPr>
        <w:t>Подпрограмма охватывает все основные направления деятельности в сфере культуры: сохранение библиотечных фондов, развитие библиотечного дела, народного художественного творчества, культурно-досуговой деятельности, создание условий для развития творческих коллективов, развитие спорта, работа с молодёжью.</w:t>
      </w:r>
    </w:p>
    <w:p w:rsidR="00DF318D" w:rsidRPr="00716127" w:rsidRDefault="00DF318D" w:rsidP="00DF318D">
      <w:pPr>
        <w:ind w:firstLine="567"/>
        <w:jc w:val="both"/>
        <w:rPr>
          <w:sz w:val="24"/>
          <w:szCs w:val="24"/>
        </w:rPr>
      </w:pPr>
      <w:r w:rsidRPr="00716127">
        <w:rPr>
          <w:sz w:val="24"/>
          <w:szCs w:val="24"/>
        </w:rPr>
        <w:t>Мероприятия Подпрограммы предусматривают создание на данном этапе оптимальных условий для развития сферы культуры.</w:t>
      </w:r>
    </w:p>
    <w:p w:rsidR="00DF318D" w:rsidRPr="00716127" w:rsidRDefault="00DF318D" w:rsidP="00DF318D">
      <w:pPr>
        <w:ind w:firstLine="567"/>
        <w:jc w:val="both"/>
        <w:rPr>
          <w:sz w:val="24"/>
          <w:szCs w:val="24"/>
        </w:rPr>
      </w:pPr>
      <w:r w:rsidRPr="00716127">
        <w:rPr>
          <w:sz w:val="24"/>
          <w:szCs w:val="24"/>
        </w:rPr>
        <w:t>В современных  условиях жители Рыбкинского  поселения должны иметь возможность доступа к комплексу  культурных услуг: выставки, концерты, театральные спектакли, книжные новинки, возможность получения информации и качественного дополнительного художественно-эстетического  образования.</w:t>
      </w:r>
    </w:p>
    <w:p w:rsidR="00DF318D" w:rsidRPr="00716127" w:rsidRDefault="00DF318D" w:rsidP="00DF318D">
      <w:pPr>
        <w:ind w:firstLine="567"/>
        <w:jc w:val="both"/>
        <w:rPr>
          <w:sz w:val="24"/>
          <w:szCs w:val="24"/>
        </w:rPr>
      </w:pPr>
      <w:r w:rsidRPr="00716127">
        <w:rPr>
          <w:sz w:val="24"/>
          <w:szCs w:val="24"/>
        </w:rPr>
        <w:t>Одной из актуальных проблем гражданского общества остается кризис духовных и нравственных ценностей у подрастающего поколения. Учреждения культуры и искусства, учреждения спорта вносят определенный вклад в организацию профилактической работы по преодолению негативных явлений в детской среде, среде молодёжи, в воспитании личности созидающей, высоконравственной, твердой в своих убеждениях.</w:t>
      </w:r>
    </w:p>
    <w:p w:rsidR="00DF318D" w:rsidRPr="00716127" w:rsidRDefault="00DF318D" w:rsidP="00DF318D">
      <w:pPr>
        <w:ind w:firstLine="567"/>
        <w:jc w:val="both"/>
        <w:rPr>
          <w:sz w:val="24"/>
          <w:szCs w:val="24"/>
        </w:rPr>
      </w:pPr>
      <w:r w:rsidRPr="00716127">
        <w:rPr>
          <w:sz w:val="24"/>
          <w:szCs w:val="24"/>
        </w:rPr>
        <w:t>Необходима поддержка деятельности творческих союзов (проведение выставок,  конкурсов, реализация творческих проектов), спортивных команд.</w:t>
      </w:r>
    </w:p>
    <w:p w:rsidR="00DF318D" w:rsidRPr="00716127" w:rsidRDefault="00DF318D" w:rsidP="00DF318D">
      <w:pPr>
        <w:ind w:firstLine="567"/>
        <w:jc w:val="both"/>
        <w:rPr>
          <w:sz w:val="24"/>
          <w:szCs w:val="24"/>
        </w:rPr>
      </w:pPr>
      <w:r w:rsidRPr="00716127">
        <w:rPr>
          <w:sz w:val="24"/>
          <w:szCs w:val="24"/>
        </w:rPr>
        <w:t>Реализация муниципальной Подпрограммы будет способствовать дальнейшему формированию духовно-нравственного гражданского общества, повышению качества уровня жизни населения.</w:t>
      </w:r>
    </w:p>
    <w:p w:rsidR="00DF318D" w:rsidRPr="00716127" w:rsidRDefault="00DF318D" w:rsidP="00DF318D">
      <w:pPr>
        <w:autoSpaceDE w:val="0"/>
        <w:autoSpaceDN w:val="0"/>
        <w:adjustRightInd w:val="0"/>
        <w:outlineLvl w:val="1"/>
        <w:rPr>
          <w:b/>
          <w:sz w:val="24"/>
          <w:szCs w:val="24"/>
        </w:rPr>
      </w:pPr>
    </w:p>
    <w:p w:rsidR="00DF318D" w:rsidRDefault="00DF318D" w:rsidP="00DF318D">
      <w:pPr>
        <w:autoSpaceDE w:val="0"/>
        <w:autoSpaceDN w:val="0"/>
        <w:adjustRightInd w:val="0"/>
        <w:jc w:val="center"/>
        <w:outlineLvl w:val="1"/>
        <w:rPr>
          <w:b/>
          <w:bCs w:val="0"/>
          <w:kern w:val="2"/>
          <w:sz w:val="24"/>
          <w:szCs w:val="24"/>
          <w:lang w:eastAsia="ar-SA"/>
        </w:rPr>
      </w:pPr>
      <w:r w:rsidRPr="00716127">
        <w:rPr>
          <w:b/>
          <w:bCs w:val="0"/>
          <w:kern w:val="2"/>
          <w:sz w:val="24"/>
          <w:szCs w:val="24"/>
          <w:lang w:eastAsia="ar-SA"/>
        </w:rPr>
        <w:t xml:space="preserve">2. Приоритеты политики администрации </w:t>
      </w:r>
      <w:r w:rsidRPr="00716127">
        <w:rPr>
          <w:b/>
          <w:sz w:val="24"/>
          <w:szCs w:val="24"/>
        </w:rPr>
        <w:t>муниципального образования     Рыбкинский сельсовет  Новосергиевского района Оренбургской области</w:t>
      </w:r>
      <w:r w:rsidRPr="00716127">
        <w:rPr>
          <w:b/>
          <w:bCs w:val="0"/>
          <w:kern w:val="2"/>
          <w:sz w:val="24"/>
          <w:szCs w:val="24"/>
          <w:lang w:eastAsia="ar-SA"/>
        </w:rPr>
        <w:t xml:space="preserve"> в сфере реализации подпрограммы, цель, задачи и показатели (индикаторы) их достижения</w:t>
      </w:r>
    </w:p>
    <w:p w:rsidR="0025542C" w:rsidRPr="00716127" w:rsidRDefault="0025542C" w:rsidP="00DF318D">
      <w:pPr>
        <w:autoSpaceDE w:val="0"/>
        <w:autoSpaceDN w:val="0"/>
        <w:adjustRightInd w:val="0"/>
        <w:jc w:val="center"/>
        <w:outlineLvl w:val="1"/>
        <w:rPr>
          <w:b/>
          <w:bCs w:val="0"/>
          <w:sz w:val="24"/>
          <w:szCs w:val="24"/>
        </w:rPr>
      </w:pPr>
    </w:p>
    <w:p w:rsidR="00DF318D" w:rsidRPr="00716127" w:rsidRDefault="00DF318D" w:rsidP="00DF318D">
      <w:pPr>
        <w:widowControl w:val="0"/>
        <w:suppressAutoHyphens/>
        <w:ind w:firstLine="567"/>
        <w:rPr>
          <w:bCs w:val="0"/>
          <w:kern w:val="2"/>
          <w:sz w:val="24"/>
          <w:szCs w:val="24"/>
          <w:lang w:eastAsia="ar-SA"/>
        </w:rPr>
      </w:pPr>
      <w:r w:rsidRPr="00716127">
        <w:rPr>
          <w:bCs w:val="0"/>
          <w:sz w:val="24"/>
          <w:szCs w:val="24"/>
        </w:rPr>
        <w:t>Цель Подпрограммы</w:t>
      </w:r>
      <w:r w:rsidRPr="00716127">
        <w:rPr>
          <w:sz w:val="24"/>
          <w:szCs w:val="24"/>
        </w:rPr>
        <w:t xml:space="preserve">:  </w:t>
      </w:r>
    </w:p>
    <w:p w:rsidR="00DF318D" w:rsidRPr="00716127" w:rsidRDefault="00DF318D" w:rsidP="00DF318D">
      <w:pPr>
        <w:ind w:firstLine="567"/>
        <w:jc w:val="both"/>
        <w:rPr>
          <w:kern w:val="2"/>
          <w:sz w:val="24"/>
          <w:szCs w:val="24"/>
          <w:lang w:eastAsia="ar-SA"/>
        </w:rPr>
      </w:pPr>
      <w:r w:rsidRPr="00716127">
        <w:rPr>
          <w:kern w:val="2"/>
          <w:sz w:val="24"/>
          <w:szCs w:val="24"/>
          <w:lang w:eastAsia="ar-SA"/>
        </w:rPr>
        <w:t>сохранение и развитие накопленного культурного и духовного потенциала сельского поселения, динамичное развитие, гармонизация культурной жизни сельского поселения, создание условий для сохранения и пополнения библиотечных фондов, развитие спорта.</w:t>
      </w:r>
    </w:p>
    <w:p w:rsidR="00DF318D" w:rsidRPr="00716127" w:rsidRDefault="00DF318D" w:rsidP="00DF318D">
      <w:pPr>
        <w:ind w:firstLine="567"/>
        <w:jc w:val="both"/>
        <w:rPr>
          <w:kern w:val="2"/>
          <w:sz w:val="24"/>
          <w:szCs w:val="24"/>
          <w:lang w:eastAsia="ar-SA"/>
        </w:rPr>
      </w:pPr>
      <w:r w:rsidRPr="00716127">
        <w:rPr>
          <w:kern w:val="2"/>
          <w:sz w:val="24"/>
          <w:szCs w:val="24"/>
          <w:lang w:eastAsia="ar-SA"/>
        </w:rPr>
        <w:t>Идеология Подпрограммы базируется на принципах инициативы и творческого потенциала работников культуры и населения сельского поселения.</w:t>
      </w:r>
    </w:p>
    <w:p w:rsidR="00DF318D" w:rsidRPr="00716127" w:rsidRDefault="00DF318D" w:rsidP="00DF318D">
      <w:pPr>
        <w:ind w:firstLine="567"/>
        <w:jc w:val="both"/>
        <w:rPr>
          <w:kern w:val="2"/>
          <w:sz w:val="24"/>
          <w:szCs w:val="24"/>
          <w:lang w:eastAsia="ar-SA"/>
        </w:rPr>
      </w:pPr>
      <w:r w:rsidRPr="00716127">
        <w:rPr>
          <w:kern w:val="2"/>
          <w:sz w:val="24"/>
          <w:szCs w:val="24"/>
          <w:lang w:eastAsia="ar-SA"/>
        </w:rPr>
        <w:t>Учитывая специфику развития культуры и спорта в сельской местности, содержание Подпрограммы в соответствии с указанными принципами её реализации определяется необходимостью обеспечения:</w:t>
      </w:r>
    </w:p>
    <w:p w:rsidR="00DF318D" w:rsidRPr="00716127" w:rsidRDefault="00DF318D" w:rsidP="00DF318D">
      <w:pPr>
        <w:ind w:firstLine="567"/>
        <w:jc w:val="both"/>
        <w:rPr>
          <w:kern w:val="2"/>
          <w:sz w:val="24"/>
          <w:szCs w:val="24"/>
          <w:lang w:eastAsia="ar-SA"/>
        </w:rPr>
      </w:pPr>
      <w:r w:rsidRPr="00716127">
        <w:rPr>
          <w:kern w:val="2"/>
          <w:sz w:val="24"/>
          <w:szCs w:val="24"/>
          <w:lang w:eastAsia="ar-SA"/>
        </w:rPr>
        <w:t xml:space="preserve">- сохранение, развитие и использование культурного наследия; </w:t>
      </w:r>
    </w:p>
    <w:p w:rsidR="00DF318D" w:rsidRPr="00716127" w:rsidRDefault="00DF318D" w:rsidP="00DF318D">
      <w:pPr>
        <w:jc w:val="both"/>
        <w:rPr>
          <w:kern w:val="2"/>
          <w:sz w:val="24"/>
          <w:szCs w:val="24"/>
          <w:lang w:eastAsia="ar-SA"/>
        </w:rPr>
      </w:pPr>
      <w:r w:rsidRPr="00716127">
        <w:rPr>
          <w:kern w:val="2"/>
          <w:sz w:val="24"/>
          <w:szCs w:val="24"/>
          <w:lang w:eastAsia="ar-SA"/>
        </w:rPr>
        <w:t xml:space="preserve">       - культурно-массовая и культурно просветительская работа, развитие творческого потенциала населения;</w:t>
      </w:r>
    </w:p>
    <w:p w:rsidR="00DF318D" w:rsidRPr="00716127" w:rsidRDefault="00DF318D" w:rsidP="00DF318D">
      <w:pPr>
        <w:ind w:firstLine="567"/>
        <w:jc w:val="both"/>
        <w:rPr>
          <w:kern w:val="2"/>
          <w:sz w:val="24"/>
          <w:szCs w:val="24"/>
          <w:lang w:eastAsia="ar-SA"/>
        </w:rPr>
      </w:pPr>
      <w:r w:rsidRPr="00716127">
        <w:rPr>
          <w:kern w:val="2"/>
          <w:sz w:val="24"/>
          <w:szCs w:val="24"/>
          <w:lang w:eastAsia="ar-SA"/>
        </w:rPr>
        <w:t xml:space="preserve">- работа с общественными объединениями, детьми и молодежью; </w:t>
      </w:r>
    </w:p>
    <w:p w:rsidR="00DF318D" w:rsidRPr="00716127" w:rsidRDefault="00DF318D" w:rsidP="00DF318D">
      <w:pPr>
        <w:ind w:firstLine="567"/>
        <w:jc w:val="both"/>
        <w:rPr>
          <w:kern w:val="2"/>
          <w:sz w:val="24"/>
          <w:szCs w:val="24"/>
          <w:lang w:eastAsia="ar-SA"/>
        </w:rPr>
      </w:pPr>
      <w:r w:rsidRPr="00716127">
        <w:rPr>
          <w:kern w:val="2"/>
          <w:sz w:val="24"/>
          <w:szCs w:val="24"/>
          <w:lang w:eastAsia="ar-SA"/>
        </w:rPr>
        <w:t xml:space="preserve">- информационная поддержка деятельности субъектов культуры; </w:t>
      </w:r>
    </w:p>
    <w:p w:rsidR="00DF318D" w:rsidRPr="00716127" w:rsidRDefault="00DF318D" w:rsidP="00DF318D">
      <w:pPr>
        <w:ind w:firstLine="567"/>
        <w:jc w:val="both"/>
        <w:rPr>
          <w:kern w:val="2"/>
          <w:sz w:val="24"/>
          <w:szCs w:val="24"/>
          <w:lang w:eastAsia="ar-SA"/>
        </w:rPr>
      </w:pPr>
      <w:r w:rsidRPr="00716127">
        <w:rPr>
          <w:kern w:val="2"/>
          <w:sz w:val="24"/>
          <w:szCs w:val="24"/>
          <w:lang w:eastAsia="ar-SA"/>
        </w:rPr>
        <w:t xml:space="preserve">- поддержка и развитие материально-технического комплекса сферы культуры и спорта; </w:t>
      </w:r>
    </w:p>
    <w:p w:rsidR="00DF318D" w:rsidRPr="00716127" w:rsidRDefault="00DF318D" w:rsidP="00DF318D">
      <w:pPr>
        <w:ind w:firstLine="567"/>
        <w:jc w:val="both"/>
        <w:rPr>
          <w:kern w:val="2"/>
          <w:sz w:val="24"/>
          <w:szCs w:val="24"/>
          <w:lang w:eastAsia="ar-SA"/>
        </w:rPr>
      </w:pPr>
      <w:r w:rsidRPr="00716127">
        <w:rPr>
          <w:kern w:val="2"/>
          <w:sz w:val="24"/>
          <w:szCs w:val="24"/>
          <w:lang w:eastAsia="ar-SA"/>
        </w:rPr>
        <w:t>- повышение образовательного и профессионального уровня работников учреждений культуры и спорта.</w:t>
      </w:r>
    </w:p>
    <w:p w:rsidR="00DF318D" w:rsidRPr="00716127" w:rsidRDefault="00DF318D" w:rsidP="00DF318D">
      <w:pPr>
        <w:pStyle w:val="a6"/>
        <w:widowControl w:val="0"/>
        <w:suppressAutoHyphens/>
        <w:spacing w:before="100" w:beforeAutospacing="1" w:after="100" w:afterAutospacing="1"/>
        <w:ind w:left="0" w:firstLine="567"/>
        <w:jc w:val="both"/>
        <w:rPr>
          <w:lang w:val="x-none" w:eastAsia="he-IL" w:bidi="he-IL"/>
        </w:rPr>
      </w:pPr>
      <w:r w:rsidRPr="00716127">
        <w:rPr>
          <w:lang w:val="x-none" w:eastAsia="he-IL" w:bidi="he-IL"/>
        </w:rPr>
        <w:t xml:space="preserve">Достижение указанной цели в рамках подпрограммы предполагает решение следующих </w:t>
      </w:r>
      <w:r w:rsidRPr="00716127">
        <w:rPr>
          <w:bCs/>
          <w:lang w:val="x-none" w:eastAsia="he-IL" w:bidi="he-IL"/>
        </w:rPr>
        <w:t>задач</w:t>
      </w:r>
      <w:r w:rsidRPr="00716127">
        <w:rPr>
          <w:lang w:val="x-none" w:eastAsia="he-IL" w:bidi="he-IL"/>
        </w:rPr>
        <w:t>:</w:t>
      </w:r>
    </w:p>
    <w:p w:rsidR="00DF318D" w:rsidRPr="00716127" w:rsidRDefault="00DF318D" w:rsidP="00DF318D">
      <w:pPr>
        <w:pStyle w:val="a6"/>
        <w:widowControl w:val="0"/>
        <w:numPr>
          <w:ilvl w:val="0"/>
          <w:numId w:val="14"/>
        </w:numPr>
        <w:suppressAutoHyphens/>
        <w:ind w:left="0" w:firstLine="567"/>
        <w:jc w:val="both"/>
        <w:rPr>
          <w:bCs/>
          <w:lang w:val="x-none" w:eastAsia="he-IL" w:bidi="he-IL"/>
        </w:rPr>
      </w:pPr>
      <w:r w:rsidRPr="00716127">
        <w:rPr>
          <w:lang w:val="x-none" w:eastAsia="he-IL" w:bidi="he-IL"/>
        </w:rPr>
        <w:t>Создание благоприятных условий для развития  культуры и спорта на территории поселения;</w:t>
      </w:r>
    </w:p>
    <w:p w:rsidR="00DF318D" w:rsidRPr="00716127" w:rsidRDefault="00DF318D" w:rsidP="00DF318D">
      <w:pPr>
        <w:pStyle w:val="a6"/>
        <w:widowControl w:val="0"/>
        <w:numPr>
          <w:ilvl w:val="0"/>
          <w:numId w:val="14"/>
        </w:numPr>
        <w:suppressAutoHyphens/>
        <w:ind w:left="0" w:firstLine="567"/>
        <w:jc w:val="both"/>
        <w:rPr>
          <w:lang w:val="x-none" w:eastAsia="he-IL" w:bidi="he-IL"/>
        </w:rPr>
      </w:pPr>
      <w:r w:rsidRPr="00716127">
        <w:rPr>
          <w:lang w:val="x-none" w:eastAsia="he-IL" w:bidi="he-IL"/>
        </w:rPr>
        <w:t>Сохранение и развитие творческого потенциала;</w:t>
      </w:r>
    </w:p>
    <w:p w:rsidR="00DF318D" w:rsidRPr="00716127" w:rsidRDefault="00DF318D" w:rsidP="00DF318D">
      <w:pPr>
        <w:pStyle w:val="a6"/>
        <w:widowControl w:val="0"/>
        <w:numPr>
          <w:ilvl w:val="0"/>
          <w:numId w:val="14"/>
        </w:numPr>
        <w:suppressAutoHyphens/>
        <w:ind w:left="0" w:firstLine="567"/>
        <w:jc w:val="both"/>
        <w:rPr>
          <w:lang w:val="x-none" w:eastAsia="he-IL" w:bidi="he-IL"/>
        </w:rPr>
      </w:pPr>
      <w:r w:rsidRPr="00716127">
        <w:rPr>
          <w:lang w:val="x-none" w:eastAsia="he-IL" w:bidi="he-IL"/>
        </w:rPr>
        <w:t xml:space="preserve">Поддержки  самодеятельных коллективов  в части участия их в конкурсах,  </w:t>
      </w:r>
      <w:r w:rsidRPr="00716127">
        <w:rPr>
          <w:lang w:val="x-none" w:eastAsia="he-IL" w:bidi="he-IL"/>
        </w:rPr>
        <w:lastRenderedPageBreak/>
        <w:t>культурных акциях.</w:t>
      </w:r>
    </w:p>
    <w:p w:rsidR="00DF318D" w:rsidRPr="00716127" w:rsidRDefault="00DF318D" w:rsidP="00DF318D">
      <w:pPr>
        <w:ind w:firstLine="567"/>
        <w:jc w:val="both"/>
        <w:rPr>
          <w:sz w:val="24"/>
          <w:szCs w:val="24"/>
        </w:rPr>
      </w:pPr>
      <w:r w:rsidRPr="00716127">
        <w:rPr>
          <w:sz w:val="24"/>
          <w:szCs w:val="24"/>
        </w:rPr>
        <w:t>Сведения о показателях (индикаторах) с разбивкой по годам  реализации подпрог</w:t>
      </w:r>
      <w:r w:rsidR="0025542C">
        <w:rPr>
          <w:sz w:val="24"/>
          <w:szCs w:val="24"/>
        </w:rPr>
        <w:t>раммы приведены в приложении № 10</w:t>
      </w:r>
      <w:r w:rsidRPr="00716127">
        <w:rPr>
          <w:sz w:val="24"/>
          <w:szCs w:val="24"/>
        </w:rPr>
        <w:t xml:space="preserve"> к  настоящей муниципальной Программе.</w:t>
      </w:r>
    </w:p>
    <w:p w:rsidR="00DF318D" w:rsidRPr="00716127" w:rsidRDefault="00DF318D" w:rsidP="00DF318D">
      <w:pPr>
        <w:autoSpaceDE w:val="0"/>
        <w:autoSpaceDN w:val="0"/>
        <w:adjustRightInd w:val="0"/>
        <w:outlineLvl w:val="1"/>
        <w:rPr>
          <w:b/>
          <w:sz w:val="24"/>
          <w:szCs w:val="24"/>
        </w:rPr>
      </w:pPr>
    </w:p>
    <w:p w:rsidR="00DF318D" w:rsidRPr="00716127" w:rsidRDefault="00DF318D" w:rsidP="00DF318D">
      <w:pPr>
        <w:suppressAutoHyphens/>
        <w:ind w:firstLine="709"/>
        <w:jc w:val="center"/>
        <w:rPr>
          <w:b/>
          <w:bCs w:val="0"/>
          <w:kern w:val="2"/>
          <w:sz w:val="24"/>
          <w:szCs w:val="24"/>
          <w:lang w:eastAsia="ar-SA"/>
        </w:rPr>
      </w:pPr>
      <w:r w:rsidRPr="00716127">
        <w:rPr>
          <w:b/>
          <w:bCs w:val="0"/>
          <w:kern w:val="2"/>
          <w:sz w:val="24"/>
          <w:szCs w:val="24"/>
          <w:lang w:eastAsia="ar-SA"/>
        </w:rPr>
        <w:t>3. Перечень и характеристика основных мероприятий подпрограммы</w:t>
      </w:r>
    </w:p>
    <w:p w:rsidR="00DF318D" w:rsidRPr="00716127" w:rsidRDefault="00DF318D" w:rsidP="00DF318D">
      <w:pPr>
        <w:suppressAutoHyphens/>
        <w:ind w:firstLine="709"/>
        <w:jc w:val="both"/>
        <w:rPr>
          <w:b/>
          <w:bCs w:val="0"/>
          <w:kern w:val="2"/>
          <w:sz w:val="24"/>
          <w:szCs w:val="24"/>
          <w:lang w:eastAsia="ar-SA"/>
        </w:rPr>
      </w:pPr>
    </w:p>
    <w:p w:rsidR="00DF318D" w:rsidRPr="00716127" w:rsidRDefault="00DF318D" w:rsidP="00DF318D">
      <w:pPr>
        <w:ind w:firstLine="567"/>
        <w:jc w:val="both"/>
        <w:rPr>
          <w:bCs w:val="0"/>
          <w:sz w:val="24"/>
          <w:szCs w:val="24"/>
        </w:rPr>
      </w:pPr>
      <w:r w:rsidRPr="00716127">
        <w:rPr>
          <w:sz w:val="24"/>
          <w:szCs w:val="24"/>
        </w:rPr>
        <w:t>Перечень мероприятий подпрограммы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w:t>
      </w:r>
      <w:r w:rsidR="0025542C">
        <w:rPr>
          <w:sz w:val="24"/>
          <w:szCs w:val="24"/>
        </w:rPr>
        <w:t>лями, приведен в приложении № 11</w:t>
      </w:r>
      <w:r w:rsidRPr="00716127">
        <w:rPr>
          <w:sz w:val="24"/>
          <w:szCs w:val="24"/>
        </w:rPr>
        <w:t xml:space="preserve"> к настоящей муниципальной Программе.</w:t>
      </w:r>
    </w:p>
    <w:p w:rsidR="00DF318D" w:rsidRPr="00716127" w:rsidRDefault="00DF318D" w:rsidP="00DF318D">
      <w:pPr>
        <w:autoSpaceDE w:val="0"/>
        <w:autoSpaceDN w:val="0"/>
        <w:adjustRightInd w:val="0"/>
        <w:ind w:firstLine="709"/>
        <w:outlineLvl w:val="1"/>
        <w:rPr>
          <w:b/>
          <w:sz w:val="24"/>
          <w:szCs w:val="24"/>
        </w:rPr>
      </w:pPr>
    </w:p>
    <w:p w:rsidR="00DF318D" w:rsidRPr="00716127" w:rsidRDefault="00DF318D" w:rsidP="00DF318D">
      <w:pPr>
        <w:suppressAutoHyphens/>
        <w:ind w:firstLine="709"/>
        <w:jc w:val="center"/>
        <w:rPr>
          <w:b/>
          <w:bCs w:val="0"/>
          <w:kern w:val="2"/>
          <w:sz w:val="24"/>
          <w:szCs w:val="24"/>
          <w:lang w:eastAsia="ar-SA"/>
        </w:rPr>
      </w:pPr>
      <w:r w:rsidRPr="00716127">
        <w:rPr>
          <w:b/>
          <w:bCs w:val="0"/>
          <w:kern w:val="2"/>
          <w:sz w:val="24"/>
          <w:szCs w:val="24"/>
          <w:lang w:eastAsia="ar-SA"/>
        </w:rPr>
        <w:t>4. Информация о ресурсном обеспечении подпрограммы</w:t>
      </w:r>
    </w:p>
    <w:p w:rsidR="00DF318D" w:rsidRPr="0025542C" w:rsidRDefault="00DF318D" w:rsidP="0025542C">
      <w:pPr>
        <w:pStyle w:val="a6"/>
        <w:widowControl w:val="0"/>
        <w:suppressAutoHyphens/>
        <w:spacing w:before="100" w:beforeAutospacing="1" w:after="100" w:afterAutospacing="1"/>
        <w:ind w:left="0" w:firstLine="709"/>
        <w:jc w:val="both"/>
        <w:rPr>
          <w:rStyle w:val="affc"/>
          <w:i w:val="0"/>
          <w:iCs w:val="0"/>
          <w:lang w:eastAsia="he-IL" w:bidi="he-IL"/>
        </w:rPr>
      </w:pPr>
      <w:r w:rsidRPr="00716127">
        <w:rPr>
          <w:lang w:val="x-none" w:eastAsia="he-IL" w:bidi="he-IL"/>
        </w:rPr>
        <w:t xml:space="preserve">Объёмы финансирования мероприятий Подпрограммы могут изменяться в зависимости от возможностей местного бюджета и результатов оценки </w:t>
      </w:r>
      <w:r w:rsidRPr="0025542C">
        <w:rPr>
          <w:rStyle w:val="affc"/>
          <w:i w:val="0"/>
          <w:lang w:val="x-none" w:eastAsia="he-IL" w:bidi="he-IL"/>
        </w:rPr>
        <w:t>эффективности реализации Подпрограммы.</w:t>
      </w:r>
    </w:p>
    <w:p w:rsidR="00DF318D" w:rsidRPr="00716127" w:rsidRDefault="00DF318D" w:rsidP="00DF318D">
      <w:pPr>
        <w:pStyle w:val="a6"/>
        <w:widowControl w:val="0"/>
        <w:suppressAutoHyphens/>
        <w:spacing w:before="100" w:beforeAutospacing="1" w:after="100" w:afterAutospacing="1"/>
        <w:ind w:left="0" w:firstLine="709"/>
        <w:jc w:val="both"/>
        <w:rPr>
          <w:lang w:val="x-none"/>
        </w:rPr>
      </w:pPr>
      <w:r w:rsidRPr="00716127">
        <w:t>Ресурсное обеспечение с разбивкой по годам и мероприятиям подпрогр</w:t>
      </w:r>
      <w:r w:rsidR="0025542C">
        <w:t>аммы приведены в приложении № 12</w:t>
      </w:r>
      <w:r w:rsidRPr="00716127">
        <w:t xml:space="preserve"> к  настоящей муниципальной Программе.</w:t>
      </w:r>
    </w:p>
    <w:p w:rsidR="00DF318D" w:rsidRPr="00716127" w:rsidRDefault="00DF318D" w:rsidP="00DF318D">
      <w:pPr>
        <w:autoSpaceDE w:val="0"/>
        <w:autoSpaceDN w:val="0"/>
        <w:adjustRightInd w:val="0"/>
        <w:ind w:firstLine="709"/>
        <w:outlineLvl w:val="1"/>
        <w:rPr>
          <w:b/>
          <w:bCs w:val="0"/>
          <w:sz w:val="24"/>
          <w:szCs w:val="24"/>
        </w:rPr>
      </w:pPr>
    </w:p>
    <w:p w:rsidR="00DF318D" w:rsidRPr="00716127" w:rsidRDefault="00DF318D" w:rsidP="00DF318D">
      <w:pPr>
        <w:widowControl w:val="0"/>
        <w:ind w:firstLine="709"/>
        <w:jc w:val="center"/>
        <w:rPr>
          <w:b/>
          <w:bCs w:val="0"/>
          <w:sz w:val="24"/>
          <w:szCs w:val="24"/>
        </w:rPr>
      </w:pPr>
      <w:r w:rsidRPr="00716127">
        <w:rPr>
          <w:b/>
          <w:bCs w:val="0"/>
          <w:sz w:val="24"/>
          <w:szCs w:val="24"/>
        </w:rPr>
        <w:t xml:space="preserve">5. Информация о значимости подпрограммы для достижения целей муниципальной программы </w:t>
      </w:r>
    </w:p>
    <w:p w:rsidR="00DF318D" w:rsidRPr="00716127" w:rsidRDefault="00DF318D" w:rsidP="00DF318D">
      <w:pPr>
        <w:autoSpaceDE w:val="0"/>
        <w:autoSpaceDN w:val="0"/>
        <w:adjustRightInd w:val="0"/>
        <w:ind w:firstLine="709"/>
        <w:outlineLvl w:val="1"/>
        <w:rPr>
          <w:b/>
          <w:bCs w:val="0"/>
          <w:sz w:val="24"/>
          <w:szCs w:val="24"/>
        </w:rPr>
      </w:pPr>
    </w:p>
    <w:p w:rsidR="00DF318D" w:rsidRPr="00716127" w:rsidRDefault="00DF318D" w:rsidP="00DF318D">
      <w:pPr>
        <w:tabs>
          <w:tab w:val="left" w:pos="8460"/>
        </w:tabs>
        <w:ind w:firstLine="567"/>
        <w:jc w:val="both"/>
        <w:rPr>
          <w:bCs w:val="0"/>
          <w:sz w:val="24"/>
          <w:szCs w:val="24"/>
        </w:rPr>
      </w:pPr>
      <w:r w:rsidRPr="00716127">
        <w:rPr>
          <w:sz w:val="24"/>
          <w:szCs w:val="24"/>
        </w:rPr>
        <w:t>Коэффициент значимости подпрограммы «Развитие культуры и спорта в муниципальном образовании Рыбкинский сельсовет  на 2017-2023 годы»</w:t>
      </w:r>
    </w:p>
    <w:p w:rsidR="00DF318D" w:rsidRPr="00716127" w:rsidRDefault="00DF318D" w:rsidP="00DF318D">
      <w:pPr>
        <w:autoSpaceDE w:val="0"/>
        <w:autoSpaceDN w:val="0"/>
        <w:adjustRightInd w:val="0"/>
        <w:ind w:firstLine="567"/>
        <w:rPr>
          <w:b/>
          <w:sz w:val="24"/>
          <w:szCs w:val="24"/>
        </w:rPr>
      </w:pPr>
      <w:r w:rsidRPr="00716127">
        <w:rPr>
          <w:b/>
          <w:bCs w:val="0"/>
          <w:sz w:val="24"/>
          <w:szCs w:val="24"/>
        </w:rPr>
        <w:t xml:space="preserve"> </w:t>
      </w:r>
      <w:r w:rsidRPr="00716127">
        <w:rPr>
          <w:sz w:val="24"/>
          <w:szCs w:val="24"/>
        </w:rPr>
        <w:t xml:space="preserve">составляет 0,125 </w:t>
      </w:r>
    </w:p>
    <w:p w:rsidR="00DF318D" w:rsidRPr="00716127" w:rsidRDefault="00DF318D" w:rsidP="00DF318D">
      <w:pPr>
        <w:widowControl w:val="0"/>
        <w:ind w:firstLine="567"/>
        <w:jc w:val="both"/>
        <w:rPr>
          <w:bCs w:val="0"/>
          <w:sz w:val="24"/>
          <w:szCs w:val="24"/>
        </w:rPr>
      </w:pPr>
      <w:proofErr w:type="spellStart"/>
      <w:r w:rsidRPr="00716127">
        <w:rPr>
          <w:sz w:val="24"/>
          <w:szCs w:val="24"/>
        </w:rPr>
        <w:t>kj</w:t>
      </w:r>
      <w:proofErr w:type="spellEnd"/>
      <w:r w:rsidRPr="00716127">
        <w:rPr>
          <w:sz w:val="24"/>
          <w:szCs w:val="24"/>
        </w:rPr>
        <w:t xml:space="preserve"> – коэффициент значимости подпрограммы  для достижения целей муниципальной программы, определяется:</w:t>
      </w:r>
    </w:p>
    <w:p w:rsidR="00DF318D" w:rsidRPr="00716127" w:rsidRDefault="00DF318D" w:rsidP="00DF318D">
      <w:pPr>
        <w:widowControl w:val="0"/>
        <w:ind w:firstLine="567"/>
        <w:rPr>
          <w:sz w:val="24"/>
          <w:szCs w:val="24"/>
        </w:rPr>
      </w:pPr>
      <w:proofErr w:type="spellStart"/>
      <w:r w:rsidRPr="00716127">
        <w:rPr>
          <w:sz w:val="24"/>
          <w:szCs w:val="24"/>
        </w:rPr>
        <w:t>kj</w:t>
      </w:r>
      <w:proofErr w:type="spellEnd"/>
      <w:r w:rsidRPr="00716127">
        <w:rPr>
          <w:sz w:val="24"/>
          <w:szCs w:val="24"/>
        </w:rPr>
        <w:t>= МП/ j , где:</w:t>
      </w:r>
    </w:p>
    <w:p w:rsidR="00DF318D" w:rsidRPr="00716127" w:rsidRDefault="00DF318D" w:rsidP="00DF318D">
      <w:pPr>
        <w:widowControl w:val="0"/>
        <w:ind w:firstLine="567"/>
        <w:rPr>
          <w:sz w:val="24"/>
          <w:szCs w:val="24"/>
        </w:rPr>
      </w:pPr>
      <w:r w:rsidRPr="00716127">
        <w:rPr>
          <w:sz w:val="24"/>
          <w:szCs w:val="24"/>
        </w:rPr>
        <w:t>МП - муниципальная программа равна 1;</w:t>
      </w:r>
    </w:p>
    <w:p w:rsidR="00DF318D" w:rsidRPr="00716127" w:rsidRDefault="00DF318D" w:rsidP="00DF318D">
      <w:pPr>
        <w:widowControl w:val="0"/>
        <w:ind w:firstLine="567"/>
        <w:rPr>
          <w:sz w:val="24"/>
          <w:szCs w:val="24"/>
        </w:rPr>
      </w:pPr>
      <w:r w:rsidRPr="00716127">
        <w:rPr>
          <w:sz w:val="24"/>
          <w:szCs w:val="24"/>
        </w:rPr>
        <w:t>j – количество подпрограмм в программе.</w:t>
      </w:r>
    </w:p>
    <w:p w:rsidR="0025542C" w:rsidRDefault="0025542C" w:rsidP="00DF318D">
      <w:pPr>
        <w:shd w:val="clear" w:color="auto" w:fill="FFFFFF"/>
        <w:ind w:left="3544" w:firstLine="57"/>
        <w:jc w:val="right"/>
        <w:rPr>
          <w:b/>
          <w:spacing w:val="11"/>
          <w:sz w:val="24"/>
          <w:szCs w:val="24"/>
        </w:rPr>
      </w:pPr>
    </w:p>
    <w:p w:rsidR="0025542C" w:rsidRDefault="0025542C" w:rsidP="00DF318D">
      <w:pPr>
        <w:shd w:val="clear" w:color="auto" w:fill="FFFFFF"/>
        <w:ind w:left="3544" w:firstLine="57"/>
        <w:jc w:val="right"/>
        <w:rPr>
          <w:b/>
          <w:spacing w:val="11"/>
          <w:sz w:val="24"/>
          <w:szCs w:val="24"/>
        </w:rPr>
      </w:pPr>
    </w:p>
    <w:p w:rsidR="0025542C" w:rsidRDefault="0025542C" w:rsidP="00DF318D">
      <w:pPr>
        <w:shd w:val="clear" w:color="auto" w:fill="FFFFFF"/>
        <w:ind w:left="3544" w:firstLine="57"/>
        <w:jc w:val="right"/>
        <w:rPr>
          <w:b/>
          <w:spacing w:val="11"/>
          <w:sz w:val="24"/>
          <w:szCs w:val="24"/>
        </w:rPr>
      </w:pPr>
    </w:p>
    <w:p w:rsidR="0025542C" w:rsidRDefault="0025542C" w:rsidP="00DF318D">
      <w:pPr>
        <w:shd w:val="clear" w:color="auto" w:fill="FFFFFF"/>
        <w:ind w:left="3544" w:firstLine="57"/>
        <w:jc w:val="right"/>
        <w:rPr>
          <w:b/>
          <w:spacing w:val="11"/>
          <w:sz w:val="24"/>
          <w:szCs w:val="24"/>
        </w:rPr>
      </w:pPr>
    </w:p>
    <w:p w:rsidR="0025542C" w:rsidRDefault="0025542C" w:rsidP="00DF318D">
      <w:pPr>
        <w:shd w:val="clear" w:color="auto" w:fill="FFFFFF"/>
        <w:ind w:left="3544" w:firstLine="57"/>
        <w:jc w:val="right"/>
        <w:rPr>
          <w:b/>
          <w:spacing w:val="11"/>
          <w:sz w:val="24"/>
          <w:szCs w:val="24"/>
        </w:rPr>
      </w:pPr>
    </w:p>
    <w:p w:rsidR="0025542C" w:rsidRDefault="0025542C" w:rsidP="00DF318D">
      <w:pPr>
        <w:shd w:val="clear" w:color="auto" w:fill="FFFFFF"/>
        <w:ind w:left="3544" w:firstLine="57"/>
        <w:jc w:val="right"/>
        <w:rPr>
          <w:b/>
          <w:spacing w:val="11"/>
          <w:sz w:val="24"/>
          <w:szCs w:val="24"/>
        </w:rPr>
      </w:pPr>
    </w:p>
    <w:p w:rsidR="0025542C" w:rsidRDefault="0025542C" w:rsidP="00DF318D">
      <w:pPr>
        <w:shd w:val="clear" w:color="auto" w:fill="FFFFFF"/>
        <w:ind w:left="3544" w:firstLine="57"/>
        <w:jc w:val="right"/>
        <w:rPr>
          <w:b/>
          <w:spacing w:val="11"/>
          <w:sz w:val="24"/>
          <w:szCs w:val="24"/>
        </w:rPr>
      </w:pPr>
    </w:p>
    <w:p w:rsidR="0025542C" w:rsidRDefault="0025542C" w:rsidP="00DF318D">
      <w:pPr>
        <w:shd w:val="clear" w:color="auto" w:fill="FFFFFF"/>
        <w:ind w:left="3544" w:firstLine="57"/>
        <w:jc w:val="right"/>
        <w:rPr>
          <w:b/>
          <w:spacing w:val="11"/>
          <w:sz w:val="24"/>
          <w:szCs w:val="24"/>
        </w:rPr>
      </w:pPr>
    </w:p>
    <w:p w:rsidR="0025542C" w:rsidRDefault="0025542C" w:rsidP="00DF318D">
      <w:pPr>
        <w:shd w:val="clear" w:color="auto" w:fill="FFFFFF"/>
        <w:ind w:left="3544" w:firstLine="57"/>
        <w:jc w:val="right"/>
        <w:rPr>
          <w:b/>
          <w:spacing w:val="11"/>
          <w:sz w:val="24"/>
          <w:szCs w:val="24"/>
        </w:rPr>
      </w:pPr>
    </w:p>
    <w:p w:rsidR="0025542C" w:rsidRDefault="0025542C" w:rsidP="00DF318D">
      <w:pPr>
        <w:shd w:val="clear" w:color="auto" w:fill="FFFFFF"/>
        <w:ind w:left="3544" w:firstLine="57"/>
        <w:jc w:val="right"/>
        <w:rPr>
          <w:b/>
          <w:spacing w:val="11"/>
          <w:sz w:val="24"/>
          <w:szCs w:val="24"/>
        </w:rPr>
      </w:pPr>
    </w:p>
    <w:p w:rsidR="0025542C" w:rsidRDefault="0025542C" w:rsidP="00DF318D">
      <w:pPr>
        <w:shd w:val="clear" w:color="auto" w:fill="FFFFFF"/>
        <w:ind w:left="3544" w:firstLine="57"/>
        <w:jc w:val="right"/>
        <w:rPr>
          <w:b/>
          <w:spacing w:val="11"/>
          <w:sz w:val="24"/>
          <w:szCs w:val="24"/>
        </w:rPr>
      </w:pPr>
    </w:p>
    <w:p w:rsidR="0025542C" w:rsidRDefault="0025542C" w:rsidP="00DF318D">
      <w:pPr>
        <w:shd w:val="clear" w:color="auto" w:fill="FFFFFF"/>
        <w:ind w:left="3544" w:firstLine="57"/>
        <w:jc w:val="right"/>
        <w:rPr>
          <w:b/>
          <w:spacing w:val="11"/>
          <w:sz w:val="24"/>
          <w:szCs w:val="24"/>
        </w:rPr>
      </w:pPr>
    </w:p>
    <w:p w:rsidR="0025542C" w:rsidRDefault="0025542C" w:rsidP="00DF318D">
      <w:pPr>
        <w:shd w:val="clear" w:color="auto" w:fill="FFFFFF"/>
        <w:ind w:left="3544" w:firstLine="57"/>
        <w:jc w:val="right"/>
        <w:rPr>
          <w:b/>
          <w:spacing w:val="11"/>
          <w:sz w:val="24"/>
          <w:szCs w:val="24"/>
        </w:rPr>
      </w:pPr>
    </w:p>
    <w:p w:rsidR="0025542C" w:rsidRDefault="0025542C" w:rsidP="00DF318D">
      <w:pPr>
        <w:shd w:val="clear" w:color="auto" w:fill="FFFFFF"/>
        <w:ind w:left="3544" w:firstLine="57"/>
        <w:jc w:val="right"/>
        <w:rPr>
          <w:b/>
          <w:spacing w:val="11"/>
          <w:sz w:val="24"/>
          <w:szCs w:val="24"/>
        </w:rPr>
      </w:pPr>
    </w:p>
    <w:p w:rsidR="0025542C" w:rsidRDefault="0025542C" w:rsidP="00DF318D">
      <w:pPr>
        <w:shd w:val="clear" w:color="auto" w:fill="FFFFFF"/>
        <w:ind w:left="3544" w:firstLine="57"/>
        <w:jc w:val="right"/>
        <w:rPr>
          <w:b/>
          <w:spacing w:val="11"/>
          <w:sz w:val="24"/>
          <w:szCs w:val="24"/>
        </w:rPr>
      </w:pPr>
    </w:p>
    <w:p w:rsidR="0025542C" w:rsidRDefault="0025542C" w:rsidP="00DF318D">
      <w:pPr>
        <w:shd w:val="clear" w:color="auto" w:fill="FFFFFF"/>
        <w:ind w:left="3544" w:firstLine="57"/>
        <w:jc w:val="right"/>
        <w:rPr>
          <w:b/>
          <w:spacing w:val="11"/>
          <w:sz w:val="24"/>
          <w:szCs w:val="24"/>
        </w:rPr>
      </w:pPr>
    </w:p>
    <w:p w:rsidR="0025542C" w:rsidRDefault="0025542C" w:rsidP="00DF318D">
      <w:pPr>
        <w:shd w:val="clear" w:color="auto" w:fill="FFFFFF"/>
        <w:ind w:left="3544" w:firstLine="57"/>
        <w:jc w:val="right"/>
        <w:rPr>
          <w:b/>
          <w:spacing w:val="11"/>
          <w:sz w:val="24"/>
          <w:szCs w:val="24"/>
        </w:rPr>
      </w:pPr>
    </w:p>
    <w:p w:rsidR="0025542C" w:rsidRDefault="0025542C" w:rsidP="00DF318D">
      <w:pPr>
        <w:shd w:val="clear" w:color="auto" w:fill="FFFFFF"/>
        <w:ind w:left="3544" w:firstLine="57"/>
        <w:jc w:val="right"/>
        <w:rPr>
          <w:b/>
          <w:spacing w:val="11"/>
          <w:sz w:val="24"/>
          <w:szCs w:val="24"/>
        </w:rPr>
      </w:pPr>
    </w:p>
    <w:p w:rsidR="0025542C" w:rsidRDefault="0025542C" w:rsidP="00DF318D">
      <w:pPr>
        <w:shd w:val="clear" w:color="auto" w:fill="FFFFFF"/>
        <w:ind w:left="3544" w:firstLine="57"/>
        <w:jc w:val="right"/>
        <w:rPr>
          <w:b/>
          <w:spacing w:val="11"/>
          <w:sz w:val="24"/>
          <w:szCs w:val="24"/>
        </w:rPr>
      </w:pPr>
    </w:p>
    <w:p w:rsidR="0025542C" w:rsidRDefault="0025542C" w:rsidP="00DF318D">
      <w:pPr>
        <w:shd w:val="clear" w:color="auto" w:fill="FFFFFF"/>
        <w:ind w:left="3544" w:firstLine="57"/>
        <w:jc w:val="right"/>
        <w:rPr>
          <w:b/>
          <w:spacing w:val="11"/>
          <w:sz w:val="24"/>
          <w:szCs w:val="24"/>
        </w:rPr>
      </w:pPr>
    </w:p>
    <w:p w:rsidR="0025542C" w:rsidRDefault="0025542C" w:rsidP="00DF318D">
      <w:pPr>
        <w:shd w:val="clear" w:color="auto" w:fill="FFFFFF"/>
        <w:ind w:left="3544" w:firstLine="57"/>
        <w:jc w:val="right"/>
        <w:rPr>
          <w:b/>
          <w:spacing w:val="11"/>
          <w:sz w:val="24"/>
          <w:szCs w:val="24"/>
        </w:rPr>
      </w:pPr>
    </w:p>
    <w:p w:rsidR="00DF318D" w:rsidRPr="00716127" w:rsidRDefault="00DF318D" w:rsidP="00DF318D">
      <w:pPr>
        <w:shd w:val="clear" w:color="auto" w:fill="FFFFFF"/>
        <w:ind w:left="3544" w:firstLine="57"/>
        <w:jc w:val="right"/>
        <w:rPr>
          <w:b/>
          <w:spacing w:val="11"/>
          <w:sz w:val="24"/>
          <w:szCs w:val="24"/>
        </w:rPr>
      </w:pPr>
      <w:r w:rsidRPr="00716127">
        <w:rPr>
          <w:b/>
          <w:spacing w:val="11"/>
          <w:sz w:val="24"/>
          <w:szCs w:val="24"/>
        </w:rPr>
        <w:lastRenderedPageBreak/>
        <w:t>Приложение№7</w:t>
      </w:r>
    </w:p>
    <w:p w:rsidR="00DF318D" w:rsidRPr="00716127" w:rsidRDefault="00DF318D" w:rsidP="00DF318D">
      <w:pPr>
        <w:shd w:val="clear" w:color="auto" w:fill="FFFFFF"/>
        <w:ind w:left="3544" w:firstLine="57"/>
        <w:jc w:val="right"/>
        <w:rPr>
          <w:b/>
          <w:spacing w:val="11"/>
          <w:sz w:val="24"/>
          <w:szCs w:val="24"/>
        </w:rPr>
      </w:pPr>
      <w:r w:rsidRPr="00716127">
        <w:rPr>
          <w:b/>
          <w:spacing w:val="11"/>
          <w:sz w:val="24"/>
          <w:szCs w:val="24"/>
        </w:rPr>
        <w:t xml:space="preserve"> к программе</w:t>
      </w:r>
    </w:p>
    <w:p w:rsidR="00DF318D" w:rsidRPr="00716127" w:rsidRDefault="00DF318D" w:rsidP="00DF318D">
      <w:pPr>
        <w:shd w:val="clear" w:color="auto" w:fill="FFFFFF"/>
        <w:ind w:left="3544" w:firstLine="57"/>
        <w:jc w:val="right"/>
        <w:rPr>
          <w:b/>
          <w:spacing w:val="11"/>
          <w:sz w:val="24"/>
          <w:szCs w:val="24"/>
        </w:rPr>
      </w:pPr>
    </w:p>
    <w:p w:rsidR="00DF318D" w:rsidRPr="00716127" w:rsidRDefault="00DF318D" w:rsidP="00DF318D">
      <w:pPr>
        <w:autoSpaceDE w:val="0"/>
        <w:autoSpaceDN w:val="0"/>
        <w:adjustRightInd w:val="0"/>
        <w:jc w:val="both"/>
        <w:rPr>
          <w:sz w:val="24"/>
          <w:szCs w:val="24"/>
        </w:rPr>
      </w:pPr>
    </w:p>
    <w:p w:rsidR="00DF318D" w:rsidRPr="00716127" w:rsidRDefault="00DF318D" w:rsidP="00DF318D">
      <w:pPr>
        <w:autoSpaceDE w:val="0"/>
        <w:autoSpaceDN w:val="0"/>
        <w:adjustRightInd w:val="0"/>
        <w:jc w:val="center"/>
        <w:rPr>
          <w:b/>
          <w:sz w:val="24"/>
          <w:szCs w:val="24"/>
        </w:rPr>
      </w:pPr>
      <w:r w:rsidRPr="00716127">
        <w:rPr>
          <w:b/>
          <w:bCs w:val="0"/>
          <w:sz w:val="24"/>
          <w:szCs w:val="24"/>
        </w:rPr>
        <w:t>ПАСПОРТ</w:t>
      </w:r>
    </w:p>
    <w:p w:rsidR="00DF318D" w:rsidRPr="00716127" w:rsidRDefault="00DF318D" w:rsidP="00DF318D">
      <w:pPr>
        <w:jc w:val="center"/>
        <w:rPr>
          <w:b/>
          <w:bCs w:val="0"/>
          <w:sz w:val="24"/>
          <w:szCs w:val="24"/>
        </w:rPr>
      </w:pPr>
      <w:r w:rsidRPr="00716127">
        <w:rPr>
          <w:b/>
          <w:bCs w:val="0"/>
          <w:sz w:val="24"/>
          <w:szCs w:val="24"/>
        </w:rPr>
        <w:t xml:space="preserve">подпрограммы </w:t>
      </w:r>
      <w:r w:rsidRPr="00716127">
        <w:rPr>
          <w:b/>
          <w:sz w:val="24"/>
          <w:szCs w:val="24"/>
        </w:rPr>
        <w:t xml:space="preserve">«Развитие системы </w:t>
      </w:r>
      <w:proofErr w:type="spellStart"/>
      <w:r w:rsidRPr="00716127">
        <w:rPr>
          <w:b/>
          <w:sz w:val="24"/>
          <w:szCs w:val="24"/>
        </w:rPr>
        <w:t>градорегулирования</w:t>
      </w:r>
      <w:proofErr w:type="spellEnd"/>
      <w:r w:rsidRPr="00716127">
        <w:rPr>
          <w:b/>
          <w:sz w:val="24"/>
          <w:szCs w:val="24"/>
        </w:rPr>
        <w:t xml:space="preserve"> в муниципальном образовании «Рыбкинский сельсовет»» на 2017 - 2023 годы»</w:t>
      </w:r>
    </w:p>
    <w:p w:rsidR="00DF318D" w:rsidRPr="00716127" w:rsidRDefault="00DF318D" w:rsidP="00DF318D">
      <w:pPr>
        <w:autoSpaceDE w:val="0"/>
        <w:autoSpaceDN w:val="0"/>
        <w:adjustRightInd w:val="0"/>
        <w:ind w:firstLine="540"/>
        <w:jc w:val="both"/>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3604"/>
        <w:gridCol w:w="5466"/>
      </w:tblGrid>
      <w:tr w:rsidR="00DF318D" w:rsidRPr="00716127" w:rsidTr="00DF318D">
        <w:tc>
          <w:tcPr>
            <w:tcW w:w="3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jc w:val="both"/>
              <w:rPr>
                <w:sz w:val="24"/>
                <w:szCs w:val="24"/>
                <w:lang w:eastAsia="en-US"/>
              </w:rPr>
            </w:pPr>
            <w:r w:rsidRPr="00716127">
              <w:rPr>
                <w:sz w:val="24"/>
                <w:szCs w:val="24"/>
                <w:lang w:eastAsia="en-US"/>
              </w:rPr>
              <w:t>Ответственный исполнитель подпрограммы</w:t>
            </w:r>
          </w:p>
        </w:tc>
        <w:tc>
          <w:tcPr>
            <w:tcW w:w="5466"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ind w:left="61" w:right="79" w:firstLine="567"/>
              <w:jc w:val="both"/>
              <w:rPr>
                <w:sz w:val="24"/>
                <w:szCs w:val="24"/>
                <w:lang w:eastAsia="en-US"/>
              </w:rPr>
            </w:pPr>
            <w:r w:rsidRPr="00716127">
              <w:rPr>
                <w:sz w:val="24"/>
                <w:szCs w:val="24"/>
                <w:lang w:eastAsia="en-US"/>
              </w:rPr>
              <w:t>Администрация муниципального образования     Рыбкинский сельсовет  Новосергиевского района Оренбургской области.</w:t>
            </w:r>
          </w:p>
        </w:tc>
      </w:tr>
      <w:tr w:rsidR="00DF318D" w:rsidRPr="00716127" w:rsidTr="00DF318D">
        <w:tc>
          <w:tcPr>
            <w:tcW w:w="3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jc w:val="both"/>
              <w:rPr>
                <w:sz w:val="24"/>
                <w:szCs w:val="24"/>
                <w:lang w:eastAsia="en-US"/>
              </w:rPr>
            </w:pPr>
            <w:r w:rsidRPr="00716127">
              <w:rPr>
                <w:sz w:val="24"/>
                <w:szCs w:val="24"/>
                <w:lang w:eastAsia="en-US"/>
              </w:rPr>
              <w:t>Участники подпрограммы</w:t>
            </w:r>
          </w:p>
        </w:tc>
        <w:tc>
          <w:tcPr>
            <w:tcW w:w="5466"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ind w:left="61" w:right="79" w:firstLine="567"/>
              <w:jc w:val="both"/>
              <w:rPr>
                <w:sz w:val="24"/>
                <w:szCs w:val="24"/>
                <w:lang w:eastAsia="en-US"/>
              </w:rPr>
            </w:pPr>
            <w:r w:rsidRPr="00716127">
              <w:rPr>
                <w:sz w:val="24"/>
                <w:szCs w:val="24"/>
                <w:lang w:eastAsia="en-US"/>
              </w:rPr>
              <w:t>Отсутствуют</w:t>
            </w:r>
          </w:p>
        </w:tc>
      </w:tr>
      <w:tr w:rsidR="00DF318D" w:rsidRPr="00716127" w:rsidTr="00DF318D">
        <w:tc>
          <w:tcPr>
            <w:tcW w:w="3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jc w:val="both"/>
              <w:rPr>
                <w:sz w:val="24"/>
                <w:szCs w:val="24"/>
                <w:lang w:eastAsia="en-US"/>
              </w:rPr>
            </w:pPr>
            <w:r w:rsidRPr="00716127">
              <w:rPr>
                <w:sz w:val="24"/>
                <w:szCs w:val="24"/>
                <w:lang w:eastAsia="en-US"/>
              </w:rPr>
              <w:t>Цель подпрограммы</w:t>
            </w:r>
          </w:p>
        </w:tc>
        <w:tc>
          <w:tcPr>
            <w:tcW w:w="5466" w:type="dxa"/>
            <w:tcBorders>
              <w:top w:val="single" w:sz="4" w:space="0" w:color="auto"/>
              <w:left w:val="single" w:sz="4" w:space="0" w:color="auto"/>
              <w:bottom w:val="single" w:sz="4" w:space="0" w:color="auto"/>
              <w:right w:val="single" w:sz="4" w:space="0" w:color="auto"/>
            </w:tcBorders>
            <w:hideMark/>
          </w:tcPr>
          <w:p w:rsidR="00DF318D" w:rsidRPr="00716127" w:rsidRDefault="00DF318D">
            <w:pPr>
              <w:tabs>
                <w:tab w:val="left" w:pos="2610"/>
                <w:tab w:val="left" w:pos="8460"/>
              </w:tabs>
              <w:spacing w:line="276" w:lineRule="auto"/>
              <w:ind w:left="61" w:right="79" w:firstLine="567"/>
              <w:jc w:val="both"/>
              <w:rPr>
                <w:sz w:val="24"/>
                <w:szCs w:val="24"/>
                <w:lang w:eastAsia="en-US"/>
              </w:rPr>
            </w:pPr>
            <w:r w:rsidRPr="00716127">
              <w:rPr>
                <w:sz w:val="24"/>
                <w:szCs w:val="24"/>
                <w:lang w:eastAsia="en-US"/>
              </w:rPr>
              <w:t>Устойчивое развитие территорий МО образования Рыбкинский сельсовет;</w:t>
            </w:r>
          </w:p>
          <w:p w:rsidR="00DF318D" w:rsidRPr="00716127" w:rsidRDefault="00DF318D">
            <w:pPr>
              <w:tabs>
                <w:tab w:val="left" w:pos="2610"/>
                <w:tab w:val="left" w:pos="8460"/>
              </w:tabs>
              <w:spacing w:line="276" w:lineRule="auto"/>
              <w:ind w:left="61" w:right="79" w:firstLine="567"/>
              <w:jc w:val="both"/>
              <w:rPr>
                <w:sz w:val="24"/>
                <w:szCs w:val="24"/>
                <w:lang w:eastAsia="en-US"/>
              </w:rPr>
            </w:pPr>
            <w:r w:rsidRPr="00716127">
              <w:rPr>
                <w:sz w:val="24"/>
                <w:szCs w:val="24"/>
                <w:lang w:eastAsia="en-US"/>
              </w:rPr>
              <w:t>развития инженерной, транспортной и социальной инфраструктур, обеспечения учета интересов граждан и их объединений, муниципального образования в целом;</w:t>
            </w:r>
          </w:p>
          <w:p w:rsidR="00DF318D" w:rsidRPr="00716127" w:rsidRDefault="00DF318D">
            <w:pPr>
              <w:tabs>
                <w:tab w:val="left" w:pos="2610"/>
                <w:tab w:val="left" w:pos="8460"/>
              </w:tabs>
              <w:spacing w:line="276" w:lineRule="auto"/>
              <w:ind w:left="61" w:right="79" w:firstLine="567"/>
              <w:jc w:val="both"/>
              <w:rPr>
                <w:sz w:val="24"/>
                <w:szCs w:val="24"/>
                <w:lang w:eastAsia="en-US"/>
              </w:rPr>
            </w:pPr>
            <w:r w:rsidRPr="00716127">
              <w:rPr>
                <w:sz w:val="24"/>
                <w:szCs w:val="24"/>
                <w:lang w:eastAsia="en-US"/>
              </w:rPr>
              <w:t>сохранения окружающей среды, объектов культурного наследия;</w:t>
            </w:r>
          </w:p>
          <w:p w:rsidR="00DF318D" w:rsidRPr="00716127" w:rsidRDefault="00DF318D">
            <w:pPr>
              <w:autoSpaceDE w:val="0"/>
              <w:autoSpaceDN w:val="0"/>
              <w:adjustRightInd w:val="0"/>
              <w:spacing w:line="276" w:lineRule="auto"/>
              <w:ind w:left="61" w:right="79" w:firstLine="567"/>
              <w:jc w:val="both"/>
              <w:rPr>
                <w:sz w:val="24"/>
                <w:szCs w:val="24"/>
                <w:lang w:eastAsia="en-US"/>
              </w:rPr>
            </w:pPr>
            <w:r w:rsidRPr="00716127">
              <w:rPr>
                <w:sz w:val="24"/>
                <w:szCs w:val="24"/>
                <w:lang w:eastAsia="en-US"/>
              </w:rPr>
              <w:t>планировки территорий муниципального образования «Рыбкинский сельсовет»;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tc>
      </w:tr>
      <w:tr w:rsidR="00DF318D" w:rsidRPr="00716127" w:rsidTr="00DF318D">
        <w:tc>
          <w:tcPr>
            <w:tcW w:w="3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jc w:val="both"/>
              <w:rPr>
                <w:sz w:val="24"/>
                <w:szCs w:val="24"/>
                <w:lang w:eastAsia="en-US"/>
              </w:rPr>
            </w:pPr>
            <w:r w:rsidRPr="00716127">
              <w:rPr>
                <w:sz w:val="24"/>
                <w:szCs w:val="24"/>
                <w:lang w:eastAsia="en-US"/>
              </w:rPr>
              <w:t>Задачи подпрограммы</w:t>
            </w:r>
          </w:p>
        </w:tc>
        <w:tc>
          <w:tcPr>
            <w:tcW w:w="5466" w:type="dxa"/>
            <w:tcBorders>
              <w:top w:val="single" w:sz="4" w:space="0" w:color="auto"/>
              <w:left w:val="single" w:sz="4" w:space="0" w:color="auto"/>
              <w:bottom w:val="single" w:sz="4" w:space="0" w:color="auto"/>
              <w:right w:val="single" w:sz="4" w:space="0" w:color="auto"/>
            </w:tcBorders>
            <w:hideMark/>
          </w:tcPr>
          <w:p w:rsidR="00DF318D" w:rsidRPr="00716127" w:rsidRDefault="00DF318D">
            <w:pPr>
              <w:tabs>
                <w:tab w:val="left" w:pos="8460"/>
              </w:tabs>
              <w:spacing w:line="276" w:lineRule="auto"/>
              <w:ind w:left="61" w:right="79" w:firstLine="567"/>
              <w:jc w:val="both"/>
              <w:rPr>
                <w:sz w:val="24"/>
                <w:szCs w:val="24"/>
                <w:lang w:eastAsia="en-US"/>
              </w:rPr>
            </w:pPr>
            <w:r w:rsidRPr="00716127">
              <w:rPr>
                <w:sz w:val="24"/>
                <w:szCs w:val="24"/>
                <w:lang w:eastAsia="en-US"/>
              </w:rPr>
              <w:t>Обеспечение администрации муниципального образования «Рыбкинский сельсовет» документами территориального планирования (схемой территориального планирования местной администрации);</w:t>
            </w:r>
          </w:p>
          <w:p w:rsidR="00DF318D" w:rsidRPr="00716127" w:rsidRDefault="00DF318D">
            <w:pPr>
              <w:tabs>
                <w:tab w:val="left" w:pos="8460"/>
              </w:tabs>
              <w:spacing w:line="276" w:lineRule="auto"/>
              <w:ind w:left="61" w:right="79" w:firstLine="567"/>
              <w:jc w:val="both"/>
              <w:rPr>
                <w:sz w:val="24"/>
                <w:szCs w:val="24"/>
                <w:lang w:eastAsia="en-US"/>
              </w:rPr>
            </w:pPr>
            <w:r w:rsidRPr="00716127">
              <w:rPr>
                <w:sz w:val="24"/>
                <w:szCs w:val="24"/>
                <w:lang w:eastAsia="en-US"/>
              </w:rPr>
              <w:t>обеспечение сельских поселений муниципального образования документами территориального планирования и градостроительного зонирования (генеральными планами, правилами землепользования и застройки сельских поселений, планировке территорий в поселениях</w:t>
            </w:r>
            <w:proofErr w:type="gramStart"/>
            <w:r w:rsidRPr="00716127">
              <w:rPr>
                <w:sz w:val="24"/>
                <w:szCs w:val="24"/>
                <w:lang w:eastAsia="en-US"/>
              </w:rPr>
              <w:t xml:space="preserve"> )</w:t>
            </w:r>
            <w:proofErr w:type="gramEnd"/>
          </w:p>
          <w:p w:rsidR="00DF318D" w:rsidRPr="00716127" w:rsidRDefault="00DF318D">
            <w:pPr>
              <w:autoSpaceDE w:val="0"/>
              <w:autoSpaceDN w:val="0"/>
              <w:adjustRightInd w:val="0"/>
              <w:spacing w:line="276" w:lineRule="auto"/>
              <w:ind w:left="61" w:right="79" w:firstLine="567"/>
              <w:jc w:val="both"/>
              <w:rPr>
                <w:sz w:val="24"/>
                <w:szCs w:val="24"/>
                <w:lang w:eastAsia="en-US"/>
              </w:rPr>
            </w:pPr>
            <w:r w:rsidRPr="00716127">
              <w:rPr>
                <w:sz w:val="24"/>
                <w:szCs w:val="24"/>
                <w:lang w:eastAsia="en-US"/>
              </w:rPr>
              <w:t>создание и ведение АИСОГД администрации муниципального образования «Рыбкинский сельсовет».</w:t>
            </w:r>
          </w:p>
        </w:tc>
      </w:tr>
      <w:tr w:rsidR="00DF318D" w:rsidRPr="00716127" w:rsidTr="00DF318D">
        <w:tc>
          <w:tcPr>
            <w:tcW w:w="3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jc w:val="both"/>
              <w:rPr>
                <w:sz w:val="24"/>
                <w:szCs w:val="24"/>
                <w:lang w:eastAsia="en-US"/>
              </w:rPr>
            </w:pPr>
            <w:r w:rsidRPr="00716127">
              <w:rPr>
                <w:sz w:val="24"/>
                <w:szCs w:val="24"/>
                <w:lang w:eastAsia="en-US"/>
              </w:rPr>
              <w:t>Целевые индикаторы и показатели подпрограммы</w:t>
            </w:r>
          </w:p>
        </w:tc>
        <w:tc>
          <w:tcPr>
            <w:tcW w:w="5466"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ind w:left="61" w:right="79" w:firstLine="567"/>
              <w:jc w:val="both"/>
              <w:rPr>
                <w:sz w:val="24"/>
                <w:szCs w:val="24"/>
                <w:lang w:eastAsia="en-US"/>
              </w:rPr>
            </w:pPr>
            <w:r w:rsidRPr="00716127">
              <w:rPr>
                <w:sz w:val="24"/>
                <w:szCs w:val="24"/>
                <w:lang w:eastAsia="en-US"/>
              </w:rPr>
              <w:t xml:space="preserve">Повышению качества жизни населения администрации муниципального образования </w:t>
            </w:r>
            <w:r w:rsidRPr="00716127">
              <w:rPr>
                <w:sz w:val="24"/>
                <w:szCs w:val="24"/>
                <w:lang w:eastAsia="en-US"/>
              </w:rPr>
              <w:lastRenderedPageBreak/>
              <w:t>«Рыбкинский сельсовет» путем обеспечения устойчивого развития территории муниципального образования, развития инженерной, транспортной и социальной инфраструктур, учета интересов граждан и их объединений администрации муниципального образования «Рыбкинский сельсовет».</w:t>
            </w:r>
          </w:p>
        </w:tc>
      </w:tr>
      <w:tr w:rsidR="00DF318D" w:rsidRPr="00716127" w:rsidTr="00DF318D">
        <w:tc>
          <w:tcPr>
            <w:tcW w:w="3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jc w:val="both"/>
              <w:rPr>
                <w:sz w:val="24"/>
                <w:szCs w:val="24"/>
                <w:lang w:eastAsia="en-US"/>
              </w:rPr>
            </w:pPr>
            <w:r w:rsidRPr="00716127">
              <w:rPr>
                <w:sz w:val="24"/>
                <w:szCs w:val="24"/>
                <w:lang w:eastAsia="en-US"/>
              </w:rPr>
              <w:lastRenderedPageBreak/>
              <w:t>Сроки и этапы реализации подпрограммы</w:t>
            </w:r>
          </w:p>
        </w:tc>
        <w:tc>
          <w:tcPr>
            <w:tcW w:w="5466"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ind w:left="61" w:right="79" w:firstLine="567"/>
              <w:jc w:val="both"/>
              <w:rPr>
                <w:sz w:val="24"/>
                <w:szCs w:val="24"/>
                <w:lang w:eastAsia="en-US"/>
              </w:rPr>
            </w:pPr>
            <w:r w:rsidRPr="00716127">
              <w:rPr>
                <w:sz w:val="24"/>
                <w:szCs w:val="24"/>
                <w:lang w:eastAsia="en-US"/>
              </w:rPr>
              <w:t>2017-2023 годы</w:t>
            </w:r>
          </w:p>
        </w:tc>
      </w:tr>
      <w:tr w:rsidR="00DF318D" w:rsidRPr="00716127" w:rsidTr="00DF318D">
        <w:tc>
          <w:tcPr>
            <w:tcW w:w="3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jc w:val="both"/>
              <w:rPr>
                <w:sz w:val="24"/>
                <w:szCs w:val="24"/>
                <w:lang w:eastAsia="en-US"/>
              </w:rPr>
            </w:pPr>
            <w:r w:rsidRPr="00716127">
              <w:rPr>
                <w:sz w:val="24"/>
                <w:szCs w:val="24"/>
                <w:lang w:eastAsia="en-US"/>
              </w:rPr>
              <w:t>Объемы бюджетных ассигнований подпрограммы</w:t>
            </w:r>
          </w:p>
        </w:tc>
        <w:tc>
          <w:tcPr>
            <w:tcW w:w="5466" w:type="dxa"/>
            <w:tcBorders>
              <w:top w:val="single" w:sz="4" w:space="0" w:color="auto"/>
              <w:left w:val="single" w:sz="4" w:space="0" w:color="auto"/>
              <w:bottom w:val="single" w:sz="4" w:space="0" w:color="auto"/>
              <w:right w:val="single" w:sz="4" w:space="0" w:color="auto"/>
            </w:tcBorders>
            <w:hideMark/>
          </w:tcPr>
          <w:p w:rsidR="00DF318D" w:rsidRPr="00716127" w:rsidRDefault="00DF318D">
            <w:pPr>
              <w:pStyle w:val="a6"/>
              <w:tabs>
                <w:tab w:val="center" w:pos="4153"/>
                <w:tab w:val="right" w:pos="8306"/>
              </w:tabs>
              <w:spacing w:before="100" w:after="100" w:line="276" w:lineRule="auto"/>
              <w:ind w:left="61" w:right="79" w:firstLine="567"/>
              <w:jc w:val="both"/>
              <w:rPr>
                <w:bCs/>
                <w:lang w:eastAsia="en-US"/>
              </w:rPr>
            </w:pPr>
            <w:r w:rsidRPr="00716127">
              <w:rPr>
                <w:lang w:eastAsia="en-US"/>
              </w:rPr>
              <w:t xml:space="preserve">Общий объем финансирования подпрограммы составляет </w:t>
            </w:r>
            <w:r w:rsidR="00A35BFC" w:rsidRPr="00716127">
              <w:rPr>
                <w:lang w:eastAsia="en-US"/>
              </w:rPr>
              <w:t>23,4</w:t>
            </w:r>
            <w:r w:rsidRPr="00716127">
              <w:rPr>
                <w:lang w:eastAsia="en-US"/>
              </w:rPr>
              <w:t xml:space="preserve"> тыс. руб., в том числе: </w:t>
            </w:r>
          </w:p>
          <w:p w:rsidR="00DF318D" w:rsidRPr="00716127" w:rsidRDefault="00DF318D">
            <w:pPr>
              <w:tabs>
                <w:tab w:val="left" w:pos="8460"/>
              </w:tabs>
              <w:autoSpaceDE w:val="0"/>
              <w:autoSpaceDN w:val="0"/>
              <w:adjustRightInd w:val="0"/>
              <w:spacing w:line="276" w:lineRule="auto"/>
              <w:ind w:left="61" w:right="79" w:firstLine="567"/>
              <w:jc w:val="both"/>
              <w:rPr>
                <w:sz w:val="24"/>
                <w:szCs w:val="24"/>
                <w:lang w:eastAsia="en-US"/>
              </w:rPr>
            </w:pPr>
            <w:r w:rsidRPr="00716127">
              <w:rPr>
                <w:sz w:val="24"/>
                <w:szCs w:val="24"/>
                <w:lang w:eastAsia="en-US"/>
              </w:rPr>
              <w:t>2017 год  - 2,8 тыс. руб.;</w:t>
            </w:r>
          </w:p>
          <w:p w:rsidR="00DF318D" w:rsidRPr="00716127" w:rsidRDefault="00DF318D">
            <w:pPr>
              <w:tabs>
                <w:tab w:val="left" w:pos="8460"/>
              </w:tabs>
              <w:autoSpaceDE w:val="0"/>
              <w:autoSpaceDN w:val="0"/>
              <w:adjustRightInd w:val="0"/>
              <w:spacing w:line="276" w:lineRule="auto"/>
              <w:ind w:left="61" w:right="79" w:firstLine="567"/>
              <w:jc w:val="both"/>
              <w:rPr>
                <w:sz w:val="24"/>
                <w:szCs w:val="24"/>
                <w:lang w:eastAsia="en-US"/>
              </w:rPr>
            </w:pPr>
            <w:r w:rsidRPr="00716127">
              <w:rPr>
                <w:sz w:val="24"/>
                <w:szCs w:val="24"/>
                <w:lang w:eastAsia="en-US"/>
              </w:rPr>
              <w:t>2018 год – 2,8 тыс. руб.;</w:t>
            </w:r>
          </w:p>
          <w:p w:rsidR="00DF318D" w:rsidRPr="00716127" w:rsidRDefault="00A35BFC">
            <w:pPr>
              <w:tabs>
                <w:tab w:val="left" w:pos="8460"/>
              </w:tabs>
              <w:autoSpaceDE w:val="0"/>
              <w:autoSpaceDN w:val="0"/>
              <w:adjustRightInd w:val="0"/>
              <w:spacing w:line="276" w:lineRule="auto"/>
              <w:ind w:left="61" w:right="79" w:firstLine="567"/>
              <w:jc w:val="both"/>
              <w:rPr>
                <w:sz w:val="24"/>
                <w:szCs w:val="24"/>
                <w:lang w:eastAsia="en-US"/>
              </w:rPr>
            </w:pPr>
            <w:r w:rsidRPr="00716127">
              <w:rPr>
                <w:sz w:val="24"/>
                <w:szCs w:val="24"/>
                <w:lang w:eastAsia="en-US"/>
              </w:rPr>
              <w:t>2019 год – 3,0</w:t>
            </w:r>
            <w:r w:rsidR="00DF318D" w:rsidRPr="00716127">
              <w:rPr>
                <w:sz w:val="24"/>
                <w:szCs w:val="24"/>
                <w:lang w:eastAsia="en-US"/>
              </w:rPr>
              <w:t xml:space="preserve"> тыс. руб.;</w:t>
            </w:r>
          </w:p>
          <w:p w:rsidR="00DF318D" w:rsidRPr="00716127" w:rsidRDefault="00A35BFC">
            <w:pPr>
              <w:tabs>
                <w:tab w:val="left" w:pos="8460"/>
              </w:tabs>
              <w:autoSpaceDE w:val="0"/>
              <w:autoSpaceDN w:val="0"/>
              <w:adjustRightInd w:val="0"/>
              <w:spacing w:line="276" w:lineRule="auto"/>
              <w:ind w:left="61" w:right="79" w:firstLine="567"/>
              <w:jc w:val="both"/>
              <w:rPr>
                <w:sz w:val="24"/>
                <w:szCs w:val="24"/>
                <w:lang w:eastAsia="en-US"/>
              </w:rPr>
            </w:pPr>
            <w:r w:rsidRPr="00716127">
              <w:rPr>
                <w:sz w:val="24"/>
                <w:szCs w:val="24"/>
                <w:lang w:eastAsia="en-US"/>
              </w:rPr>
              <w:t>2020 год – 3,7</w:t>
            </w:r>
            <w:r w:rsidR="00DF318D" w:rsidRPr="00716127">
              <w:rPr>
                <w:sz w:val="24"/>
                <w:szCs w:val="24"/>
                <w:lang w:eastAsia="en-US"/>
              </w:rPr>
              <w:t xml:space="preserve"> тыс. руб.;</w:t>
            </w:r>
          </w:p>
          <w:p w:rsidR="00DF318D" w:rsidRPr="00716127" w:rsidRDefault="00A35BFC">
            <w:pPr>
              <w:tabs>
                <w:tab w:val="left" w:pos="8460"/>
              </w:tabs>
              <w:autoSpaceDE w:val="0"/>
              <w:autoSpaceDN w:val="0"/>
              <w:adjustRightInd w:val="0"/>
              <w:spacing w:line="276" w:lineRule="auto"/>
              <w:ind w:left="61" w:right="79" w:firstLine="567"/>
              <w:jc w:val="both"/>
              <w:rPr>
                <w:sz w:val="24"/>
                <w:szCs w:val="24"/>
                <w:lang w:eastAsia="en-US"/>
              </w:rPr>
            </w:pPr>
            <w:r w:rsidRPr="00716127">
              <w:rPr>
                <w:sz w:val="24"/>
                <w:szCs w:val="24"/>
                <w:lang w:eastAsia="en-US"/>
              </w:rPr>
              <w:t>2021 год – 3,7</w:t>
            </w:r>
            <w:r w:rsidR="00DF318D" w:rsidRPr="00716127">
              <w:rPr>
                <w:sz w:val="24"/>
                <w:szCs w:val="24"/>
                <w:lang w:eastAsia="en-US"/>
              </w:rPr>
              <w:t xml:space="preserve"> тыс. руб.;</w:t>
            </w:r>
          </w:p>
          <w:p w:rsidR="00DF318D" w:rsidRPr="00716127" w:rsidRDefault="00A35BFC">
            <w:pPr>
              <w:tabs>
                <w:tab w:val="left" w:pos="8460"/>
              </w:tabs>
              <w:autoSpaceDE w:val="0"/>
              <w:autoSpaceDN w:val="0"/>
              <w:adjustRightInd w:val="0"/>
              <w:spacing w:line="276" w:lineRule="auto"/>
              <w:ind w:left="61" w:right="79" w:firstLine="567"/>
              <w:jc w:val="both"/>
              <w:rPr>
                <w:sz w:val="24"/>
                <w:szCs w:val="24"/>
                <w:lang w:eastAsia="en-US"/>
              </w:rPr>
            </w:pPr>
            <w:r w:rsidRPr="00716127">
              <w:rPr>
                <w:sz w:val="24"/>
                <w:szCs w:val="24"/>
                <w:lang w:eastAsia="en-US"/>
              </w:rPr>
              <w:t>2022 год – 3,7</w:t>
            </w:r>
            <w:r w:rsidR="00DF318D" w:rsidRPr="00716127">
              <w:rPr>
                <w:sz w:val="24"/>
                <w:szCs w:val="24"/>
                <w:lang w:eastAsia="en-US"/>
              </w:rPr>
              <w:t xml:space="preserve"> тыс. руб.;</w:t>
            </w:r>
          </w:p>
          <w:p w:rsidR="00DF318D" w:rsidRPr="00716127" w:rsidRDefault="00A35BFC">
            <w:pPr>
              <w:autoSpaceDE w:val="0"/>
              <w:autoSpaceDN w:val="0"/>
              <w:adjustRightInd w:val="0"/>
              <w:spacing w:line="276" w:lineRule="auto"/>
              <w:ind w:left="61" w:right="79" w:firstLine="567"/>
              <w:jc w:val="both"/>
              <w:rPr>
                <w:sz w:val="24"/>
                <w:szCs w:val="24"/>
                <w:lang w:eastAsia="en-US"/>
              </w:rPr>
            </w:pPr>
            <w:r w:rsidRPr="00716127">
              <w:rPr>
                <w:sz w:val="24"/>
                <w:szCs w:val="24"/>
                <w:lang w:eastAsia="en-US"/>
              </w:rPr>
              <w:t>2023 год – 3,7</w:t>
            </w:r>
            <w:r w:rsidR="00DF318D" w:rsidRPr="00716127">
              <w:rPr>
                <w:sz w:val="24"/>
                <w:szCs w:val="24"/>
                <w:lang w:eastAsia="en-US"/>
              </w:rPr>
              <w:t xml:space="preserve"> тыс. руб.;</w:t>
            </w:r>
          </w:p>
        </w:tc>
      </w:tr>
    </w:tbl>
    <w:p w:rsidR="00DF318D" w:rsidRPr="0025542C" w:rsidRDefault="00DF318D" w:rsidP="0025542C">
      <w:pPr>
        <w:pStyle w:val="a6"/>
        <w:spacing w:before="100" w:beforeAutospacing="1" w:after="100" w:afterAutospacing="1"/>
        <w:ind w:left="0"/>
        <w:jc w:val="center"/>
        <w:rPr>
          <w:b/>
        </w:rPr>
      </w:pPr>
      <w:r w:rsidRPr="00716127">
        <w:rPr>
          <w:bCs/>
        </w:rPr>
        <w:t xml:space="preserve">1. </w:t>
      </w:r>
      <w:r w:rsidRPr="00716127">
        <w:rPr>
          <w:b/>
          <w:bCs/>
        </w:rPr>
        <w:t>Общая характеристика</w:t>
      </w:r>
    </w:p>
    <w:p w:rsidR="00DF318D" w:rsidRPr="00716127" w:rsidRDefault="00DF318D" w:rsidP="00DF318D">
      <w:pPr>
        <w:ind w:firstLine="567"/>
        <w:jc w:val="both"/>
        <w:rPr>
          <w:bCs w:val="0"/>
          <w:sz w:val="24"/>
          <w:szCs w:val="24"/>
        </w:rPr>
      </w:pPr>
      <w:r w:rsidRPr="00716127">
        <w:rPr>
          <w:sz w:val="24"/>
          <w:szCs w:val="24"/>
        </w:rPr>
        <w:t xml:space="preserve">Настоящая Подпрограмма направлена на развитие местной системы </w:t>
      </w:r>
      <w:proofErr w:type="spellStart"/>
      <w:r w:rsidRPr="00716127">
        <w:rPr>
          <w:sz w:val="24"/>
          <w:szCs w:val="24"/>
        </w:rPr>
        <w:t>градорегулирования</w:t>
      </w:r>
      <w:proofErr w:type="spellEnd"/>
      <w:r w:rsidRPr="00716127">
        <w:rPr>
          <w:sz w:val="24"/>
          <w:szCs w:val="24"/>
        </w:rPr>
        <w:t xml:space="preserve"> в соответствии с Градостроительным кодексом Российской Федерации, в целях создания условий для привлечения инвестиций и активизации строительства, формирования благоприятной среды жизнедеятельности населения Рыбкинского сельсовета.</w:t>
      </w:r>
    </w:p>
    <w:p w:rsidR="00DF318D" w:rsidRPr="00716127" w:rsidRDefault="00DF318D" w:rsidP="00DF318D">
      <w:pPr>
        <w:ind w:firstLine="567"/>
        <w:jc w:val="both"/>
        <w:rPr>
          <w:sz w:val="24"/>
          <w:szCs w:val="24"/>
        </w:rPr>
      </w:pPr>
      <w:r w:rsidRPr="00716127">
        <w:rPr>
          <w:sz w:val="24"/>
          <w:szCs w:val="24"/>
        </w:rPr>
        <w:t xml:space="preserve">Составной частью местной системы </w:t>
      </w:r>
      <w:proofErr w:type="spellStart"/>
      <w:r w:rsidRPr="00716127">
        <w:rPr>
          <w:sz w:val="24"/>
          <w:szCs w:val="24"/>
        </w:rPr>
        <w:t>градорегулирования</w:t>
      </w:r>
      <w:proofErr w:type="spellEnd"/>
      <w:r w:rsidRPr="00716127">
        <w:rPr>
          <w:sz w:val="24"/>
          <w:szCs w:val="24"/>
        </w:rPr>
        <w:t xml:space="preserve"> является совокупность муниципальных подсистем, основными задачами которых являются:</w:t>
      </w:r>
    </w:p>
    <w:p w:rsidR="00DF318D" w:rsidRPr="00716127" w:rsidRDefault="00DF318D" w:rsidP="00DF318D">
      <w:pPr>
        <w:numPr>
          <w:ilvl w:val="0"/>
          <w:numId w:val="16"/>
        </w:numPr>
        <w:tabs>
          <w:tab w:val="num" w:pos="0"/>
        </w:tabs>
        <w:ind w:left="0" w:firstLine="567"/>
        <w:jc w:val="both"/>
        <w:rPr>
          <w:sz w:val="24"/>
          <w:szCs w:val="24"/>
        </w:rPr>
      </w:pPr>
      <w:r w:rsidRPr="00716127">
        <w:rPr>
          <w:sz w:val="24"/>
          <w:szCs w:val="24"/>
        </w:rPr>
        <w:t>подготовка и принятие муниципальных нормативных правовых актов в сфере градостроительной деятельности;</w:t>
      </w:r>
    </w:p>
    <w:p w:rsidR="00DF318D" w:rsidRPr="00716127" w:rsidRDefault="00DF318D" w:rsidP="00DF318D">
      <w:pPr>
        <w:numPr>
          <w:ilvl w:val="0"/>
          <w:numId w:val="16"/>
        </w:numPr>
        <w:tabs>
          <w:tab w:val="num" w:pos="0"/>
        </w:tabs>
        <w:ind w:left="0" w:firstLine="567"/>
        <w:jc w:val="both"/>
        <w:rPr>
          <w:sz w:val="24"/>
          <w:szCs w:val="24"/>
        </w:rPr>
      </w:pPr>
      <w:r w:rsidRPr="00716127">
        <w:rPr>
          <w:sz w:val="24"/>
          <w:szCs w:val="24"/>
        </w:rPr>
        <w:t>подготовка и утверждение документов территориального планирования, планов реализации этих документов, правил землепользования и застройки, документации по планировке территорий;</w:t>
      </w:r>
    </w:p>
    <w:p w:rsidR="00DF318D" w:rsidRPr="00716127" w:rsidRDefault="00DF318D" w:rsidP="00DF318D">
      <w:pPr>
        <w:numPr>
          <w:ilvl w:val="0"/>
          <w:numId w:val="16"/>
        </w:numPr>
        <w:tabs>
          <w:tab w:val="num" w:pos="0"/>
        </w:tabs>
        <w:ind w:left="0" w:firstLine="567"/>
        <w:jc w:val="both"/>
        <w:rPr>
          <w:sz w:val="24"/>
          <w:szCs w:val="24"/>
        </w:rPr>
      </w:pPr>
      <w:r w:rsidRPr="00716127">
        <w:rPr>
          <w:sz w:val="24"/>
          <w:szCs w:val="24"/>
        </w:rPr>
        <w:t xml:space="preserve">мониторинг процессов градостроительной деятельности и внесение необходимых изменений в нормативные правовые </w:t>
      </w:r>
      <w:proofErr w:type="gramStart"/>
      <w:r w:rsidRPr="00716127">
        <w:rPr>
          <w:sz w:val="24"/>
          <w:szCs w:val="24"/>
        </w:rPr>
        <w:t>акты</w:t>
      </w:r>
      <w:proofErr w:type="gramEnd"/>
      <w:r w:rsidRPr="00716127">
        <w:rPr>
          <w:sz w:val="24"/>
          <w:szCs w:val="24"/>
        </w:rPr>
        <w:t xml:space="preserve"> и документы градостроительного проектирования;</w:t>
      </w:r>
    </w:p>
    <w:p w:rsidR="00DF318D" w:rsidRPr="00716127" w:rsidRDefault="00DF318D" w:rsidP="00DF318D">
      <w:pPr>
        <w:numPr>
          <w:ilvl w:val="0"/>
          <w:numId w:val="16"/>
        </w:numPr>
        <w:tabs>
          <w:tab w:val="num" w:pos="0"/>
        </w:tabs>
        <w:ind w:left="0" w:firstLine="567"/>
        <w:jc w:val="both"/>
        <w:rPr>
          <w:sz w:val="24"/>
          <w:szCs w:val="24"/>
        </w:rPr>
      </w:pPr>
      <w:r w:rsidRPr="00716127">
        <w:rPr>
          <w:sz w:val="24"/>
          <w:szCs w:val="24"/>
        </w:rPr>
        <w:t>обсуждение на публичных слушаниях проектов документов территориального планирования, градостроительного зонирования и планировки территорий;</w:t>
      </w:r>
    </w:p>
    <w:p w:rsidR="00DF318D" w:rsidRPr="00716127" w:rsidRDefault="00DF318D" w:rsidP="00DF318D">
      <w:pPr>
        <w:numPr>
          <w:ilvl w:val="0"/>
          <w:numId w:val="16"/>
        </w:numPr>
        <w:tabs>
          <w:tab w:val="num" w:pos="0"/>
        </w:tabs>
        <w:ind w:left="0" w:firstLine="567"/>
        <w:jc w:val="both"/>
        <w:rPr>
          <w:sz w:val="24"/>
          <w:szCs w:val="24"/>
        </w:rPr>
      </w:pPr>
      <w:r w:rsidRPr="00716127">
        <w:rPr>
          <w:sz w:val="24"/>
          <w:szCs w:val="24"/>
        </w:rPr>
        <w:t>создание и ведение АИСОГД.</w:t>
      </w:r>
    </w:p>
    <w:p w:rsidR="00DF318D" w:rsidRPr="00716127" w:rsidRDefault="00DF318D" w:rsidP="00DF318D">
      <w:pPr>
        <w:tabs>
          <w:tab w:val="num" w:pos="0"/>
        </w:tabs>
        <w:ind w:firstLine="567"/>
        <w:jc w:val="both"/>
        <w:rPr>
          <w:sz w:val="24"/>
          <w:szCs w:val="24"/>
        </w:rPr>
      </w:pPr>
      <w:r w:rsidRPr="00716127">
        <w:rPr>
          <w:sz w:val="24"/>
          <w:szCs w:val="24"/>
        </w:rPr>
        <w:t xml:space="preserve">Эффективное функционирование систем </w:t>
      </w:r>
      <w:proofErr w:type="spellStart"/>
      <w:r w:rsidRPr="00716127">
        <w:rPr>
          <w:sz w:val="24"/>
          <w:szCs w:val="24"/>
        </w:rPr>
        <w:t>градорегулирования</w:t>
      </w:r>
      <w:proofErr w:type="spellEnd"/>
      <w:r w:rsidRPr="00716127">
        <w:rPr>
          <w:sz w:val="24"/>
          <w:szCs w:val="24"/>
        </w:rPr>
        <w:t xml:space="preserve"> предполагает наличие профессионально подготовленного кадрового состава местных органов архитектуры и градостроительства и соответствующего уровня технического и программного обеспечения их деятельности.</w:t>
      </w:r>
    </w:p>
    <w:p w:rsidR="00DF318D" w:rsidRPr="00716127" w:rsidRDefault="00DF318D" w:rsidP="00DF318D">
      <w:pPr>
        <w:ind w:firstLine="708"/>
        <w:jc w:val="both"/>
        <w:rPr>
          <w:sz w:val="24"/>
          <w:szCs w:val="24"/>
        </w:rPr>
      </w:pPr>
    </w:p>
    <w:p w:rsidR="00DF318D" w:rsidRPr="00716127" w:rsidRDefault="00DF318D" w:rsidP="00DF318D">
      <w:pPr>
        <w:autoSpaceDE w:val="0"/>
        <w:autoSpaceDN w:val="0"/>
        <w:adjustRightInd w:val="0"/>
        <w:jc w:val="center"/>
        <w:outlineLvl w:val="1"/>
        <w:rPr>
          <w:b/>
          <w:bCs w:val="0"/>
          <w:kern w:val="2"/>
          <w:sz w:val="24"/>
          <w:szCs w:val="24"/>
          <w:lang w:eastAsia="ar-SA"/>
        </w:rPr>
      </w:pPr>
      <w:r w:rsidRPr="00716127">
        <w:rPr>
          <w:b/>
          <w:bCs w:val="0"/>
          <w:kern w:val="2"/>
          <w:sz w:val="24"/>
          <w:szCs w:val="24"/>
          <w:lang w:eastAsia="ar-SA"/>
        </w:rPr>
        <w:lastRenderedPageBreak/>
        <w:t xml:space="preserve">2. Приоритеты политики администрации </w:t>
      </w:r>
      <w:r w:rsidRPr="00716127">
        <w:rPr>
          <w:b/>
          <w:sz w:val="24"/>
          <w:szCs w:val="24"/>
        </w:rPr>
        <w:t>муниципального образования     Рыбкинский сельсовет  Новосергиевского района Оренбургской области</w:t>
      </w:r>
      <w:r w:rsidRPr="00716127">
        <w:rPr>
          <w:b/>
          <w:bCs w:val="0"/>
          <w:kern w:val="2"/>
          <w:sz w:val="24"/>
          <w:szCs w:val="24"/>
          <w:lang w:eastAsia="ar-SA"/>
        </w:rPr>
        <w:t xml:space="preserve"> в сфере реализации подпрограммы, цель, задачи и показатели (индикаторы) их достижения</w:t>
      </w:r>
    </w:p>
    <w:p w:rsidR="00DF318D" w:rsidRPr="00716127" w:rsidRDefault="00DF318D" w:rsidP="00DF318D">
      <w:pPr>
        <w:autoSpaceDE w:val="0"/>
        <w:autoSpaceDN w:val="0"/>
        <w:adjustRightInd w:val="0"/>
        <w:jc w:val="center"/>
        <w:outlineLvl w:val="1"/>
        <w:rPr>
          <w:b/>
          <w:sz w:val="24"/>
          <w:szCs w:val="24"/>
        </w:rPr>
      </w:pPr>
    </w:p>
    <w:p w:rsidR="00DF318D" w:rsidRPr="00716127" w:rsidRDefault="00DF318D" w:rsidP="00DF318D">
      <w:pPr>
        <w:ind w:firstLine="567"/>
        <w:jc w:val="both"/>
        <w:rPr>
          <w:bCs w:val="0"/>
          <w:sz w:val="24"/>
          <w:szCs w:val="24"/>
        </w:rPr>
      </w:pPr>
      <w:r w:rsidRPr="00716127">
        <w:rPr>
          <w:sz w:val="24"/>
          <w:szCs w:val="24"/>
        </w:rPr>
        <w:t>Целью данной подпрограммы является:</w:t>
      </w:r>
    </w:p>
    <w:p w:rsidR="00DF318D" w:rsidRPr="00716127" w:rsidRDefault="00DF318D" w:rsidP="00DF318D">
      <w:pPr>
        <w:numPr>
          <w:ilvl w:val="0"/>
          <w:numId w:val="18"/>
        </w:numPr>
        <w:ind w:left="0" w:firstLine="567"/>
        <w:jc w:val="both"/>
        <w:rPr>
          <w:sz w:val="24"/>
          <w:szCs w:val="24"/>
        </w:rPr>
      </w:pPr>
      <w:r w:rsidRPr="00716127">
        <w:rPr>
          <w:sz w:val="24"/>
          <w:szCs w:val="24"/>
        </w:rPr>
        <w:t>Развития инженерной, транспортной и социальной инфраструктур, обеспечения учета интересов граждан и их объединений, муниципального образования в целом;</w:t>
      </w:r>
    </w:p>
    <w:p w:rsidR="00DF318D" w:rsidRPr="00716127" w:rsidRDefault="00DF318D" w:rsidP="00DF318D">
      <w:pPr>
        <w:numPr>
          <w:ilvl w:val="0"/>
          <w:numId w:val="18"/>
        </w:numPr>
        <w:ind w:left="0" w:firstLine="567"/>
        <w:jc w:val="both"/>
        <w:rPr>
          <w:sz w:val="24"/>
          <w:szCs w:val="24"/>
        </w:rPr>
      </w:pPr>
      <w:r w:rsidRPr="00716127">
        <w:rPr>
          <w:sz w:val="24"/>
          <w:szCs w:val="24"/>
        </w:rPr>
        <w:t>Сохранения окружающей среды, объектов культурного наследия;</w:t>
      </w:r>
    </w:p>
    <w:p w:rsidR="00DF318D" w:rsidRPr="00716127" w:rsidRDefault="00DF318D" w:rsidP="00DF318D">
      <w:pPr>
        <w:numPr>
          <w:ilvl w:val="0"/>
          <w:numId w:val="18"/>
        </w:numPr>
        <w:ind w:left="0" w:firstLine="567"/>
        <w:jc w:val="both"/>
        <w:rPr>
          <w:sz w:val="24"/>
          <w:szCs w:val="24"/>
        </w:rPr>
      </w:pPr>
      <w:r w:rsidRPr="00716127">
        <w:rPr>
          <w:sz w:val="24"/>
          <w:szCs w:val="24"/>
        </w:rPr>
        <w:t>Планировки территорий муниципального образования «Рыбкинский сельсовет»;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F318D" w:rsidRPr="00716127" w:rsidRDefault="00DF318D" w:rsidP="00DF318D">
      <w:pPr>
        <w:ind w:firstLine="567"/>
        <w:jc w:val="both"/>
        <w:rPr>
          <w:sz w:val="24"/>
          <w:szCs w:val="24"/>
        </w:rPr>
      </w:pPr>
      <w:r w:rsidRPr="00716127">
        <w:rPr>
          <w:sz w:val="24"/>
          <w:szCs w:val="24"/>
        </w:rPr>
        <w:t>Для достижения указанной цели в ходе реализации подпрограммы решаются следующие основные задачи:</w:t>
      </w:r>
    </w:p>
    <w:p w:rsidR="00DF318D" w:rsidRPr="00716127" w:rsidRDefault="00DF318D" w:rsidP="00DF318D">
      <w:pPr>
        <w:numPr>
          <w:ilvl w:val="0"/>
          <w:numId w:val="20"/>
        </w:numPr>
        <w:tabs>
          <w:tab w:val="num" w:pos="0"/>
        </w:tabs>
        <w:ind w:left="0" w:firstLine="567"/>
        <w:jc w:val="both"/>
        <w:rPr>
          <w:sz w:val="24"/>
          <w:szCs w:val="24"/>
        </w:rPr>
      </w:pPr>
      <w:r w:rsidRPr="00716127">
        <w:rPr>
          <w:sz w:val="24"/>
          <w:szCs w:val="24"/>
        </w:rPr>
        <w:t>Обеспечение администрации муниципального образования «Рыбкинский сельсовет» документами территориального планирования (схемой территориального планирования местной администрации);</w:t>
      </w:r>
    </w:p>
    <w:p w:rsidR="00DF318D" w:rsidRPr="00716127" w:rsidRDefault="00DF318D" w:rsidP="00DF318D">
      <w:pPr>
        <w:numPr>
          <w:ilvl w:val="0"/>
          <w:numId w:val="20"/>
        </w:numPr>
        <w:tabs>
          <w:tab w:val="num" w:pos="0"/>
        </w:tabs>
        <w:ind w:left="0" w:firstLine="567"/>
        <w:jc w:val="both"/>
        <w:rPr>
          <w:sz w:val="24"/>
          <w:szCs w:val="24"/>
        </w:rPr>
      </w:pPr>
      <w:r w:rsidRPr="00716127">
        <w:rPr>
          <w:sz w:val="24"/>
          <w:szCs w:val="24"/>
        </w:rPr>
        <w:t>Обеспечение сельских поселений муниципального образования документами территориального планирования и градостроительного зонирования (генеральными планами, правилами землепользования и застройки сельских поселений, планировке территорий в поселениях)</w:t>
      </w:r>
    </w:p>
    <w:p w:rsidR="00DF318D" w:rsidRPr="00716127" w:rsidRDefault="00DF318D" w:rsidP="00DF318D">
      <w:pPr>
        <w:numPr>
          <w:ilvl w:val="0"/>
          <w:numId w:val="20"/>
        </w:numPr>
        <w:tabs>
          <w:tab w:val="num" w:pos="0"/>
        </w:tabs>
        <w:ind w:left="0" w:firstLine="567"/>
        <w:jc w:val="both"/>
        <w:rPr>
          <w:sz w:val="24"/>
          <w:szCs w:val="24"/>
        </w:rPr>
      </w:pPr>
      <w:r w:rsidRPr="00716127">
        <w:rPr>
          <w:sz w:val="24"/>
          <w:szCs w:val="24"/>
        </w:rPr>
        <w:t>Создание и ведение АИСОГД администрации муниципального образования «Рыбкинский сельсовет».</w:t>
      </w:r>
    </w:p>
    <w:p w:rsidR="00DF318D" w:rsidRPr="00716127" w:rsidRDefault="00DF318D" w:rsidP="00DF318D">
      <w:pPr>
        <w:ind w:firstLine="567"/>
        <w:jc w:val="both"/>
        <w:rPr>
          <w:sz w:val="24"/>
          <w:szCs w:val="24"/>
        </w:rPr>
      </w:pPr>
      <w:r w:rsidRPr="00716127">
        <w:rPr>
          <w:sz w:val="24"/>
          <w:szCs w:val="24"/>
        </w:rPr>
        <w:t>Сведения о показателях (индикаторах) с разбивкой по годам  реализации подпрограммы привед</w:t>
      </w:r>
      <w:r w:rsidR="0025542C">
        <w:rPr>
          <w:sz w:val="24"/>
          <w:szCs w:val="24"/>
        </w:rPr>
        <w:t>ены в приложении № 10</w:t>
      </w:r>
      <w:r w:rsidRPr="00716127">
        <w:rPr>
          <w:sz w:val="24"/>
          <w:szCs w:val="24"/>
        </w:rPr>
        <w:t xml:space="preserve"> к  настоящей муниципальной программе.</w:t>
      </w:r>
    </w:p>
    <w:p w:rsidR="00DF318D" w:rsidRPr="00716127" w:rsidRDefault="00DF318D" w:rsidP="00DF318D">
      <w:pPr>
        <w:autoSpaceDE w:val="0"/>
        <w:autoSpaceDN w:val="0"/>
        <w:adjustRightInd w:val="0"/>
        <w:outlineLvl w:val="1"/>
        <w:rPr>
          <w:b/>
          <w:sz w:val="24"/>
          <w:szCs w:val="24"/>
        </w:rPr>
      </w:pPr>
    </w:p>
    <w:p w:rsidR="00DF318D" w:rsidRPr="00716127" w:rsidRDefault="00DF318D" w:rsidP="00DF318D">
      <w:pPr>
        <w:suppressAutoHyphens/>
        <w:jc w:val="center"/>
        <w:rPr>
          <w:b/>
          <w:bCs w:val="0"/>
          <w:kern w:val="2"/>
          <w:sz w:val="24"/>
          <w:szCs w:val="24"/>
          <w:lang w:eastAsia="ar-SA"/>
        </w:rPr>
      </w:pPr>
      <w:r w:rsidRPr="00716127">
        <w:rPr>
          <w:b/>
          <w:bCs w:val="0"/>
          <w:kern w:val="2"/>
          <w:sz w:val="24"/>
          <w:szCs w:val="24"/>
          <w:lang w:eastAsia="ar-SA"/>
        </w:rPr>
        <w:t>3. Перечень и характеристика основных мероприятий подпрограммы</w:t>
      </w:r>
    </w:p>
    <w:p w:rsidR="00DF318D" w:rsidRPr="00716127" w:rsidRDefault="00DF318D" w:rsidP="00DF318D">
      <w:pPr>
        <w:suppressAutoHyphens/>
        <w:jc w:val="center"/>
        <w:rPr>
          <w:b/>
          <w:bCs w:val="0"/>
          <w:kern w:val="2"/>
          <w:sz w:val="24"/>
          <w:szCs w:val="24"/>
          <w:lang w:eastAsia="ar-SA"/>
        </w:rPr>
      </w:pPr>
    </w:p>
    <w:p w:rsidR="00DF318D" w:rsidRPr="00716127" w:rsidRDefault="00DF318D" w:rsidP="00DF318D">
      <w:pPr>
        <w:ind w:firstLine="567"/>
        <w:jc w:val="both"/>
        <w:rPr>
          <w:bCs w:val="0"/>
          <w:sz w:val="24"/>
          <w:szCs w:val="24"/>
        </w:rPr>
      </w:pPr>
      <w:r w:rsidRPr="00716127">
        <w:rPr>
          <w:sz w:val="24"/>
          <w:szCs w:val="24"/>
        </w:rPr>
        <w:t>Перечень мероприятий подпрограммы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w:t>
      </w:r>
      <w:r w:rsidR="0025542C">
        <w:rPr>
          <w:sz w:val="24"/>
          <w:szCs w:val="24"/>
        </w:rPr>
        <w:t>лями, приведен в приложении № 11</w:t>
      </w:r>
      <w:r w:rsidRPr="00716127">
        <w:rPr>
          <w:sz w:val="24"/>
          <w:szCs w:val="24"/>
        </w:rPr>
        <w:t xml:space="preserve"> к настоящей муниципальной Программе.</w:t>
      </w:r>
    </w:p>
    <w:p w:rsidR="00DF318D" w:rsidRPr="00716127" w:rsidRDefault="00DF318D" w:rsidP="00DF318D">
      <w:pPr>
        <w:jc w:val="both"/>
        <w:rPr>
          <w:sz w:val="24"/>
          <w:szCs w:val="24"/>
        </w:rPr>
      </w:pPr>
    </w:p>
    <w:p w:rsidR="00DF318D" w:rsidRPr="00716127" w:rsidRDefault="00DF318D" w:rsidP="00DF318D">
      <w:pPr>
        <w:pStyle w:val="a6"/>
        <w:numPr>
          <w:ilvl w:val="0"/>
          <w:numId w:val="20"/>
        </w:numPr>
        <w:suppressAutoHyphens/>
        <w:jc w:val="center"/>
        <w:rPr>
          <w:b/>
          <w:kern w:val="2"/>
          <w:lang w:eastAsia="ar-SA"/>
        </w:rPr>
      </w:pPr>
      <w:r w:rsidRPr="00716127">
        <w:rPr>
          <w:b/>
          <w:bCs/>
          <w:kern w:val="2"/>
          <w:lang w:eastAsia="ar-SA"/>
        </w:rPr>
        <w:t>Информация о ресурсном обеспечении подпрограммы</w:t>
      </w:r>
    </w:p>
    <w:p w:rsidR="00DF318D" w:rsidRPr="00716127" w:rsidRDefault="00DF318D" w:rsidP="00DF318D">
      <w:pPr>
        <w:pStyle w:val="a6"/>
        <w:suppressAutoHyphens/>
        <w:spacing w:before="100" w:beforeAutospacing="1" w:after="100" w:afterAutospacing="1"/>
        <w:ind w:left="0"/>
        <w:rPr>
          <w:b/>
          <w:bCs/>
          <w:kern w:val="2"/>
          <w:lang w:eastAsia="ar-SA"/>
        </w:rPr>
      </w:pPr>
    </w:p>
    <w:p w:rsidR="00DF318D" w:rsidRPr="00716127" w:rsidRDefault="00DF318D" w:rsidP="00DF318D">
      <w:pPr>
        <w:ind w:firstLine="567"/>
        <w:jc w:val="both"/>
        <w:rPr>
          <w:bCs w:val="0"/>
          <w:sz w:val="24"/>
          <w:szCs w:val="24"/>
        </w:rPr>
      </w:pPr>
      <w:r w:rsidRPr="00716127">
        <w:rPr>
          <w:sz w:val="24"/>
          <w:szCs w:val="24"/>
        </w:rPr>
        <w:t xml:space="preserve">В связи с комплексным характером и взаимосвязанностью задач, стоящих перед районом и муниципальным образованием, финансовое обеспечение реализации мероприятий подпрограммы осуществляется за счет средств областного и местного бюджетов. </w:t>
      </w:r>
    </w:p>
    <w:p w:rsidR="00DF318D" w:rsidRPr="00716127" w:rsidRDefault="00DF318D" w:rsidP="00DF318D">
      <w:pPr>
        <w:pStyle w:val="a6"/>
        <w:spacing w:before="100" w:beforeAutospacing="1" w:after="100" w:afterAutospacing="1"/>
        <w:ind w:left="0" w:firstLine="567"/>
        <w:jc w:val="both"/>
        <w:rPr>
          <w:bCs/>
        </w:rPr>
      </w:pPr>
      <w:r w:rsidRPr="00716127">
        <w:t>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w:t>
      </w:r>
    </w:p>
    <w:p w:rsidR="00DF318D" w:rsidRPr="00716127" w:rsidRDefault="00DF318D" w:rsidP="00DF318D">
      <w:pPr>
        <w:ind w:firstLine="567"/>
        <w:jc w:val="both"/>
        <w:rPr>
          <w:sz w:val="24"/>
          <w:szCs w:val="24"/>
        </w:rPr>
      </w:pPr>
      <w:r w:rsidRPr="00716127">
        <w:rPr>
          <w:sz w:val="24"/>
          <w:szCs w:val="24"/>
        </w:rPr>
        <w:t>Ресурсное обеспечение с разбивкой по годам и мероприятиям подпрогр</w:t>
      </w:r>
      <w:r w:rsidR="0025542C">
        <w:rPr>
          <w:sz w:val="24"/>
          <w:szCs w:val="24"/>
        </w:rPr>
        <w:t>аммы приведены в приложении № 12</w:t>
      </w:r>
      <w:r w:rsidRPr="00716127">
        <w:rPr>
          <w:sz w:val="24"/>
          <w:szCs w:val="24"/>
        </w:rPr>
        <w:t xml:space="preserve"> к  настоящей муниципальной Программе.</w:t>
      </w:r>
    </w:p>
    <w:p w:rsidR="00DF318D" w:rsidRPr="00716127" w:rsidRDefault="00DF318D" w:rsidP="00DF318D">
      <w:pPr>
        <w:ind w:firstLine="708"/>
        <w:jc w:val="both"/>
        <w:rPr>
          <w:sz w:val="24"/>
          <w:szCs w:val="24"/>
        </w:rPr>
      </w:pPr>
    </w:p>
    <w:p w:rsidR="00DF318D" w:rsidRPr="00716127" w:rsidRDefault="00DF318D" w:rsidP="00DF318D">
      <w:pPr>
        <w:widowControl w:val="0"/>
        <w:ind w:firstLine="709"/>
        <w:jc w:val="center"/>
        <w:rPr>
          <w:b/>
          <w:sz w:val="24"/>
          <w:szCs w:val="24"/>
        </w:rPr>
      </w:pPr>
      <w:r w:rsidRPr="00716127">
        <w:rPr>
          <w:b/>
          <w:bCs w:val="0"/>
          <w:sz w:val="24"/>
          <w:szCs w:val="24"/>
        </w:rPr>
        <w:t xml:space="preserve">5. Информация о значимости подпрограммы для достижения целей муниципальной программы </w:t>
      </w:r>
    </w:p>
    <w:p w:rsidR="00DF318D" w:rsidRPr="00716127" w:rsidRDefault="00DF318D" w:rsidP="00DF318D">
      <w:pPr>
        <w:autoSpaceDE w:val="0"/>
        <w:autoSpaceDN w:val="0"/>
        <w:adjustRightInd w:val="0"/>
        <w:outlineLvl w:val="1"/>
        <w:rPr>
          <w:b/>
          <w:bCs w:val="0"/>
          <w:sz w:val="24"/>
          <w:szCs w:val="24"/>
        </w:rPr>
      </w:pPr>
    </w:p>
    <w:p w:rsidR="00DF318D" w:rsidRPr="00716127" w:rsidRDefault="00DF318D" w:rsidP="00DF318D">
      <w:pPr>
        <w:ind w:firstLine="567"/>
        <w:jc w:val="both"/>
        <w:rPr>
          <w:bCs w:val="0"/>
          <w:sz w:val="24"/>
          <w:szCs w:val="24"/>
        </w:rPr>
      </w:pPr>
      <w:r w:rsidRPr="00716127">
        <w:rPr>
          <w:sz w:val="24"/>
          <w:szCs w:val="24"/>
        </w:rPr>
        <w:lastRenderedPageBreak/>
        <w:t xml:space="preserve">Коэффициент значимости подпрограммы «Развитие системы </w:t>
      </w:r>
      <w:proofErr w:type="spellStart"/>
      <w:r w:rsidRPr="00716127">
        <w:rPr>
          <w:sz w:val="24"/>
          <w:szCs w:val="24"/>
        </w:rPr>
        <w:t>градорегулирования</w:t>
      </w:r>
      <w:proofErr w:type="spellEnd"/>
      <w:r w:rsidRPr="00716127">
        <w:rPr>
          <w:sz w:val="24"/>
          <w:szCs w:val="24"/>
        </w:rPr>
        <w:t xml:space="preserve"> в муниципальном образовании «Рыбкинский сельсовет»» на 2017 - 2023 годы»</w:t>
      </w:r>
      <w:r w:rsidRPr="00716127">
        <w:rPr>
          <w:b/>
          <w:bCs w:val="0"/>
          <w:sz w:val="24"/>
          <w:szCs w:val="24"/>
        </w:rPr>
        <w:t xml:space="preserve"> </w:t>
      </w:r>
      <w:r w:rsidRPr="00716127">
        <w:rPr>
          <w:sz w:val="24"/>
          <w:szCs w:val="24"/>
        </w:rPr>
        <w:t xml:space="preserve">составляет 0,125 </w:t>
      </w:r>
    </w:p>
    <w:p w:rsidR="00DF318D" w:rsidRPr="00716127" w:rsidRDefault="00DF318D" w:rsidP="00DF318D">
      <w:pPr>
        <w:widowControl w:val="0"/>
        <w:ind w:firstLine="567"/>
        <w:jc w:val="both"/>
        <w:rPr>
          <w:sz w:val="24"/>
          <w:szCs w:val="24"/>
        </w:rPr>
      </w:pPr>
      <w:proofErr w:type="spellStart"/>
      <w:r w:rsidRPr="00716127">
        <w:rPr>
          <w:sz w:val="24"/>
          <w:szCs w:val="24"/>
        </w:rPr>
        <w:t>kj</w:t>
      </w:r>
      <w:proofErr w:type="spellEnd"/>
      <w:r w:rsidRPr="00716127">
        <w:rPr>
          <w:sz w:val="24"/>
          <w:szCs w:val="24"/>
        </w:rPr>
        <w:t xml:space="preserve"> – коэффициент значимости подпрограммы  для достижения целей муниципальной программы, определяется:</w:t>
      </w:r>
    </w:p>
    <w:p w:rsidR="00DF318D" w:rsidRPr="00716127" w:rsidRDefault="00DF318D" w:rsidP="00DF318D">
      <w:pPr>
        <w:widowControl w:val="0"/>
        <w:ind w:firstLine="567"/>
        <w:jc w:val="both"/>
        <w:rPr>
          <w:sz w:val="24"/>
          <w:szCs w:val="24"/>
        </w:rPr>
      </w:pPr>
      <w:proofErr w:type="spellStart"/>
      <w:r w:rsidRPr="00716127">
        <w:rPr>
          <w:sz w:val="24"/>
          <w:szCs w:val="24"/>
        </w:rPr>
        <w:t>kj</w:t>
      </w:r>
      <w:proofErr w:type="spellEnd"/>
      <w:r w:rsidRPr="00716127">
        <w:rPr>
          <w:sz w:val="24"/>
          <w:szCs w:val="24"/>
        </w:rPr>
        <w:t>= МП/ j , где:</w:t>
      </w:r>
    </w:p>
    <w:p w:rsidR="00DF318D" w:rsidRPr="00716127" w:rsidRDefault="00DF318D" w:rsidP="00DF318D">
      <w:pPr>
        <w:widowControl w:val="0"/>
        <w:ind w:firstLine="567"/>
        <w:jc w:val="both"/>
        <w:rPr>
          <w:sz w:val="24"/>
          <w:szCs w:val="24"/>
        </w:rPr>
      </w:pPr>
      <w:r w:rsidRPr="00716127">
        <w:rPr>
          <w:sz w:val="24"/>
          <w:szCs w:val="24"/>
        </w:rPr>
        <w:t>МП - муниципальная программа равна 1;</w:t>
      </w:r>
    </w:p>
    <w:p w:rsidR="00DF318D" w:rsidRPr="00716127" w:rsidRDefault="00DF318D" w:rsidP="00DF318D">
      <w:pPr>
        <w:widowControl w:val="0"/>
        <w:ind w:firstLine="567"/>
        <w:jc w:val="both"/>
        <w:rPr>
          <w:sz w:val="24"/>
          <w:szCs w:val="24"/>
        </w:rPr>
      </w:pPr>
      <w:r w:rsidRPr="00716127">
        <w:rPr>
          <w:sz w:val="24"/>
          <w:szCs w:val="24"/>
        </w:rPr>
        <w:t>j – количество подпрограмм в программе.</w:t>
      </w:r>
    </w:p>
    <w:p w:rsidR="00DF318D" w:rsidRPr="00716127" w:rsidRDefault="00DF318D" w:rsidP="00DF318D">
      <w:pPr>
        <w:jc w:val="both"/>
        <w:rPr>
          <w:sz w:val="24"/>
          <w:szCs w:val="24"/>
        </w:rPr>
      </w:pPr>
    </w:p>
    <w:p w:rsidR="00DF318D" w:rsidRPr="00716127" w:rsidRDefault="00DF318D" w:rsidP="00DF318D">
      <w:pPr>
        <w:jc w:val="both"/>
        <w:rPr>
          <w:sz w:val="24"/>
          <w:szCs w:val="24"/>
        </w:rPr>
      </w:pPr>
    </w:p>
    <w:p w:rsidR="00DF318D" w:rsidRPr="00716127" w:rsidRDefault="00DF318D" w:rsidP="00DF318D">
      <w:pPr>
        <w:ind w:firstLine="720"/>
        <w:jc w:val="both"/>
        <w:rPr>
          <w:sz w:val="24"/>
          <w:szCs w:val="24"/>
        </w:rPr>
      </w:pPr>
    </w:p>
    <w:p w:rsidR="00DF318D" w:rsidRDefault="00DF318D" w:rsidP="00DF318D">
      <w:pPr>
        <w:ind w:firstLine="720"/>
        <w:jc w:val="both"/>
        <w:rPr>
          <w:sz w:val="24"/>
          <w:szCs w:val="24"/>
        </w:rPr>
      </w:pPr>
    </w:p>
    <w:p w:rsidR="0025542C" w:rsidRDefault="0025542C" w:rsidP="00DF318D">
      <w:pPr>
        <w:ind w:firstLine="720"/>
        <w:jc w:val="both"/>
        <w:rPr>
          <w:sz w:val="24"/>
          <w:szCs w:val="24"/>
        </w:rPr>
      </w:pPr>
    </w:p>
    <w:p w:rsidR="0025542C" w:rsidRDefault="0025542C" w:rsidP="00DF318D">
      <w:pPr>
        <w:ind w:firstLine="720"/>
        <w:jc w:val="both"/>
        <w:rPr>
          <w:sz w:val="24"/>
          <w:szCs w:val="24"/>
        </w:rPr>
      </w:pPr>
    </w:p>
    <w:p w:rsidR="0025542C" w:rsidRDefault="0025542C" w:rsidP="00DF318D">
      <w:pPr>
        <w:ind w:firstLine="720"/>
        <w:jc w:val="both"/>
        <w:rPr>
          <w:sz w:val="24"/>
          <w:szCs w:val="24"/>
        </w:rPr>
      </w:pPr>
    </w:p>
    <w:p w:rsidR="0025542C" w:rsidRDefault="0025542C" w:rsidP="00DF318D">
      <w:pPr>
        <w:ind w:firstLine="720"/>
        <w:jc w:val="both"/>
        <w:rPr>
          <w:sz w:val="24"/>
          <w:szCs w:val="24"/>
        </w:rPr>
      </w:pPr>
    </w:p>
    <w:p w:rsidR="0025542C" w:rsidRDefault="0025542C" w:rsidP="00DF318D">
      <w:pPr>
        <w:ind w:firstLine="720"/>
        <w:jc w:val="both"/>
        <w:rPr>
          <w:sz w:val="24"/>
          <w:szCs w:val="24"/>
        </w:rPr>
      </w:pPr>
    </w:p>
    <w:p w:rsidR="0025542C" w:rsidRDefault="0025542C" w:rsidP="00DF318D">
      <w:pPr>
        <w:ind w:firstLine="720"/>
        <w:jc w:val="both"/>
        <w:rPr>
          <w:sz w:val="24"/>
          <w:szCs w:val="24"/>
        </w:rPr>
      </w:pPr>
    </w:p>
    <w:p w:rsidR="0025542C" w:rsidRDefault="0025542C" w:rsidP="00DF318D">
      <w:pPr>
        <w:ind w:firstLine="720"/>
        <w:jc w:val="both"/>
        <w:rPr>
          <w:sz w:val="24"/>
          <w:szCs w:val="24"/>
        </w:rPr>
      </w:pPr>
    </w:p>
    <w:p w:rsidR="0025542C" w:rsidRDefault="0025542C" w:rsidP="00DF318D">
      <w:pPr>
        <w:ind w:firstLine="720"/>
        <w:jc w:val="both"/>
        <w:rPr>
          <w:sz w:val="24"/>
          <w:szCs w:val="24"/>
        </w:rPr>
      </w:pPr>
    </w:p>
    <w:p w:rsidR="0025542C" w:rsidRDefault="0025542C" w:rsidP="00DF318D">
      <w:pPr>
        <w:ind w:firstLine="720"/>
        <w:jc w:val="both"/>
        <w:rPr>
          <w:sz w:val="24"/>
          <w:szCs w:val="24"/>
        </w:rPr>
      </w:pPr>
    </w:p>
    <w:p w:rsidR="0025542C" w:rsidRDefault="0025542C" w:rsidP="00DF318D">
      <w:pPr>
        <w:ind w:firstLine="720"/>
        <w:jc w:val="both"/>
        <w:rPr>
          <w:sz w:val="24"/>
          <w:szCs w:val="24"/>
        </w:rPr>
      </w:pPr>
    </w:p>
    <w:p w:rsidR="0025542C" w:rsidRDefault="0025542C" w:rsidP="00DF318D">
      <w:pPr>
        <w:ind w:firstLine="720"/>
        <w:jc w:val="both"/>
        <w:rPr>
          <w:sz w:val="24"/>
          <w:szCs w:val="24"/>
        </w:rPr>
      </w:pPr>
    </w:p>
    <w:p w:rsidR="0025542C" w:rsidRDefault="0025542C" w:rsidP="00DF318D">
      <w:pPr>
        <w:ind w:firstLine="720"/>
        <w:jc w:val="both"/>
        <w:rPr>
          <w:sz w:val="24"/>
          <w:szCs w:val="24"/>
        </w:rPr>
      </w:pPr>
    </w:p>
    <w:p w:rsidR="0025542C" w:rsidRDefault="0025542C" w:rsidP="00DF318D">
      <w:pPr>
        <w:ind w:firstLine="720"/>
        <w:jc w:val="both"/>
        <w:rPr>
          <w:sz w:val="24"/>
          <w:szCs w:val="24"/>
        </w:rPr>
      </w:pPr>
    </w:p>
    <w:p w:rsidR="0025542C" w:rsidRDefault="0025542C" w:rsidP="00DF318D">
      <w:pPr>
        <w:ind w:firstLine="720"/>
        <w:jc w:val="both"/>
        <w:rPr>
          <w:sz w:val="24"/>
          <w:szCs w:val="24"/>
        </w:rPr>
      </w:pPr>
    </w:p>
    <w:p w:rsidR="0025542C" w:rsidRDefault="0025542C" w:rsidP="00DF318D">
      <w:pPr>
        <w:ind w:firstLine="720"/>
        <w:jc w:val="both"/>
        <w:rPr>
          <w:sz w:val="24"/>
          <w:szCs w:val="24"/>
        </w:rPr>
      </w:pPr>
    </w:p>
    <w:p w:rsidR="0025542C" w:rsidRDefault="0025542C" w:rsidP="00DF318D">
      <w:pPr>
        <w:ind w:firstLine="720"/>
        <w:jc w:val="both"/>
        <w:rPr>
          <w:sz w:val="24"/>
          <w:szCs w:val="24"/>
        </w:rPr>
      </w:pPr>
    </w:p>
    <w:p w:rsidR="0025542C" w:rsidRDefault="0025542C" w:rsidP="00DF318D">
      <w:pPr>
        <w:ind w:firstLine="720"/>
        <w:jc w:val="both"/>
        <w:rPr>
          <w:sz w:val="24"/>
          <w:szCs w:val="24"/>
        </w:rPr>
      </w:pPr>
    </w:p>
    <w:p w:rsidR="0025542C" w:rsidRDefault="0025542C" w:rsidP="00DF318D">
      <w:pPr>
        <w:ind w:firstLine="720"/>
        <w:jc w:val="both"/>
        <w:rPr>
          <w:sz w:val="24"/>
          <w:szCs w:val="24"/>
        </w:rPr>
      </w:pPr>
    </w:p>
    <w:p w:rsidR="0025542C" w:rsidRDefault="0025542C" w:rsidP="00DF318D">
      <w:pPr>
        <w:ind w:firstLine="720"/>
        <w:jc w:val="both"/>
        <w:rPr>
          <w:sz w:val="24"/>
          <w:szCs w:val="24"/>
        </w:rPr>
      </w:pPr>
    </w:p>
    <w:p w:rsidR="0025542C" w:rsidRDefault="0025542C" w:rsidP="00DF318D">
      <w:pPr>
        <w:ind w:firstLine="720"/>
        <w:jc w:val="both"/>
        <w:rPr>
          <w:sz w:val="24"/>
          <w:szCs w:val="24"/>
        </w:rPr>
      </w:pPr>
    </w:p>
    <w:p w:rsidR="0025542C" w:rsidRDefault="0025542C" w:rsidP="00DF318D">
      <w:pPr>
        <w:ind w:firstLine="720"/>
        <w:jc w:val="both"/>
        <w:rPr>
          <w:sz w:val="24"/>
          <w:szCs w:val="24"/>
        </w:rPr>
      </w:pPr>
    </w:p>
    <w:p w:rsidR="0025542C" w:rsidRDefault="0025542C" w:rsidP="00DF318D">
      <w:pPr>
        <w:ind w:firstLine="720"/>
        <w:jc w:val="both"/>
        <w:rPr>
          <w:sz w:val="24"/>
          <w:szCs w:val="24"/>
        </w:rPr>
      </w:pPr>
    </w:p>
    <w:p w:rsidR="0025542C" w:rsidRDefault="0025542C" w:rsidP="00DF318D">
      <w:pPr>
        <w:ind w:firstLine="720"/>
        <w:jc w:val="both"/>
        <w:rPr>
          <w:sz w:val="24"/>
          <w:szCs w:val="24"/>
        </w:rPr>
      </w:pPr>
    </w:p>
    <w:p w:rsidR="0025542C" w:rsidRDefault="0025542C" w:rsidP="00DF318D">
      <w:pPr>
        <w:ind w:firstLine="720"/>
        <w:jc w:val="both"/>
        <w:rPr>
          <w:sz w:val="24"/>
          <w:szCs w:val="24"/>
        </w:rPr>
      </w:pPr>
    </w:p>
    <w:p w:rsidR="0025542C" w:rsidRDefault="0025542C" w:rsidP="00DF318D">
      <w:pPr>
        <w:ind w:firstLine="720"/>
        <w:jc w:val="both"/>
        <w:rPr>
          <w:sz w:val="24"/>
          <w:szCs w:val="24"/>
        </w:rPr>
      </w:pPr>
    </w:p>
    <w:p w:rsidR="0025542C" w:rsidRDefault="0025542C" w:rsidP="00DF318D">
      <w:pPr>
        <w:ind w:firstLine="720"/>
        <w:jc w:val="both"/>
        <w:rPr>
          <w:sz w:val="24"/>
          <w:szCs w:val="24"/>
        </w:rPr>
      </w:pPr>
    </w:p>
    <w:p w:rsidR="0025542C" w:rsidRDefault="0025542C" w:rsidP="00DF318D">
      <w:pPr>
        <w:ind w:firstLine="720"/>
        <w:jc w:val="both"/>
        <w:rPr>
          <w:sz w:val="24"/>
          <w:szCs w:val="24"/>
        </w:rPr>
      </w:pPr>
    </w:p>
    <w:p w:rsidR="0025542C" w:rsidRDefault="0025542C" w:rsidP="00DF318D">
      <w:pPr>
        <w:ind w:firstLine="720"/>
        <w:jc w:val="both"/>
        <w:rPr>
          <w:sz w:val="24"/>
          <w:szCs w:val="24"/>
        </w:rPr>
      </w:pPr>
    </w:p>
    <w:p w:rsidR="0025542C" w:rsidRDefault="0025542C" w:rsidP="00DF318D">
      <w:pPr>
        <w:ind w:firstLine="720"/>
        <w:jc w:val="both"/>
        <w:rPr>
          <w:sz w:val="24"/>
          <w:szCs w:val="24"/>
        </w:rPr>
      </w:pPr>
    </w:p>
    <w:p w:rsidR="0025542C" w:rsidRDefault="0025542C" w:rsidP="00DF318D">
      <w:pPr>
        <w:ind w:firstLine="720"/>
        <w:jc w:val="both"/>
        <w:rPr>
          <w:sz w:val="24"/>
          <w:szCs w:val="24"/>
        </w:rPr>
      </w:pPr>
    </w:p>
    <w:p w:rsidR="0025542C" w:rsidRDefault="0025542C" w:rsidP="00DF318D">
      <w:pPr>
        <w:ind w:firstLine="720"/>
        <w:jc w:val="both"/>
        <w:rPr>
          <w:sz w:val="24"/>
          <w:szCs w:val="24"/>
        </w:rPr>
      </w:pPr>
    </w:p>
    <w:p w:rsidR="0025542C" w:rsidRDefault="0025542C" w:rsidP="00DF318D">
      <w:pPr>
        <w:ind w:firstLine="720"/>
        <w:jc w:val="both"/>
        <w:rPr>
          <w:sz w:val="24"/>
          <w:szCs w:val="24"/>
        </w:rPr>
      </w:pPr>
    </w:p>
    <w:p w:rsidR="0025542C" w:rsidRDefault="0025542C" w:rsidP="00DF318D">
      <w:pPr>
        <w:ind w:firstLine="720"/>
        <w:jc w:val="both"/>
        <w:rPr>
          <w:sz w:val="24"/>
          <w:szCs w:val="24"/>
        </w:rPr>
      </w:pPr>
    </w:p>
    <w:p w:rsidR="0025542C" w:rsidRDefault="0025542C" w:rsidP="00DF318D">
      <w:pPr>
        <w:ind w:firstLine="720"/>
        <w:jc w:val="both"/>
        <w:rPr>
          <w:sz w:val="24"/>
          <w:szCs w:val="24"/>
        </w:rPr>
      </w:pPr>
    </w:p>
    <w:p w:rsidR="0025542C" w:rsidRDefault="0025542C" w:rsidP="00DF318D">
      <w:pPr>
        <w:ind w:firstLine="720"/>
        <w:jc w:val="both"/>
        <w:rPr>
          <w:sz w:val="24"/>
          <w:szCs w:val="24"/>
        </w:rPr>
      </w:pPr>
    </w:p>
    <w:p w:rsidR="0025542C" w:rsidRDefault="0025542C" w:rsidP="00DF318D">
      <w:pPr>
        <w:ind w:firstLine="720"/>
        <w:jc w:val="both"/>
        <w:rPr>
          <w:sz w:val="24"/>
          <w:szCs w:val="24"/>
        </w:rPr>
      </w:pPr>
    </w:p>
    <w:p w:rsidR="0025542C" w:rsidRDefault="0025542C" w:rsidP="00DF318D">
      <w:pPr>
        <w:ind w:firstLine="720"/>
        <w:jc w:val="both"/>
        <w:rPr>
          <w:sz w:val="24"/>
          <w:szCs w:val="24"/>
        </w:rPr>
      </w:pPr>
    </w:p>
    <w:p w:rsidR="0025542C" w:rsidRDefault="0025542C" w:rsidP="00DF318D">
      <w:pPr>
        <w:ind w:firstLine="720"/>
        <w:jc w:val="both"/>
        <w:rPr>
          <w:sz w:val="24"/>
          <w:szCs w:val="24"/>
        </w:rPr>
      </w:pPr>
    </w:p>
    <w:p w:rsidR="0025542C" w:rsidRDefault="0025542C" w:rsidP="00DF318D">
      <w:pPr>
        <w:ind w:firstLine="720"/>
        <w:jc w:val="both"/>
        <w:rPr>
          <w:sz w:val="24"/>
          <w:szCs w:val="24"/>
        </w:rPr>
      </w:pPr>
    </w:p>
    <w:p w:rsidR="0025542C" w:rsidRPr="00716127" w:rsidRDefault="0025542C" w:rsidP="00DF318D">
      <w:pPr>
        <w:ind w:firstLine="720"/>
        <w:jc w:val="both"/>
        <w:rPr>
          <w:sz w:val="24"/>
          <w:szCs w:val="24"/>
        </w:rPr>
      </w:pPr>
    </w:p>
    <w:p w:rsidR="00DF318D" w:rsidRPr="00716127" w:rsidRDefault="00DF318D" w:rsidP="00DF318D">
      <w:pPr>
        <w:shd w:val="clear" w:color="auto" w:fill="FFFFFF"/>
        <w:ind w:left="3544" w:firstLine="57"/>
        <w:jc w:val="right"/>
        <w:rPr>
          <w:b/>
          <w:spacing w:val="11"/>
          <w:sz w:val="24"/>
          <w:szCs w:val="24"/>
        </w:rPr>
      </w:pPr>
      <w:r w:rsidRPr="00716127">
        <w:rPr>
          <w:b/>
          <w:spacing w:val="11"/>
          <w:sz w:val="24"/>
          <w:szCs w:val="24"/>
        </w:rPr>
        <w:lastRenderedPageBreak/>
        <w:t>Приложение№8</w:t>
      </w:r>
    </w:p>
    <w:p w:rsidR="00DF318D" w:rsidRPr="00716127" w:rsidRDefault="00DF318D" w:rsidP="00DF318D">
      <w:pPr>
        <w:shd w:val="clear" w:color="auto" w:fill="FFFFFF"/>
        <w:ind w:left="3544" w:firstLine="57"/>
        <w:jc w:val="right"/>
        <w:rPr>
          <w:b/>
          <w:spacing w:val="11"/>
          <w:sz w:val="24"/>
          <w:szCs w:val="24"/>
        </w:rPr>
      </w:pPr>
      <w:r w:rsidRPr="00716127">
        <w:rPr>
          <w:b/>
          <w:spacing w:val="11"/>
          <w:sz w:val="24"/>
          <w:szCs w:val="24"/>
        </w:rPr>
        <w:t xml:space="preserve"> к программе</w:t>
      </w:r>
    </w:p>
    <w:p w:rsidR="00DF318D" w:rsidRPr="00716127" w:rsidRDefault="00DF318D" w:rsidP="00DF318D">
      <w:pPr>
        <w:jc w:val="both"/>
        <w:rPr>
          <w:sz w:val="24"/>
          <w:szCs w:val="24"/>
        </w:rPr>
      </w:pPr>
    </w:p>
    <w:p w:rsidR="00DF318D" w:rsidRPr="00716127" w:rsidRDefault="00DF318D" w:rsidP="00DF318D">
      <w:pPr>
        <w:jc w:val="center"/>
        <w:rPr>
          <w:b/>
          <w:sz w:val="24"/>
          <w:szCs w:val="24"/>
        </w:rPr>
      </w:pPr>
      <w:r w:rsidRPr="00716127">
        <w:rPr>
          <w:b/>
          <w:bCs w:val="0"/>
          <w:sz w:val="24"/>
          <w:szCs w:val="24"/>
        </w:rPr>
        <w:t>ПАСПОРТ</w:t>
      </w:r>
    </w:p>
    <w:p w:rsidR="00DF318D" w:rsidRPr="00716127" w:rsidRDefault="00DF318D" w:rsidP="00DF318D">
      <w:pPr>
        <w:jc w:val="center"/>
        <w:rPr>
          <w:b/>
          <w:bCs w:val="0"/>
          <w:sz w:val="24"/>
          <w:szCs w:val="24"/>
        </w:rPr>
      </w:pPr>
      <w:r w:rsidRPr="00716127">
        <w:rPr>
          <w:b/>
          <w:bCs w:val="0"/>
          <w:sz w:val="24"/>
          <w:szCs w:val="24"/>
        </w:rPr>
        <w:t xml:space="preserve">Подпрограммы «Обеспечение жильем молодых семей в </w:t>
      </w:r>
      <w:r w:rsidRPr="00716127">
        <w:rPr>
          <w:b/>
          <w:sz w:val="24"/>
          <w:szCs w:val="24"/>
        </w:rPr>
        <w:t>муниципальном образовании     Рыбкинский сельсовет  Новосергиевского района Оренбургской области</w:t>
      </w:r>
      <w:r w:rsidRPr="00716127">
        <w:rPr>
          <w:b/>
          <w:bCs w:val="0"/>
          <w:kern w:val="2"/>
          <w:sz w:val="24"/>
          <w:szCs w:val="24"/>
          <w:lang w:eastAsia="ar-SA"/>
        </w:rPr>
        <w:t xml:space="preserve"> </w:t>
      </w:r>
      <w:r w:rsidRPr="00716127">
        <w:rPr>
          <w:b/>
          <w:bCs w:val="0"/>
          <w:sz w:val="24"/>
          <w:szCs w:val="24"/>
        </w:rPr>
        <w:t>на 2017-2023 годы»</w:t>
      </w:r>
    </w:p>
    <w:p w:rsidR="00DF318D" w:rsidRPr="00716127" w:rsidRDefault="00DF318D" w:rsidP="00DF318D">
      <w:pPr>
        <w:jc w:val="both"/>
        <w:rPr>
          <w:bCs w:val="0"/>
          <w:sz w:val="24"/>
          <w:szCs w:val="24"/>
        </w:rPr>
      </w:pP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5"/>
        <w:gridCol w:w="6055"/>
      </w:tblGrid>
      <w:tr w:rsidR="00DF318D" w:rsidRPr="00716127" w:rsidTr="00DF318D">
        <w:tc>
          <w:tcPr>
            <w:tcW w:w="3514"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jc w:val="both"/>
              <w:rPr>
                <w:sz w:val="24"/>
                <w:szCs w:val="24"/>
                <w:lang w:eastAsia="en-US"/>
              </w:rPr>
            </w:pPr>
            <w:r w:rsidRPr="00716127">
              <w:rPr>
                <w:bCs w:val="0"/>
                <w:sz w:val="24"/>
                <w:szCs w:val="24"/>
                <w:lang w:eastAsia="en-US"/>
              </w:rPr>
              <w:t>Ответственный исполнитель</w:t>
            </w:r>
          </w:p>
          <w:p w:rsidR="00DF318D" w:rsidRPr="00716127" w:rsidRDefault="00DF318D">
            <w:pPr>
              <w:spacing w:line="276" w:lineRule="auto"/>
              <w:jc w:val="both"/>
              <w:rPr>
                <w:sz w:val="24"/>
                <w:szCs w:val="24"/>
                <w:lang w:eastAsia="en-US"/>
              </w:rPr>
            </w:pPr>
            <w:r w:rsidRPr="00716127">
              <w:rPr>
                <w:bCs w:val="0"/>
                <w:sz w:val="24"/>
                <w:szCs w:val="24"/>
                <w:lang w:eastAsia="en-US"/>
              </w:rPr>
              <w:t>Подпрограммы</w:t>
            </w:r>
          </w:p>
        </w:tc>
        <w:tc>
          <w:tcPr>
            <w:tcW w:w="6053" w:type="dxa"/>
            <w:tcBorders>
              <w:top w:val="single" w:sz="4" w:space="0" w:color="auto"/>
              <w:left w:val="single" w:sz="4" w:space="0" w:color="auto"/>
              <w:bottom w:val="single" w:sz="4" w:space="0" w:color="auto"/>
              <w:right w:val="single" w:sz="4" w:space="0" w:color="auto"/>
            </w:tcBorders>
          </w:tcPr>
          <w:p w:rsidR="00DF318D" w:rsidRPr="00716127" w:rsidRDefault="00DF318D">
            <w:pPr>
              <w:spacing w:line="276" w:lineRule="auto"/>
              <w:ind w:firstLine="489"/>
              <w:jc w:val="both"/>
              <w:rPr>
                <w:sz w:val="24"/>
                <w:szCs w:val="24"/>
                <w:lang w:eastAsia="en-US"/>
              </w:rPr>
            </w:pPr>
            <w:r w:rsidRPr="00716127">
              <w:rPr>
                <w:sz w:val="24"/>
                <w:szCs w:val="24"/>
                <w:lang w:eastAsia="en-US"/>
              </w:rPr>
              <w:t xml:space="preserve">Администрация Рыбкинского сельсовета Новосергиевского района Оренбургской области </w:t>
            </w:r>
          </w:p>
          <w:p w:rsidR="00DF318D" w:rsidRPr="00716127" w:rsidRDefault="00DF318D">
            <w:pPr>
              <w:spacing w:line="276" w:lineRule="auto"/>
              <w:ind w:firstLine="489"/>
              <w:jc w:val="both"/>
              <w:rPr>
                <w:sz w:val="24"/>
                <w:szCs w:val="24"/>
                <w:lang w:eastAsia="en-US"/>
              </w:rPr>
            </w:pPr>
          </w:p>
        </w:tc>
      </w:tr>
      <w:tr w:rsidR="00DF318D" w:rsidRPr="00716127" w:rsidTr="00DF318D">
        <w:tc>
          <w:tcPr>
            <w:tcW w:w="3514"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jc w:val="both"/>
              <w:rPr>
                <w:sz w:val="24"/>
                <w:szCs w:val="24"/>
                <w:lang w:eastAsia="en-US"/>
              </w:rPr>
            </w:pPr>
            <w:r w:rsidRPr="00716127">
              <w:rPr>
                <w:bCs w:val="0"/>
                <w:sz w:val="24"/>
                <w:szCs w:val="24"/>
                <w:lang w:eastAsia="en-US"/>
              </w:rPr>
              <w:t>Программно-целевые инструменты Подпрограммы</w:t>
            </w:r>
          </w:p>
        </w:tc>
        <w:tc>
          <w:tcPr>
            <w:tcW w:w="6053" w:type="dxa"/>
            <w:tcBorders>
              <w:top w:val="single" w:sz="4" w:space="0" w:color="auto"/>
              <w:left w:val="single" w:sz="4" w:space="0" w:color="auto"/>
              <w:bottom w:val="single" w:sz="4" w:space="0" w:color="auto"/>
              <w:right w:val="single" w:sz="4" w:space="0" w:color="auto"/>
            </w:tcBorders>
          </w:tcPr>
          <w:p w:rsidR="00DF318D" w:rsidRPr="00716127" w:rsidRDefault="00DF318D">
            <w:pPr>
              <w:spacing w:line="276" w:lineRule="auto"/>
              <w:ind w:firstLine="489"/>
              <w:jc w:val="both"/>
              <w:rPr>
                <w:sz w:val="24"/>
                <w:szCs w:val="24"/>
                <w:lang w:eastAsia="en-US"/>
              </w:rPr>
            </w:pPr>
            <w:r w:rsidRPr="00716127">
              <w:rPr>
                <w:sz w:val="24"/>
                <w:szCs w:val="24"/>
                <w:lang w:eastAsia="en-US"/>
              </w:rPr>
              <w:t>отсутствуют</w:t>
            </w:r>
          </w:p>
          <w:p w:rsidR="00DF318D" w:rsidRPr="00716127" w:rsidRDefault="00DF318D">
            <w:pPr>
              <w:spacing w:line="276" w:lineRule="auto"/>
              <w:ind w:firstLine="489"/>
              <w:jc w:val="both"/>
              <w:rPr>
                <w:sz w:val="24"/>
                <w:szCs w:val="24"/>
                <w:lang w:eastAsia="en-US"/>
              </w:rPr>
            </w:pPr>
          </w:p>
          <w:p w:rsidR="00DF318D" w:rsidRPr="00716127" w:rsidRDefault="00DF318D">
            <w:pPr>
              <w:spacing w:line="276" w:lineRule="auto"/>
              <w:ind w:firstLine="489"/>
              <w:jc w:val="both"/>
              <w:rPr>
                <w:sz w:val="24"/>
                <w:szCs w:val="24"/>
                <w:lang w:eastAsia="en-US"/>
              </w:rPr>
            </w:pPr>
          </w:p>
        </w:tc>
      </w:tr>
      <w:tr w:rsidR="00DF318D" w:rsidRPr="00716127" w:rsidTr="00DF318D">
        <w:tc>
          <w:tcPr>
            <w:tcW w:w="3514"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jc w:val="both"/>
              <w:rPr>
                <w:sz w:val="24"/>
                <w:szCs w:val="24"/>
                <w:lang w:eastAsia="en-US"/>
              </w:rPr>
            </w:pPr>
            <w:r w:rsidRPr="00716127">
              <w:rPr>
                <w:bCs w:val="0"/>
                <w:sz w:val="24"/>
                <w:szCs w:val="24"/>
                <w:lang w:eastAsia="en-US"/>
              </w:rPr>
              <w:t>Цель Подпрограммы</w:t>
            </w:r>
          </w:p>
        </w:tc>
        <w:tc>
          <w:tcPr>
            <w:tcW w:w="6053" w:type="dxa"/>
            <w:tcBorders>
              <w:top w:val="single" w:sz="4" w:space="0" w:color="auto"/>
              <w:left w:val="single" w:sz="4" w:space="0" w:color="auto"/>
              <w:bottom w:val="single" w:sz="4" w:space="0" w:color="auto"/>
              <w:right w:val="single" w:sz="4" w:space="0" w:color="auto"/>
            </w:tcBorders>
          </w:tcPr>
          <w:p w:rsidR="00DF318D" w:rsidRPr="00716127" w:rsidRDefault="00DF318D">
            <w:pPr>
              <w:spacing w:line="276" w:lineRule="auto"/>
              <w:ind w:firstLine="489"/>
              <w:jc w:val="both"/>
              <w:rPr>
                <w:sz w:val="24"/>
                <w:szCs w:val="24"/>
                <w:lang w:eastAsia="en-US"/>
              </w:rPr>
            </w:pPr>
            <w:r w:rsidRPr="00716127">
              <w:rPr>
                <w:sz w:val="24"/>
                <w:szCs w:val="24"/>
                <w:lang w:eastAsia="en-US"/>
              </w:rPr>
              <w:t xml:space="preserve">предоставление государственной поддержки на приобретение (строительство) жилья молодым </w:t>
            </w:r>
            <w:r w:rsidRPr="00716127">
              <w:rPr>
                <w:bCs w:val="0"/>
                <w:sz w:val="24"/>
                <w:szCs w:val="24"/>
                <w:lang w:eastAsia="en-US"/>
              </w:rPr>
              <w:t xml:space="preserve">в </w:t>
            </w:r>
            <w:r w:rsidRPr="00716127">
              <w:rPr>
                <w:sz w:val="24"/>
                <w:szCs w:val="24"/>
                <w:lang w:eastAsia="en-US"/>
              </w:rPr>
              <w:t>муниципальном образовании     Рыбкинский сельсовет  Новосергиевского района Оренбургской области</w:t>
            </w:r>
          </w:p>
          <w:p w:rsidR="00DF318D" w:rsidRPr="00716127" w:rsidRDefault="00DF318D">
            <w:pPr>
              <w:spacing w:line="276" w:lineRule="auto"/>
              <w:ind w:firstLine="489"/>
              <w:jc w:val="both"/>
              <w:rPr>
                <w:sz w:val="24"/>
                <w:szCs w:val="24"/>
                <w:lang w:eastAsia="en-US"/>
              </w:rPr>
            </w:pPr>
          </w:p>
        </w:tc>
      </w:tr>
      <w:tr w:rsidR="00DF318D" w:rsidRPr="00716127" w:rsidTr="00DF318D">
        <w:tc>
          <w:tcPr>
            <w:tcW w:w="3514"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jc w:val="both"/>
              <w:rPr>
                <w:sz w:val="24"/>
                <w:szCs w:val="24"/>
                <w:lang w:eastAsia="en-US"/>
              </w:rPr>
            </w:pPr>
            <w:r w:rsidRPr="00716127">
              <w:rPr>
                <w:bCs w:val="0"/>
                <w:sz w:val="24"/>
                <w:szCs w:val="24"/>
                <w:lang w:eastAsia="en-US"/>
              </w:rPr>
              <w:t>Задача Подпрограммы</w:t>
            </w:r>
          </w:p>
        </w:tc>
        <w:tc>
          <w:tcPr>
            <w:tcW w:w="6053" w:type="dxa"/>
            <w:tcBorders>
              <w:top w:val="single" w:sz="4" w:space="0" w:color="auto"/>
              <w:left w:val="single" w:sz="4" w:space="0" w:color="auto"/>
              <w:bottom w:val="single" w:sz="4" w:space="0" w:color="auto"/>
              <w:right w:val="single" w:sz="4" w:space="0" w:color="auto"/>
            </w:tcBorders>
          </w:tcPr>
          <w:p w:rsidR="00DF318D" w:rsidRPr="00716127" w:rsidRDefault="00DF318D">
            <w:pPr>
              <w:spacing w:line="276" w:lineRule="auto"/>
              <w:ind w:firstLine="489"/>
              <w:jc w:val="both"/>
              <w:rPr>
                <w:sz w:val="24"/>
                <w:szCs w:val="24"/>
                <w:lang w:eastAsia="en-US"/>
              </w:rPr>
            </w:pPr>
            <w:r w:rsidRPr="00716127">
              <w:rPr>
                <w:sz w:val="24"/>
                <w:szCs w:val="24"/>
                <w:lang w:eastAsia="en-US"/>
              </w:rPr>
              <w:t>создание условий для повышения доступности приобретения жилья молодыми семьями;</w:t>
            </w:r>
          </w:p>
          <w:p w:rsidR="00DF318D" w:rsidRPr="00716127" w:rsidRDefault="00DF318D">
            <w:pPr>
              <w:spacing w:line="276" w:lineRule="auto"/>
              <w:ind w:firstLine="489"/>
              <w:jc w:val="both"/>
              <w:rPr>
                <w:sz w:val="24"/>
                <w:szCs w:val="24"/>
                <w:lang w:eastAsia="en-US"/>
              </w:rPr>
            </w:pPr>
            <w:r w:rsidRPr="00716127">
              <w:rPr>
                <w:sz w:val="24"/>
                <w:szCs w:val="24"/>
                <w:lang w:eastAsia="en-US"/>
              </w:rPr>
              <w:t>создание мотивации у молодых семей в части рождения детей через механизм первоочередного предоставления социальной выплаты на приобретение (строительство) жилья многодетным молодым семьям.</w:t>
            </w:r>
          </w:p>
          <w:p w:rsidR="00DF318D" w:rsidRPr="00716127" w:rsidRDefault="00DF318D">
            <w:pPr>
              <w:spacing w:line="276" w:lineRule="auto"/>
              <w:ind w:firstLine="489"/>
              <w:jc w:val="both"/>
              <w:rPr>
                <w:sz w:val="24"/>
                <w:szCs w:val="24"/>
                <w:lang w:eastAsia="en-US"/>
              </w:rPr>
            </w:pPr>
          </w:p>
        </w:tc>
      </w:tr>
      <w:tr w:rsidR="00DF318D" w:rsidRPr="00716127" w:rsidTr="00DF318D">
        <w:tc>
          <w:tcPr>
            <w:tcW w:w="3514"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jc w:val="both"/>
              <w:rPr>
                <w:sz w:val="24"/>
                <w:szCs w:val="24"/>
                <w:lang w:eastAsia="en-US"/>
              </w:rPr>
            </w:pPr>
            <w:r w:rsidRPr="00716127">
              <w:rPr>
                <w:bCs w:val="0"/>
                <w:sz w:val="24"/>
                <w:szCs w:val="24"/>
                <w:lang w:eastAsia="en-US"/>
              </w:rPr>
              <w:t>Показатели (индикаторы) Подпрограммы</w:t>
            </w:r>
          </w:p>
        </w:tc>
        <w:tc>
          <w:tcPr>
            <w:tcW w:w="6053" w:type="dxa"/>
            <w:tcBorders>
              <w:top w:val="single" w:sz="4" w:space="0" w:color="auto"/>
              <w:left w:val="single" w:sz="4" w:space="0" w:color="auto"/>
              <w:bottom w:val="single" w:sz="4" w:space="0" w:color="auto"/>
              <w:right w:val="single" w:sz="4" w:space="0" w:color="auto"/>
            </w:tcBorders>
          </w:tcPr>
          <w:p w:rsidR="00DF318D" w:rsidRPr="00716127" w:rsidRDefault="00DF318D">
            <w:pPr>
              <w:spacing w:line="276" w:lineRule="auto"/>
              <w:ind w:firstLine="489"/>
              <w:jc w:val="both"/>
              <w:rPr>
                <w:sz w:val="24"/>
                <w:szCs w:val="24"/>
                <w:lang w:eastAsia="en-US"/>
              </w:rPr>
            </w:pPr>
            <w:r w:rsidRPr="00716127">
              <w:rPr>
                <w:sz w:val="24"/>
                <w:szCs w:val="24"/>
                <w:lang w:eastAsia="en-US"/>
              </w:rPr>
              <w:t>количество молодых семей, улучшивших жилищные условия при помощи социальной выплаты молодым семьям на приобретение (строительство) жилья;</w:t>
            </w:r>
          </w:p>
          <w:p w:rsidR="00DF318D" w:rsidRPr="00716127" w:rsidRDefault="00DF318D">
            <w:pPr>
              <w:spacing w:line="276" w:lineRule="auto"/>
              <w:ind w:firstLine="489"/>
              <w:jc w:val="both"/>
              <w:rPr>
                <w:sz w:val="24"/>
                <w:szCs w:val="24"/>
                <w:lang w:eastAsia="en-US"/>
              </w:rPr>
            </w:pPr>
            <w:r w:rsidRPr="00716127">
              <w:rPr>
                <w:sz w:val="24"/>
                <w:szCs w:val="24"/>
                <w:lang w:eastAsia="en-US"/>
              </w:rPr>
              <w:t>количество молодых семей, улучшивших жилищные условия при помощи социальной выплаты на приобретение (строительство) жилья отдельным категориям молодых семей;</w:t>
            </w:r>
          </w:p>
          <w:p w:rsidR="00DF318D" w:rsidRPr="00716127" w:rsidRDefault="00DF318D">
            <w:pPr>
              <w:spacing w:line="276" w:lineRule="auto"/>
              <w:ind w:firstLine="489"/>
              <w:jc w:val="both"/>
              <w:rPr>
                <w:sz w:val="24"/>
                <w:szCs w:val="24"/>
                <w:lang w:eastAsia="en-US"/>
              </w:rPr>
            </w:pPr>
            <w:r w:rsidRPr="00716127">
              <w:rPr>
                <w:sz w:val="24"/>
                <w:szCs w:val="24"/>
                <w:lang w:eastAsia="en-US"/>
              </w:rPr>
              <w:t>количество молодых семей, улучшивших жилищные условия при помощи социальной выплаты молодым семьям при получении кредита на приобретение жилья;</w:t>
            </w:r>
          </w:p>
          <w:p w:rsidR="00DF318D" w:rsidRPr="00716127" w:rsidRDefault="00DF318D">
            <w:pPr>
              <w:spacing w:line="276" w:lineRule="auto"/>
              <w:ind w:firstLine="489"/>
              <w:jc w:val="both"/>
              <w:rPr>
                <w:sz w:val="24"/>
                <w:szCs w:val="24"/>
                <w:lang w:eastAsia="en-US"/>
              </w:rPr>
            </w:pPr>
            <w:r w:rsidRPr="00716127">
              <w:rPr>
                <w:sz w:val="24"/>
                <w:szCs w:val="24"/>
                <w:lang w:eastAsia="en-US"/>
              </w:rPr>
              <w:t>количество молодых семей, улучшивших жилищные условия при помощи социальной выплаты на погашение части стоимости жилья в случае рождения (усыновления) ребенка;</w:t>
            </w:r>
          </w:p>
          <w:p w:rsidR="00DF318D" w:rsidRPr="00716127" w:rsidRDefault="00DF318D">
            <w:pPr>
              <w:spacing w:line="276" w:lineRule="auto"/>
              <w:ind w:firstLine="489"/>
              <w:jc w:val="both"/>
              <w:rPr>
                <w:sz w:val="24"/>
                <w:szCs w:val="24"/>
                <w:lang w:eastAsia="en-US"/>
              </w:rPr>
            </w:pPr>
            <w:r w:rsidRPr="00716127">
              <w:rPr>
                <w:sz w:val="24"/>
                <w:szCs w:val="24"/>
                <w:lang w:eastAsia="en-US"/>
              </w:rPr>
              <w:t>количество проведенных семинаров со специалистами органов местного самоуправления</w:t>
            </w:r>
          </w:p>
          <w:p w:rsidR="00DF318D" w:rsidRPr="00716127" w:rsidRDefault="00DF318D">
            <w:pPr>
              <w:spacing w:line="276" w:lineRule="auto"/>
              <w:ind w:firstLine="489"/>
              <w:jc w:val="both"/>
              <w:rPr>
                <w:sz w:val="24"/>
                <w:szCs w:val="24"/>
                <w:lang w:eastAsia="en-US"/>
              </w:rPr>
            </w:pPr>
          </w:p>
        </w:tc>
      </w:tr>
      <w:tr w:rsidR="00DF318D" w:rsidRPr="00716127" w:rsidTr="00DF318D">
        <w:tc>
          <w:tcPr>
            <w:tcW w:w="3514"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jc w:val="both"/>
              <w:rPr>
                <w:sz w:val="24"/>
                <w:szCs w:val="24"/>
                <w:lang w:eastAsia="en-US"/>
              </w:rPr>
            </w:pPr>
            <w:r w:rsidRPr="00716127">
              <w:rPr>
                <w:bCs w:val="0"/>
                <w:sz w:val="24"/>
                <w:szCs w:val="24"/>
                <w:lang w:eastAsia="en-US"/>
              </w:rPr>
              <w:t xml:space="preserve">Срок реализации </w:t>
            </w:r>
            <w:r w:rsidRPr="00716127">
              <w:rPr>
                <w:bCs w:val="0"/>
                <w:sz w:val="24"/>
                <w:szCs w:val="24"/>
                <w:lang w:eastAsia="en-US"/>
              </w:rPr>
              <w:lastRenderedPageBreak/>
              <w:t>Подпрограммы</w:t>
            </w:r>
          </w:p>
        </w:tc>
        <w:tc>
          <w:tcPr>
            <w:tcW w:w="6053" w:type="dxa"/>
            <w:tcBorders>
              <w:top w:val="single" w:sz="4" w:space="0" w:color="auto"/>
              <w:left w:val="single" w:sz="4" w:space="0" w:color="auto"/>
              <w:bottom w:val="single" w:sz="4" w:space="0" w:color="auto"/>
              <w:right w:val="single" w:sz="4" w:space="0" w:color="auto"/>
            </w:tcBorders>
          </w:tcPr>
          <w:p w:rsidR="00DF318D" w:rsidRPr="00716127" w:rsidRDefault="00DF318D">
            <w:pPr>
              <w:spacing w:line="276" w:lineRule="auto"/>
              <w:ind w:firstLine="489"/>
              <w:jc w:val="both"/>
              <w:rPr>
                <w:sz w:val="24"/>
                <w:szCs w:val="24"/>
                <w:lang w:eastAsia="en-US"/>
              </w:rPr>
            </w:pPr>
            <w:r w:rsidRPr="00716127">
              <w:rPr>
                <w:sz w:val="24"/>
                <w:szCs w:val="24"/>
                <w:lang w:eastAsia="en-US"/>
              </w:rPr>
              <w:lastRenderedPageBreak/>
              <w:t>2017 - 2023 годы, этапы не выделяются</w:t>
            </w:r>
          </w:p>
          <w:p w:rsidR="00DF318D" w:rsidRPr="00716127" w:rsidRDefault="00DF318D">
            <w:pPr>
              <w:spacing w:line="276" w:lineRule="auto"/>
              <w:ind w:firstLine="489"/>
              <w:jc w:val="both"/>
              <w:rPr>
                <w:sz w:val="24"/>
                <w:szCs w:val="24"/>
                <w:lang w:eastAsia="en-US"/>
              </w:rPr>
            </w:pPr>
          </w:p>
          <w:p w:rsidR="00DF318D" w:rsidRPr="00716127" w:rsidRDefault="00DF318D">
            <w:pPr>
              <w:spacing w:line="276" w:lineRule="auto"/>
              <w:ind w:firstLine="489"/>
              <w:jc w:val="both"/>
              <w:rPr>
                <w:sz w:val="24"/>
                <w:szCs w:val="24"/>
                <w:lang w:eastAsia="en-US"/>
              </w:rPr>
            </w:pPr>
          </w:p>
        </w:tc>
      </w:tr>
      <w:tr w:rsidR="00DF318D" w:rsidRPr="00716127" w:rsidTr="00DF318D">
        <w:tc>
          <w:tcPr>
            <w:tcW w:w="3514"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jc w:val="both"/>
              <w:rPr>
                <w:sz w:val="24"/>
                <w:szCs w:val="24"/>
                <w:lang w:eastAsia="en-US"/>
              </w:rPr>
            </w:pPr>
            <w:r w:rsidRPr="00716127">
              <w:rPr>
                <w:bCs w:val="0"/>
                <w:sz w:val="24"/>
                <w:szCs w:val="24"/>
                <w:lang w:eastAsia="en-US"/>
              </w:rPr>
              <w:lastRenderedPageBreak/>
              <w:t>Объемы бюджетных ассигнований Подпрограммы</w:t>
            </w:r>
          </w:p>
        </w:tc>
        <w:tc>
          <w:tcPr>
            <w:tcW w:w="6053" w:type="dxa"/>
            <w:tcBorders>
              <w:top w:val="single" w:sz="4" w:space="0" w:color="auto"/>
              <w:left w:val="single" w:sz="4" w:space="0" w:color="auto"/>
              <w:bottom w:val="single" w:sz="4" w:space="0" w:color="auto"/>
              <w:right w:val="single" w:sz="4" w:space="0" w:color="auto"/>
            </w:tcBorders>
          </w:tcPr>
          <w:p w:rsidR="00DF318D" w:rsidRPr="00716127" w:rsidRDefault="00DF318D">
            <w:pPr>
              <w:spacing w:line="276" w:lineRule="auto"/>
              <w:ind w:firstLine="489"/>
              <w:rPr>
                <w:sz w:val="24"/>
                <w:szCs w:val="24"/>
                <w:lang w:eastAsia="en-US"/>
              </w:rPr>
            </w:pPr>
            <w:r w:rsidRPr="00716127">
              <w:rPr>
                <w:sz w:val="24"/>
                <w:szCs w:val="24"/>
                <w:lang w:eastAsia="en-US"/>
              </w:rPr>
              <w:t>Объем финансирования Подпрограммы  составит 28 000,0 рублей, в том числе по годам реализации:</w:t>
            </w:r>
          </w:p>
          <w:p w:rsidR="00DF318D" w:rsidRPr="00716127" w:rsidRDefault="00DF318D">
            <w:pPr>
              <w:spacing w:line="276" w:lineRule="auto"/>
              <w:ind w:firstLine="489"/>
              <w:jc w:val="both"/>
              <w:rPr>
                <w:sz w:val="24"/>
                <w:szCs w:val="24"/>
                <w:lang w:eastAsia="en-US"/>
              </w:rPr>
            </w:pPr>
            <w:r w:rsidRPr="00716127">
              <w:rPr>
                <w:sz w:val="24"/>
                <w:szCs w:val="24"/>
                <w:lang w:eastAsia="en-US"/>
              </w:rPr>
              <w:t>2017 год – 4,0 тыс. рублей;</w:t>
            </w:r>
          </w:p>
          <w:p w:rsidR="00DF318D" w:rsidRPr="00716127" w:rsidRDefault="00DF318D">
            <w:pPr>
              <w:spacing w:line="276" w:lineRule="auto"/>
              <w:ind w:firstLine="489"/>
              <w:jc w:val="both"/>
              <w:rPr>
                <w:sz w:val="24"/>
                <w:szCs w:val="24"/>
                <w:lang w:eastAsia="en-US"/>
              </w:rPr>
            </w:pPr>
            <w:r w:rsidRPr="00716127">
              <w:rPr>
                <w:sz w:val="24"/>
                <w:szCs w:val="24"/>
                <w:lang w:eastAsia="en-US"/>
              </w:rPr>
              <w:t>2018 год – 4,0 тыс. рублей;</w:t>
            </w:r>
          </w:p>
          <w:p w:rsidR="00DF318D" w:rsidRPr="00716127" w:rsidRDefault="00DF318D">
            <w:pPr>
              <w:spacing w:line="276" w:lineRule="auto"/>
              <w:ind w:firstLine="489"/>
              <w:jc w:val="both"/>
              <w:rPr>
                <w:sz w:val="24"/>
                <w:szCs w:val="24"/>
                <w:lang w:eastAsia="en-US"/>
              </w:rPr>
            </w:pPr>
            <w:r w:rsidRPr="00716127">
              <w:rPr>
                <w:sz w:val="24"/>
                <w:szCs w:val="24"/>
                <w:lang w:eastAsia="en-US"/>
              </w:rPr>
              <w:t>2019 год – 4,0 тыс. рублей.</w:t>
            </w:r>
          </w:p>
          <w:p w:rsidR="00DF318D" w:rsidRPr="00716127" w:rsidRDefault="00DF318D">
            <w:pPr>
              <w:spacing w:line="276" w:lineRule="auto"/>
              <w:ind w:firstLine="489"/>
              <w:jc w:val="both"/>
              <w:rPr>
                <w:sz w:val="24"/>
                <w:szCs w:val="24"/>
                <w:lang w:eastAsia="en-US"/>
              </w:rPr>
            </w:pPr>
            <w:r w:rsidRPr="00716127">
              <w:rPr>
                <w:sz w:val="24"/>
                <w:szCs w:val="24"/>
                <w:lang w:eastAsia="en-US"/>
              </w:rPr>
              <w:t>2020 год – 4,0 тыс. рублей;</w:t>
            </w:r>
          </w:p>
          <w:p w:rsidR="00DF318D" w:rsidRPr="00716127" w:rsidRDefault="00DF318D">
            <w:pPr>
              <w:spacing w:line="276" w:lineRule="auto"/>
              <w:ind w:firstLine="489"/>
              <w:jc w:val="both"/>
              <w:rPr>
                <w:sz w:val="24"/>
                <w:szCs w:val="24"/>
                <w:lang w:eastAsia="en-US"/>
              </w:rPr>
            </w:pPr>
            <w:r w:rsidRPr="00716127">
              <w:rPr>
                <w:sz w:val="24"/>
                <w:szCs w:val="24"/>
                <w:lang w:eastAsia="en-US"/>
              </w:rPr>
              <w:t>2021 год – 4,0 тыс. рублей;</w:t>
            </w:r>
          </w:p>
          <w:p w:rsidR="00DF318D" w:rsidRPr="00716127" w:rsidRDefault="00DF318D">
            <w:pPr>
              <w:spacing w:line="276" w:lineRule="auto"/>
              <w:ind w:firstLine="489"/>
              <w:jc w:val="both"/>
              <w:rPr>
                <w:sz w:val="24"/>
                <w:szCs w:val="24"/>
                <w:lang w:eastAsia="en-US"/>
              </w:rPr>
            </w:pPr>
            <w:r w:rsidRPr="00716127">
              <w:rPr>
                <w:sz w:val="24"/>
                <w:szCs w:val="24"/>
                <w:lang w:eastAsia="en-US"/>
              </w:rPr>
              <w:t>2022 год – 4,0 тыс. рублей;</w:t>
            </w:r>
          </w:p>
          <w:p w:rsidR="00DF318D" w:rsidRPr="00716127" w:rsidRDefault="00DF318D">
            <w:pPr>
              <w:spacing w:line="276" w:lineRule="auto"/>
              <w:ind w:firstLine="489"/>
              <w:jc w:val="both"/>
              <w:rPr>
                <w:sz w:val="24"/>
                <w:szCs w:val="24"/>
                <w:lang w:eastAsia="en-US"/>
              </w:rPr>
            </w:pPr>
            <w:r w:rsidRPr="00716127">
              <w:rPr>
                <w:sz w:val="24"/>
                <w:szCs w:val="24"/>
                <w:lang w:eastAsia="en-US"/>
              </w:rPr>
              <w:t>2023 год – 4,0 тыс. рублей.</w:t>
            </w:r>
          </w:p>
          <w:p w:rsidR="00DF318D" w:rsidRPr="00716127" w:rsidRDefault="00DF318D">
            <w:pPr>
              <w:spacing w:line="276" w:lineRule="auto"/>
              <w:ind w:firstLine="489"/>
              <w:jc w:val="both"/>
              <w:rPr>
                <w:sz w:val="24"/>
                <w:szCs w:val="24"/>
                <w:lang w:eastAsia="en-US"/>
              </w:rPr>
            </w:pPr>
          </w:p>
        </w:tc>
      </w:tr>
      <w:tr w:rsidR="00DF318D" w:rsidRPr="00716127" w:rsidTr="00DF318D">
        <w:tc>
          <w:tcPr>
            <w:tcW w:w="3514"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jc w:val="both"/>
              <w:rPr>
                <w:sz w:val="24"/>
                <w:szCs w:val="24"/>
                <w:lang w:eastAsia="en-US"/>
              </w:rPr>
            </w:pPr>
            <w:r w:rsidRPr="00716127">
              <w:rPr>
                <w:bCs w:val="0"/>
                <w:sz w:val="24"/>
                <w:szCs w:val="24"/>
                <w:lang w:eastAsia="en-US"/>
              </w:rPr>
              <w:t>Ожидаемые конечные результаты реализации Подпрограммы</w:t>
            </w:r>
          </w:p>
        </w:tc>
        <w:tc>
          <w:tcPr>
            <w:tcW w:w="6053"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ind w:firstLine="489"/>
              <w:jc w:val="both"/>
              <w:rPr>
                <w:sz w:val="24"/>
                <w:szCs w:val="24"/>
                <w:lang w:eastAsia="en-US"/>
              </w:rPr>
            </w:pPr>
            <w:r w:rsidRPr="00716127">
              <w:rPr>
                <w:sz w:val="24"/>
                <w:szCs w:val="24"/>
                <w:lang w:eastAsia="en-US"/>
              </w:rPr>
              <w:t>Предоставление молодым семьям, нуждающимся в улучшении жилищных условий, социальных выплат, выданных в рамках реализации подпрограммы.</w:t>
            </w:r>
          </w:p>
        </w:tc>
      </w:tr>
    </w:tbl>
    <w:p w:rsidR="00DF318D" w:rsidRPr="00716127" w:rsidRDefault="00DF318D" w:rsidP="00DF318D">
      <w:pPr>
        <w:jc w:val="center"/>
        <w:rPr>
          <w:b/>
          <w:sz w:val="24"/>
          <w:szCs w:val="24"/>
        </w:rPr>
      </w:pPr>
    </w:p>
    <w:p w:rsidR="00DF318D" w:rsidRPr="00716127" w:rsidRDefault="00DF318D" w:rsidP="00DF318D">
      <w:pPr>
        <w:jc w:val="center"/>
        <w:rPr>
          <w:b/>
          <w:bCs w:val="0"/>
          <w:sz w:val="24"/>
          <w:szCs w:val="24"/>
        </w:rPr>
      </w:pPr>
      <w:r w:rsidRPr="00716127">
        <w:rPr>
          <w:b/>
          <w:bCs w:val="0"/>
          <w:sz w:val="24"/>
          <w:szCs w:val="24"/>
        </w:rPr>
        <w:t>1. Общая характеристика сферы реализации Подпрограммы</w:t>
      </w:r>
    </w:p>
    <w:p w:rsidR="00DF318D" w:rsidRPr="00716127" w:rsidRDefault="00DF318D" w:rsidP="00DF318D">
      <w:pPr>
        <w:jc w:val="both"/>
        <w:rPr>
          <w:b/>
          <w:bCs w:val="0"/>
          <w:sz w:val="24"/>
          <w:szCs w:val="24"/>
        </w:rPr>
      </w:pPr>
    </w:p>
    <w:p w:rsidR="00DF318D" w:rsidRPr="00716127" w:rsidRDefault="00DF318D" w:rsidP="00DF318D">
      <w:pPr>
        <w:ind w:firstLine="567"/>
        <w:jc w:val="both"/>
        <w:rPr>
          <w:bCs w:val="0"/>
          <w:sz w:val="24"/>
          <w:szCs w:val="24"/>
        </w:rPr>
      </w:pPr>
      <w:r w:rsidRPr="00716127">
        <w:rPr>
          <w:sz w:val="24"/>
          <w:szCs w:val="24"/>
        </w:rPr>
        <w:tab/>
        <w:t xml:space="preserve">Отсутствие жилья у молодых семьей приводит к нестабильности в семейных отношениях и к ухудшению демографической ситуации в муниципальном образовании     Рыбкинский сельсовет  Новосергиевского района Оренбургской области. </w:t>
      </w:r>
    </w:p>
    <w:p w:rsidR="00DF318D" w:rsidRPr="00716127" w:rsidRDefault="00DF318D" w:rsidP="00DF318D">
      <w:pPr>
        <w:ind w:firstLine="567"/>
        <w:jc w:val="both"/>
        <w:rPr>
          <w:sz w:val="24"/>
          <w:szCs w:val="24"/>
        </w:rPr>
      </w:pPr>
      <w:r w:rsidRPr="00716127">
        <w:rPr>
          <w:sz w:val="24"/>
          <w:szCs w:val="24"/>
        </w:rPr>
        <w:tab/>
        <w:t xml:space="preserve">В настоящее время основным инструментом содействия молодым семьям, проживающим на территории Новосергиевского района в обеспечении жильем за счет  средств федерального, областного и местных бюджетов является областная целевая программа «Обеспечение жильем молодых семей в Оренбургской области на 2011–2015 годы». В 2011–2013 годах в рамках областной целевой программы «Обеспечение жильем молодых семей в Оренбургской области на 2011–2015 годы» оказана государственная поддержка более 370 молодым семьям. Однако уже сегодня количество молодых семей, нуждающихся в улучшении жилищных условий и изъявивших желание стать участниками программы, составляет более 2,4 тыс. человек (по состоянию на 14 ноября 2013 года). Интерес к программе с каждым годом растет, и реализация мер по оказанию государственной поддержки молодых семей, нуждающихся в улучшении жилищных условий, будет продолжена в рамках подпрограммы. </w:t>
      </w:r>
    </w:p>
    <w:p w:rsidR="00DF318D" w:rsidRPr="00716127" w:rsidRDefault="00DF318D" w:rsidP="00DF318D">
      <w:pPr>
        <w:jc w:val="both"/>
        <w:rPr>
          <w:b/>
          <w:sz w:val="24"/>
          <w:szCs w:val="24"/>
        </w:rPr>
      </w:pPr>
    </w:p>
    <w:p w:rsidR="00DF318D" w:rsidRPr="00716127" w:rsidRDefault="00DF318D" w:rsidP="00DF318D">
      <w:pPr>
        <w:jc w:val="center"/>
        <w:outlineLvl w:val="0"/>
        <w:rPr>
          <w:b/>
          <w:bCs w:val="0"/>
          <w:sz w:val="24"/>
          <w:szCs w:val="24"/>
        </w:rPr>
      </w:pPr>
      <w:r w:rsidRPr="00716127">
        <w:rPr>
          <w:b/>
          <w:bCs w:val="0"/>
          <w:sz w:val="24"/>
          <w:szCs w:val="24"/>
        </w:rPr>
        <w:t>2. Приоритеты государственной политики в сфере реализации Подпрограммы, цели, задачи и показатели (индикаторы) их достижения</w:t>
      </w:r>
    </w:p>
    <w:p w:rsidR="00DF318D" w:rsidRPr="00716127" w:rsidRDefault="00DF318D" w:rsidP="00DF318D">
      <w:pPr>
        <w:ind w:firstLine="720"/>
        <w:jc w:val="both"/>
        <w:rPr>
          <w:b/>
          <w:bCs w:val="0"/>
          <w:sz w:val="24"/>
          <w:szCs w:val="24"/>
        </w:rPr>
      </w:pPr>
    </w:p>
    <w:p w:rsidR="00DF318D" w:rsidRPr="00716127" w:rsidRDefault="00DF318D" w:rsidP="00DF318D">
      <w:pPr>
        <w:ind w:firstLine="567"/>
        <w:jc w:val="both"/>
        <w:rPr>
          <w:bCs w:val="0"/>
          <w:sz w:val="24"/>
          <w:szCs w:val="24"/>
        </w:rPr>
      </w:pPr>
      <w:r w:rsidRPr="00716127">
        <w:rPr>
          <w:sz w:val="24"/>
          <w:szCs w:val="24"/>
        </w:rPr>
        <w:tab/>
        <w:t>Цель Подпрограммы – предоставление государственной поддержки на приобретение (строительство) жилья молодым семьям.</w:t>
      </w:r>
    </w:p>
    <w:p w:rsidR="00DF318D" w:rsidRPr="00716127" w:rsidRDefault="00DF318D" w:rsidP="00DF318D">
      <w:pPr>
        <w:ind w:firstLine="567"/>
        <w:jc w:val="both"/>
        <w:rPr>
          <w:bCs w:val="0"/>
          <w:sz w:val="24"/>
          <w:szCs w:val="24"/>
        </w:rPr>
      </w:pPr>
      <w:r w:rsidRPr="00716127">
        <w:rPr>
          <w:sz w:val="24"/>
          <w:szCs w:val="24"/>
        </w:rPr>
        <w:t>Поддержка молодых семей в улучшении жилищных условий является важнейшим направлением жилищной политики администрации Рыбкинского сельсовета.</w:t>
      </w:r>
    </w:p>
    <w:p w:rsidR="00DF318D" w:rsidRPr="00716127" w:rsidRDefault="00DF318D" w:rsidP="00DF318D">
      <w:pPr>
        <w:ind w:firstLine="567"/>
        <w:jc w:val="both"/>
        <w:rPr>
          <w:sz w:val="24"/>
          <w:szCs w:val="24"/>
        </w:rPr>
      </w:pPr>
      <w:r w:rsidRPr="00716127">
        <w:rPr>
          <w:sz w:val="24"/>
          <w:szCs w:val="24"/>
        </w:rPr>
        <w:t>Приоритетом политики муниципального образования Рыбкинский сельсовет Новосергиевского района является улучшение демографической ситуации в районе за счет поддержки молодых семей, нуждающихся в улучшении жилищных условий, но не имеющих возможности накопить средства на приобретение жилья.</w:t>
      </w:r>
    </w:p>
    <w:p w:rsidR="00DF318D" w:rsidRPr="00716127" w:rsidRDefault="00DF318D" w:rsidP="00DF318D">
      <w:pPr>
        <w:ind w:firstLine="567"/>
        <w:jc w:val="both"/>
        <w:rPr>
          <w:bCs w:val="0"/>
          <w:sz w:val="24"/>
          <w:szCs w:val="24"/>
        </w:rPr>
      </w:pPr>
      <w:r w:rsidRPr="00716127">
        <w:rPr>
          <w:sz w:val="24"/>
          <w:szCs w:val="24"/>
        </w:rPr>
        <w:t>Для достижения поставленной цели необходимо решить следующие основные задачи:</w:t>
      </w:r>
    </w:p>
    <w:p w:rsidR="00DF318D" w:rsidRPr="00716127" w:rsidRDefault="00DF318D" w:rsidP="00DF318D">
      <w:pPr>
        <w:ind w:firstLine="567"/>
        <w:jc w:val="both"/>
        <w:rPr>
          <w:sz w:val="24"/>
          <w:szCs w:val="24"/>
        </w:rPr>
      </w:pPr>
      <w:r w:rsidRPr="00716127">
        <w:rPr>
          <w:sz w:val="24"/>
          <w:szCs w:val="24"/>
        </w:rPr>
        <w:t>- создание условий для повышения доступности приобретения жилья молодыми семьями;</w:t>
      </w:r>
    </w:p>
    <w:p w:rsidR="00DF318D" w:rsidRPr="00716127" w:rsidRDefault="00DF318D" w:rsidP="00DF318D">
      <w:pPr>
        <w:ind w:firstLine="567"/>
        <w:jc w:val="both"/>
        <w:rPr>
          <w:sz w:val="24"/>
          <w:szCs w:val="24"/>
        </w:rPr>
      </w:pPr>
      <w:r w:rsidRPr="00716127">
        <w:rPr>
          <w:sz w:val="24"/>
          <w:szCs w:val="24"/>
        </w:rPr>
        <w:lastRenderedPageBreak/>
        <w:t>- создание мотивации у молодых семей в части рождения детей через механизм первоочередного предоставления социальной выплаты на приобретения жилья многодетным молодым семьям.</w:t>
      </w:r>
    </w:p>
    <w:p w:rsidR="00DF318D" w:rsidRPr="00716127" w:rsidRDefault="00DF318D" w:rsidP="00DF318D">
      <w:pPr>
        <w:ind w:firstLine="567"/>
        <w:jc w:val="both"/>
        <w:rPr>
          <w:sz w:val="24"/>
          <w:szCs w:val="24"/>
        </w:rPr>
      </w:pPr>
      <w:r w:rsidRPr="00716127">
        <w:rPr>
          <w:sz w:val="24"/>
          <w:szCs w:val="24"/>
        </w:rPr>
        <w:t xml:space="preserve">Сведения о показателях (индикаторах) Подпрограммы представлены в </w:t>
      </w:r>
      <w:hyperlink r:id="rId7" w:anchor="sub_1000#sub_1000" w:history="1">
        <w:r w:rsidRPr="00716127">
          <w:rPr>
            <w:rStyle w:val="a3"/>
            <w:color w:val="auto"/>
            <w:sz w:val="24"/>
            <w:szCs w:val="24"/>
          </w:rPr>
          <w:t xml:space="preserve">приложении </w:t>
        </w:r>
      </w:hyperlink>
      <w:r w:rsidR="0025542C">
        <w:rPr>
          <w:sz w:val="24"/>
          <w:szCs w:val="24"/>
        </w:rPr>
        <w:t>№ 10</w:t>
      </w:r>
      <w:r w:rsidRPr="00716127">
        <w:rPr>
          <w:sz w:val="24"/>
          <w:szCs w:val="24"/>
        </w:rPr>
        <w:t xml:space="preserve"> к Программе.</w:t>
      </w:r>
    </w:p>
    <w:p w:rsidR="00DF318D" w:rsidRPr="00716127" w:rsidRDefault="00DF318D" w:rsidP="00DF318D">
      <w:pPr>
        <w:ind w:firstLine="567"/>
        <w:jc w:val="both"/>
        <w:rPr>
          <w:sz w:val="24"/>
          <w:szCs w:val="24"/>
        </w:rPr>
      </w:pPr>
      <w:r w:rsidRPr="00716127">
        <w:rPr>
          <w:sz w:val="24"/>
          <w:szCs w:val="24"/>
        </w:rPr>
        <w:t xml:space="preserve">Реализация Подпрограммы в 2017–2023 годах позволит повысить доступность приобретения жилья молодыми семьями в муниципальном образовании     Рыбкинский сельсовет  Новосергиевского района Оренбургской области через  развитие государственной поддержки молодых семей и будет способствовать укреплению семейных отношений. </w:t>
      </w:r>
    </w:p>
    <w:p w:rsidR="00DF318D" w:rsidRPr="00716127" w:rsidRDefault="00DF318D" w:rsidP="00DF318D">
      <w:pPr>
        <w:jc w:val="both"/>
        <w:outlineLvl w:val="0"/>
        <w:rPr>
          <w:sz w:val="24"/>
          <w:szCs w:val="24"/>
        </w:rPr>
      </w:pPr>
    </w:p>
    <w:p w:rsidR="00DF318D" w:rsidRPr="00716127" w:rsidRDefault="00DF318D" w:rsidP="00DF318D">
      <w:pPr>
        <w:jc w:val="center"/>
        <w:outlineLvl w:val="0"/>
        <w:rPr>
          <w:b/>
          <w:sz w:val="24"/>
          <w:szCs w:val="24"/>
        </w:rPr>
      </w:pPr>
      <w:r w:rsidRPr="00716127">
        <w:rPr>
          <w:b/>
          <w:bCs w:val="0"/>
          <w:sz w:val="24"/>
          <w:szCs w:val="24"/>
        </w:rPr>
        <w:t>3. Перечень и характеристика ведомственных целевых программ и основных мероприятий Подпрограммы</w:t>
      </w:r>
    </w:p>
    <w:p w:rsidR="00DF318D" w:rsidRPr="00716127" w:rsidRDefault="00DF318D" w:rsidP="00DF318D">
      <w:pPr>
        <w:jc w:val="both"/>
        <w:rPr>
          <w:bCs w:val="0"/>
          <w:sz w:val="24"/>
          <w:szCs w:val="24"/>
        </w:rPr>
      </w:pPr>
    </w:p>
    <w:p w:rsidR="00DF318D" w:rsidRPr="00716127" w:rsidRDefault="00DF318D" w:rsidP="00DF318D">
      <w:pPr>
        <w:ind w:firstLine="567"/>
        <w:jc w:val="both"/>
        <w:rPr>
          <w:sz w:val="24"/>
          <w:szCs w:val="24"/>
        </w:rPr>
      </w:pPr>
      <w:r w:rsidRPr="00716127">
        <w:rPr>
          <w:sz w:val="24"/>
          <w:szCs w:val="24"/>
        </w:rPr>
        <w:t>Подпрограмма не включает в себя ведомственные целевые программы.</w:t>
      </w:r>
    </w:p>
    <w:p w:rsidR="00DF318D" w:rsidRPr="00716127" w:rsidRDefault="00DF318D" w:rsidP="00DF318D">
      <w:pPr>
        <w:ind w:firstLine="567"/>
        <w:jc w:val="both"/>
        <w:rPr>
          <w:sz w:val="24"/>
          <w:szCs w:val="24"/>
        </w:rPr>
      </w:pPr>
      <w:r w:rsidRPr="00716127">
        <w:rPr>
          <w:sz w:val="24"/>
          <w:szCs w:val="24"/>
        </w:rPr>
        <w:t>Механизм реализации Подпрограммы предполагает оказание государственной поддержки молодым семьям – участницам Подпрограммы в улучшении жилищных условий путем предоставления им социальных выплат.</w:t>
      </w:r>
    </w:p>
    <w:p w:rsidR="00DF318D" w:rsidRPr="00716127" w:rsidRDefault="00DF318D" w:rsidP="00DF318D">
      <w:pPr>
        <w:ind w:firstLine="567"/>
        <w:jc w:val="both"/>
        <w:rPr>
          <w:sz w:val="24"/>
          <w:szCs w:val="24"/>
        </w:rPr>
      </w:pPr>
      <w:proofErr w:type="gramStart"/>
      <w:r w:rsidRPr="00716127">
        <w:rPr>
          <w:sz w:val="24"/>
          <w:szCs w:val="24"/>
        </w:rPr>
        <w:t xml:space="preserve">Участницей Подпрограммы может быть молодая семья, возраст супругов в которой не превышает 35 лет, не имеющая или имеющая одного и более детей, либо неполная семья, состоящая из одного родителя в возрасте, не превышающем    35 лет, и одного и более детей, признанная в соответствии с </w:t>
      </w:r>
      <w:hyperlink r:id="rId8" w:history="1">
        <w:r w:rsidRPr="00716127">
          <w:rPr>
            <w:rStyle w:val="a3"/>
            <w:color w:val="auto"/>
            <w:sz w:val="24"/>
            <w:szCs w:val="24"/>
          </w:rPr>
          <w:t>жилищным законодательством</w:t>
        </w:r>
      </w:hyperlink>
      <w:r w:rsidRPr="00716127">
        <w:rPr>
          <w:sz w:val="24"/>
          <w:szCs w:val="24"/>
        </w:rPr>
        <w:t xml:space="preserve"> нуждающейся в улучшении жилищных условий, постоянно проживающая на территории Оренбургской области и изъявившая желание</w:t>
      </w:r>
      <w:proofErr w:type="gramEnd"/>
      <w:r w:rsidRPr="00716127">
        <w:rPr>
          <w:sz w:val="24"/>
          <w:szCs w:val="24"/>
        </w:rPr>
        <w:t xml:space="preserve"> участвовать в ее реализации (далее – молодая семья – участница Подпрограммы). Не превышение возраста 35 лет устанавливается на день принятия ответственным исполнителем Подпрограммы решения о включении молодой семьи – участницы Подпрограммы в список претендентов на получение социальной выплаты по всем видам социальных выплат в рамках Подпрограммы.</w:t>
      </w:r>
    </w:p>
    <w:p w:rsidR="00DF318D" w:rsidRPr="00716127" w:rsidRDefault="00DF318D" w:rsidP="00DF318D">
      <w:pPr>
        <w:ind w:firstLine="567"/>
        <w:jc w:val="both"/>
        <w:rPr>
          <w:sz w:val="24"/>
          <w:szCs w:val="24"/>
        </w:rPr>
      </w:pPr>
      <w:r w:rsidRPr="00716127">
        <w:rPr>
          <w:sz w:val="24"/>
          <w:szCs w:val="24"/>
        </w:rPr>
        <w:t>При исполнении хотя бы одному из супругов либо родителю в неполной семье 36 лет молодая семья исключается из числа участниц Подпрограммы.</w:t>
      </w:r>
    </w:p>
    <w:p w:rsidR="00DF318D" w:rsidRPr="00716127" w:rsidRDefault="00DF318D" w:rsidP="00DF318D">
      <w:pPr>
        <w:ind w:firstLine="567"/>
        <w:jc w:val="both"/>
        <w:rPr>
          <w:sz w:val="24"/>
          <w:szCs w:val="24"/>
        </w:rPr>
      </w:pPr>
      <w:r w:rsidRPr="00716127">
        <w:rPr>
          <w:sz w:val="24"/>
          <w:szCs w:val="24"/>
        </w:rPr>
        <w:t>В качестве дополнительных средств молодой семьей – участницей Подпрограммы могут быть использованы собственные средства, средства, полученные по кредитному договору (договору займа) на приобретение жилья, в том числе по ипотечному жилищному договору, материнского (семейного) капитала и другие.</w:t>
      </w:r>
    </w:p>
    <w:p w:rsidR="00DF318D" w:rsidRPr="00716127" w:rsidRDefault="00DF318D" w:rsidP="00DF318D">
      <w:pPr>
        <w:ind w:firstLine="567"/>
        <w:jc w:val="both"/>
        <w:rPr>
          <w:sz w:val="24"/>
          <w:szCs w:val="24"/>
        </w:rPr>
      </w:pPr>
      <w:r w:rsidRPr="00716127">
        <w:rPr>
          <w:sz w:val="24"/>
          <w:szCs w:val="24"/>
        </w:rPr>
        <w:t>Условием участия в Подпрограмме и предоставления социальных выплат является согласие совершеннолетних членов молодой семьи – участницы Подпрограммы на обработку органами местного самоуправления, органами исполнительной власти Оренбургской области, федеральными органами исполнительной власти персональных данных о членах молодой семьи.</w:t>
      </w:r>
    </w:p>
    <w:p w:rsidR="00DF318D" w:rsidRPr="00716127" w:rsidRDefault="00DF318D" w:rsidP="00DF318D">
      <w:pPr>
        <w:ind w:firstLine="567"/>
        <w:jc w:val="both"/>
        <w:rPr>
          <w:sz w:val="24"/>
          <w:szCs w:val="24"/>
        </w:rPr>
      </w:pPr>
      <w:r w:rsidRPr="00716127">
        <w:rPr>
          <w:sz w:val="24"/>
          <w:szCs w:val="24"/>
        </w:rPr>
        <w:t xml:space="preserve">Согласие должно быть оформлено в соответствии со </w:t>
      </w:r>
      <w:hyperlink r:id="rId9" w:history="1">
        <w:r w:rsidRPr="00716127">
          <w:rPr>
            <w:rStyle w:val="a3"/>
            <w:color w:val="auto"/>
            <w:sz w:val="24"/>
            <w:szCs w:val="24"/>
          </w:rPr>
          <w:t>статьей 9</w:t>
        </w:r>
      </w:hyperlink>
      <w:r w:rsidRPr="00716127">
        <w:rPr>
          <w:sz w:val="24"/>
          <w:szCs w:val="24"/>
        </w:rPr>
        <w:t xml:space="preserve"> Федерального закона от 27 июля 2006 года № 152-ФЗ «О персональных данных».</w:t>
      </w:r>
    </w:p>
    <w:p w:rsidR="00DF318D" w:rsidRPr="00716127" w:rsidRDefault="00DF318D" w:rsidP="00DF318D">
      <w:pPr>
        <w:ind w:firstLine="567"/>
        <w:jc w:val="both"/>
        <w:rPr>
          <w:sz w:val="24"/>
          <w:szCs w:val="24"/>
        </w:rPr>
      </w:pPr>
      <w:r w:rsidRPr="00716127">
        <w:rPr>
          <w:sz w:val="24"/>
          <w:szCs w:val="24"/>
        </w:rPr>
        <w:t>В качестве механизма доведения социальной выплаты на приобретение жилья до молодой семьи будет использоваться свидетельство о праве на получение социальной выплаты на приобретение жилого помещения (далее – свидетельство), которое выдается администрацией района, принявшей решение об участии молодой семьи в подпрограмме. Полученное свидетельство сдается его владельцем в уполномоченный банк, отобранный государственным заказчиком подпрограммы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w:t>
      </w:r>
    </w:p>
    <w:p w:rsidR="00DF318D" w:rsidRPr="00716127" w:rsidRDefault="00DF318D" w:rsidP="00DF318D">
      <w:pPr>
        <w:ind w:firstLine="567"/>
        <w:jc w:val="both"/>
        <w:rPr>
          <w:sz w:val="24"/>
          <w:szCs w:val="24"/>
        </w:rPr>
      </w:pPr>
      <w:proofErr w:type="gramStart"/>
      <w:r w:rsidRPr="00716127">
        <w:rPr>
          <w:sz w:val="24"/>
          <w:szCs w:val="24"/>
        </w:rPr>
        <w:t xml:space="preserve">Социальная выплата предоставляется администрацией района, принявшей решение об участии молодой семьи в подпрограмме в порядке, установленном Правительством Оренбургской области, за счет средств местного бюджета, предусмотренных на </w:t>
      </w:r>
      <w:r w:rsidRPr="00716127">
        <w:rPr>
          <w:sz w:val="24"/>
          <w:szCs w:val="24"/>
        </w:rPr>
        <w:lastRenderedPageBreak/>
        <w:t xml:space="preserve">реализацию мероприятий подпрограммы, в том числе за счет субсидий из областного бюджета и федерального бюджета на </w:t>
      </w:r>
      <w:proofErr w:type="spellStart"/>
      <w:r w:rsidRPr="00716127">
        <w:rPr>
          <w:sz w:val="24"/>
          <w:szCs w:val="24"/>
        </w:rPr>
        <w:t>софинансирование</w:t>
      </w:r>
      <w:proofErr w:type="spellEnd"/>
      <w:r w:rsidRPr="00716127">
        <w:rPr>
          <w:sz w:val="24"/>
          <w:szCs w:val="24"/>
        </w:rPr>
        <w:t xml:space="preserve"> расходных обязательств администрации района на предоставление социальной выплаты молодым семьям на приобретение жилья.</w:t>
      </w:r>
      <w:proofErr w:type="gramEnd"/>
    </w:p>
    <w:p w:rsidR="00DF318D" w:rsidRPr="00716127" w:rsidRDefault="00DF318D" w:rsidP="00DF318D">
      <w:pPr>
        <w:ind w:firstLine="567"/>
        <w:jc w:val="both"/>
        <w:rPr>
          <w:sz w:val="24"/>
          <w:szCs w:val="24"/>
        </w:rPr>
      </w:pPr>
      <w:r w:rsidRPr="00716127">
        <w:rPr>
          <w:sz w:val="24"/>
          <w:szCs w:val="24"/>
        </w:rPr>
        <w:t>Молодые семьи могут направить социальную выплату на приобретение жилья, в том числе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Порядок и условия отбора уполномоченных организаций утверждает государственный заказчик подпрограммы.</w:t>
      </w:r>
    </w:p>
    <w:p w:rsidR="00DF318D" w:rsidRPr="00716127" w:rsidRDefault="00DF318D" w:rsidP="00DF318D">
      <w:pPr>
        <w:ind w:firstLine="567"/>
        <w:jc w:val="both"/>
        <w:rPr>
          <w:sz w:val="24"/>
          <w:szCs w:val="24"/>
        </w:rPr>
      </w:pPr>
      <w:r w:rsidRPr="00716127">
        <w:rPr>
          <w:sz w:val="24"/>
          <w:szCs w:val="24"/>
        </w:rPr>
        <w:tab/>
        <w:t xml:space="preserve">Молодые семьи, состоящие на учете в рамках областной целевой </w:t>
      </w:r>
      <w:hyperlink r:id="rId10" w:history="1">
        <w:r w:rsidRPr="00716127">
          <w:rPr>
            <w:rStyle w:val="a3"/>
            <w:color w:val="auto"/>
            <w:sz w:val="24"/>
            <w:szCs w:val="24"/>
          </w:rPr>
          <w:t>программы</w:t>
        </w:r>
      </w:hyperlink>
      <w:r w:rsidRPr="00716127">
        <w:rPr>
          <w:sz w:val="24"/>
          <w:szCs w:val="24"/>
        </w:rPr>
        <w:t xml:space="preserve"> «Обеспечение жильем молодых семей в Оренбургской области на 2011–2015 годы», становятся участницами настоящей подпрограммы со дня вступления ее в силу. </w:t>
      </w:r>
    </w:p>
    <w:p w:rsidR="00DF318D" w:rsidRPr="00716127" w:rsidRDefault="00DF318D" w:rsidP="00DF318D">
      <w:pPr>
        <w:ind w:firstLine="567"/>
        <w:jc w:val="both"/>
        <w:rPr>
          <w:sz w:val="24"/>
          <w:szCs w:val="24"/>
        </w:rPr>
      </w:pPr>
      <w:r w:rsidRPr="00716127">
        <w:rPr>
          <w:sz w:val="24"/>
          <w:szCs w:val="24"/>
        </w:rPr>
        <w:tab/>
        <w:t>Правила: постановки молодых семей на учет, формирования списков молодых семей – участниц подпрограммы и предоставление молодым семьям социальной выплаты на приобретение жилья, предоставления социальной выплаты на погашение части стоимости жилья в случае рождения (усыновления) ребенка, а также предоставления социальной выплаты при получении кредита для приобретения жилья утверждаются Правительством Оренбургской области.</w:t>
      </w:r>
    </w:p>
    <w:p w:rsidR="00DF318D" w:rsidRPr="00716127" w:rsidRDefault="00DF318D" w:rsidP="00DF318D">
      <w:pPr>
        <w:ind w:firstLine="567"/>
        <w:jc w:val="both"/>
        <w:rPr>
          <w:sz w:val="24"/>
          <w:szCs w:val="24"/>
        </w:rPr>
      </w:pPr>
      <w:r w:rsidRPr="00716127">
        <w:rPr>
          <w:sz w:val="24"/>
          <w:szCs w:val="24"/>
        </w:rPr>
        <w:tab/>
        <w:t>Молодая семья имеет право  на получение социальной выплаты, связанной с улучшением жилищных условий, за счет средств федерального и (или) областного, и (или) местного бюджетов только один раз, за исключением получения социальной выплаты в виде материнского капитала.</w:t>
      </w:r>
    </w:p>
    <w:p w:rsidR="00DF318D" w:rsidRPr="00716127" w:rsidRDefault="00DF318D" w:rsidP="00DF318D">
      <w:pPr>
        <w:ind w:firstLine="567"/>
        <w:jc w:val="both"/>
        <w:rPr>
          <w:sz w:val="24"/>
          <w:szCs w:val="24"/>
        </w:rPr>
      </w:pPr>
      <w:r w:rsidRPr="00716127">
        <w:rPr>
          <w:sz w:val="24"/>
          <w:szCs w:val="24"/>
        </w:rPr>
        <w:t>Организационные мероприятия на районном  уровне:</w:t>
      </w:r>
    </w:p>
    <w:p w:rsidR="00DF318D" w:rsidRPr="00716127" w:rsidRDefault="00DF318D" w:rsidP="00DF318D">
      <w:pPr>
        <w:ind w:firstLine="567"/>
        <w:jc w:val="both"/>
        <w:rPr>
          <w:sz w:val="24"/>
          <w:szCs w:val="24"/>
        </w:rPr>
      </w:pPr>
      <w:r w:rsidRPr="00716127">
        <w:rPr>
          <w:sz w:val="24"/>
          <w:szCs w:val="24"/>
        </w:rPr>
        <w:t xml:space="preserve"> </w:t>
      </w:r>
      <w:r w:rsidRPr="00716127">
        <w:rPr>
          <w:sz w:val="24"/>
          <w:szCs w:val="24"/>
        </w:rPr>
        <w:tab/>
        <w:t>- утверждение условий по отнесению жилых помещений, приобретаемых молодыми семьями через уполномоченную организацию, к экономическому классу;</w:t>
      </w:r>
    </w:p>
    <w:p w:rsidR="00DF318D" w:rsidRPr="00716127" w:rsidRDefault="00DF318D" w:rsidP="00DF318D">
      <w:pPr>
        <w:ind w:firstLine="567"/>
        <w:jc w:val="both"/>
        <w:rPr>
          <w:sz w:val="24"/>
          <w:szCs w:val="24"/>
        </w:rPr>
      </w:pPr>
      <w:r w:rsidRPr="00716127">
        <w:rPr>
          <w:sz w:val="24"/>
          <w:szCs w:val="24"/>
        </w:rPr>
        <w:tab/>
        <w:t>- разработка и утверждение муниципальной подпрограммы;</w:t>
      </w:r>
    </w:p>
    <w:p w:rsidR="00DF318D" w:rsidRPr="00716127" w:rsidRDefault="00DF318D" w:rsidP="00DF318D">
      <w:pPr>
        <w:ind w:firstLine="567"/>
        <w:jc w:val="both"/>
        <w:rPr>
          <w:sz w:val="24"/>
          <w:szCs w:val="24"/>
        </w:rPr>
      </w:pPr>
      <w:r w:rsidRPr="00716127">
        <w:rPr>
          <w:sz w:val="24"/>
          <w:szCs w:val="24"/>
        </w:rPr>
        <w:tab/>
        <w:t xml:space="preserve">- постановка на учет и снятие с учета молодых семей в качестве участниц </w:t>
      </w:r>
    </w:p>
    <w:p w:rsidR="00DF318D" w:rsidRPr="00716127" w:rsidRDefault="00DF318D" w:rsidP="00DF318D">
      <w:pPr>
        <w:ind w:firstLine="567"/>
        <w:jc w:val="both"/>
        <w:rPr>
          <w:sz w:val="24"/>
          <w:szCs w:val="24"/>
        </w:rPr>
      </w:pPr>
      <w:r w:rsidRPr="00716127">
        <w:rPr>
          <w:sz w:val="24"/>
          <w:szCs w:val="24"/>
        </w:rPr>
        <w:t>подпрограммы;</w:t>
      </w:r>
    </w:p>
    <w:p w:rsidR="00DF318D" w:rsidRPr="00716127" w:rsidRDefault="00DF318D" w:rsidP="00DF318D">
      <w:pPr>
        <w:ind w:firstLine="567"/>
        <w:jc w:val="both"/>
        <w:rPr>
          <w:sz w:val="24"/>
          <w:szCs w:val="24"/>
        </w:rPr>
      </w:pPr>
      <w:r w:rsidRPr="00716127">
        <w:rPr>
          <w:sz w:val="24"/>
          <w:szCs w:val="24"/>
        </w:rPr>
        <w:tab/>
        <w:t xml:space="preserve">- формирование списков молодых семей – участниц подпрограммы, изъявивших желание получить социальную выплату в планируемом году; </w:t>
      </w:r>
    </w:p>
    <w:p w:rsidR="00DF318D" w:rsidRPr="00716127" w:rsidRDefault="00DF318D" w:rsidP="00DF318D">
      <w:pPr>
        <w:ind w:firstLine="567"/>
        <w:jc w:val="both"/>
        <w:rPr>
          <w:sz w:val="24"/>
          <w:szCs w:val="24"/>
        </w:rPr>
      </w:pPr>
      <w:r w:rsidRPr="00716127">
        <w:rPr>
          <w:sz w:val="24"/>
          <w:szCs w:val="24"/>
        </w:rPr>
        <w:tab/>
        <w:t xml:space="preserve">- выдача молодым семьям в установленном порядке свидетельств, удостоверяющих право молодых семей на получение социальной выплаты на приобретение жилья, и перечисление </w:t>
      </w:r>
      <w:proofErr w:type="gramStart"/>
      <w:r w:rsidRPr="00716127">
        <w:rPr>
          <w:sz w:val="24"/>
          <w:szCs w:val="24"/>
        </w:rPr>
        <w:t>средств</w:t>
      </w:r>
      <w:proofErr w:type="gramEnd"/>
      <w:r w:rsidRPr="00716127">
        <w:rPr>
          <w:sz w:val="24"/>
          <w:szCs w:val="24"/>
        </w:rPr>
        <w:t xml:space="preserve"> на оплату выданных свидетельств исходя из объемов финансирования, предусмотренных на эти цели в муниципальном бюджете, а также средств, поступающих на условиях </w:t>
      </w:r>
      <w:proofErr w:type="spellStart"/>
      <w:r w:rsidRPr="00716127">
        <w:rPr>
          <w:sz w:val="24"/>
          <w:szCs w:val="24"/>
        </w:rPr>
        <w:t>софинансирования</w:t>
      </w:r>
      <w:proofErr w:type="spellEnd"/>
      <w:r w:rsidRPr="00716127">
        <w:rPr>
          <w:sz w:val="24"/>
          <w:szCs w:val="24"/>
        </w:rPr>
        <w:t xml:space="preserve"> из областного и федерального бюджетов;</w:t>
      </w:r>
    </w:p>
    <w:p w:rsidR="00DF318D" w:rsidRPr="00716127" w:rsidRDefault="00DF318D" w:rsidP="00DF318D">
      <w:pPr>
        <w:ind w:firstLine="567"/>
        <w:jc w:val="both"/>
        <w:rPr>
          <w:sz w:val="24"/>
          <w:szCs w:val="24"/>
        </w:rPr>
      </w:pPr>
      <w:r w:rsidRPr="00716127">
        <w:rPr>
          <w:sz w:val="24"/>
          <w:szCs w:val="24"/>
        </w:rPr>
        <w:tab/>
        <w:t>- определение объема ежегодного финансирования муниципальной подпрограммы.</w:t>
      </w:r>
    </w:p>
    <w:p w:rsidR="00DF318D" w:rsidRPr="00716127" w:rsidRDefault="00DF318D" w:rsidP="00DF318D">
      <w:pPr>
        <w:ind w:firstLine="567"/>
        <w:jc w:val="both"/>
        <w:rPr>
          <w:sz w:val="24"/>
          <w:szCs w:val="24"/>
        </w:rPr>
      </w:pPr>
      <w:r w:rsidRPr="00716127">
        <w:rPr>
          <w:sz w:val="24"/>
          <w:szCs w:val="24"/>
        </w:rPr>
        <w:t>Признание молодых семей нуждающимися в улучшении жилищных условий осуществляется в порядке, установленном жилищным законодательством Российской Федерации.</w:t>
      </w:r>
    </w:p>
    <w:p w:rsidR="00DF318D" w:rsidRPr="00716127" w:rsidRDefault="00DF318D" w:rsidP="00DF318D">
      <w:pPr>
        <w:ind w:firstLine="567"/>
        <w:jc w:val="both"/>
        <w:rPr>
          <w:sz w:val="24"/>
          <w:szCs w:val="24"/>
        </w:rPr>
      </w:pPr>
      <w:r w:rsidRPr="00716127">
        <w:rPr>
          <w:sz w:val="24"/>
          <w:szCs w:val="24"/>
        </w:rPr>
        <w:t>Перечень мероприятий подпрограммы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w:t>
      </w:r>
      <w:r w:rsidR="0025542C">
        <w:rPr>
          <w:sz w:val="24"/>
          <w:szCs w:val="24"/>
        </w:rPr>
        <w:t>лями, приведен в приложении № 11</w:t>
      </w:r>
      <w:r w:rsidRPr="00716127">
        <w:rPr>
          <w:sz w:val="24"/>
          <w:szCs w:val="24"/>
        </w:rPr>
        <w:t xml:space="preserve"> к настоящей муниципальной Программе.</w:t>
      </w:r>
    </w:p>
    <w:p w:rsidR="00DF318D" w:rsidRPr="00716127" w:rsidRDefault="00DF318D" w:rsidP="00DF318D">
      <w:pPr>
        <w:jc w:val="both"/>
        <w:outlineLvl w:val="0"/>
        <w:rPr>
          <w:b/>
          <w:sz w:val="24"/>
          <w:szCs w:val="24"/>
        </w:rPr>
      </w:pPr>
    </w:p>
    <w:p w:rsidR="00DF318D" w:rsidRPr="00716127" w:rsidRDefault="00DF318D" w:rsidP="00DF318D">
      <w:pPr>
        <w:jc w:val="center"/>
        <w:outlineLvl w:val="0"/>
        <w:rPr>
          <w:b/>
          <w:bCs w:val="0"/>
          <w:sz w:val="24"/>
          <w:szCs w:val="24"/>
        </w:rPr>
      </w:pPr>
      <w:r w:rsidRPr="00716127">
        <w:rPr>
          <w:b/>
          <w:bCs w:val="0"/>
          <w:sz w:val="24"/>
          <w:szCs w:val="24"/>
        </w:rPr>
        <w:t>4. Информация о ресурсном обеспечении Подпрограммы</w:t>
      </w:r>
    </w:p>
    <w:p w:rsidR="00DF318D" w:rsidRPr="00716127" w:rsidRDefault="00DF318D" w:rsidP="00DF318D">
      <w:pPr>
        <w:jc w:val="both"/>
        <w:rPr>
          <w:bCs w:val="0"/>
          <w:sz w:val="24"/>
          <w:szCs w:val="24"/>
        </w:rPr>
      </w:pPr>
    </w:p>
    <w:p w:rsidR="00DF318D" w:rsidRPr="00716127" w:rsidRDefault="00DF318D" w:rsidP="00DF318D">
      <w:pPr>
        <w:ind w:firstLine="567"/>
        <w:jc w:val="both"/>
        <w:rPr>
          <w:sz w:val="24"/>
          <w:szCs w:val="24"/>
        </w:rPr>
      </w:pPr>
      <w:r w:rsidRPr="00716127">
        <w:rPr>
          <w:sz w:val="24"/>
          <w:szCs w:val="24"/>
        </w:rPr>
        <w:t>Информация о ресурсном обеспечении реализации Подпрограм</w:t>
      </w:r>
      <w:r w:rsidR="0025542C">
        <w:rPr>
          <w:sz w:val="24"/>
          <w:szCs w:val="24"/>
        </w:rPr>
        <w:t>мы приводится в приложениях № 12</w:t>
      </w:r>
      <w:r w:rsidRPr="00716127">
        <w:rPr>
          <w:sz w:val="24"/>
          <w:szCs w:val="24"/>
        </w:rPr>
        <w:t xml:space="preserve"> к Программе.</w:t>
      </w:r>
    </w:p>
    <w:p w:rsidR="00DF318D" w:rsidRPr="00716127" w:rsidRDefault="00DF318D" w:rsidP="00DF318D">
      <w:pPr>
        <w:ind w:firstLine="567"/>
        <w:jc w:val="both"/>
        <w:rPr>
          <w:sz w:val="24"/>
          <w:szCs w:val="24"/>
        </w:rPr>
      </w:pPr>
      <w:r w:rsidRPr="00716127">
        <w:rPr>
          <w:sz w:val="24"/>
          <w:szCs w:val="24"/>
        </w:rPr>
        <w:t xml:space="preserve">Финансирование основных мероприятий Подпрограммы предусматривается исходя из возможностей областного и местных бюджетов,  на условиях </w:t>
      </w:r>
      <w:proofErr w:type="spellStart"/>
      <w:r w:rsidRPr="00716127">
        <w:rPr>
          <w:sz w:val="24"/>
          <w:szCs w:val="24"/>
        </w:rPr>
        <w:t>софинансирования</w:t>
      </w:r>
      <w:proofErr w:type="spellEnd"/>
      <w:r w:rsidRPr="00716127">
        <w:rPr>
          <w:sz w:val="24"/>
          <w:szCs w:val="24"/>
        </w:rPr>
        <w:t>, финансовой поддержки за счет средств федерального бюджета.</w:t>
      </w:r>
    </w:p>
    <w:p w:rsidR="00DF318D" w:rsidRPr="00716127" w:rsidRDefault="00DF318D" w:rsidP="00DF318D">
      <w:pPr>
        <w:jc w:val="both"/>
        <w:rPr>
          <w:sz w:val="24"/>
          <w:szCs w:val="24"/>
        </w:rPr>
      </w:pPr>
    </w:p>
    <w:p w:rsidR="00DF318D" w:rsidRPr="00716127" w:rsidRDefault="00DF318D" w:rsidP="00DF318D">
      <w:pPr>
        <w:jc w:val="center"/>
        <w:outlineLvl w:val="0"/>
        <w:rPr>
          <w:b/>
          <w:bCs w:val="0"/>
          <w:sz w:val="24"/>
          <w:szCs w:val="24"/>
        </w:rPr>
      </w:pPr>
      <w:r w:rsidRPr="00716127">
        <w:rPr>
          <w:b/>
          <w:bCs w:val="0"/>
          <w:sz w:val="24"/>
          <w:szCs w:val="24"/>
        </w:rPr>
        <w:t>5. Правила предоставления субсидий муниципальному образованию Рыбкинский сельсовет Новосергиевского района Оренбургской области из областного бюджета в рамках Подпрограммы</w:t>
      </w:r>
    </w:p>
    <w:p w:rsidR="00DF318D" w:rsidRPr="00716127" w:rsidRDefault="00DF318D" w:rsidP="00DF318D">
      <w:pPr>
        <w:jc w:val="center"/>
        <w:outlineLvl w:val="0"/>
        <w:rPr>
          <w:b/>
          <w:sz w:val="24"/>
          <w:szCs w:val="24"/>
        </w:rPr>
      </w:pPr>
    </w:p>
    <w:p w:rsidR="00DF318D" w:rsidRPr="00716127" w:rsidRDefault="00DF318D" w:rsidP="00DF318D">
      <w:pPr>
        <w:ind w:firstLine="567"/>
        <w:jc w:val="both"/>
        <w:rPr>
          <w:sz w:val="24"/>
          <w:szCs w:val="24"/>
        </w:rPr>
      </w:pPr>
      <w:r w:rsidRPr="00716127">
        <w:rPr>
          <w:sz w:val="24"/>
          <w:szCs w:val="24"/>
        </w:rPr>
        <w:t xml:space="preserve">Подпрограмма предусматривает </w:t>
      </w:r>
      <w:proofErr w:type="spellStart"/>
      <w:r w:rsidRPr="00716127">
        <w:rPr>
          <w:sz w:val="24"/>
          <w:szCs w:val="24"/>
        </w:rPr>
        <w:t>софинансирование</w:t>
      </w:r>
      <w:proofErr w:type="spellEnd"/>
      <w:r w:rsidRPr="00716127">
        <w:rPr>
          <w:sz w:val="24"/>
          <w:szCs w:val="24"/>
        </w:rPr>
        <w:t xml:space="preserve"> расходов муниципального образования по предоставлению:</w:t>
      </w:r>
    </w:p>
    <w:p w:rsidR="00DF318D" w:rsidRPr="00716127" w:rsidRDefault="00DF318D" w:rsidP="00DF318D">
      <w:pPr>
        <w:ind w:firstLine="567"/>
        <w:jc w:val="both"/>
        <w:rPr>
          <w:sz w:val="24"/>
          <w:szCs w:val="24"/>
        </w:rPr>
      </w:pPr>
      <w:r w:rsidRPr="00716127">
        <w:rPr>
          <w:sz w:val="24"/>
          <w:szCs w:val="24"/>
        </w:rPr>
        <w:t>молодым семьям – участницам Подпрограммы социальной выплаты на приобретение (строительство) жилья (за счет средств областного и федерального бюджета);</w:t>
      </w:r>
    </w:p>
    <w:p w:rsidR="00DF318D" w:rsidRPr="00716127" w:rsidRDefault="00DF318D" w:rsidP="00DF318D">
      <w:pPr>
        <w:ind w:firstLine="567"/>
        <w:jc w:val="both"/>
        <w:rPr>
          <w:sz w:val="24"/>
          <w:szCs w:val="24"/>
        </w:rPr>
      </w:pPr>
      <w:r w:rsidRPr="00716127">
        <w:rPr>
          <w:sz w:val="24"/>
          <w:szCs w:val="24"/>
        </w:rPr>
        <w:t>социальной выплаты на приобретение (строительство) жилья отдельным категориям молодых семей (за счет средств областного бюджета).</w:t>
      </w:r>
    </w:p>
    <w:p w:rsidR="00DF318D" w:rsidRPr="00716127" w:rsidRDefault="00DF318D" w:rsidP="00DF318D">
      <w:pPr>
        <w:ind w:firstLine="567"/>
        <w:jc w:val="both"/>
        <w:rPr>
          <w:sz w:val="24"/>
          <w:szCs w:val="24"/>
        </w:rPr>
      </w:pPr>
      <w:r w:rsidRPr="00716127">
        <w:rPr>
          <w:sz w:val="24"/>
          <w:szCs w:val="24"/>
        </w:rPr>
        <w:t xml:space="preserve">Субсидии на </w:t>
      </w:r>
      <w:proofErr w:type="spellStart"/>
      <w:r w:rsidRPr="00716127">
        <w:rPr>
          <w:sz w:val="24"/>
          <w:szCs w:val="24"/>
        </w:rPr>
        <w:t>софинансирование</w:t>
      </w:r>
      <w:proofErr w:type="spellEnd"/>
      <w:r w:rsidRPr="00716127">
        <w:rPr>
          <w:sz w:val="24"/>
          <w:szCs w:val="24"/>
        </w:rPr>
        <w:t xml:space="preserve"> расходов муниципального образования по предоставлению молодым семьям – участницам Подпрограммы социальной выплаты на приобретение (строительство) жилья; на </w:t>
      </w:r>
      <w:proofErr w:type="spellStart"/>
      <w:r w:rsidRPr="00716127">
        <w:rPr>
          <w:sz w:val="24"/>
          <w:szCs w:val="24"/>
        </w:rPr>
        <w:t>софинансирование</w:t>
      </w:r>
      <w:proofErr w:type="spellEnd"/>
      <w:r w:rsidRPr="00716127">
        <w:rPr>
          <w:sz w:val="24"/>
          <w:szCs w:val="24"/>
        </w:rPr>
        <w:t xml:space="preserve"> расходов муниципального образования по предоставлению социальной выплаты на приобретение (строительство) жилья отдельным категориям молодых семей  (далее – субсидии) предоставляются муниципальными районами и городскими округами при соблюдении следующих условий:</w:t>
      </w:r>
    </w:p>
    <w:p w:rsidR="00DF318D" w:rsidRPr="00716127" w:rsidRDefault="00DF318D" w:rsidP="00DF318D">
      <w:pPr>
        <w:ind w:firstLine="567"/>
        <w:jc w:val="both"/>
        <w:rPr>
          <w:sz w:val="24"/>
          <w:szCs w:val="24"/>
        </w:rPr>
      </w:pPr>
      <w:r w:rsidRPr="00716127">
        <w:rPr>
          <w:sz w:val="24"/>
          <w:szCs w:val="24"/>
        </w:rPr>
        <w:t>а) наличие правового акта органов местного самоуправления, устанавливающего расходное обязательство муниципального образования, на исполнение которого предоставляются субсидии;</w:t>
      </w:r>
    </w:p>
    <w:p w:rsidR="00DF318D" w:rsidRPr="00716127" w:rsidRDefault="00DF318D" w:rsidP="00DF318D">
      <w:pPr>
        <w:ind w:firstLine="567"/>
        <w:jc w:val="both"/>
        <w:rPr>
          <w:sz w:val="24"/>
          <w:szCs w:val="24"/>
        </w:rPr>
      </w:pPr>
      <w:r w:rsidRPr="00716127">
        <w:rPr>
          <w:sz w:val="24"/>
          <w:szCs w:val="24"/>
        </w:rPr>
        <w:t>б) наличие утвержденной муниципальной программы, предусматривающей мероприятия по предоставлению молодым семьям социальной выплаты на приобретение (строительство) жилья; предоставлению социальной выплаты на приобретение (строительство) жилья отдельным категориям молодых семей;</w:t>
      </w:r>
    </w:p>
    <w:p w:rsidR="00DF318D" w:rsidRPr="00716127" w:rsidRDefault="00DF318D" w:rsidP="00DF318D">
      <w:pPr>
        <w:ind w:firstLine="567"/>
        <w:jc w:val="both"/>
        <w:rPr>
          <w:sz w:val="24"/>
          <w:szCs w:val="24"/>
        </w:rPr>
      </w:pPr>
      <w:r w:rsidRPr="00716127">
        <w:rPr>
          <w:sz w:val="24"/>
          <w:szCs w:val="24"/>
        </w:rPr>
        <w:t>в) включение молодых семей, проживающих на территории муниципального образования, в список претендентов на получение социальной выплаты на приобретение (строительство) жилья на условиях установленных Подпрограммой;</w:t>
      </w:r>
    </w:p>
    <w:p w:rsidR="00DF318D" w:rsidRPr="00716127" w:rsidRDefault="00DF318D" w:rsidP="00DF318D">
      <w:pPr>
        <w:ind w:firstLine="567"/>
        <w:jc w:val="both"/>
        <w:rPr>
          <w:sz w:val="24"/>
          <w:szCs w:val="24"/>
        </w:rPr>
      </w:pPr>
      <w:r w:rsidRPr="00716127">
        <w:rPr>
          <w:sz w:val="24"/>
          <w:szCs w:val="24"/>
        </w:rPr>
        <w:t>г) заключение соглашения о предоставлении субсидии между ответственным исполнителем Подпрограммы и администрацией муниципального образования.</w:t>
      </w:r>
    </w:p>
    <w:p w:rsidR="00DF318D" w:rsidRPr="00716127" w:rsidRDefault="00DF318D" w:rsidP="00DF318D">
      <w:pPr>
        <w:ind w:firstLine="567"/>
        <w:jc w:val="both"/>
        <w:rPr>
          <w:sz w:val="24"/>
          <w:szCs w:val="24"/>
        </w:rPr>
      </w:pPr>
      <w:r w:rsidRPr="00716127">
        <w:rPr>
          <w:sz w:val="24"/>
          <w:szCs w:val="24"/>
        </w:rPr>
        <w:t>Субсидии, поступающие в бюджеты муниципальных районов, подлежат перечислению в бюджеты сельских поселений в соответствии с нормами бюджетного законодательства Российской Федерации на условиях, определенных настоящими правилами.</w:t>
      </w:r>
    </w:p>
    <w:p w:rsidR="00DF318D" w:rsidRPr="00716127" w:rsidRDefault="00DF318D" w:rsidP="00DF318D">
      <w:pPr>
        <w:ind w:firstLine="567"/>
        <w:jc w:val="both"/>
        <w:rPr>
          <w:sz w:val="24"/>
          <w:szCs w:val="24"/>
        </w:rPr>
      </w:pPr>
      <w:r w:rsidRPr="00716127">
        <w:rPr>
          <w:sz w:val="24"/>
          <w:szCs w:val="24"/>
        </w:rPr>
        <w:t xml:space="preserve">Ответственный исполнитель Подпрограммы в соответствии с ее условиями производит отбор муниципальных образований для предоставления субсидий. </w:t>
      </w:r>
    </w:p>
    <w:p w:rsidR="00DF318D" w:rsidRPr="00716127" w:rsidRDefault="00DF318D" w:rsidP="00DF318D">
      <w:pPr>
        <w:ind w:firstLine="567"/>
        <w:jc w:val="both"/>
        <w:rPr>
          <w:sz w:val="24"/>
          <w:szCs w:val="24"/>
        </w:rPr>
      </w:pPr>
      <w:r w:rsidRPr="00716127">
        <w:rPr>
          <w:sz w:val="24"/>
          <w:szCs w:val="24"/>
        </w:rPr>
        <w:t xml:space="preserve">Объем средств федерального бюджета на </w:t>
      </w:r>
      <w:proofErr w:type="spellStart"/>
      <w:r w:rsidRPr="00716127">
        <w:rPr>
          <w:sz w:val="24"/>
          <w:szCs w:val="24"/>
        </w:rPr>
        <w:t>софинансирование</w:t>
      </w:r>
      <w:proofErr w:type="spellEnd"/>
      <w:r w:rsidRPr="00716127">
        <w:rPr>
          <w:sz w:val="24"/>
          <w:szCs w:val="24"/>
        </w:rPr>
        <w:t xml:space="preserve"> мероприятий </w:t>
      </w:r>
    </w:p>
    <w:p w:rsidR="00DF318D" w:rsidRPr="00716127" w:rsidRDefault="00DF318D" w:rsidP="00DF318D">
      <w:pPr>
        <w:ind w:firstLine="567"/>
        <w:jc w:val="both"/>
        <w:rPr>
          <w:sz w:val="24"/>
          <w:szCs w:val="24"/>
        </w:rPr>
      </w:pPr>
      <w:r w:rsidRPr="00716127">
        <w:rPr>
          <w:sz w:val="24"/>
          <w:szCs w:val="24"/>
        </w:rPr>
        <w:t>Подпрограммы определяется в соответствии с  условиями федеральной целевой программы «Жилище» на 2015–2020 годы, утвержденной постановлением Правительства Российской Федерации от 17 декабря 2010 года № 1050.</w:t>
      </w:r>
    </w:p>
    <w:p w:rsidR="00DF318D" w:rsidRPr="00716127" w:rsidRDefault="00DF318D" w:rsidP="00DF318D">
      <w:pPr>
        <w:ind w:firstLine="567"/>
        <w:jc w:val="both"/>
        <w:rPr>
          <w:sz w:val="24"/>
          <w:szCs w:val="24"/>
        </w:rPr>
      </w:pPr>
      <w:proofErr w:type="gramStart"/>
      <w:r w:rsidRPr="00716127">
        <w:rPr>
          <w:sz w:val="24"/>
          <w:szCs w:val="24"/>
        </w:rPr>
        <w:t xml:space="preserve">Начиная с 2015 года отбор муниципальных образований для предоставления в планируемом финансовом году субсидий бюджетам муниципальных образований на </w:t>
      </w:r>
      <w:proofErr w:type="spellStart"/>
      <w:r w:rsidRPr="00716127">
        <w:rPr>
          <w:sz w:val="24"/>
          <w:szCs w:val="24"/>
        </w:rPr>
        <w:t>софинансирование</w:t>
      </w:r>
      <w:proofErr w:type="spellEnd"/>
      <w:r w:rsidRPr="00716127">
        <w:rPr>
          <w:sz w:val="24"/>
          <w:szCs w:val="24"/>
        </w:rPr>
        <w:t xml:space="preserve"> расходов по предоставлению социальной выплаты на приобретение (строительство) жилья отдельным категориям молодых семей осуществляется ответственным исполнителем Подпрограммы с учетом соблюдения сроков, установленных нормативными правовыми актами Оренбургской области, регулирующими порядок составления проекта областного бюджета на очередной финансовый год и на плановый период.</w:t>
      </w:r>
      <w:proofErr w:type="gramEnd"/>
    </w:p>
    <w:p w:rsidR="00DF318D" w:rsidRPr="00716127" w:rsidRDefault="00DF318D" w:rsidP="00DF318D">
      <w:pPr>
        <w:ind w:firstLine="567"/>
        <w:jc w:val="both"/>
        <w:rPr>
          <w:sz w:val="24"/>
          <w:szCs w:val="24"/>
        </w:rPr>
      </w:pPr>
      <w:r w:rsidRPr="00716127">
        <w:rPr>
          <w:sz w:val="24"/>
          <w:szCs w:val="24"/>
        </w:rPr>
        <w:t>Условиями отбора муниципальных образований района для предоставления субсидии являются:</w:t>
      </w:r>
    </w:p>
    <w:p w:rsidR="00DF318D" w:rsidRPr="00716127" w:rsidRDefault="00DF318D" w:rsidP="00DF318D">
      <w:pPr>
        <w:ind w:firstLine="567"/>
        <w:jc w:val="both"/>
        <w:rPr>
          <w:sz w:val="24"/>
          <w:szCs w:val="24"/>
        </w:rPr>
      </w:pPr>
      <w:r w:rsidRPr="00716127">
        <w:rPr>
          <w:sz w:val="24"/>
          <w:szCs w:val="24"/>
        </w:rPr>
        <w:t xml:space="preserve">наличие муниципальной программы (Подпрограммы), предусматривающей мероприятия по предоставлению молодым семьям социальной выплаты на приобретение </w:t>
      </w:r>
      <w:r w:rsidRPr="00716127">
        <w:rPr>
          <w:sz w:val="24"/>
          <w:szCs w:val="24"/>
        </w:rPr>
        <w:lastRenderedPageBreak/>
        <w:t>(строительство) жилья и социальной выплаты на приобретение (строительство) жилья отдельным категориям молодых семей, финансируемые за счет средств местного бюджета;</w:t>
      </w:r>
    </w:p>
    <w:p w:rsidR="00DF318D" w:rsidRPr="00716127" w:rsidRDefault="00DF318D" w:rsidP="00DF318D">
      <w:pPr>
        <w:ind w:firstLine="567"/>
        <w:jc w:val="both"/>
        <w:rPr>
          <w:sz w:val="24"/>
          <w:szCs w:val="24"/>
        </w:rPr>
      </w:pPr>
      <w:r w:rsidRPr="00716127">
        <w:rPr>
          <w:sz w:val="24"/>
          <w:szCs w:val="24"/>
        </w:rPr>
        <w:t xml:space="preserve">наличие </w:t>
      </w:r>
      <w:proofErr w:type="gramStart"/>
      <w:r w:rsidRPr="00716127">
        <w:rPr>
          <w:sz w:val="24"/>
          <w:szCs w:val="24"/>
        </w:rPr>
        <w:t>в правовых актах представительных органов муниципальных образований о местных бюджетах бюджетных ассигнований на исполнение соответствующих расходных обязательств по финансированию в соответствующем финансовом году</w:t>
      </w:r>
      <w:proofErr w:type="gramEnd"/>
      <w:r w:rsidRPr="00716127">
        <w:rPr>
          <w:sz w:val="24"/>
          <w:szCs w:val="24"/>
        </w:rPr>
        <w:t xml:space="preserve"> мероприятий по предоставлению молодым семьям социальной выплаты на приобретение (строительство) жилья и социальной выплаты на приобретение (строительство) жилья отдельным категориям молодых семей;</w:t>
      </w:r>
    </w:p>
    <w:p w:rsidR="00DF318D" w:rsidRPr="00716127" w:rsidRDefault="00DF318D" w:rsidP="00DF318D">
      <w:pPr>
        <w:ind w:firstLine="567"/>
        <w:jc w:val="both"/>
        <w:rPr>
          <w:sz w:val="24"/>
          <w:szCs w:val="24"/>
        </w:rPr>
      </w:pPr>
      <w:r w:rsidRPr="00716127">
        <w:rPr>
          <w:sz w:val="24"/>
          <w:szCs w:val="24"/>
        </w:rPr>
        <w:t>включение молодых семей, проживающих на территории муниципального образования, в областной список молодых семей – претендентов на получение социальной выплаты на приобретение (строительство) жилья в планируемом году.</w:t>
      </w:r>
    </w:p>
    <w:p w:rsidR="00DF318D" w:rsidRPr="00716127" w:rsidRDefault="00DF318D" w:rsidP="00DF318D">
      <w:pPr>
        <w:ind w:firstLine="567"/>
        <w:jc w:val="both"/>
        <w:rPr>
          <w:sz w:val="24"/>
          <w:szCs w:val="24"/>
        </w:rPr>
      </w:pPr>
      <w:r w:rsidRPr="00716127">
        <w:rPr>
          <w:sz w:val="24"/>
          <w:szCs w:val="24"/>
        </w:rPr>
        <w:t xml:space="preserve">Распределение субсидий между муниципальными образованиями осуществляется в пределах объема бюджетных ассигнований, утвержденного ответственному исполнителю Подпрограммы </w:t>
      </w:r>
      <w:hyperlink r:id="rId11" w:history="1">
        <w:r w:rsidRPr="00716127">
          <w:rPr>
            <w:rStyle w:val="a3"/>
            <w:color w:val="auto"/>
            <w:sz w:val="24"/>
            <w:szCs w:val="24"/>
          </w:rPr>
          <w:t>законом</w:t>
        </w:r>
      </w:hyperlink>
      <w:r w:rsidRPr="00716127">
        <w:rPr>
          <w:sz w:val="24"/>
          <w:szCs w:val="24"/>
        </w:rPr>
        <w:t xml:space="preserve"> Оренбургской области об областном бюджете на соответствующий финансовый год и на плановый период на цели предоставления субсидий.</w:t>
      </w:r>
    </w:p>
    <w:p w:rsidR="00DF318D" w:rsidRPr="00716127" w:rsidRDefault="00DF318D" w:rsidP="00DF318D">
      <w:pPr>
        <w:ind w:firstLine="567"/>
        <w:jc w:val="both"/>
        <w:rPr>
          <w:sz w:val="24"/>
          <w:szCs w:val="24"/>
        </w:rPr>
      </w:pPr>
      <w:r w:rsidRPr="00716127">
        <w:rPr>
          <w:sz w:val="24"/>
          <w:szCs w:val="24"/>
        </w:rPr>
        <w:t xml:space="preserve">На 2017 год и последующие годы распределение субсидий между муниципальными образованиями на </w:t>
      </w:r>
      <w:proofErr w:type="spellStart"/>
      <w:r w:rsidRPr="00716127">
        <w:rPr>
          <w:sz w:val="24"/>
          <w:szCs w:val="24"/>
        </w:rPr>
        <w:t>софинансирование</w:t>
      </w:r>
      <w:proofErr w:type="spellEnd"/>
      <w:r w:rsidRPr="00716127">
        <w:rPr>
          <w:sz w:val="24"/>
          <w:szCs w:val="24"/>
        </w:rPr>
        <w:t xml:space="preserve"> расходов по предоставлению социальной выплаты на приобретение (строительство) жилья отдельным категориям молодых семей осуществляется в пределах объема бюджетных ассигнований, определенного ответственным исполнителем Подпрограммы на цели предоставления </w:t>
      </w:r>
      <w:proofErr w:type="gramStart"/>
      <w:r w:rsidRPr="00716127">
        <w:rPr>
          <w:sz w:val="24"/>
          <w:szCs w:val="24"/>
        </w:rPr>
        <w:t>субсидии</w:t>
      </w:r>
      <w:proofErr w:type="gramEnd"/>
      <w:r w:rsidRPr="00716127">
        <w:rPr>
          <w:sz w:val="24"/>
          <w:szCs w:val="24"/>
        </w:rPr>
        <w:t xml:space="preserve"> на очередной финансовый год исходя из предельного объема бюджетных ассигнований, доведенного министерством финансов области, в порядке и срок, установленные нормативными правовыми актами Оренбургской области, регулирующими порядок составления проекта областного бюджета на очередной финансовый год и на плановый период.</w:t>
      </w:r>
    </w:p>
    <w:p w:rsidR="00DF318D" w:rsidRPr="00716127" w:rsidRDefault="00DF318D" w:rsidP="00DF318D">
      <w:pPr>
        <w:ind w:firstLine="567"/>
        <w:jc w:val="both"/>
        <w:rPr>
          <w:sz w:val="24"/>
          <w:szCs w:val="24"/>
        </w:rPr>
      </w:pPr>
      <w:r w:rsidRPr="00716127">
        <w:rPr>
          <w:sz w:val="24"/>
          <w:szCs w:val="24"/>
        </w:rPr>
        <w:t xml:space="preserve">Размер субсидии j-ому муниципальному образованию из </w:t>
      </w:r>
      <w:hyperlink r:id="rId12" w:history="1">
        <w:r w:rsidRPr="00716127">
          <w:rPr>
            <w:rStyle w:val="a3"/>
            <w:color w:val="auto"/>
            <w:sz w:val="24"/>
            <w:szCs w:val="24"/>
          </w:rPr>
          <w:t>областного бюджета</w:t>
        </w:r>
      </w:hyperlink>
      <w:r w:rsidRPr="00716127">
        <w:rPr>
          <w:sz w:val="24"/>
          <w:szCs w:val="24"/>
        </w:rPr>
        <w:t xml:space="preserve"> на планируемый год для предоставления молодым семьям – участницам Подпрограммы социальной выплаты на приобретение (строительство) жилья рассчитывается по следующей формуле:</w:t>
      </w:r>
    </w:p>
    <w:p w:rsidR="00DF318D" w:rsidRPr="00716127" w:rsidRDefault="00DF318D" w:rsidP="00DF318D">
      <w:pPr>
        <w:ind w:firstLine="567"/>
        <w:jc w:val="both"/>
        <w:rPr>
          <w:sz w:val="24"/>
          <w:szCs w:val="24"/>
        </w:rPr>
      </w:pPr>
    </w:p>
    <w:p w:rsidR="00DF318D" w:rsidRPr="00716127" w:rsidRDefault="00DF318D" w:rsidP="00DF318D">
      <w:pPr>
        <w:jc w:val="both"/>
        <w:rPr>
          <w:sz w:val="24"/>
          <w:szCs w:val="24"/>
        </w:rPr>
      </w:pPr>
      <w:r w:rsidRPr="00716127">
        <w:rPr>
          <w:noProof/>
        </w:rPr>
        <w:drawing>
          <wp:anchor distT="0" distB="0" distL="114300" distR="114300" simplePos="0" relativeHeight="251660288" behindDoc="0" locked="0" layoutInCell="1" allowOverlap="1" wp14:anchorId="5414EE06" wp14:editId="41FC459B">
            <wp:simplePos x="0" y="0"/>
            <wp:positionH relativeFrom="column">
              <wp:posOffset>377190</wp:posOffset>
            </wp:positionH>
            <wp:positionV relativeFrom="paragraph">
              <wp:posOffset>20320</wp:posOffset>
            </wp:positionV>
            <wp:extent cx="2959100" cy="295275"/>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9100" cy="295275"/>
                    </a:xfrm>
                    <a:prstGeom prst="rect">
                      <a:avLst/>
                    </a:prstGeom>
                    <a:noFill/>
                  </pic:spPr>
                </pic:pic>
              </a:graphicData>
            </a:graphic>
            <wp14:sizeRelH relativeFrom="page">
              <wp14:pctWidth>0</wp14:pctWidth>
            </wp14:sizeRelH>
            <wp14:sizeRelV relativeFrom="page">
              <wp14:pctHeight>0</wp14:pctHeight>
            </wp14:sizeRelV>
          </wp:anchor>
        </w:drawing>
      </w:r>
    </w:p>
    <w:p w:rsidR="00DF318D" w:rsidRPr="00716127" w:rsidRDefault="00DF318D" w:rsidP="00DF318D">
      <w:pPr>
        <w:jc w:val="both"/>
        <w:rPr>
          <w:sz w:val="24"/>
          <w:szCs w:val="24"/>
        </w:rPr>
      </w:pPr>
    </w:p>
    <w:p w:rsidR="00DF318D" w:rsidRPr="00716127" w:rsidRDefault="00DF318D" w:rsidP="00DF318D">
      <w:pPr>
        <w:jc w:val="both"/>
        <w:rPr>
          <w:sz w:val="24"/>
          <w:szCs w:val="24"/>
        </w:rPr>
      </w:pPr>
      <w:r w:rsidRPr="00716127">
        <w:rPr>
          <w:sz w:val="24"/>
          <w:szCs w:val="24"/>
        </w:rPr>
        <w:t>где:</w:t>
      </w:r>
    </w:p>
    <w:p w:rsidR="00DF318D" w:rsidRPr="00716127" w:rsidRDefault="00DF318D" w:rsidP="00DF318D">
      <w:pPr>
        <w:ind w:firstLine="567"/>
        <w:jc w:val="both"/>
        <w:rPr>
          <w:sz w:val="24"/>
          <w:szCs w:val="24"/>
        </w:rPr>
      </w:pPr>
      <w:r w:rsidRPr="00716127">
        <w:rPr>
          <w:noProof/>
        </w:rPr>
        <w:drawing>
          <wp:anchor distT="0" distB="0" distL="114300" distR="114300" simplePos="0" relativeHeight="251661312" behindDoc="0" locked="0" layoutInCell="1" allowOverlap="1" wp14:anchorId="7B02002C" wp14:editId="16CD7EDD">
            <wp:simplePos x="0" y="0"/>
            <wp:positionH relativeFrom="column">
              <wp:posOffset>453390</wp:posOffset>
            </wp:positionH>
            <wp:positionV relativeFrom="paragraph">
              <wp:posOffset>-6985</wp:posOffset>
            </wp:positionV>
            <wp:extent cx="200025" cy="200025"/>
            <wp:effectExtent l="0" t="0" r="9525" b="9525"/>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pic:spPr>
                </pic:pic>
              </a:graphicData>
            </a:graphic>
            <wp14:sizeRelH relativeFrom="page">
              <wp14:pctWidth>0</wp14:pctWidth>
            </wp14:sizeRelH>
            <wp14:sizeRelV relativeFrom="page">
              <wp14:pctHeight>0</wp14:pctHeight>
            </wp14:sizeRelV>
          </wp:anchor>
        </w:drawing>
      </w:r>
      <w:r w:rsidRPr="00716127">
        <w:rPr>
          <w:sz w:val="24"/>
          <w:szCs w:val="24"/>
        </w:rPr>
        <w:t xml:space="preserve">     – размер субсидии j-ому муниципальному образованию из областного бюджета на планируемый год для предоставления молодым семьям – участницам Подпрограммы социальной выплаты на приобретение (строительство) жилья;</w:t>
      </w:r>
    </w:p>
    <w:p w:rsidR="00DF318D" w:rsidRPr="00716127" w:rsidRDefault="00DF318D" w:rsidP="00DF318D">
      <w:pPr>
        <w:ind w:firstLine="567"/>
        <w:jc w:val="both"/>
        <w:rPr>
          <w:sz w:val="24"/>
          <w:szCs w:val="24"/>
        </w:rPr>
      </w:pPr>
      <w:r w:rsidRPr="00716127">
        <w:rPr>
          <w:noProof/>
        </w:rPr>
        <w:drawing>
          <wp:anchor distT="0" distB="0" distL="114300" distR="114300" simplePos="0" relativeHeight="251662336" behindDoc="0" locked="0" layoutInCell="1" allowOverlap="1" wp14:anchorId="5758D35E" wp14:editId="05B19A70">
            <wp:simplePos x="0" y="0"/>
            <wp:positionH relativeFrom="column">
              <wp:posOffset>453390</wp:posOffset>
            </wp:positionH>
            <wp:positionV relativeFrom="paragraph">
              <wp:posOffset>-17780</wp:posOffset>
            </wp:positionV>
            <wp:extent cx="361950" cy="200025"/>
            <wp:effectExtent l="0" t="0" r="0" b="952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950" cy="200025"/>
                    </a:xfrm>
                    <a:prstGeom prst="rect">
                      <a:avLst/>
                    </a:prstGeom>
                    <a:noFill/>
                  </pic:spPr>
                </pic:pic>
              </a:graphicData>
            </a:graphic>
            <wp14:sizeRelH relativeFrom="page">
              <wp14:pctWidth>0</wp14:pctWidth>
            </wp14:sizeRelH>
            <wp14:sizeRelV relativeFrom="page">
              <wp14:pctHeight>0</wp14:pctHeight>
            </wp14:sizeRelV>
          </wp:anchor>
        </w:drawing>
      </w:r>
      <w:r w:rsidRPr="00716127">
        <w:rPr>
          <w:sz w:val="24"/>
          <w:szCs w:val="24"/>
        </w:rPr>
        <w:t xml:space="preserve">         – размер социальной выплаты на приобретение жилья i-ой молодой семье из списка молодых семей - претендентов на получение социальной выплаты на приобретение жилья в планируемом году, проживающей в j-ом муниципальном образовании, определяемый в соответствии с </w:t>
      </w:r>
      <w:hyperlink r:id="rId16" w:history="1">
        <w:r w:rsidRPr="00716127">
          <w:rPr>
            <w:rStyle w:val="a3"/>
            <w:color w:val="auto"/>
            <w:sz w:val="24"/>
            <w:szCs w:val="24"/>
          </w:rPr>
          <w:t>правилами</w:t>
        </w:r>
      </w:hyperlink>
      <w:r w:rsidRPr="00716127">
        <w:rPr>
          <w:sz w:val="24"/>
          <w:szCs w:val="24"/>
        </w:rPr>
        <w:t xml:space="preserve"> учета и формирования списков молодых семей – участниц Подпрограммы;</w:t>
      </w:r>
    </w:p>
    <w:p w:rsidR="00DF318D" w:rsidRPr="00716127" w:rsidRDefault="00DF318D" w:rsidP="00DF318D">
      <w:pPr>
        <w:ind w:firstLine="567"/>
        <w:jc w:val="both"/>
        <w:rPr>
          <w:sz w:val="24"/>
          <w:szCs w:val="24"/>
        </w:rPr>
      </w:pPr>
      <w:r w:rsidRPr="00716127">
        <w:rPr>
          <w:noProof/>
        </w:rPr>
        <w:drawing>
          <wp:anchor distT="0" distB="0" distL="114300" distR="114300" simplePos="0" relativeHeight="251663360" behindDoc="0" locked="0" layoutInCell="1" allowOverlap="1" wp14:anchorId="3003DE0F" wp14:editId="1F6AC117">
            <wp:simplePos x="0" y="0"/>
            <wp:positionH relativeFrom="column">
              <wp:posOffset>453390</wp:posOffset>
            </wp:positionH>
            <wp:positionV relativeFrom="paragraph">
              <wp:posOffset>-10795</wp:posOffset>
            </wp:positionV>
            <wp:extent cx="495300" cy="200025"/>
            <wp:effectExtent l="0" t="0" r="0" b="952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0" cy="200025"/>
                    </a:xfrm>
                    <a:prstGeom prst="rect">
                      <a:avLst/>
                    </a:prstGeom>
                    <a:noFill/>
                  </pic:spPr>
                </pic:pic>
              </a:graphicData>
            </a:graphic>
            <wp14:sizeRelH relativeFrom="page">
              <wp14:pctWidth>0</wp14:pctWidth>
            </wp14:sizeRelH>
            <wp14:sizeRelV relativeFrom="page">
              <wp14:pctHeight>0</wp14:pctHeight>
            </wp14:sizeRelV>
          </wp:anchor>
        </w:drawing>
      </w:r>
      <w:r w:rsidRPr="00716127">
        <w:rPr>
          <w:sz w:val="24"/>
          <w:szCs w:val="24"/>
        </w:rPr>
        <w:t xml:space="preserve">             – расчетная стоимость жилья для i-ой молодой семьи из списка молодых семей – претендентов на получение социальной выплаты на приобретение (строительство) жилья в планируемом году, проживающей в j-ом муниципальном образовании;</w:t>
      </w:r>
    </w:p>
    <w:p w:rsidR="00DF318D" w:rsidRPr="00716127" w:rsidRDefault="00DF318D" w:rsidP="00DF318D">
      <w:pPr>
        <w:ind w:firstLine="567"/>
        <w:jc w:val="both"/>
        <w:rPr>
          <w:sz w:val="24"/>
          <w:szCs w:val="24"/>
        </w:rPr>
      </w:pPr>
      <w:r w:rsidRPr="00716127">
        <w:rPr>
          <w:noProof/>
        </w:rPr>
        <w:drawing>
          <wp:anchor distT="0" distB="0" distL="114300" distR="114300" simplePos="0" relativeHeight="251664384" behindDoc="0" locked="0" layoutInCell="1" allowOverlap="1" wp14:anchorId="56C570F7" wp14:editId="6F8BAA44">
            <wp:simplePos x="0" y="0"/>
            <wp:positionH relativeFrom="column">
              <wp:posOffset>453390</wp:posOffset>
            </wp:positionH>
            <wp:positionV relativeFrom="paragraph">
              <wp:posOffset>-6985</wp:posOffset>
            </wp:positionV>
            <wp:extent cx="200025" cy="200025"/>
            <wp:effectExtent l="0" t="0" r="9525" b="952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pic:spPr>
                </pic:pic>
              </a:graphicData>
            </a:graphic>
            <wp14:sizeRelH relativeFrom="page">
              <wp14:pctWidth>0</wp14:pctWidth>
            </wp14:sizeRelH>
            <wp14:sizeRelV relativeFrom="page">
              <wp14:pctHeight>0</wp14:pctHeight>
            </wp14:sizeRelV>
          </wp:anchor>
        </w:drawing>
      </w:r>
      <w:r w:rsidRPr="00716127">
        <w:rPr>
          <w:sz w:val="24"/>
          <w:szCs w:val="24"/>
        </w:rPr>
        <w:t xml:space="preserve">      – доля средств j-ого муниципального образования для финансирования социальной выплаты на приобретение (строительство) жилья и социальной выплаты на приобретение (строительство) жилья отдельным категориям молодых семей, предоставляемых молодым семьям – участницам Подпрограммы в планируемом году, проживающим в j-ом муниципальном образовании области;</w:t>
      </w:r>
    </w:p>
    <w:p w:rsidR="00DF318D" w:rsidRPr="00716127" w:rsidRDefault="00DF318D" w:rsidP="00DF318D">
      <w:pPr>
        <w:ind w:firstLine="567"/>
        <w:jc w:val="both"/>
        <w:rPr>
          <w:sz w:val="24"/>
          <w:szCs w:val="24"/>
        </w:rPr>
      </w:pPr>
      <w:r w:rsidRPr="00716127">
        <w:rPr>
          <w:noProof/>
        </w:rPr>
        <w:lastRenderedPageBreak/>
        <w:drawing>
          <wp:anchor distT="0" distB="0" distL="114300" distR="114300" simplePos="0" relativeHeight="251665408" behindDoc="0" locked="0" layoutInCell="1" allowOverlap="1" wp14:anchorId="3D0BA68A" wp14:editId="0300D97F">
            <wp:simplePos x="0" y="0"/>
            <wp:positionH relativeFrom="column">
              <wp:posOffset>453390</wp:posOffset>
            </wp:positionH>
            <wp:positionV relativeFrom="paragraph">
              <wp:posOffset>-6985</wp:posOffset>
            </wp:positionV>
            <wp:extent cx="123825" cy="20002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pic:spPr>
                </pic:pic>
              </a:graphicData>
            </a:graphic>
            <wp14:sizeRelH relativeFrom="page">
              <wp14:pctWidth>0</wp14:pctWidth>
            </wp14:sizeRelH>
            <wp14:sizeRelV relativeFrom="page">
              <wp14:pctHeight>0</wp14:pctHeight>
            </wp14:sizeRelV>
          </wp:anchor>
        </w:drawing>
      </w:r>
      <w:r w:rsidRPr="00716127">
        <w:rPr>
          <w:sz w:val="24"/>
          <w:szCs w:val="24"/>
        </w:rPr>
        <w:t xml:space="preserve">     – количество молодых семей в списке молодых семей – претендентов на получение социальной выплаты на приобретение (строительство) жилья в планируемом году, проживающих в j-ом муниципальном образовании.</w:t>
      </w:r>
    </w:p>
    <w:p w:rsidR="00DF318D" w:rsidRPr="00716127" w:rsidRDefault="00DF318D" w:rsidP="00DF318D">
      <w:pPr>
        <w:ind w:firstLine="567"/>
        <w:jc w:val="both"/>
        <w:rPr>
          <w:sz w:val="24"/>
          <w:szCs w:val="24"/>
        </w:rPr>
      </w:pPr>
      <w:r w:rsidRPr="00716127">
        <w:rPr>
          <w:sz w:val="24"/>
          <w:szCs w:val="24"/>
        </w:rPr>
        <w:t>Размер субсидии j-ому муниципальному образованию из областного бюджета на планируемый год для предоставления социальной выплаты на приобретение (строительство) жилья отдельным категориям молодых семьей рассчитывается по следующей формуле:</w:t>
      </w:r>
    </w:p>
    <w:p w:rsidR="00DF318D" w:rsidRPr="00716127" w:rsidRDefault="00DF318D" w:rsidP="00DF318D">
      <w:pPr>
        <w:ind w:firstLine="567"/>
        <w:jc w:val="both"/>
        <w:rPr>
          <w:sz w:val="24"/>
          <w:szCs w:val="24"/>
        </w:rPr>
      </w:pPr>
      <w:r w:rsidRPr="00716127">
        <w:rPr>
          <w:noProof/>
        </w:rPr>
        <w:drawing>
          <wp:anchor distT="0" distB="0" distL="114300" distR="114300" simplePos="0" relativeHeight="251666432" behindDoc="0" locked="0" layoutInCell="1" allowOverlap="1" wp14:anchorId="73BA2D8F" wp14:editId="4872B312">
            <wp:simplePos x="0" y="0"/>
            <wp:positionH relativeFrom="column">
              <wp:posOffset>453390</wp:posOffset>
            </wp:positionH>
            <wp:positionV relativeFrom="paragraph">
              <wp:posOffset>124460</wp:posOffset>
            </wp:positionV>
            <wp:extent cx="2904490" cy="379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04490" cy="379730"/>
                    </a:xfrm>
                    <a:prstGeom prst="rect">
                      <a:avLst/>
                    </a:prstGeom>
                    <a:noFill/>
                  </pic:spPr>
                </pic:pic>
              </a:graphicData>
            </a:graphic>
            <wp14:sizeRelH relativeFrom="page">
              <wp14:pctWidth>0</wp14:pctWidth>
            </wp14:sizeRelH>
            <wp14:sizeRelV relativeFrom="page">
              <wp14:pctHeight>0</wp14:pctHeight>
            </wp14:sizeRelV>
          </wp:anchor>
        </w:drawing>
      </w:r>
    </w:p>
    <w:p w:rsidR="00DF318D" w:rsidRPr="00716127" w:rsidRDefault="00DF318D" w:rsidP="00DF318D">
      <w:pPr>
        <w:ind w:firstLine="567"/>
        <w:jc w:val="both"/>
        <w:rPr>
          <w:sz w:val="24"/>
          <w:szCs w:val="24"/>
        </w:rPr>
      </w:pPr>
      <w:r w:rsidRPr="00716127">
        <w:rPr>
          <w:sz w:val="24"/>
          <w:szCs w:val="24"/>
        </w:rPr>
        <w:t xml:space="preserve">                                                                         , где:</w:t>
      </w:r>
    </w:p>
    <w:p w:rsidR="00DF318D" w:rsidRPr="00716127" w:rsidRDefault="00DF318D" w:rsidP="00DF318D">
      <w:pPr>
        <w:ind w:firstLine="567"/>
        <w:jc w:val="both"/>
        <w:rPr>
          <w:sz w:val="24"/>
          <w:szCs w:val="24"/>
        </w:rPr>
      </w:pPr>
    </w:p>
    <w:p w:rsidR="00DF318D" w:rsidRPr="00716127" w:rsidRDefault="00DF318D" w:rsidP="00DF318D">
      <w:pPr>
        <w:ind w:firstLine="567"/>
        <w:jc w:val="both"/>
        <w:rPr>
          <w:sz w:val="24"/>
          <w:szCs w:val="24"/>
        </w:rPr>
      </w:pPr>
      <w:r w:rsidRPr="00716127">
        <w:rPr>
          <w:noProof/>
        </w:rPr>
        <w:drawing>
          <wp:anchor distT="0" distB="0" distL="114300" distR="114300" simplePos="0" relativeHeight="251668480" behindDoc="0" locked="0" layoutInCell="1" allowOverlap="1" wp14:anchorId="7AC84490" wp14:editId="6FFB455D">
            <wp:simplePos x="0" y="0"/>
            <wp:positionH relativeFrom="column">
              <wp:posOffset>426720</wp:posOffset>
            </wp:positionH>
            <wp:positionV relativeFrom="paragraph">
              <wp:posOffset>514985</wp:posOffset>
            </wp:positionV>
            <wp:extent cx="352425" cy="200025"/>
            <wp:effectExtent l="0" t="0" r="0" b="952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2425" cy="200025"/>
                    </a:xfrm>
                    <a:prstGeom prst="rect">
                      <a:avLst/>
                    </a:prstGeom>
                    <a:noFill/>
                  </pic:spPr>
                </pic:pic>
              </a:graphicData>
            </a:graphic>
            <wp14:sizeRelH relativeFrom="page">
              <wp14:pctWidth>0</wp14:pctWidth>
            </wp14:sizeRelH>
            <wp14:sizeRelV relativeFrom="page">
              <wp14:pctHeight>0</wp14:pctHeight>
            </wp14:sizeRelV>
          </wp:anchor>
        </w:drawing>
      </w:r>
      <w:r w:rsidRPr="00716127">
        <w:rPr>
          <w:noProof/>
        </w:rPr>
        <w:drawing>
          <wp:anchor distT="0" distB="0" distL="114300" distR="114300" simplePos="0" relativeHeight="251667456" behindDoc="0" locked="0" layoutInCell="1" allowOverlap="1" wp14:anchorId="5D9B710D" wp14:editId="2F4CE76D">
            <wp:simplePos x="0" y="0"/>
            <wp:positionH relativeFrom="column">
              <wp:posOffset>453390</wp:posOffset>
            </wp:positionH>
            <wp:positionV relativeFrom="paragraph">
              <wp:posOffset>-14605</wp:posOffset>
            </wp:positionV>
            <wp:extent cx="171450" cy="20002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pic:spPr>
                </pic:pic>
              </a:graphicData>
            </a:graphic>
            <wp14:sizeRelH relativeFrom="page">
              <wp14:pctWidth>0</wp14:pctWidth>
            </wp14:sizeRelH>
            <wp14:sizeRelV relativeFrom="page">
              <wp14:pctHeight>0</wp14:pctHeight>
            </wp14:sizeRelV>
          </wp:anchor>
        </w:drawing>
      </w:r>
      <w:r w:rsidRPr="00716127">
        <w:rPr>
          <w:sz w:val="24"/>
          <w:szCs w:val="24"/>
        </w:rPr>
        <w:t xml:space="preserve">     – размер субсидии j-ому муниципальному образованию из областного бюджета на планируемый год для предоставления социальной выплаты на приобретение (строительство) жилья отдельным категориям молодых семьей;</w:t>
      </w:r>
    </w:p>
    <w:p w:rsidR="00DF318D" w:rsidRPr="00716127" w:rsidRDefault="00DF318D" w:rsidP="00DF318D">
      <w:pPr>
        <w:ind w:firstLine="567"/>
        <w:jc w:val="both"/>
        <w:rPr>
          <w:sz w:val="24"/>
          <w:szCs w:val="24"/>
        </w:rPr>
      </w:pPr>
      <w:r w:rsidRPr="00716127">
        <w:rPr>
          <w:sz w:val="24"/>
          <w:szCs w:val="24"/>
        </w:rPr>
        <w:t xml:space="preserve">         </w:t>
      </w:r>
      <w:proofErr w:type="gramStart"/>
      <w:r w:rsidRPr="00716127">
        <w:rPr>
          <w:sz w:val="24"/>
          <w:szCs w:val="24"/>
        </w:rPr>
        <w:t>– размер социальной выплаты на приобретение жилья отдельным категориям молодых семей – участниц Подпрограммы i-ой молодой семье из списка молодых семей – претендентов на получение социальной выплаты на приобретение (строительство) жилья отдельным категориям молодых семей в планируемом году, проживающей в j-ом муниципальном образовании, определяемый в соответствии с правилами учета и формирования списков молодых семей – участниц Подпрограммы;</w:t>
      </w:r>
      <w:proofErr w:type="gramEnd"/>
    </w:p>
    <w:p w:rsidR="00DF318D" w:rsidRPr="00716127" w:rsidRDefault="00DF318D" w:rsidP="00DF318D">
      <w:pPr>
        <w:ind w:firstLine="567"/>
        <w:jc w:val="both"/>
        <w:rPr>
          <w:sz w:val="24"/>
          <w:szCs w:val="24"/>
        </w:rPr>
      </w:pPr>
      <w:r w:rsidRPr="00716127">
        <w:rPr>
          <w:noProof/>
        </w:rPr>
        <w:drawing>
          <wp:anchor distT="0" distB="0" distL="114300" distR="114300" simplePos="0" relativeHeight="251669504" behindDoc="0" locked="0" layoutInCell="1" allowOverlap="1" wp14:anchorId="74E823F4" wp14:editId="08B84CDE">
            <wp:simplePos x="0" y="0"/>
            <wp:positionH relativeFrom="column">
              <wp:posOffset>453390</wp:posOffset>
            </wp:positionH>
            <wp:positionV relativeFrom="paragraph">
              <wp:posOffset>-10795</wp:posOffset>
            </wp:positionV>
            <wp:extent cx="466725" cy="200025"/>
            <wp:effectExtent l="0" t="0" r="9525"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pic:spPr>
                </pic:pic>
              </a:graphicData>
            </a:graphic>
            <wp14:sizeRelH relativeFrom="page">
              <wp14:pctWidth>0</wp14:pctWidth>
            </wp14:sizeRelH>
            <wp14:sizeRelV relativeFrom="page">
              <wp14:pctHeight>0</wp14:pctHeight>
            </wp14:sizeRelV>
          </wp:anchor>
        </w:drawing>
      </w:r>
      <w:r w:rsidRPr="00716127">
        <w:rPr>
          <w:sz w:val="24"/>
          <w:szCs w:val="24"/>
        </w:rPr>
        <w:t xml:space="preserve">           – расчетная стоимость жилья для i-ой молодой семьи из списка молодых семей – претендентов на получение социальной выплаты на приобретение (строительство) жилья отдельным категориям молодых семей в планируемом году, проживающей в j-ом муниципальном образовании;</w:t>
      </w:r>
    </w:p>
    <w:p w:rsidR="00DF318D" w:rsidRPr="00716127" w:rsidRDefault="00DF318D" w:rsidP="00DF318D">
      <w:pPr>
        <w:ind w:firstLine="567"/>
        <w:jc w:val="both"/>
        <w:rPr>
          <w:sz w:val="24"/>
          <w:szCs w:val="24"/>
        </w:rPr>
      </w:pPr>
      <w:r w:rsidRPr="00716127">
        <w:rPr>
          <w:noProof/>
        </w:rPr>
        <w:drawing>
          <wp:anchor distT="0" distB="0" distL="114300" distR="114300" simplePos="0" relativeHeight="251670528" behindDoc="0" locked="0" layoutInCell="1" allowOverlap="1" wp14:anchorId="46C73BC4" wp14:editId="644C9AB4">
            <wp:simplePos x="0" y="0"/>
            <wp:positionH relativeFrom="column">
              <wp:posOffset>453390</wp:posOffset>
            </wp:positionH>
            <wp:positionV relativeFrom="paragraph">
              <wp:posOffset>-6985</wp:posOffset>
            </wp:positionV>
            <wp:extent cx="161925" cy="200025"/>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pic:spPr>
                </pic:pic>
              </a:graphicData>
            </a:graphic>
            <wp14:sizeRelH relativeFrom="page">
              <wp14:pctWidth>0</wp14:pctWidth>
            </wp14:sizeRelH>
            <wp14:sizeRelV relativeFrom="page">
              <wp14:pctHeight>0</wp14:pctHeight>
            </wp14:sizeRelV>
          </wp:anchor>
        </w:drawing>
      </w:r>
      <w:r w:rsidRPr="00716127">
        <w:rPr>
          <w:sz w:val="24"/>
          <w:szCs w:val="24"/>
        </w:rPr>
        <w:t xml:space="preserve">     – количество молодых семей в списке молодых семей – претендентов на получение социальной выплаты на приобретение (строительство) жилья отдельным категориям молодых семей в планируемом году, проживающих в j-ом муниципальном образовании.</w:t>
      </w:r>
    </w:p>
    <w:p w:rsidR="00DF318D" w:rsidRPr="00716127" w:rsidRDefault="00DF318D" w:rsidP="00DF318D">
      <w:pPr>
        <w:ind w:firstLine="567"/>
        <w:jc w:val="both"/>
        <w:rPr>
          <w:sz w:val="24"/>
          <w:szCs w:val="24"/>
        </w:rPr>
      </w:pPr>
      <w:r w:rsidRPr="00716127">
        <w:rPr>
          <w:sz w:val="24"/>
          <w:szCs w:val="24"/>
        </w:rPr>
        <w:t>Расчетная (средняя) стоимость жилья, используемая при расчете размера социальных выплат, рассчитывается по формуле:</w:t>
      </w:r>
    </w:p>
    <w:p w:rsidR="00DF318D" w:rsidRPr="00716127" w:rsidRDefault="00DF318D" w:rsidP="00DF318D">
      <w:pPr>
        <w:ind w:firstLine="567"/>
        <w:jc w:val="both"/>
        <w:rPr>
          <w:sz w:val="24"/>
          <w:szCs w:val="24"/>
        </w:rPr>
      </w:pPr>
    </w:p>
    <w:p w:rsidR="00DF318D" w:rsidRPr="00716127" w:rsidRDefault="00DF318D" w:rsidP="00DF318D">
      <w:pPr>
        <w:ind w:firstLine="567"/>
        <w:jc w:val="both"/>
        <w:rPr>
          <w:sz w:val="24"/>
          <w:szCs w:val="24"/>
        </w:rPr>
      </w:pPr>
      <w:proofErr w:type="spellStart"/>
      <w:r w:rsidRPr="00716127">
        <w:rPr>
          <w:sz w:val="24"/>
          <w:szCs w:val="24"/>
        </w:rPr>
        <w:t>Стж</w:t>
      </w:r>
      <w:proofErr w:type="spellEnd"/>
      <w:r w:rsidRPr="00716127">
        <w:rPr>
          <w:sz w:val="24"/>
          <w:szCs w:val="24"/>
        </w:rPr>
        <w:t xml:space="preserve"> = Н х </w:t>
      </w:r>
      <w:proofErr w:type="spellStart"/>
      <w:r w:rsidRPr="00716127">
        <w:rPr>
          <w:sz w:val="24"/>
          <w:szCs w:val="24"/>
        </w:rPr>
        <w:t>Рж</w:t>
      </w:r>
      <w:proofErr w:type="spellEnd"/>
      <w:proofErr w:type="gramStart"/>
      <w:r w:rsidRPr="00716127">
        <w:rPr>
          <w:sz w:val="24"/>
          <w:szCs w:val="24"/>
        </w:rPr>
        <w:t xml:space="preserve"> ,</w:t>
      </w:r>
      <w:proofErr w:type="gramEnd"/>
      <w:r w:rsidRPr="00716127">
        <w:rPr>
          <w:sz w:val="24"/>
          <w:szCs w:val="24"/>
        </w:rPr>
        <w:t xml:space="preserve"> где:</w:t>
      </w:r>
    </w:p>
    <w:p w:rsidR="00DF318D" w:rsidRPr="00716127" w:rsidRDefault="00DF318D" w:rsidP="00DF318D">
      <w:pPr>
        <w:ind w:firstLine="567"/>
        <w:jc w:val="both"/>
        <w:rPr>
          <w:sz w:val="24"/>
          <w:szCs w:val="24"/>
        </w:rPr>
      </w:pPr>
    </w:p>
    <w:p w:rsidR="00DF318D" w:rsidRPr="00716127" w:rsidRDefault="00DF318D" w:rsidP="00DF318D">
      <w:pPr>
        <w:ind w:firstLine="567"/>
        <w:jc w:val="both"/>
        <w:rPr>
          <w:sz w:val="24"/>
          <w:szCs w:val="24"/>
        </w:rPr>
      </w:pPr>
      <w:r w:rsidRPr="00716127">
        <w:rPr>
          <w:sz w:val="24"/>
          <w:szCs w:val="24"/>
        </w:rPr>
        <w:t>Н – норматив стоимости 1 кв. метра общей площади жилья по муниципальному образованию области;</w:t>
      </w:r>
    </w:p>
    <w:p w:rsidR="00DF318D" w:rsidRPr="00716127" w:rsidRDefault="00DF318D" w:rsidP="00DF318D">
      <w:pPr>
        <w:ind w:firstLine="567"/>
        <w:jc w:val="both"/>
        <w:rPr>
          <w:sz w:val="24"/>
          <w:szCs w:val="24"/>
        </w:rPr>
      </w:pPr>
      <w:r w:rsidRPr="00716127">
        <w:rPr>
          <w:sz w:val="24"/>
          <w:szCs w:val="24"/>
        </w:rPr>
        <w:t xml:space="preserve">          </w:t>
      </w:r>
      <w:proofErr w:type="spellStart"/>
      <w:r w:rsidRPr="00716127">
        <w:rPr>
          <w:sz w:val="24"/>
          <w:szCs w:val="24"/>
        </w:rPr>
        <w:t>Рж</w:t>
      </w:r>
      <w:proofErr w:type="spellEnd"/>
      <w:r w:rsidRPr="00716127">
        <w:rPr>
          <w:sz w:val="24"/>
          <w:szCs w:val="24"/>
        </w:rPr>
        <w:t xml:space="preserve"> – размер общей площади жилого помещения. Для семьи, состоящей из двух человек, –  42 кв. метра; для семьи, состоящей из трех или более человек, – по 18 кв. метров на одного человека.</w:t>
      </w:r>
    </w:p>
    <w:p w:rsidR="00DF318D" w:rsidRPr="00716127" w:rsidRDefault="00DF318D" w:rsidP="00DF318D">
      <w:pPr>
        <w:ind w:firstLine="567"/>
        <w:jc w:val="both"/>
        <w:rPr>
          <w:sz w:val="24"/>
          <w:szCs w:val="24"/>
        </w:rPr>
      </w:pPr>
      <w:r w:rsidRPr="00716127">
        <w:rPr>
          <w:sz w:val="24"/>
          <w:szCs w:val="24"/>
        </w:rPr>
        <w:t xml:space="preserve">          Норматив стоимости 1 кв. метра общей площади жилья по муниципальному образованию Новосергиевского района устанавливается органами местного самоуправления муниципального района Оренбургской области (далее – органы местного самоуправления), но не выше средней рыночной стоимости 1 кв. метра общей площади жилья по </w:t>
      </w:r>
      <w:proofErr w:type="spellStart"/>
      <w:r w:rsidRPr="00716127">
        <w:rPr>
          <w:sz w:val="24"/>
          <w:szCs w:val="24"/>
        </w:rPr>
        <w:t>Новосергиевскому</w:t>
      </w:r>
      <w:proofErr w:type="spellEnd"/>
      <w:r w:rsidRPr="00716127">
        <w:rPr>
          <w:sz w:val="24"/>
          <w:szCs w:val="24"/>
        </w:rPr>
        <w:t xml:space="preserve"> району, определяемой Министерством строительства и жилищно-коммунального хозяйства Российской Федерации.</w:t>
      </w:r>
    </w:p>
    <w:p w:rsidR="00DF318D" w:rsidRPr="00716127" w:rsidRDefault="00DF318D" w:rsidP="00DF318D">
      <w:pPr>
        <w:ind w:firstLine="567"/>
        <w:jc w:val="both"/>
        <w:rPr>
          <w:sz w:val="24"/>
          <w:szCs w:val="24"/>
        </w:rPr>
      </w:pPr>
      <w:r w:rsidRPr="00716127">
        <w:rPr>
          <w:sz w:val="24"/>
          <w:szCs w:val="24"/>
        </w:rPr>
        <w:t xml:space="preserve">Распределение субсидий для предоставления молодым семьям – участницам Подпрограммы социальной выплаты на приобретение (строительство) жилья утверждается администрацией Новосергиевского района с учетом средств федерального бюджета, привлекаемых на </w:t>
      </w:r>
      <w:proofErr w:type="spellStart"/>
      <w:r w:rsidRPr="00716127">
        <w:rPr>
          <w:sz w:val="24"/>
          <w:szCs w:val="24"/>
        </w:rPr>
        <w:t>софинансирование</w:t>
      </w:r>
      <w:proofErr w:type="spellEnd"/>
      <w:r w:rsidRPr="00716127">
        <w:rPr>
          <w:sz w:val="24"/>
          <w:szCs w:val="24"/>
        </w:rPr>
        <w:t xml:space="preserve"> мероприятий Подпрограммы на основании соглашений, </w:t>
      </w:r>
    </w:p>
    <w:p w:rsidR="00DF318D" w:rsidRPr="00716127" w:rsidRDefault="00DF318D" w:rsidP="00DF318D">
      <w:pPr>
        <w:ind w:firstLine="567"/>
        <w:jc w:val="both"/>
        <w:rPr>
          <w:sz w:val="24"/>
          <w:szCs w:val="24"/>
        </w:rPr>
      </w:pPr>
      <w:r w:rsidRPr="00716127">
        <w:rPr>
          <w:sz w:val="24"/>
          <w:szCs w:val="24"/>
        </w:rPr>
        <w:t>8</w:t>
      </w:r>
    </w:p>
    <w:p w:rsidR="00DF318D" w:rsidRPr="00716127" w:rsidRDefault="00DF318D" w:rsidP="00DF318D">
      <w:pPr>
        <w:ind w:firstLine="567"/>
        <w:jc w:val="both"/>
        <w:rPr>
          <w:sz w:val="24"/>
          <w:szCs w:val="24"/>
        </w:rPr>
      </w:pPr>
      <w:r w:rsidRPr="00716127">
        <w:rPr>
          <w:sz w:val="24"/>
          <w:szCs w:val="24"/>
        </w:rPr>
        <w:t>заключенных с уполномоченным органом исполнительной власти Российской Федерации.</w:t>
      </w:r>
    </w:p>
    <w:p w:rsidR="00DF318D" w:rsidRPr="00716127" w:rsidRDefault="00DF318D" w:rsidP="00DF318D">
      <w:pPr>
        <w:ind w:firstLine="567"/>
        <w:jc w:val="both"/>
        <w:rPr>
          <w:sz w:val="24"/>
          <w:szCs w:val="24"/>
        </w:rPr>
      </w:pPr>
      <w:r w:rsidRPr="00716127">
        <w:rPr>
          <w:sz w:val="24"/>
          <w:szCs w:val="24"/>
        </w:rPr>
        <w:lastRenderedPageBreak/>
        <w:t xml:space="preserve">Распределение субсидии между муниципальными образованиями Новосергиевского района для предоставления социальной выплаты на приобретение (строительство) жилья отдельным категориям молодых семьей </w:t>
      </w:r>
      <w:proofErr w:type="gramStart"/>
      <w:r w:rsidRPr="00716127">
        <w:rPr>
          <w:sz w:val="24"/>
          <w:szCs w:val="24"/>
        </w:rPr>
        <w:t xml:space="preserve">утверждается </w:t>
      </w:r>
      <w:hyperlink r:id="rId25" w:history="1">
        <w:r w:rsidRPr="00716127">
          <w:rPr>
            <w:rStyle w:val="a3"/>
            <w:color w:val="auto"/>
            <w:sz w:val="24"/>
            <w:szCs w:val="24"/>
          </w:rPr>
          <w:t>законом</w:t>
        </w:r>
      </w:hyperlink>
      <w:r w:rsidRPr="00716127">
        <w:rPr>
          <w:sz w:val="24"/>
          <w:szCs w:val="24"/>
        </w:rPr>
        <w:t xml:space="preserve"> об областном бюджете на очередной год и на плановый период начиная</w:t>
      </w:r>
      <w:proofErr w:type="gramEnd"/>
      <w:r w:rsidRPr="00716127">
        <w:rPr>
          <w:sz w:val="24"/>
          <w:szCs w:val="24"/>
        </w:rPr>
        <w:t xml:space="preserve"> с бюджета на 2016 год и на плановый период 2017 и 2018 годов.</w:t>
      </w:r>
    </w:p>
    <w:p w:rsidR="00DF318D" w:rsidRPr="00716127" w:rsidRDefault="00DF318D" w:rsidP="00DF318D">
      <w:pPr>
        <w:ind w:firstLine="567"/>
        <w:jc w:val="both"/>
        <w:rPr>
          <w:sz w:val="24"/>
          <w:szCs w:val="24"/>
        </w:rPr>
      </w:pPr>
      <w:r w:rsidRPr="00716127">
        <w:rPr>
          <w:sz w:val="24"/>
          <w:szCs w:val="24"/>
        </w:rPr>
        <w:t>Доля средств местного бюджета на финансирование расходного обязательства j-ого муниципального образования области по предоставлению молодым семьям социальной выплаты на приобретение (строительство) жилья и социальной выплаты на приобретение (строительство) жилья отдельным категориям молодых семей устанавливается в долях от расчетной стоимости жилья и рассчитывается по формуле:</w:t>
      </w:r>
    </w:p>
    <w:p w:rsidR="00DF318D" w:rsidRPr="00716127" w:rsidRDefault="00DF318D" w:rsidP="00DF318D">
      <w:pPr>
        <w:ind w:firstLine="567"/>
        <w:jc w:val="both"/>
        <w:rPr>
          <w:sz w:val="24"/>
          <w:szCs w:val="24"/>
        </w:rPr>
      </w:pPr>
    </w:p>
    <w:p w:rsidR="00DF318D" w:rsidRPr="00716127" w:rsidRDefault="00DF318D" w:rsidP="00DF318D">
      <w:pPr>
        <w:ind w:firstLine="567"/>
        <w:jc w:val="both"/>
        <w:rPr>
          <w:sz w:val="24"/>
          <w:szCs w:val="24"/>
        </w:rPr>
      </w:pPr>
      <w:proofErr w:type="spellStart"/>
      <w:r w:rsidRPr="00716127">
        <w:rPr>
          <w:sz w:val="24"/>
          <w:szCs w:val="24"/>
        </w:rPr>
        <w:t>Kj</w:t>
      </w:r>
      <w:proofErr w:type="spellEnd"/>
      <w:r w:rsidRPr="00716127">
        <w:rPr>
          <w:sz w:val="24"/>
          <w:szCs w:val="24"/>
        </w:rPr>
        <w:t xml:space="preserve"> = (</w:t>
      </w:r>
      <w:proofErr w:type="spellStart"/>
      <w:r w:rsidRPr="00716127">
        <w:rPr>
          <w:sz w:val="24"/>
          <w:szCs w:val="24"/>
        </w:rPr>
        <w:t>Б</w:t>
      </w:r>
      <w:proofErr w:type="gramStart"/>
      <w:r w:rsidRPr="00716127">
        <w:rPr>
          <w:sz w:val="24"/>
          <w:szCs w:val="24"/>
        </w:rPr>
        <w:t>j</w:t>
      </w:r>
      <w:proofErr w:type="spellEnd"/>
      <w:proofErr w:type="gramEnd"/>
      <w:r w:rsidRPr="00716127">
        <w:rPr>
          <w:sz w:val="24"/>
          <w:szCs w:val="24"/>
        </w:rPr>
        <w:t xml:space="preserve"> + C + </w:t>
      </w:r>
      <w:proofErr w:type="spellStart"/>
      <w:r w:rsidRPr="00716127">
        <w:rPr>
          <w:sz w:val="24"/>
          <w:szCs w:val="24"/>
        </w:rPr>
        <w:t>Pj</w:t>
      </w:r>
      <w:proofErr w:type="spellEnd"/>
      <w:r w:rsidRPr="00716127">
        <w:rPr>
          <w:sz w:val="24"/>
          <w:szCs w:val="24"/>
        </w:rPr>
        <w:t>)/100 , где:</w:t>
      </w:r>
    </w:p>
    <w:p w:rsidR="00DF318D" w:rsidRPr="00716127" w:rsidRDefault="00DF318D" w:rsidP="00DF318D">
      <w:pPr>
        <w:ind w:firstLine="567"/>
        <w:jc w:val="both"/>
        <w:rPr>
          <w:sz w:val="24"/>
          <w:szCs w:val="24"/>
        </w:rPr>
      </w:pPr>
    </w:p>
    <w:p w:rsidR="00DF318D" w:rsidRPr="00716127" w:rsidRDefault="00DF318D" w:rsidP="00DF318D">
      <w:pPr>
        <w:ind w:firstLine="567"/>
        <w:jc w:val="both"/>
        <w:rPr>
          <w:sz w:val="24"/>
          <w:szCs w:val="24"/>
        </w:rPr>
      </w:pPr>
      <w:proofErr w:type="spellStart"/>
      <w:r w:rsidRPr="00716127">
        <w:rPr>
          <w:sz w:val="24"/>
          <w:szCs w:val="24"/>
        </w:rPr>
        <w:t>Б</w:t>
      </w:r>
      <w:proofErr w:type="gramStart"/>
      <w:r w:rsidRPr="00716127">
        <w:rPr>
          <w:sz w:val="24"/>
          <w:szCs w:val="24"/>
        </w:rPr>
        <w:t>j</w:t>
      </w:r>
      <w:proofErr w:type="spellEnd"/>
      <w:proofErr w:type="gramEnd"/>
      <w:r w:rsidRPr="00716127">
        <w:rPr>
          <w:sz w:val="24"/>
          <w:szCs w:val="24"/>
        </w:rPr>
        <w:t xml:space="preserve"> – базовая часть. При уровне бюджетной обеспеченности j-ого муниципального образования области до распределения средств областного Фонда финансовой поддержки, не превышающем 0,6, базовая часть составляет 3,0 процента, свыше 0,6 и менее 1,0 – 3,5 процента, при превышении 1,0 – 4,0 процента;</w:t>
      </w:r>
    </w:p>
    <w:p w:rsidR="00DF318D" w:rsidRPr="00716127" w:rsidRDefault="00DF318D" w:rsidP="00DF318D">
      <w:pPr>
        <w:ind w:firstLine="567"/>
        <w:jc w:val="both"/>
        <w:rPr>
          <w:sz w:val="24"/>
          <w:szCs w:val="24"/>
        </w:rPr>
      </w:pPr>
      <w:r w:rsidRPr="00716127">
        <w:rPr>
          <w:sz w:val="24"/>
          <w:szCs w:val="24"/>
        </w:rPr>
        <w:t>С – поправочный коэффициент, ежегодно устанавливаемый Правительством Оренбургской области при утверждении распределения средств между муниципальными образованиями Оренбургской области, в пределах от 1,0 до 8,0 процента;</w:t>
      </w:r>
    </w:p>
    <w:p w:rsidR="00DF318D" w:rsidRPr="00716127" w:rsidRDefault="00DF318D" w:rsidP="00DF318D">
      <w:pPr>
        <w:ind w:firstLine="567"/>
        <w:jc w:val="both"/>
        <w:rPr>
          <w:sz w:val="24"/>
          <w:szCs w:val="24"/>
        </w:rPr>
      </w:pPr>
      <w:proofErr w:type="spellStart"/>
      <w:proofErr w:type="gramStart"/>
      <w:r w:rsidRPr="00716127">
        <w:rPr>
          <w:sz w:val="24"/>
          <w:szCs w:val="24"/>
        </w:rPr>
        <w:t>Pj</w:t>
      </w:r>
      <w:proofErr w:type="spellEnd"/>
      <w:r w:rsidRPr="00716127">
        <w:rPr>
          <w:sz w:val="24"/>
          <w:szCs w:val="24"/>
        </w:rPr>
        <w:t xml:space="preserve"> – разница между размером учетной нормы площади жилого помещения, установленной на территории j-ого муниципального образования Оренбургской области по состоянию на 1 февраля текущего года (для муниципального района берется размер учетной нормы, установленной в сельском или городском поселении, входящем в состав муниципального района, в котором размер учетной нормы наибольший), и десятью квадратными метрами (далее – разница).</w:t>
      </w:r>
      <w:proofErr w:type="gramEnd"/>
      <w:r w:rsidRPr="00716127">
        <w:rPr>
          <w:sz w:val="24"/>
          <w:szCs w:val="24"/>
        </w:rPr>
        <w:t xml:space="preserve"> Положительной или отрицательной разнице присваивается единица измерения – проценты. При получении отрицательной разницы менее минус трех квадратных метров ее размер устанавливается равным минус трем процентам.</w:t>
      </w:r>
    </w:p>
    <w:p w:rsidR="00DF318D" w:rsidRPr="00716127" w:rsidRDefault="00DF318D" w:rsidP="00DF318D">
      <w:pPr>
        <w:ind w:firstLine="567"/>
        <w:jc w:val="both"/>
        <w:rPr>
          <w:sz w:val="24"/>
          <w:szCs w:val="24"/>
        </w:rPr>
      </w:pPr>
      <w:r w:rsidRPr="00716127">
        <w:rPr>
          <w:sz w:val="24"/>
          <w:szCs w:val="24"/>
        </w:rPr>
        <w:t xml:space="preserve">Уровень бюджетной обеспеченности муниципального образования области до распределения средств областного Фонда финансовой поддержки определяется в порядке, установленном </w:t>
      </w:r>
      <w:hyperlink r:id="rId26" w:history="1">
        <w:r w:rsidRPr="00716127">
          <w:rPr>
            <w:rStyle w:val="a3"/>
            <w:color w:val="auto"/>
            <w:sz w:val="24"/>
            <w:szCs w:val="24"/>
          </w:rPr>
          <w:t>Законом</w:t>
        </w:r>
      </w:hyperlink>
      <w:r w:rsidRPr="00716127">
        <w:rPr>
          <w:sz w:val="24"/>
          <w:szCs w:val="24"/>
        </w:rPr>
        <w:t xml:space="preserve"> Оренбургской области от  30 ноября 2005 года № 2738/499-III-ОЗ «О межбюджетных отношениях в Оренбургской области».</w:t>
      </w:r>
    </w:p>
    <w:p w:rsidR="00DF318D" w:rsidRPr="00716127" w:rsidRDefault="00DF318D" w:rsidP="00DF318D">
      <w:pPr>
        <w:ind w:firstLine="567"/>
        <w:jc w:val="both"/>
        <w:rPr>
          <w:sz w:val="24"/>
          <w:szCs w:val="24"/>
        </w:rPr>
      </w:pPr>
      <w:r w:rsidRPr="00716127">
        <w:rPr>
          <w:sz w:val="24"/>
          <w:szCs w:val="24"/>
        </w:rPr>
        <w:t>Предоставление субсидий муниципальным образованиям Новосергиевского района осуществляется на основании соглашения, заключенного между ответственным исполнителем Подпрограммы и муниципальным образованием Новосергиевского района, которое должно содержать:</w:t>
      </w:r>
    </w:p>
    <w:p w:rsidR="00DF318D" w:rsidRPr="00716127" w:rsidRDefault="00DF318D" w:rsidP="00DF318D">
      <w:pPr>
        <w:ind w:firstLine="567"/>
        <w:jc w:val="both"/>
        <w:rPr>
          <w:sz w:val="24"/>
          <w:szCs w:val="24"/>
        </w:rPr>
      </w:pPr>
      <w:r w:rsidRPr="00716127">
        <w:rPr>
          <w:sz w:val="24"/>
          <w:szCs w:val="24"/>
        </w:rPr>
        <w:t>сведения об объеме субсидии;</w:t>
      </w:r>
    </w:p>
    <w:p w:rsidR="00DF318D" w:rsidRPr="00716127" w:rsidRDefault="00DF318D" w:rsidP="00DF318D">
      <w:pPr>
        <w:ind w:firstLine="567"/>
        <w:jc w:val="both"/>
        <w:rPr>
          <w:sz w:val="24"/>
          <w:szCs w:val="24"/>
        </w:rPr>
      </w:pPr>
      <w:r w:rsidRPr="00716127">
        <w:rPr>
          <w:sz w:val="24"/>
          <w:szCs w:val="24"/>
        </w:rPr>
        <w:t>обязательство по перечислению межбюджетных трансфертов, поступающих из областного бюджета в бюджеты сельских поселений (для муниципальных районов –  начиная с 2016 года);</w:t>
      </w:r>
    </w:p>
    <w:p w:rsidR="00DF318D" w:rsidRPr="00716127" w:rsidRDefault="00DF318D" w:rsidP="00DF318D">
      <w:pPr>
        <w:ind w:firstLine="567"/>
        <w:jc w:val="both"/>
        <w:rPr>
          <w:sz w:val="24"/>
          <w:szCs w:val="24"/>
        </w:rPr>
      </w:pPr>
      <w:r w:rsidRPr="00716127">
        <w:rPr>
          <w:sz w:val="24"/>
          <w:szCs w:val="24"/>
        </w:rPr>
        <w:t>целевое назначение субсидии;</w:t>
      </w:r>
    </w:p>
    <w:p w:rsidR="00DF318D" w:rsidRPr="00716127" w:rsidRDefault="00DF318D" w:rsidP="00DF318D">
      <w:pPr>
        <w:ind w:firstLine="567"/>
        <w:jc w:val="both"/>
        <w:rPr>
          <w:sz w:val="24"/>
          <w:szCs w:val="24"/>
        </w:rPr>
      </w:pPr>
      <w:r w:rsidRPr="00716127">
        <w:rPr>
          <w:sz w:val="24"/>
          <w:szCs w:val="24"/>
        </w:rPr>
        <w:t>сведения об объеме бюджетных ассигнований, предусмотренных в местном бюджете на финансовое обеспечение расходных обязательств муниципального образования Новосергиевского района Оренбургской области по финансированию мероприятий по предоставлению социальных выплат на приобретение жилья молодым семьям, в том числе отдельным категориям молодых семей;</w:t>
      </w:r>
    </w:p>
    <w:p w:rsidR="00DF318D" w:rsidRPr="00716127" w:rsidRDefault="00DF318D" w:rsidP="00DF318D">
      <w:pPr>
        <w:ind w:firstLine="567"/>
        <w:jc w:val="both"/>
        <w:rPr>
          <w:sz w:val="24"/>
          <w:szCs w:val="24"/>
        </w:rPr>
      </w:pPr>
      <w:r w:rsidRPr="00716127">
        <w:rPr>
          <w:sz w:val="24"/>
          <w:szCs w:val="24"/>
        </w:rPr>
        <w:t xml:space="preserve">обязательство муниципального образования Новосергиевского района Оренбургской области о достижении </w:t>
      </w:r>
      <w:proofErr w:type="gramStart"/>
      <w:r w:rsidRPr="00716127">
        <w:rPr>
          <w:sz w:val="24"/>
          <w:szCs w:val="24"/>
        </w:rPr>
        <w:t>значений целевых показателей эффективности использования субсидий</w:t>
      </w:r>
      <w:proofErr w:type="gramEnd"/>
      <w:r w:rsidRPr="00716127">
        <w:rPr>
          <w:sz w:val="24"/>
          <w:szCs w:val="24"/>
        </w:rPr>
        <w:t>;</w:t>
      </w:r>
    </w:p>
    <w:p w:rsidR="00DF318D" w:rsidRPr="00716127" w:rsidRDefault="00DF318D" w:rsidP="00DF318D">
      <w:pPr>
        <w:ind w:firstLine="567"/>
        <w:jc w:val="both"/>
        <w:rPr>
          <w:sz w:val="24"/>
          <w:szCs w:val="24"/>
        </w:rPr>
      </w:pPr>
      <w:r w:rsidRPr="00716127">
        <w:rPr>
          <w:sz w:val="24"/>
          <w:szCs w:val="24"/>
        </w:rPr>
        <w:t xml:space="preserve">сроки и порядок представления отчетности об осуществлении расходов местного бюджета, в том числе источником финансового обеспечения которых является субсидия, а </w:t>
      </w:r>
      <w:r w:rsidRPr="00716127">
        <w:rPr>
          <w:sz w:val="24"/>
          <w:szCs w:val="24"/>
        </w:rPr>
        <w:lastRenderedPageBreak/>
        <w:t>также о достигнутых значениях целевых индикаторов и показателей эффективности использования субсидий</w:t>
      </w:r>
    </w:p>
    <w:p w:rsidR="00DF318D" w:rsidRPr="00716127" w:rsidRDefault="00DF318D" w:rsidP="00DF318D">
      <w:pPr>
        <w:ind w:firstLine="567"/>
        <w:jc w:val="both"/>
        <w:rPr>
          <w:sz w:val="24"/>
          <w:szCs w:val="24"/>
        </w:rPr>
      </w:pPr>
      <w:r w:rsidRPr="00716127">
        <w:rPr>
          <w:sz w:val="24"/>
          <w:szCs w:val="24"/>
        </w:rPr>
        <w:t xml:space="preserve">порядок осуществления </w:t>
      </w:r>
      <w:proofErr w:type="gramStart"/>
      <w:r w:rsidRPr="00716127">
        <w:rPr>
          <w:sz w:val="24"/>
          <w:szCs w:val="24"/>
        </w:rPr>
        <w:t>контроля за</w:t>
      </w:r>
      <w:proofErr w:type="gramEnd"/>
      <w:r w:rsidRPr="00716127">
        <w:rPr>
          <w:sz w:val="24"/>
          <w:szCs w:val="24"/>
        </w:rPr>
        <w:t xml:space="preserve"> исполнением условий соглашения;</w:t>
      </w:r>
    </w:p>
    <w:p w:rsidR="00DF318D" w:rsidRPr="00716127" w:rsidRDefault="00DF318D" w:rsidP="00DF318D">
      <w:pPr>
        <w:ind w:firstLine="567"/>
        <w:jc w:val="both"/>
        <w:rPr>
          <w:sz w:val="24"/>
          <w:szCs w:val="24"/>
        </w:rPr>
      </w:pPr>
      <w:r w:rsidRPr="00716127">
        <w:rPr>
          <w:sz w:val="24"/>
          <w:szCs w:val="24"/>
        </w:rPr>
        <w:t>иные условия, определяемые по соглашению сторон.</w:t>
      </w:r>
    </w:p>
    <w:p w:rsidR="00DF318D" w:rsidRPr="00716127" w:rsidRDefault="00DF318D" w:rsidP="00DF318D">
      <w:pPr>
        <w:ind w:firstLine="567"/>
        <w:jc w:val="both"/>
        <w:rPr>
          <w:sz w:val="24"/>
          <w:szCs w:val="24"/>
        </w:rPr>
      </w:pPr>
      <w:proofErr w:type="gramStart"/>
      <w:r w:rsidRPr="00716127">
        <w:rPr>
          <w:sz w:val="24"/>
          <w:szCs w:val="24"/>
        </w:rPr>
        <w:t>В соответствии с нормами бюджетного законодательства Российской Федерации органы местного самоуправления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w:t>
      </w:r>
      <w:proofErr w:type="gramEnd"/>
      <w:r w:rsidRPr="00716127">
        <w:rPr>
          <w:sz w:val="24"/>
          <w:szCs w:val="24"/>
        </w:rPr>
        <w:t xml:space="preserve"> Для осуществления переданных в соответствии с указанными соглашениями полномочий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r w:rsidRPr="00716127">
        <w:rPr>
          <w:sz w:val="24"/>
          <w:szCs w:val="24"/>
        </w:rPr>
        <w:tab/>
      </w:r>
      <w:r w:rsidRPr="00716127">
        <w:rPr>
          <w:sz w:val="24"/>
          <w:szCs w:val="24"/>
        </w:rPr>
        <w:tab/>
      </w:r>
    </w:p>
    <w:p w:rsidR="00DF318D" w:rsidRPr="00716127" w:rsidRDefault="00DF318D" w:rsidP="00DF318D">
      <w:pPr>
        <w:overflowPunct w:val="0"/>
        <w:ind w:firstLine="720"/>
        <w:jc w:val="both"/>
        <w:textAlignment w:val="baseline"/>
        <w:rPr>
          <w:sz w:val="24"/>
          <w:szCs w:val="24"/>
        </w:rPr>
      </w:pPr>
    </w:p>
    <w:p w:rsidR="00DF318D" w:rsidRPr="00716127" w:rsidRDefault="00DF318D" w:rsidP="00DF318D">
      <w:pPr>
        <w:widowControl w:val="0"/>
        <w:ind w:firstLine="709"/>
        <w:jc w:val="center"/>
        <w:rPr>
          <w:b/>
          <w:sz w:val="24"/>
          <w:szCs w:val="24"/>
        </w:rPr>
      </w:pPr>
      <w:r w:rsidRPr="00716127">
        <w:rPr>
          <w:b/>
          <w:bCs w:val="0"/>
          <w:sz w:val="24"/>
          <w:szCs w:val="24"/>
        </w:rPr>
        <w:t xml:space="preserve">6. Информация о значимости подпрограммы для достижения целей муниципальной программы </w:t>
      </w:r>
    </w:p>
    <w:p w:rsidR="00DF318D" w:rsidRPr="00716127" w:rsidRDefault="00DF318D" w:rsidP="00DF318D">
      <w:pPr>
        <w:autoSpaceDE w:val="0"/>
        <w:autoSpaceDN w:val="0"/>
        <w:adjustRightInd w:val="0"/>
        <w:outlineLvl w:val="1"/>
        <w:rPr>
          <w:b/>
          <w:bCs w:val="0"/>
          <w:sz w:val="24"/>
          <w:szCs w:val="24"/>
        </w:rPr>
      </w:pPr>
    </w:p>
    <w:p w:rsidR="00DF318D" w:rsidRPr="00716127" w:rsidRDefault="00DF318D" w:rsidP="00DF318D">
      <w:pPr>
        <w:ind w:firstLine="567"/>
        <w:jc w:val="both"/>
        <w:rPr>
          <w:bCs w:val="0"/>
          <w:sz w:val="24"/>
          <w:szCs w:val="24"/>
        </w:rPr>
      </w:pPr>
      <w:r w:rsidRPr="00716127">
        <w:rPr>
          <w:sz w:val="24"/>
          <w:szCs w:val="24"/>
        </w:rPr>
        <w:t xml:space="preserve">Коэффициент значимости подпрограммы </w:t>
      </w:r>
      <w:r w:rsidRPr="00716127">
        <w:rPr>
          <w:bCs w:val="0"/>
          <w:sz w:val="24"/>
          <w:szCs w:val="24"/>
        </w:rPr>
        <w:t xml:space="preserve">«Обеспечение жильем молодых семей в </w:t>
      </w:r>
      <w:r w:rsidRPr="00716127">
        <w:rPr>
          <w:sz w:val="24"/>
          <w:szCs w:val="24"/>
        </w:rPr>
        <w:t>муниципальном образовании     Рыбкинский сельсовет  Новосергиевского района Оренбургской области</w:t>
      </w:r>
      <w:r w:rsidRPr="00716127">
        <w:rPr>
          <w:bCs w:val="0"/>
          <w:kern w:val="2"/>
          <w:sz w:val="24"/>
          <w:szCs w:val="24"/>
          <w:lang w:eastAsia="ar-SA"/>
        </w:rPr>
        <w:t xml:space="preserve"> </w:t>
      </w:r>
      <w:r w:rsidRPr="00716127">
        <w:rPr>
          <w:bCs w:val="0"/>
          <w:sz w:val="24"/>
          <w:szCs w:val="24"/>
        </w:rPr>
        <w:t>на 2017-2023 годы»</w:t>
      </w:r>
      <w:r w:rsidRPr="00716127">
        <w:rPr>
          <w:b/>
          <w:bCs w:val="0"/>
          <w:sz w:val="24"/>
          <w:szCs w:val="24"/>
        </w:rPr>
        <w:t xml:space="preserve"> </w:t>
      </w:r>
      <w:r w:rsidRPr="00716127">
        <w:rPr>
          <w:sz w:val="24"/>
          <w:szCs w:val="24"/>
        </w:rPr>
        <w:t xml:space="preserve">составляет 0,125 </w:t>
      </w:r>
    </w:p>
    <w:p w:rsidR="00DF318D" w:rsidRPr="00716127" w:rsidRDefault="00DF318D" w:rsidP="00DF318D">
      <w:pPr>
        <w:widowControl w:val="0"/>
        <w:ind w:firstLine="567"/>
        <w:jc w:val="both"/>
        <w:rPr>
          <w:sz w:val="24"/>
          <w:szCs w:val="24"/>
        </w:rPr>
      </w:pPr>
      <w:proofErr w:type="spellStart"/>
      <w:r w:rsidRPr="00716127">
        <w:rPr>
          <w:sz w:val="24"/>
          <w:szCs w:val="24"/>
        </w:rPr>
        <w:t>kj</w:t>
      </w:r>
      <w:proofErr w:type="spellEnd"/>
      <w:r w:rsidRPr="00716127">
        <w:rPr>
          <w:sz w:val="24"/>
          <w:szCs w:val="24"/>
        </w:rPr>
        <w:t xml:space="preserve"> – коэффициент значимости подпрограммы  для достижения целей муниципальной программы, определяется:</w:t>
      </w:r>
    </w:p>
    <w:p w:rsidR="00DF318D" w:rsidRPr="00716127" w:rsidRDefault="00DF318D" w:rsidP="00DF318D">
      <w:pPr>
        <w:widowControl w:val="0"/>
        <w:ind w:firstLine="567"/>
        <w:jc w:val="both"/>
        <w:rPr>
          <w:sz w:val="24"/>
          <w:szCs w:val="24"/>
        </w:rPr>
      </w:pPr>
      <w:proofErr w:type="spellStart"/>
      <w:r w:rsidRPr="00716127">
        <w:rPr>
          <w:sz w:val="24"/>
          <w:szCs w:val="24"/>
        </w:rPr>
        <w:t>kj</w:t>
      </w:r>
      <w:proofErr w:type="spellEnd"/>
      <w:r w:rsidRPr="00716127">
        <w:rPr>
          <w:sz w:val="24"/>
          <w:szCs w:val="24"/>
        </w:rPr>
        <w:t>= МП/ j , где:</w:t>
      </w:r>
    </w:p>
    <w:p w:rsidR="00DF318D" w:rsidRPr="00716127" w:rsidRDefault="00DF318D" w:rsidP="00DF318D">
      <w:pPr>
        <w:widowControl w:val="0"/>
        <w:ind w:firstLine="567"/>
        <w:jc w:val="both"/>
        <w:rPr>
          <w:sz w:val="24"/>
          <w:szCs w:val="24"/>
        </w:rPr>
      </w:pPr>
      <w:r w:rsidRPr="00716127">
        <w:rPr>
          <w:sz w:val="24"/>
          <w:szCs w:val="24"/>
        </w:rPr>
        <w:t>МП - муниципальная программа равна 1;</w:t>
      </w:r>
    </w:p>
    <w:p w:rsidR="00DF318D" w:rsidRPr="00716127" w:rsidRDefault="00DF318D" w:rsidP="00DF318D">
      <w:pPr>
        <w:widowControl w:val="0"/>
        <w:ind w:firstLine="567"/>
        <w:jc w:val="both"/>
        <w:rPr>
          <w:sz w:val="24"/>
          <w:szCs w:val="24"/>
        </w:rPr>
      </w:pPr>
      <w:r w:rsidRPr="00716127">
        <w:rPr>
          <w:sz w:val="24"/>
          <w:szCs w:val="24"/>
        </w:rPr>
        <w:t>j – количество подпрограмм в программе.</w:t>
      </w:r>
    </w:p>
    <w:p w:rsidR="00DF318D" w:rsidRDefault="00DF318D" w:rsidP="00DF318D">
      <w:pPr>
        <w:overflowPunct w:val="0"/>
        <w:ind w:firstLine="720"/>
        <w:jc w:val="both"/>
        <w:textAlignment w:val="baseline"/>
        <w:rPr>
          <w:sz w:val="24"/>
          <w:szCs w:val="24"/>
        </w:rPr>
      </w:pPr>
    </w:p>
    <w:p w:rsidR="0025542C" w:rsidRDefault="0025542C" w:rsidP="00DF318D">
      <w:pPr>
        <w:overflowPunct w:val="0"/>
        <w:ind w:firstLine="720"/>
        <w:jc w:val="both"/>
        <w:textAlignment w:val="baseline"/>
        <w:rPr>
          <w:sz w:val="24"/>
          <w:szCs w:val="24"/>
        </w:rPr>
      </w:pPr>
    </w:p>
    <w:p w:rsidR="0025542C" w:rsidRDefault="0025542C" w:rsidP="00DF318D">
      <w:pPr>
        <w:overflowPunct w:val="0"/>
        <w:ind w:firstLine="720"/>
        <w:jc w:val="both"/>
        <w:textAlignment w:val="baseline"/>
        <w:rPr>
          <w:sz w:val="24"/>
          <w:szCs w:val="24"/>
        </w:rPr>
      </w:pPr>
    </w:p>
    <w:p w:rsidR="0025542C" w:rsidRDefault="0025542C" w:rsidP="00DF318D">
      <w:pPr>
        <w:overflowPunct w:val="0"/>
        <w:ind w:firstLine="720"/>
        <w:jc w:val="both"/>
        <w:textAlignment w:val="baseline"/>
        <w:rPr>
          <w:sz w:val="24"/>
          <w:szCs w:val="24"/>
        </w:rPr>
      </w:pPr>
    </w:p>
    <w:p w:rsidR="0025542C" w:rsidRDefault="0025542C" w:rsidP="00DF318D">
      <w:pPr>
        <w:overflowPunct w:val="0"/>
        <w:ind w:firstLine="720"/>
        <w:jc w:val="both"/>
        <w:textAlignment w:val="baseline"/>
        <w:rPr>
          <w:sz w:val="24"/>
          <w:szCs w:val="24"/>
        </w:rPr>
      </w:pPr>
    </w:p>
    <w:p w:rsidR="0025542C" w:rsidRDefault="0025542C" w:rsidP="00DF318D">
      <w:pPr>
        <w:overflowPunct w:val="0"/>
        <w:ind w:firstLine="720"/>
        <w:jc w:val="both"/>
        <w:textAlignment w:val="baseline"/>
        <w:rPr>
          <w:sz w:val="24"/>
          <w:szCs w:val="24"/>
        </w:rPr>
      </w:pPr>
    </w:p>
    <w:p w:rsidR="0025542C" w:rsidRDefault="0025542C" w:rsidP="00DF318D">
      <w:pPr>
        <w:overflowPunct w:val="0"/>
        <w:ind w:firstLine="720"/>
        <w:jc w:val="both"/>
        <w:textAlignment w:val="baseline"/>
        <w:rPr>
          <w:sz w:val="24"/>
          <w:szCs w:val="24"/>
        </w:rPr>
      </w:pPr>
    </w:p>
    <w:p w:rsidR="0025542C" w:rsidRDefault="0025542C" w:rsidP="00DF318D">
      <w:pPr>
        <w:overflowPunct w:val="0"/>
        <w:ind w:firstLine="720"/>
        <w:jc w:val="both"/>
        <w:textAlignment w:val="baseline"/>
        <w:rPr>
          <w:sz w:val="24"/>
          <w:szCs w:val="24"/>
        </w:rPr>
      </w:pPr>
    </w:p>
    <w:p w:rsidR="0025542C" w:rsidRDefault="0025542C" w:rsidP="00DF318D">
      <w:pPr>
        <w:overflowPunct w:val="0"/>
        <w:ind w:firstLine="720"/>
        <w:jc w:val="both"/>
        <w:textAlignment w:val="baseline"/>
        <w:rPr>
          <w:sz w:val="24"/>
          <w:szCs w:val="24"/>
        </w:rPr>
      </w:pPr>
    </w:p>
    <w:p w:rsidR="0025542C" w:rsidRDefault="0025542C" w:rsidP="00DF318D">
      <w:pPr>
        <w:overflowPunct w:val="0"/>
        <w:ind w:firstLine="720"/>
        <w:jc w:val="both"/>
        <w:textAlignment w:val="baseline"/>
        <w:rPr>
          <w:sz w:val="24"/>
          <w:szCs w:val="24"/>
        </w:rPr>
      </w:pPr>
    </w:p>
    <w:p w:rsidR="0025542C" w:rsidRDefault="0025542C" w:rsidP="00DF318D">
      <w:pPr>
        <w:overflowPunct w:val="0"/>
        <w:ind w:firstLine="720"/>
        <w:jc w:val="both"/>
        <w:textAlignment w:val="baseline"/>
        <w:rPr>
          <w:sz w:val="24"/>
          <w:szCs w:val="24"/>
        </w:rPr>
      </w:pPr>
    </w:p>
    <w:p w:rsidR="0025542C" w:rsidRDefault="0025542C" w:rsidP="00DF318D">
      <w:pPr>
        <w:overflowPunct w:val="0"/>
        <w:ind w:firstLine="720"/>
        <w:jc w:val="both"/>
        <w:textAlignment w:val="baseline"/>
        <w:rPr>
          <w:sz w:val="24"/>
          <w:szCs w:val="24"/>
        </w:rPr>
      </w:pPr>
    </w:p>
    <w:p w:rsidR="0025542C" w:rsidRDefault="0025542C" w:rsidP="00DF318D">
      <w:pPr>
        <w:overflowPunct w:val="0"/>
        <w:ind w:firstLine="720"/>
        <w:jc w:val="both"/>
        <w:textAlignment w:val="baseline"/>
        <w:rPr>
          <w:sz w:val="24"/>
          <w:szCs w:val="24"/>
        </w:rPr>
      </w:pPr>
    </w:p>
    <w:p w:rsidR="0025542C" w:rsidRDefault="0025542C" w:rsidP="00DF318D">
      <w:pPr>
        <w:overflowPunct w:val="0"/>
        <w:ind w:firstLine="720"/>
        <w:jc w:val="both"/>
        <w:textAlignment w:val="baseline"/>
        <w:rPr>
          <w:sz w:val="24"/>
          <w:szCs w:val="24"/>
        </w:rPr>
      </w:pPr>
    </w:p>
    <w:p w:rsidR="0025542C" w:rsidRDefault="0025542C" w:rsidP="00DF318D">
      <w:pPr>
        <w:overflowPunct w:val="0"/>
        <w:ind w:firstLine="720"/>
        <w:jc w:val="both"/>
        <w:textAlignment w:val="baseline"/>
        <w:rPr>
          <w:sz w:val="24"/>
          <w:szCs w:val="24"/>
        </w:rPr>
      </w:pPr>
    </w:p>
    <w:p w:rsidR="0025542C" w:rsidRDefault="0025542C" w:rsidP="00DF318D">
      <w:pPr>
        <w:overflowPunct w:val="0"/>
        <w:ind w:firstLine="720"/>
        <w:jc w:val="both"/>
        <w:textAlignment w:val="baseline"/>
        <w:rPr>
          <w:sz w:val="24"/>
          <w:szCs w:val="24"/>
        </w:rPr>
      </w:pPr>
    </w:p>
    <w:p w:rsidR="0025542C" w:rsidRDefault="0025542C" w:rsidP="00DF318D">
      <w:pPr>
        <w:overflowPunct w:val="0"/>
        <w:ind w:firstLine="720"/>
        <w:jc w:val="both"/>
        <w:textAlignment w:val="baseline"/>
        <w:rPr>
          <w:sz w:val="24"/>
          <w:szCs w:val="24"/>
        </w:rPr>
      </w:pPr>
    </w:p>
    <w:p w:rsidR="0025542C" w:rsidRDefault="0025542C" w:rsidP="00DF318D">
      <w:pPr>
        <w:overflowPunct w:val="0"/>
        <w:ind w:firstLine="720"/>
        <w:jc w:val="both"/>
        <w:textAlignment w:val="baseline"/>
        <w:rPr>
          <w:sz w:val="24"/>
          <w:szCs w:val="24"/>
        </w:rPr>
      </w:pPr>
    </w:p>
    <w:p w:rsidR="0025542C" w:rsidRDefault="0025542C" w:rsidP="00DF318D">
      <w:pPr>
        <w:overflowPunct w:val="0"/>
        <w:ind w:firstLine="720"/>
        <w:jc w:val="both"/>
        <w:textAlignment w:val="baseline"/>
        <w:rPr>
          <w:sz w:val="24"/>
          <w:szCs w:val="24"/>
        </w:rPr>
      </w:pPr>
    </w:p>
    <w:p w:rsidR="0025542C" w:rsidRDefault="0025542C" w:rsidP="00DF318D">
      <w:pPr>
        <w:overflowPunct w:val="0"/>
        <w:ind w:firstLine="720"/>
        <w:jc w:val="both"/>
        <w:textAlignment w:val="baseline"/>
        <w:rPr>
          <w:sz w:val="24"/>
          <w:szCs w:val="24"/>
        </w:rPr>
      </w:pPr>
    </w:p>
    <w:p w:rsidR="0025542C" w:rsidRDefault="0025542C" w:rsidP="00DF318D">
      <w:pPr>
        <w:overflowPunct w:val="0"/>
        <w:ind w:firstLine="720"/>
        <w:jc w:val="both"/>
        <w:textAlignment w:val="baseline"/>
        <w:rPr>
          <w:sz w:val="24"/>
          <w:szCs w:val="24"/>
        </w:rPr>
      </w:pPr>
    </w:p>
    <w:p w:rsidR="0025542C" w:rsidRDefault="0025542C" w:rsidP="00DF318D">
      <w:pPr>
        <w:overflowPunct w:val="0"/>
        <w:ind w:firstLine="720"/>
        <w:jc w:val="both"/>
        <w:textAlignment w:val="baseline"/>
        <w:rPr>
          <w:sz w:val="24"/>
          <w:szCs w:val="24"/>
        </w:rPr>
      </w:pPr>
    </w:p>
    <w:p w:rsidR="0025542C" w:rsidRDefault="0025542C" w:rsidP="00DF318D">
      <w:pPr>
        <w:overflowPunct w:val="0"/>
        <w:ind w:firstLine="720"/>
        <w:jc w:val="both"/>
        <w:textAlignment w:val="baseline"/>
        <w:rPr>
          <w:sz w:val="24"/>
          <w:szCs w:val="24"/>
        </w:rPr>
      </w:pPr>
    </w:p>
    <w:p w:rsidR="0025542C" w:rsidRDefault="0025542C" w:rsidP="00DF318D">
      <w:pPr>
        <w:overflowPunct w:val="0"/>
        <w:ind w:firstLine="720"/>
        <w:jc w:val="both"/>
        <w:textAlignment w:val="baseline"/>
        <w:rPr>
          <w:sz w:val="24"/>
          <w:szCs w:val="24"/>
        </w:rPr>
      </w:pPr>
    </w:p>
    <w:p w:rsidR="0025542C" w:rsidRPr="00716127" w:rsidRDefault="0025542C" w:rsidP="00DF318D">
      <w:pPr>
        <w:overflowPunct w:val="0"/>
        <w:ind w:firstLine="720"/>
        <w:jc w:val="both"/>
        <w:textAlignment w:val="baseline"/>
        <w:rPr>
          <w:sz w:val="24"/>
          <w:szCs w:val="24"/>
        </w:rPr>
      </w:pPr>
    </w:p>
    <w:p w:rsidR="00DF318D" w:rsidRPr="00716127" w:rsidRDefault="00DF318D" w:rsidP="00DF318D">
      <w:pPr>
        <w:overflowPunct w:val="0"/>
        <w:ind w:firstLine="720"/>
        <w:jc w:val="both"/>
        <w:textAlignment w:val="baseline"/>
        <w:rPr>
          <w:sz w:val="24"/>
          <w:szCs w:val="24"/>
        </w:rPr>
      </w:pPr>
    </w:p>
    <w:p w:rsidR="00DF318D" w:rsidRPr="00716127" w:rsidRDefault="00DF318D" w:rsidP="00DF318D">
      <w:pPr>
        <w:overflowPunct w:val="0"/>
        <w:ind w:firstLine="720"/>
        <w:jc w:val="right"/>
        <w:textAlignment w:val="baseline"/>
        <w:rPr>
          <w:b/>
          <w:sz w:val="24"/>
          <w:szCs w:val="24"/>
        </w:rPr>
      </w:pPr>
      <w:r w:rsidRPr="00716127">
        <w:rPr>
          <w:b/>
          <w:sz w:val="24"/>
          <w:szCs w:val="24"/>
        </w:rPr>
        <w:lastRenderedPageBreak/>
        <w:t>Подпрограмма № 9</w:t>
      </w:r>
    </w:p>
    <w:p w:rsidR="00DF318D" w:rsidRPr="00716127" w:rsidRDefault="00DF318D" w:rsidP="00DF318D">
      <w:pPr>
        <w:overflowPunct w:val="0"/>
        <w:ind w:firstLine="720"/>
        <w:jc w:val="right"/>
        <w:textAlignment w:val="baseline"/>
        <w:rPr>
          <w:b/>
          <w:sz w:val="24"/>
          <w:szCs w:val="24"/>
        </w:rPr>
      </w:pPr>
      <w:r w:rsidRPr="00716127">
        <w:rPr>
          <w:b/>
          <w:sz w:val="24"/>
          <w:szCs w:val="24"/>
        </w:rPr>
        <w:t>к программе</w:t>
      </w:r>
    </w:p>
    <w:p w:rsidR="00DF318D" w:rsidRPr="00716127" w:rsidRDefault="00DF318D" w:rsidP="00DF318D">
      <w:pPr>
        <w:overflowPunct w:val="0"/>
        <w:ind w:firstLine="720"/>
        <w:jc w:val="right"/>
        <w:textAlignment w:val="baseline"/>
        <w:rPr>
          <w:sz w:val="24"/>
          <w:szCs w:val="24"/>
        </w:rPr>
      </w:pPr>
    </w:p>
    <w:p w:rsidR="00DF318D" w:rsidRPr="00716127" w:rsidRDefault="00DF318D" w:rsidP="00DF318D">
      <w:pPr>
        <w:adjustRightInd w:val="0"/>
        <w:jc w:val="center"/>
        <w:outlineLvl w:val="0"/>
        <w:rPr>
          <w:rFonts w:eastAsiaTheme="minorHAnsi"/>
          <w:b/>
          <w:bCs w:val="0"/>
          <w:sz w:val="24"/>
          <w:szCs w:val="24"/>
          <w:lang w:eastAsia="en-US"/>
        </w:rPr>
      </w:pPr>
      <w:r w:rsidRPr="00716127">
        <w:rPr>
          <w:rFonts w:eastAsiaTheme="minorHAnsi"/>
          <w:b/>
          <w:bCs w:val="0"/>
          <w:sz w:val="24"/>
          <w:szCs w:val="24"/>
          <w:lang w:eastAsia="en-US"/>
        </w:rPr>
        <w:t>Паспорт</w:t>
      </w:r>
    </w:p>
    <w:p w:rsidR="00DF318D" w:rsidRPr="00716127" w:rsidRDefault="00DF318D" w:rsidP="00DF318D">
      <w:pPr>
        <w:adjustRightInd w:val="0"/>
        <w:jc w:val="center"/>
        <w:outlineLvl w:val="0"/>
        <w:rPr>
          <w:rFonts w:eastAsiaTheme="minorHAnsi"/>
          <w:b/>
          <w:sz w:val="24"/>
          <w:szCs w:val="24"/>
          <w:lang w:eastAsia="en-US"/>
        </w:rPr>
      </w:pPr>
      <w:r w:rsidRPr="00716127">
        <w:rPr>
          <w:rFonts w:eastAsiaTheme="minorHAnsi"/>
          <w:b/>
          <w:bCs w:val="0"/>
          <w:sz w:val="24"/>
          <w:szCs w:val="24"/>
          <w:lang w:eastAsia="en-US"/>
        </w:rPr>
        <w:t xml:space="preserve"> подпрограммы «Современный облик сельской территории» </w:t>
      </w:r>
    </w:p>
    <w:p w:rsidR="00DF318D" w:rsidRPr="00716127" w:rsidRDefault="00DF318D" w:rsidP="00DF318D">
      <w:pPr>
        <w:adjustRightInd w:val="0"/>
        <w:jc w:val="both"/>
        <w:rPr>
          <w:rFonts w:eastAsiaTheme="minorHAnsi"/>
          <w:bCs w:val="0"/>
          <w:sz w:val="24"/>
          <w:szCs w:val="24"/>
          <w:lang w:eastAsia="en-US"/>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510"/>
        <w:gridCol w:w="6350"/>
      </w:tblGrid>
      <w:tr w:rsidR="00DF318D" w:rsidRPr="00716127" w:rsidTr="00DF318D">
        <w:tc>
          <w:tcPr>
            <w:tcW w:w="2211"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rPr>
                <w:rFonts w:eastAsiaTheme="minorHAnsi"/>
                <w:sz w:val="24"/>
                <w:szCs w:val="24"/>
                <w:lang w:val="en-US" w:eastAsia="en-US"/>
              </w:rPr>
            </w:pPr>
            <w:proofErr w:type="spellStart"/>
            <w:r w:rsidRPr="00716127">
              <w:rPr>
                <w:rFonts w:eastAsiaTheme="minorHAnsi"/>
                <w:sz w:val="24"/>
                <w:szCs w:val="24"/>
                <w:lang w:val="en-US" w:eastAsia="en-US"/>
              </w:rPr>
              <w:t>Ответственный</w:t>
            </w:r>
            <w:proofErr w:type="spellEnd"/>
            <w:r w:rsidRPr="00716127">
              <w:rPr>
                <w:rFonts w:eastAsiaTheme="minorHAnsi"/>
                <w:sz w:val="24"/>
                <w:szCs w:val="24"/>
                <w:lang w:val="en-US" w:eastAsia="en-US"/>
              </w:rPr>
              <w:t xml:space="preserve"> </w:t>
            </w:r>
            <w:proofErr w:type="spellStart"/>
            <w:r w:rsidRPr="00716127">
              <w:rPr>
                <w:rFonts w:eastAsiaTheme="minorHAnsi"/>
                <w:sz w:val="24"/>
                <w:szCs w:val="24"/>
                <w:lang w:val="en-US" w:eastAsia="en-US"/>
              </w:rPr>
              <w:t>исполнитель</w:t>
            </w:r>
            <w:proofErr w:type="spellEnd"/>
            <w:r w:rsidRPr="00716127">
              <w:rPr>
                <w:rFonts w:eastAsiaTheme="minorHAnsi"/>
                <w:sz w:val="24"/>
                <w:szCs w:val="24"/>
                <w:lang w:val="en-US" w:eastAsia="en-US"/>
              </w:rPr>
              <w:t xml:space="preserve"> </w:t>
            </w:r>
            <w:proofErr w:type="spellStart"/>
            <w:r w:rsidRPr="00716127">
              <w:rPr>
                <w:rFonts w:eastAsiaTheme="minorHAnsi"/>
                <w:sz w:val="24"/>
                <w:szCs w:val="24"/>
                <w:lang w:val="en-US" w:eastAsia="en-US"/>
              </w:rPr>
              <w:t>подпрограммы</w:t>
            </w:r>
            <w:proofErr w:type="spellEnd"/>
          </w:p>
        </w:tc>
        <w:tc>
          <w:tcPr>
            <w:tcW w:w="510"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rFonts w:eastAsiaTheme="minorHAnsi"/>
                <w:sz w:val="24"/>
                <w:szCs w:val="24"/>
                <w:lang w:val="en-US" w:eastAsia="en-US"/>
              </w:rPr>
            </w:pPr>
            <w:r w:rsidRPr="00716127">
              <w:rPr>
                <w:rFonts w:eastAsiaTheme="minorHAnsi"/>
                <w:sz w:val="24"/>
                <w:szCs w:val="24"/>
                <w:lang w:val="en-US" w:eastAsia="en-US"/>
              </w:rPr>
              <w:t>-</w:t>
            </w:r>
          </w:p>
        </w:tc>
        <w:tc>
          <w:tcPr>
            <w:tcW w:w="6350"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both"/>
              <w:rPr>
                <w:rFonts w:eastAsiaTheme="minorHAnsi"/>
                <w:sz w:val="24"/>
                <w:szCs w:val="24"/>
                <w:lang w:eastAsia="en-US"/>
              </w:rPr>
            </w:pPr>
            <w:r w:rsidRPr="00716127">
              <w:rPr>
                <w:rFonts w:eastAsiaTheme="minorHAnsi"/>
                <w:sz w:val="24"/>
                <w:szCs w:val="24"/>
                <w:lang w:eastAsia="en-US"/>
              </w:rPr>
              <w:t>Администрация муниципального образования Рыбкинский сельсовет Новосергиевского района Оренбургской области</w:t>
            </w:r>
          </w:p>
        </w:tc>
      </w:tr>
      <w:tr w:rsidR="00DF318D" w:rsidRPr="00716127" w:rsidTr="00DF318D">
        <w:tc>
          <w:tcPr>
            <w:tcW w:w="2211"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rPr>
                <w:rFonts w:eastAsiaTheme="minorHAnsi"/>
                <w:sz w:val="24"/>
                <w:szCs w:val="24"/>
                <w:lang w:eastAsia="en-US"/>
              </w:rPr>
            </w:pPr>
            <w:proofErr w:type="spellStart"/>
            <w:r w:rsidRPr="00716127">
              <w:rPr>
                <w:rFonts w:eastAsiaTheme="minorHAnsi"/>
                <w:sz w:val="24"/>
                <w:szCs w:val="24"/>
                <w:lang w:val="en-US" w:eastAsia="en-US"/>
              </w:rPr>
              <w:t>Соисполнители</w:t>
            </w:r>
            <w:proofErr w:type="spellEnd"/>
            <w:r w:rsidRPr="00716127">
              <w:rPr>
                <w:rFonts w:eastAsiaTheme="minorHAnsi"/>
                <w:sz w:val="24"/>
                <w:szCs w:val="24"/>
                <w:lang w:val="en-US" w:eastAsia="en-US"/>
              </w:rPr>
              <w:t xml:space="preserve"> </w:t>
            </w:r>
            <w:proofErr w:type="spellStart"/>
            <w:r w:rsidRPr="00716127">
              <w:rPr>
                <w:rFonts w:eastAsiaTheme="minorHAnsi"/>
                <w:sz w:val="24"/>
                <w:szCs w:val="24"/>
                <w:lang w:val="en-US" w:eastAsia="en-US"/>
              </w:rPr>
              <w:t>подпрограммы</w:t>
            </w:r>
            <w:proofErr w:type="spellEnd"/>
            <w:r w:rsidRPr="00716127">
              <w:rPr>
                <w:rFonts w:eastAsiaTheme="minorHAnsi"/>
                <w:sz w:val="24"/>
                <w:szCs w:val="24"/>
                <w:lang w:val="en-US" w:eastAsia="en-US"/>
              </w:rPr>
              <w:t xml:space="preserve"> </w:t>
            </w:r>
          </w:p>
        </w:tc>
        <w:tc>
          <w:tcPr>
            <w:tcW w:w="510"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rFonts w:eastAsiaTheme="minorHAnsi"/>
                <w:sz w:val="24"/>
                <w:szCs w:val="24"/>
                <w:lang w:val="en-US" w:eastAsia="en-US"/>
              </w:rPr>
            </w:pPr>
            <w:r w:rsidRPr="00716127">
              <w:rPr>
                <w:rFonts w:eastAsiaTheme="minorHAnsi"/>
                <w:sz w:val="24"/>
                <w:szCs w:val="24"/>
                <w:lang w:val="en-US" w:eastAsia="en-US"/>
              </w:rPr>
              <w:t>-</w:t>
            </w:r>
          </w:p>
        </w:tc>
        <w:tc>
          <w:tcPr>
            <w:tcW w:w="6350"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both"/>
              <w:rPr>
                <w:rFonts w:eastAsiaTheme="minorHAnsi"/>
                <w:sz w:val="24"/>
                <w:szCs w:val="24"/>
                <w:lang w:eastAsia="en-US"/>
              </w:rPr>
            </w:pPr>
            <w:proofErr w:type="spellStart"/>
            <w:r w:rsidRPr="00716127">
              <w:rPr>
                <w:rFonts w:eastAsiaTheme="minorHAnsi"/>
                <w:sz w:val="24"/>
                <w:szCs w:val="24"/>
                <w:lang w:val="en-US" w:eastAsia="en-US"/>
              </w:rPr>
              <w:t>отсутствуют</w:t>
            </w:r>
            <w:proofErr w:type="spellEnd"/>
          </w:p>
        </w:tc>
      </w:tr>
      <w:tr w:rsidR="00DF318D" w:rsidRPr="00716127" w:rsidTr="00DF318D">
        <w:tc>
          <w:tcPr>
            <w:tcW w:w="2211"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rPr>
                <w:rFonts w:eastAsiaTheme="minorHAnsi"/>
                <w:sz w:val="24"/>
                <w:szCs w:val="24"/>
                <w:lang w:val="en-US" w:eastAsia="en-US"/>
              </w:rPr>
            </w:pPr>
            <w:proofErr w:type="spellStart"/>
            <w:r w:rsidRPr="00716127">
              <w:rPr>
                <w:rFonts w:eastAsiaTheme="minorHAnsi"/>
                <w:sz w:val="24"/>
                <w:szCs w:val="24"/>
                <w:lang w:val="en-US" w:eastAsia="en-US"/>
              </w:rPr>
              <w:t>Участники</w:t>
            </w:r>
            <w:proofErr w:type="spellEnd"/>
            <w:r w:rsidRPr="00716127">
              <w:rPr>
                <w:rFonts w:eastAsiaTheme="minorHAnsi"/>
                <w:sz w:val="24"/>
                <w:szCs w:val="24"/>
                <w:lang w:val="en-US" w:eastAsia="en-US"/>
              </w:rPr>
              <w:t xml:space="preserve"> </w:t>
            </w:r>
            <w:proofErr w:type="spellStart"/>
            <w:r w:rsidRPr="00716127">
              <w:rPr>
                <w:rFonts w:eastAsiaTheme="minorHAnsi"/>
                <w:sz w:val="24"/>
                <w:szCs w:val="24"/>
                <w:lang w:val="en-US" w:eastAsia="en-US"/>
              </w:rPr>
              <w:t>подпрограммы</w:t>
            </w:r>
            <w:proofErr w:type="spellEnd"/>
          </w:p>
        </w:tc>
        <w:tc>
          <w:tcPr>
            <w:tcW w:w="510" w:type="dxa"/>
            <w:tcBorders>
              <w:top w:val="single" w:sz="4" w:space="0" w:color="auto"/>
              <w:left w:val="single" w:sz="4" w:space="0" w:color="auto"/>
              <w:bottom w:val="single" w:sz="4" w:space="0" w:color="auto"/>
              <w:right w:val="single" w:sz="4" w:space="0" w:color="auto"/>
            </w:tcBorders>
          </w:tcPr>
          <w:p w:rsidR="00DF318D" w:rsidRPr="00716127" w:rsidRDefault="00DF318D">
            <w:pPr>
              <w:adjustRightInd w:val="0"/>
              <w:spacing w:line="276" w:lineRule="auto"/>
              <w:jc w:val="center"/>
              <w:rPr>
                <w:rFonts w:eastAsiaTheme="minorHAnsi"/>
                <w:sz w:val="24"/>
                <w:szCs w:val="24"/>
                <w:lang w:val="en-US" w:eastAsia="en-US"/>
              </w:rPr>
            </w:pPr>
            <w:r w:rsidRPr="00716127">
              <w:rPr>
                <w:rFonts w:eastAsiaTheme="minorHAnsi"/>
                <w:sz w:val="24"/>
                <w:szCs w:val="24"/>
                <w:lang w:val="en-US" w:eastAsia="en-US"/>
              </w:rPr>
              <w:t>-</w:t>
            </w:r>
          </w:p>
          <w:p w:rsidR="00DF318D" w:rsidRPr="00716127" w:rsidRDefault="00DF318D">
            <w:pPr>
              <w:widowControl w:val="0"/>
              <w:autoSpaceDE w:val="0"/>
              <w:autoSpaceDN w:val="0"/>
              <w:spacing w:line="276" w:lineRule="auto"/>
              <w:rPr>
                <w:rFonts w:eastAsiaTheme="minorHAnsi"/>
                <w:sz w:val="24"/>
                <w:szCs w:val="24"/>
                <w:lang w:val="en-US" w:eastAsia="en-US"/>
              </w:rPr>
            </w:pPr>
          </w:p>
        </w:tc>
        <w:tc>
          <w:tcPr>
            <w:tcW w:w="6350"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both"/>
              <w:rPr>
                <w:rFonts w:eastAsiaTheme="minorHAnsi"/>
                <w:sz w:val="24"/>
                <w:szCs w:val="24"/>
                <w:lang w:eastAsia="en-US"/>
              </w:rPr>
            </w:pPr>
            <w:r w:rsidRPr="00716127">
              <w:rPr>
                <w:rFonts w:eastAsiaTheme="minorHAnsi"/>
                <w:sz w:val="24"/>
                <w:szCs w:val="24"/>
                <w:lang w:eastAsia="en-US"/>
              </w:rPr>
              <w:t>Администрация муниципального образования Рыбкинский сельсовет Новосергиевского района Оренбургской области</w:t>
            </w:r>
          </w:p>
        </w:tc>
      </w:tr>
      <w:tr w:rsidR="00DF318D" w:rsidRPr="00716127" w:rsidTr="00DF318D">
        <w:tc>
          <w:tcPr>
            <w:tcW w:w="2211"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rPr>
                <w:rFonts w:eastAsiaTheme="minorHAnsi"/>
                <w:sz w:val="24"/>
                <w:szCs w:val="24"/>
                <w:lang w:val="en-US" w:eastAsia="en-US"/>
              </w:rPr>
            </w:pPr>
            <w:proofErr w:type="spellStart"/>
            <w:r w:rsidRPr="00716127">
              <w:rPr>
                <w:rFonts w:eastAsiaTheme="minorHAnsi"/>
                <w:sz w:val="24"/>
                <w:szCs w:val="24"/>
                <w:lang w:val="en-US" w:eastAsia="en-US"/>
              </w:rPr>
              <w:t>Цель</w:t>
            </w:r>
            <w:proofErr w:type="spellEnd"/>
            <w:r w:rsidRPr="00716127">
              <w:rPr>
                <w:rFonts w:eastAsiaTheme="minorHAnsi"/>
                <w:sz w:val="24"/>
                <w:szCs w:val="24"/>
                <w:lang w:val="en-US" w:eastAsia="en-US"/>
              </w:rPr>
              <w:t xml:space="preserve"> </w:t>
            </w:r>
            <w:proofErr w:type="spellStart"/>
            <w:r w:rsidRPr="00716127">
              <w:rPr>
                <w:rFonts w:eastAsiaTheme="minorHAnsi"/>
                <w:sz w:val="24"/>
                <w:szCs w:val="24"/>
                <w:lang w:val="en-US" w:eastAsia="en-US"/>
              </w:rPr>
              <w:t>подпрограммы</w:t>
            </w:r>
            <w:proofErr w:type="spellEnd"/>
          </w:p>
        </w:tc>
        <w:tc>
          <w:tcPr>
            <w:tcW w:w="510"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rFonts w:eastAsiaTheme="minorHAnsi"/>
                <w:sz w:val="24"/>
                <w:szCs w:val="24"/>
                <w:lang w:val="en-US" w:eastAsia="en-US"/>
              </w:rPr>
            </w:pPr>
            <w:r w:rsidRPr="00716127">
              <w:rPr>
                <w:rFonts w:eastAsiaTheme="minorHAnsi"/>
                <w:sz w:val="24"/>
                <w:szCs w:val="24"/>
                <w:lang w:val="en-US" w:eastAsia="en-US"/>
              </w:rPr>
              <w:t>-</w:t>
            </w:r>
          </w:p>
        </w:tc>
        <w:tc>
          <w:tcPr>
            <w:tcW w:w="6350" w:type="dxa"/>
            <w:tcBorders>
              <w:top w:val="single" w:sz="4" w:space="0" w:color="auto"/>
              <w:left w:val="single" w:sz="4" w:space="0" w:color="auto"/>
              <w:bottom w:val="single" w:sz="4" w:space="0" w:color="auto"/>
              <w:right w:val="single" w:sz="4" w:space="0" w:color="auto"/>
            </w:tcBorders>
            <w:hideMark/>
          </w:tcPr>
          <w:p w:rsidR="00DF318D" w:rsidRPr="00716127" w:rsidRDefault="00DF318D">
            <w:pPr>
              <w:pStyle w:val="a6"/>
              <w:shd w:val="clear" w:color="auto" w:fill="FFFFFF"/>
              <w:spacing w:before="100" w:beforeAutospacing="1" w:after="100" w:afterAutospacing="1" w:line="276" w:lineRule="exact"/>
              <w:ind w:left="0" w:right="104"/>
              <w:jc w:val="both"/>
              <w:rPr>
                <w:lang w:eastAsia="en-US"/>
              </w:rPr>
            </w:pPr>
            <w:r w:rsidRPr="00716127">
              <w:rPr>
                <w:lang w:eastAsia="en-US"/>
              </w:rPr>
              <w:t>строительство, реконструкцию, модернизацию и капитальный ремонт объектов социальной и  культурной сферы  (дошкольные  образовательные  и общеобразовательные организации, амбулаторно-поликлинические учреждения, фельдшерско-акушерские пункты, офисы врачей общей практики, учреждения культурно-досугового типа, спортивные</w:t>
            </w:r>
            <w:r w:rsidRPr="00716127">
              <w:rPr>
                <w:spacing w:val="-20"/>
                <w:lang w:eastAsia="en-US"/>
              </w:rPr>
              <w:t xml:space="preserve"> </w:t>
            </w:r>
            <w:r w:rsidRPr="00716127">
              <w:rPr>
                <w:lang w:eastAsia="en-US"/>
              </w:rPr>
              <w:t>сооружения),</w:t>
            </w:r>
          </w:p>
        </w:tc>
      </w:tr>
      <w:tr w:rsidR="00DF318D" w:rsidRPr="00716127" w:rsidTr="00DF318D">
        <w:tc>
          <w:tcPr>
            <w:tcW w:w="2211"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rPr>
                <w:rFonts w:eastAsiaTheme="minorHAnsi"/>
                <w:sz w:val="24"/>
                <w:szCs w:val="24"/>
                <w:lang w:val="en-US" w:eastAsia="en-US"/>
              </w:rPr>
            </w:pPr>
            <w:proofErr w:type="spellStart"/>
            <w:r w:rsidRPr="00716127">
              <w:rPr>
                <w:rFonts w:eastAsiaTheme="minorHAnsi"/>
                <w:sz w:val="24"/>
                <w:szCs w:val="24"/>
                <w:lang w:val="en-US" w:eastAsia="en-US"/>
              </w:rPr>
              <w:t>Задачи</w:t>
            </w:r>
            <w:proofErr w:type="spellEnd"/>
            <w:r w:rsidRPr="00716127">
              <w:rPr>
                <w:rFonts w:eastAsiaTheme="minorHAnsi"/>
                <w:sz w:val="24"/>
                <w:szCs w:val="24"/>
                <w:lang w:val="en-US" w:eastAsia="en-US"/>
              </w:rPr>
              <w:t xml:space="preserve"> </w:t>
            </w:r>
            <w:proofErr w:type="spellStart"/>
            <w:r w:rsidRPr="00716127">
              <w:rPr>
                <w:rFonts w:eastAsiaTheme="minorHAnsi"/>
                <w:sz w:val="24"/>
                <w:szCs w:val="24"/>
                <w:lang w:val="en-US" w:eastAsia="en-US"/>
              </w:rPr>
              <w:t>подпрограммы</w:t>
            </w:r>
            <w:proofErr w:type="spellEnd"/>
          </w:p>
        </w:tc>
        <w:tc>
          <w:tcPr>
            <w:tcW w:w="510"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rFonts w:eastAsiaTheme="minorHAnsi"/>
                <w:sz w:val="24"/>
                <w:szCs w:val="24"/>
                <w:lang w:val="en-US" w:eastAsia="en-US"/>
              </w:rPr>
            </w:pPr>
            <w:r w:rsidRPr="00716127">
              <w:rPr>
                <w:rFonts w:eastAsiaTheme="minorHAnsi"/>
                <w:sz w:val="24"/>
                <w:szCs w:val="24"/>
                <w:lang w:val="en-US" w:eastAsia="en-US"/>
              </w:rPr>
              <w:t>-</w:t>
            </w:r>
          </w:p>
        </w:tc>
        <w:tc>
          <w:tcPr>
            <w:tcW w:w="6350" w:type="dxa"/>
            <w:tcBorders>
              <w:top w:val="single" w:sz="4" w:space="0" w:color="auto"/>
              <w:left w:val="single" w:sz="4" w:space="0" w:color="auto"/>
              <w:bottom w:val="single" w:sz="4" w:space="0" w:color="auto"/>
              <w:right w:val="single" w:sz="4" w:space="0" w:color="auto"/>
            </w:tcBorders>
            <w:hideMark/>
          </w:tcPr>
          <w:p w:rsidR="00DF318D" w:rsidRPr="00716127" w:rsidRDefault="00DF318D">
            <w:pPr>
              <w:pStyle w:val="TableParagraph"/>
              <w:spacing w:before="3" w:line="276" w:lineRule="auto"/>
              <w:ind w:left="52"/>
              <w:jc w:val="both"/>
              <w:rPr>
                <w:rFonts w:eastAsiaTheme="minorHAnsi"/>
                <w:sz w:val="24"/>
                <w:szCs w:val="24"/>
                <w:lang w:eastAsia="en-US" w:bidi="ar-SA"/>
              </w:rPr>
            </w:pPr>
            <w:r w:rsidRPr="00716127">
              <w:rPr>
                <w:rFonts w:eastAsiaTheme="minorHAnsi"/>
                <w:sz w:val="24"/>
                <w:szCs w:val="24"/>
                <w:lang w:eastAsia="en-US" w:bidi="ar-SA"/>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r>
      <w:tr w:rsidR="00DF318D" w:rsidRPr="00716127" w:rsidTr="00DF318D">
        <w:tc>
          <w:tcPr>
            <w:tcW w:w="2211"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rPr>
                <w:rFonts w:eastAsiaTheme="minorHAnsi"/>
                <w:sz w:val="24"/>
                <w:szCs w:val="24"/>
                <w:lang w:eastAsia="en-US"/>
              </w:rPr>
            </w:pPr>
            <w:r w:rsidRPr="00716127">
              <w:rPr>
                <w:rFonts w:eastAsiaTheme="minorHAnsi"/>
                <w:sz w:val="24"/>
                <w:szCs w:val="24"/>
                <w:lang w:eastAsia="en-US"/>
              </w:rPr>
              <w:t>Приоритетные проекты (программы), региональные проекты, реализуемые в рамках подпрограммы</w:t>
            </w:r>
          </w:p>
        </w:tc>
        <w:tc>
          <w:tcPr>
            <w:tcW w:w="510"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rFonts w:eastAsiaTheme="minorHAnsi"/>
                <w:sz w:val="24"/>
                <w:szCs w:val="24"/>
                <w:lang w:val="en-US" w:eastAsia="en-US"/>
              </w:rPr>
            </w:pPr>
            <w:r w:rsidRPr="00716127">
              <w:rPr>
                <w:rFonts w:eastAsiaTheme="minorHAnsi"/>
                <w:sz w:val="24"/>
                <w:szCs w:val="24"/>
                <w:lang w:val="en-US" w:eastAsia="en-US"/>
              </w:rPr>
              <w:t>-</w:t>
            </w:r>
          </w:p>
        </w:tc>
        <w:tc>
          <w:tcPr>
            <w:tcW w:w="6350" w:type="dxa"/>
            <w:tcBorders>
              <w:top w:val="single" w:sz="4" w:space="0" w:color="auto"/>
              <w:left w:val="single" w:sz="4" w:space="0" w:color="auto"/>
              <w:bottom w:val="single" w:sz="4" w:space="0" w:color="auto"/>
              <w:right w:val="single" w:sz="4" w:space="0" w:color="auto"/>
            </w:tcBorders>
            <w:hideMark/>
          </w:tcPr>
          <w:p w:rsidR="00DF318D" w:rsidRPr="00716127" w:rsidRDefault="00DF318D">
            <w:pPr>
              <w:pStyle w:val="TableParagraph"/>
              <w:spacing w:before="3" w:line="276" w:lineRule="auto"/>
              <w:ind w:left="52"/>
              <w:jc w:val="both"/>
              <w:rPr>
                <w:rFonts w:eastAsiaTheme="minorHAnsi"/>
                <w:sz w:val="24"/>
                <w:szCs w:val="24"/>
                <w:lang w:eastAsia="en-US" w:bidi="ar-SA"/>
              </w:rPr>
            </w:pPr>
            <w:r w:rsidRPr="00716127">
              <w:rPr>
                <w:rFonts w:eastAsiaTheme="minorHAnsi"/>
                <w:sz w:val="24"/>
                <w:szCs w:val="24"/>
                <w:lang w:eastAsia="en-US" w:bidi="ar-SA"/>
              </w:rPr>
              <w:t>Благоустройство общественной территории парка, расположенной по адресу: Оренбургская область, Новосергиевский район, с. Рыбкино</w:t>
            </w:r>
          </w:p>
        </w:tc>
      </w:tr>
      <w:tr w:rsidR="00DF318D" w:rsidRPr="00716127" w:rsidTr="00DF318D">
        <w:tc>
          <w:tcPr>
            <w:tcW w:w="2211"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rPr>
                <w:rFonts w:eastAsiaTheme="minorHAnsi"/>
                <w:sz w:val="24"/>
                <w:szCs w:val="24"/>
                <w:lang w:val="en-US" w:eastAsia="en-US"/>
              </w:rPr>
            </w:pPr>
            <w:proofErr w:type="spellStart"/>
            <w:r w:rsidRPr="00716127">
              <w:rPr>
                <w:rFonts w:eastAsiaTheme="minorHAnsi"/>
                <w:sz w:val="24"/>
                <w:szCs w:val="24"/>
                <w:lang w:val="en-US" w:eastAsia="en-US"/>
              </w:rPr>
              <w:t>Показатели</w:t>
            </w:r>
            <w:proofErr w:type="spellEnd"/>
            <w:r w:rsidRPr="00716127">
              <w:rPr>
                <w:rFonts w:eastAsiaTheme="minorHAnsi"/>
                <w:sz w:val="24"/>
                <w:szCs w:val="24"/>
                <w:lang w:val="en-US" w:eastAsia="en-US"/>
              </w:rPr>
              <w:t xml:space="preserve"> (</w:t>
            </w:r>
            <w:proofErr w:type="spellStart"/>
            <w:r w:rsidRPr="00716127">
              <w:rPr>
                <w:rFonts w:eastAsiaTheme="minorHAnsi"/>
                <w:sz w:val="24"/>
                <w:szCs w:val="24"/>
                <w:lang w:val="en-US" w:eastAsia="en-US"/>
              </w:rPr>
              <w:t>индикаторы</w:t>
            </w:r>
            <w:proofErr w:type="spellEnd"/>
            <w:r w:rsidRPr="00716127">
              <w:rPr>
                <w:rFonts w:eastAsiaTheme="minorHAnsi"/>
                <w:sz w:val="24"/>
                <w:szCs w:val="24"/>
                <w:lang w:val="en-US" w:eastAsia="en-US"/>
              </w:rPr>
              <w:t xml:space="preserve">) </w:t>
            </w:r>
            <w:proofErr w:type="spellStart"/>
            <w:r w:rsidRPr="00716127">
              <w:rPr>
                <w:rFonts w:eastAsiaTheme="minorHAnsi"/>
                <w:sz w:val="24"/>
                <w:szCs w:val="24"/>
                <w:lang w:val="en-US" w:eastAsia="en-US"/>
              </w:rPr>
              <w:t>подпрограммы</w:t>
            </w:r>
            <w:proofErr w:type="spellEnd"/>
          </w:p>
        </w:tc>
        <w:tc>
          <w:tcPr>
            <w:tcW w:w="510"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rFonts w:eastAsiaTheme="minorHAnsi"/>
                <w:sz w:val="24"/>
                <w:szCs w:val="24"/>
                <w:lang w:val="en-US" w:eastAsia="en-US"/>
              </w:rPr>
            </w:pPr>
            <w:r w:rsidRPr="00716127">
              <w:rPr>
                <w:rFonts w:eastAsiaTheme="minorHAnsi"/>
                <w:sz w:val="24"/>
                <w:szCs w:val="24"/>
                <w:lang w:val="en-US" w:eastAsia="en-US"/>
              </w:rPr>
              <w:t>-</w:t>
            </w:r>
          </w:p>
        </w:tc>
        <w:tc>
          <w:tcPr>
            <w:tcW w:w="6350" w:type="dxa"/>
            <w:tcBorders>
              <w:top w:val="single" w:sz="4" w:space="0" w:color="auto"/>
              <w:left w:val="single" w:sz="4" w:space="0" w:color="auto"/>
              <w:bottom w:val="single" w:sz="4" w:space="0" w:color="auto"/>
              <w:right w:val="single" w:sz="4" w:space="0" w:color="auto"/>
            </w:tcBorders>
            <w:hideMark/>
          </w:tcPr>
          <w:p w:rsidR="00DF318D" w:rsidRPr="00716127" w:rsidRDefault="00DF318D">
            <w:pPr>
              <w:pStyle w:val="a6"/>
              <w:shd w:val="clear" w:color="auto" w:fill="FFFFFF"/>
              <w:spacing w:before="100" w:beforeAutospacing="1" w:after="100" w:afterAutospacing="1" w:line="276" w:lineRule="exact"/>
              <w:ind w:left="0" w:right="104"/>
              <w:jc w:val="both"/>
              <w:rPr>
                <w:rFonts w:eastAsiaTheme="minorHAnsi"/>
                <w:lang w:eastAsia="en-US"/>
              </w:rPr>
            </w:pPr>
            <w:r w:rsidRPr="00716127">
              <w:rPr>
                <w:rFonts w:eastAsiaTheme="minorHAnsi"/>
                <w:lang w:eastAsia="en-US"/>
              </w:rPr>
              <w:t>создание комфортных условий жизнедеятельности в сельской местности и активизация участия граждан, проживающих в сельской местности, в решении вопросов местного значения</w:t>
            </w:r>
          </w:p>
        </w:tc>
      </w:tr>
      <w:tr w:rsidR="00DF318D" w:rsidRPr="00716127" w:rsidTr="00DF318D">
        <w:tc>
          <w:tcPr>
            <w:tcW w:w="2211"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rPr>
                <w:rFonts w:eastAsiaTheme="minorHAnsi"/>
                <w:sz w:val="24"/>
                <w:szCs w:val="24"/>
                <w:lang w:eastAsia="en-US"/>
              </w:rPr>
            </w:pPr>
            <w:r w:rsidRPr="00716127">
              <w:rPr>
                <w:rFonts w:eastAsiaTheme="minorHAnsi"/>
                <w:sz w:val="24"/>
                <w:szCs w:val="24"/>
                <w:lang w:eastAsia="en-US"/>
              </w:rPr>
              <w:t>Срок и этапы реализации подпрограммы</w:t>
            </w:r>
          </w:p>
        </w:tc>
        <w:tc>
          <w:tcPr>
            <w:tcW w:w="510"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rFonts w:eastAsiaTheme="minorHAnsi"/>
                <w:sz w:val="24"/>
                <w:szCs w:val="24"/>
                <w:lang w:val="en-US" w:eastAsia="en-US"/>
              </w:rPr>
            </w:pPr>
            <w:r w:rsidRPr="00716127">
              <w:rPr>
                <w:rFonts w:eastAsiaTheme="minorHAnsi"/>
                <w:sz w:val="24"/>
                <w:szCs w:val="24"/>
                <w:lang w:val="en-US" w:eastAsia="en-US"/>
              </w:rPr>
              <w:t>-</w:t>
            </w:r>
          </w:p>
        </w:tc>
        <w:tc>
          <w:tcPr>
            <w:tcW w:w="6350"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both"/>
              <w:rPr>
                <w:rFonts w:eastAsiaTheme="minorHAnsi"/>
                <w:sz w:val="24"/>
                <w:szCs w:val="24"/>
                <w:lang w:val="en-US" w:eastAsia="en-US"/>
              </w:rPr>
            </w:pPr>
            <w:r w:rsidRPr="00716127">
              <w:rPr>
                <w:rFonts w:eastAsiaTheme="minorHAnsi"/>
                <w:sz w:val="24"/>
                <w:szCs w:val="24"/>
                <w:lang w:val="en-US" w:eastAsia="en-US"/>
              </w:rPr>
              <w:t>2020 - 202</w:t>
            </w:r>
            <w:r w:rsidRPr="00716127">
              <w:rPr>
                <w:rFonts w:eastAsiaTheme="minorHAnsi"/>
                <w:sz w:val="24"/>
                <w:szCs w:val="24"/>
                <w:lang w:eastAsia="en-US"/>
              </w:rPr>
              <w:t>3</w:t>
            </w:r>
            <w:r w:rsidRPr="00716127">
              <w:rPr>
                <w:rFonts w:eastAsiaTheme="minorHAnsi"/>
                <w:sz w:val="24"/>
                <w:szCs w:val="24"/>
                <w:lang w:val="en-US" w:eastAsia="en-US"/>
              </w:rPr>
              <w:t xml:space="preserve"> </w:t>
            </w:r>
            <w:proofErr w:type="spellStart"/>
            <w:r w:rsidRPr="00716127">
              <w:rPr>
                <w:rFonts w:eastAsiaTheme="minorHAnsi"/>
                <w:sz w:val="24"/>
                <w:szCs w:val="24"/>
                <w:lang w:val="en-US" w:eastAsia="en-US"/>
              </w:rPr>
              <w:t>годы</w:t>
            </w:r>
            <w:proofErr w:type="spellEnd"/>
          </w:p>
        </w:tc>
      </w:tr>
      <w:tr w:rsidR="00DF318D" w:rsidRPr="00716127" w:rsidTr="00DF318D">
        <w:tc>
          <w:tcPr>
            <w:tcW w:w="2211"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rPr>
                <w:rFonts w:eastAsiaTheme="minorHAnsi"/>
                <w:sz w:val="24"/>
                <w:szCs w:val="24"/>
                <w:lang w:val="en-US" w:eastAsia="en-US"/>
              </w:rPr>
            </w:pPr>
            <w:proofErr w:type="spellStart"/>
            <w:r w:rsidRPr="00716127">
              <w:rPr>
                <w:rFonts w:eastAsiaTheme="minorHAnsi"/>
                <w:sz w:val="24"/>
                <w:szCs w:val="24"/>
                <w:lang w:val="en-US" w:eastAsia="en-US"/>
              </w:rPr>
              <w:t>Объем</w:t>
            </w:r>
            <w:proofErr w:type="spellEnd"/>
            <w:r w:rsidRPr="00716127">
              <w:rPr>
                <w:rFonts w:eastAsiaTheme="minorHAnsi"/>
                <w:sz w:val="24"/>
                <w:szCs w:val="24"/>
                <w:lang w:val="en-US" w:eastAsia="en-US"/>
              </w:rPr>
              <w:t xml:space="preserve"> </w:t>
            </w:r>
            <w:proofErr w:type="spellStart"/>
            <w:r w:rsidRPr="00716127">
              <w:rPr>
                <w:rFonts w:eastAsiaTheme="minorHAnsi"/>
                <w:sz w:val="24"/>
                <w:szCs w:val="24"/>
                <w:lang w:val="en-US" w:eastAsia="en-US"/>
              </w:rPr>
              <w:t>бюджетных</w:t>
            </w:r>
            <w:proofErr w:type="spellEnd"/>
            <w:r w:rsidRPr="00716127">
              <w:rPr>
                <w:rFonts w:eastAsiaTheme="minorHAnsi"/>
                <w:sz w:val="24"/>
                <w:szCs w:val="24"/>
                <w:lang w:val="en-US" w:eastAsia="en-US"/>
              </w:rPr>
              <w:t xml:space="preserve"> </w:t>
            </w:r>
            <w:proofErr w:type="spellStart"/>
            <w:r w:rsidRPr="00716127">
              <w:rPr>
                <w:rFonts w:eastAsiaTheme="minorHAnsi"/>
                <w:sz w:val="24"/>
                <w:szCs w:val="24"/>
                <w:lang w:val="en-US" w:eastAsia="en-US"/>
              </w:rPr>
              <w:t>ассигнований</w:t>
            </w:r>
            <w:proofErr w:type="spellEnd"/>
            <w:r w:rsidRPr="00716127">
              <w:rPr>
                <w:rFonts w:eastAsiaTheme="minorHAnsi"/>
                <w:sz w:val="24"/>
                <w:szCs w:val="24"/>
                <w:lang w:val="en-US" w:eastAsia="en-US"/>
              </w:rPr>
              <w:t xml:space="preserve"> </w:t>
            </w:r>
            <w:proofErr w:type="spellStart"/>
            <w:r w:rsidRPr="00716127">
              <w:rPr>
                <w:rFonts w:eastAsiaTheme="minorHAnsi"/>
                <w:sz w:val="24"/>
                <w:szCs w:val="24"/>
                <w:lang w:val="en-US" w:eastAsia="en-US"/>
              </w:rPr>
              <w:t>подпрограммы</w:t>
            </w:r>
            <w:proofErr w:type="spellEnd"/>
          </w:p>
        </w:tc>
        <w:tc>
          <w:tcPr>
            <w:tcW w:w="510"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rFonts w:eastAsiaTheme="minorHAnsi"/>
                <w:sz w:val="24"/>
                <w:szCs w:val="24"/>
                <w:lang w:val="en-US" w:eastAsia="en-US"/>
              </w:rPr>
            </w:pPr>
            <w:r w:rsidRPr="00716127">
              <w:rPr>
                <w:rFonts w:eastAsiaTheme="minorHAnsi"/>
                <w:sz w:val="24"/>
                <w:szCs w:val="24"/>
                <w:lang w:val="en-US" w:eastAsia="en-US"/>
              </w:rPr>
              <w:t>-</w:t>
            </w:r>
          </w:p>
        </w:tc>
        <w:tc>
          <w:tcPr>
            <w:tcW w:w="6350" w:type="dxa"/>
            <w:tcBorders>
              <w:top w:val="single" w:sz="4" w:space="0" w:color="auto"/>
              <w:left w:val="single" w:sz="4" w:space="0" w:color="auto"/>
              <w:bottom w:val="single" w:sz="4" w:space="0" w:color="auto"/>
              <w:right w:val="single" w:sz="4" w:space="0" w:color="auto"/>
            </w:tcBorders>
          </w:tcPr>
          <w:p w:rsidR="00DF318D" w:rsidRPr="00716127" w:rsidRDefault="00DF318D">
            <w:pPr>
              <w:spacing w:line="276" w:lineRule="auto"/>
              <w:ind w:left="239"/>
              <w:rPr>
                <w:sz w:val="24"/>
                <w:szCs w:val="24"/>
                <w:lang w:eastAsia="en-US"/>
              </w:rPr>
            </w:pPr>
            <w:r w:rsidRPr="00716127">
              <w:rPr>
                <w:sz w:val="24"/>
                <w:szCs w:val="24"/>
                <w:lang w:eastAsia="en-US"/>
              </w:rPr>
              <w:t xml:space="preserve">Общий объем финансирования подпрограммы из бюджетов всех уровней </w:t>
            </w:r>
            <w:r w:rsidRPr="00716127">
              <w:rPr>
                <w:b/>
                <w:bCs w:val="0"/>
                <w:i/>
                <w:iCs/>
                <w:sz w:val="24"/>
                <w:szCs w:val="24"/>
                <w:lang w:eastAsia="en-US"/>
              </w:rPr>
              <w:t xml:space="preserve"> 1030,2 тыс. руб.,</w:t>
            </w:r>
            <w:r w:rsidRPr="00716127">
              <w:rPr>
                <w:sz w:val="24"/>
                <w:szCs w:val="24"/>
                <w:lang w:eastAsia="en-US"/>
              </w:rPr>
              <w:t> в том числе по годам:</w:t>
            </w:r>
          </w:p>
          <w:p w:rsidR="00DF318D" w:rsidRPr="00716127" w:rsidRDefault="00DF318D">
            <w:pPr>
              <w:spacing w:line="276" w:lineRule="auto"/>
              <w:ind w:left="239"/>
              <w:rPr>
                <w:sz w:val="24"/>
                <w:szCs w:val="24"/>
                <w:lang w:eastAsia="en-US"/>
              </w:rPr>
            </w:pPr>
            <w:r w:rsidRPr="00716127">
              <w:rPr>
                <w:sz w:val="24"/>
                <w:szCs w:val="24"/>
                <w:lang w:eastAsia="en-US"/>
              </w:rPr>
              <w:t>1) 2017 год – 0 тыс. руб.;</w:t>
            </w:r>
          </w:p>
          <w:p w:rsidR="00DF318D" w:rsidRPr="00716127" w:rsidRDefault="00DF318D">
            <w:pPr>
              <w:spacing w:line="276" w:lineRule="auto"/>
              <w:ind w:left="239"/>
              <w:rPr>
                <w:sz w:val="24"/>
                <w:szCs w:val="24"/>
                <w:lang w:eastAsia="en-US"/>
              </w:rPr>
            </w:pPr>
            <w:r w:rsidRPr="00716127">
              <w:rPr>
                <w:sz w:val="24"/>
                <w:szCs w:val="24"/>
                <w:lang w:eastAsia="en-US"/>
              </w:rPr>
              <w:lastRenderedPageBreak/>
              <w:t>2) 2018 год – 0 тыс. руб.;</w:t>
            </w:r>
          </w:p>
          <w:p w:rsidR="00DF318D" w:rsidRPr="00716127" w:rsidRDefault="00DF318D">
            <w:pPr>
              <w:spacing w:line="276" w:lineRule="auto"/>
              <w:ind w:left="239"/>
              <w:rPr>
                <w:sz w:val="24"/>
                <w:szCs w:val="24"/>
                <w:lang w:eastAsia="en-US"/>
              </w:rPr>
            </w:pPr>
            <w:r w:rsidRPr="00716127">
              <w:rPr>
                <w:sz w:val="24"/>
                <w:szCs w:val="24"/>
                <w:lang w:eastAsia="en-US"/>
              </w:rPr>
              <w:t>3) 2019 год – 0 тыс. руб.;</w:t>
            </w:r>
          </w:p>
          <w:p w:rsidR="00DF318D" w:rsidRPr="00716127" w:rsidRDefault="00DF318D">
            <w:pPr>
              <w:spacing w:line="276" w:lineRule="auto"/>
              <w:ind w:left="239"/>
              <w:rPr>
                <w:sz w:val="24"/>
                <w:szCs w:val="24"/>
                <w:lang w:eastAsia="en-US"/>
              </w:rPr>
            </w:pPr>
            <w:r w:rsidRPr="00716127">
              <w:rPr>
                <w:sz w:val="24"/>
                <w:szCs w:val="24"/>
                <w:lang w:eastAsia="en-US"/>
              </w:rPr>
              <w:t xml:space="preserve">4) 2020 год-1030,2 тыс. </w:t>
            </w:r>
            <w:proofErr w:type="spellStart"/>
            <w:r w:rsidRPr="00716127">
              <w:rPr>
                <w:sz w:val="24"/>
                <w:szCs w:val="24"/>
                <w:lang w:eastAsia="en-US"/>
              </w:rPr>
              <w:t>руб</w:t>
            </w:r>
            <w:proofErr w:type="spellEnd"/>
            <w:r w:rsidRPr="00716127">
              <w:rPr>
                <w:sz w:val="24"/>
                <w:szCs w:val="24"/>
                <w:lang w:eastAsia="en-US"/>
              </w:rPr>
              <w:t>;</w:t>
            </w:r>
          </w:p>
          <w:p w:rsidR="00DF318D" w:rsidRPr="00716127" w:rsidRDefault="00DF318D">
            <w:pPr>
              <w:spacing w:line="276" w:lineRule="auto"/>
              <w:ind w:left="239"/>
              <w:rPr>
                <w:sz w:val="24"/>
                <w:szCs w:val="24"/>
                <w:lang w:eastAsia="en-US"/>
              </w:rPr>
            </w:pPr>
            <w:r w:rsidRPr="00716127">
              <w:rPr>
                <w:sz w:val="24"/>
                <w:szCs w:val="24"/>
                <w:lang w:eastAsia="en-US"/>
              </w:rPr>
              <w:t xml:space="preserve">5) 2021 год – 0 </w:t>
            </w:r>
            <w:proofErr w:type="spellStart"/>
            <w:r w:rsidRPr="00716127">
              <w:rPr>
                <w:sz w:val="24"/>
                <w:szCs w:val="24"/>
                <w:lang w:eastAsia="en-US"/>
              </w:rPr>
              <w:t>тыс</w:t>
            </w:r>
            <w:proofErr w:type="gramStart"/>
            <w:r w:rsidRPr="00716127">
              <w:rPr>
                <w:sz w:val="24"/>
                <w:szCs w:val="24"/>
                <w:lang w:eastAsia="en-US"/>
              </w:rPr>
              <w:t>.р</w:t>
            </w:r>
            <w:proofErr w:type="gramEnd"/>
            <w:r w:rsidRPr="00716127">
              <w:rPr>
                <w:sz w:val="24"/>
                <w:szCs w:val="24"/>
                <w:lang w:eastAsia="en-US"/>
              </w:rPr>
              <w:t>уб</w:t>
            </w:r>
            <w:proofErr w:type="spellEnd"/>
            <w:r w:rsidRPr="00716127">
              <w:rPr>
                <w:sz w:val="24"/>
                <w:szCs w:val="24"/>
                <w:lang w:eastAsia="en-US"/>
              </w:rPr>
              <w:t>.;</w:t>
            </w:r>
          </w:p>
          <w:p w:rsidR="00DF318D" w:rsidRPr="00716127" w:rsidRDefault="00DF318D">
            <w:pPr>
              <w:spacing w:line="276" w:lineRule="auto"/>
              <w:ind w:left="239"/>
              <w:rPr>
                <w:sz w:val="24"/>
                <w:szCs w:val="24"/>
                <w:lang w:eastAsia="en-US"/>
              </w:rPr>
            </w:pPr>
            <w:r w:rsidRPr="00716127">
              <w:rPr>
                <w:sz w:val="24"/>
                <w:szCs w:val="24"/>
                <w:lang w:eastAsia="en-US"/>
              </w:rPr>
              <w:t>6) 2022 год – 0 тыс. руб.;</w:t>
            </w:r>
          </w:p>
          <w:p w:rsidR="00DF318D" w:rsidRPr="00716127" w:rsidRDefault="00DF318D">
            <w:pPr>
              <w:spacing w:line="276" w:lineRule="auto"/>
              <w:ind w:left="239"/>
              <w:rPr>
                <w:sz w:val="24"/>
                <w:szCs w:val="24"/>
                <w:lang w:eastAsia="en-US"/>
              </w:rPr>
            </w:pPr>
            <w:r w:rsidRPr="00716127">
              <w:rPr>
                <w:sz w:val="24"/>
                <w:szCs w:val="24"/>
                <w:lang w:eastAsia="en-US"/>
              </w:rPr>
              <w:t>7) 2023 год- 0 тыс. руб.;</w:t>
            </w:r>
          </w:p>
          <w:p w:rsidR="00DF318D" w:rsidRPr="00716127" w:rsidRDefault="00DF318D">
            <w:pPr>
              <w:spacing w:line="276" w:lineRule="auto"/>
              <w:ind w:left="239"/>
              <w:rPr>
                <w:sz w:val="24"/>
                <w:szCs w:val="24"/>
                <w:lang w:eastAsia="en-US"/>
              </w:rPr>
            </w:pPr>
          </w:p>
          <w:p w:rsidR="00DF318D" w:rsidRPr="00716127" w:rsidRDefault="00DF318D">
            <w:pPr>
              <w:spacing w:line="276" w:lineRule="auto"/>
              <w:ind w:left="239"/>
              <w:rPr>
                <w:sz w:val="24"/>
                <w:szCs w:val="24"/>
                <w:lang w:eastAsia="en-US"/>
              </w:rPr>
            </w:pPr>
            <w:r w:rsidRPr="00716127">
              <w:rPr>
                <w:sz w:val="24"/>
                <w:szCs w:val="24"/>
                <w:lang w:eastAsia="en-US"/>
              </w:rPr>
              <w:t xml:space="preserve">В </w:t>
            </w:r>
            <w:proofErr w:type="spellStart"/>
            <w:r w:rsidRPr="00716127">
              <w:rPr>
                <w:sz w:val="24"/>
                <w:szCs w:val="24"/>
                <w:lang w:eastAsia="en-US"/>
              </w:rPr>
              <w:t>т.ч</w:t>
            </w:r>
            <w:proofErr w:type="spellEnd"/>
            <w:r w:rsidRPr="00716127">
              <w:rPr>
                <w:sz w:val="24"/>
                <w:szCs w:val="24"/>
                <w:lang w:eastAsia="en-US"/>
              </w:rPr>
              <w:t>. объем финансирования программы из Федерального бюджета  составляет </w:t>
            </w:r>
            <w:r w:rsidRPr="00716127">
              <w:rPr>
                <w:b/>
                <w:i/>
                <w:sz w:val="24"/>
                <w:szCs w:val="24"/>
                <w:lang w:eastAsia="en-US"/>
              </w:rPr>
              <w:t>999,3</w:t>
            </w:r>
            <w:r w:rsidRPr="00716127">
              <w:rPr>
                <w:b/>
                <w:bCs w:val="0"/>
                <w:i/>
                <w:iCs/>
                <w:sz w:val="24"/>
                <w:szCs w:val="24"/>
                <w:lang w:eastAsia="en-US"/>
              </w:rPr>
              <w:t xml:space="preserve"> тыс. руб.,</w:t>
            </w:r>
            <w:r w:rsidRPr="00716127">
              <w:rPr>
                <w:sz w:val="24"/>
                <w:szCs w:val="24"/>
                <w:lang w:eastAsia="en-US"/>
              </w:rPr>
              <w:t> в том числе по годам:</w:t>
            </w:r>
          </w:p>
          <w:p w:rsidR="00DF318D" w:rsidRPr="00716127" w:rsidRDefault="00DF318D">
            <w:pPr>
              <w:spacing w:line="276" w:lineRule="auto"/>
              <w:ind w:left="239"/>
              <w:rPr>
                <w:sz w:val="24"/>
                <w:szCs w:val="24"/>
                <w:lang w:eastAsia="en-US"/>
              </w:rPr>
            </w:pPr>
            <w:r w:rsidRPr="00716127">
              <w:rPr>
                <w:sz w:val="24"/>
                <w:szCs w:val="24"/>
                <w:lang w:eastAsia="en-US"/>
              </w:rPr>
              <w:t>1) 2017 год – 0 тыс. руб.;</w:t>
            </w:r>
          </w:p>
          <w:p w:rsidR="00DF318D" w:rsidRPr="00716127" w:rsidRDefault="00DF318D">
            <w:pPr>
              <w:spacing w:line="276" w:lineRule="auto"/>
              <w:ind w:left="239"/>
              <w:rPr>
                <w:sz w:val="24"/>
                <w:szCs w:val="24"/>
                <w:lang w:eastAsia="en-US"/>
              </w:rPr>
            </w:pPr>
            <w:r w:rsidRPr="00716127">
              <w:rPr>
                <w:sz w:val="24"/>
                <w:szCs w:val="24"/>
                <w:lang w:eastAsia="en-US"/>
              </w:rPr>
              <w:t>2) 2018 год – 0 тыс. руб.;</w:t>
            </w:r>
          </w:p>
          <w:p w:rsidR="00DF318D" w:rsidRPr="00716127" w:rsidRDefault="00DF318D">
            <w:pPr>
              <w:spacing w:line="276" w:lineRule="auto"/>
              <w:ind w:left="239"/>
              <w:rPr>
                <w:sz w:val="24"/>
                <w:szCs w:val="24"/>
                <w:lang w:eastAsia="en-US"/>
              </w:rPr>
            </w:pPr>
            <w:r w:rsidRPr="00716127">
              <w:rPr>
                <w:sz w:val="24"/>
                <w:szCs w:val="24"/>
                <w:lang w:eastAsia="en-US"/>
              </w:rPr>
              <w:t>3) 2019 год – 0 тыс. руб.;</w:t>
            </w:r>
          </w:p>
          <w:p w:rsidR="00DF318D" w:rsidRPr="00716127" w:rsidRDefault="00DF318D">
            <w:pPr>
              <w:spacing w:line="276" w:lineRule="auto"/>
              <w:ind w:left="239"/>
              <w:rPr>
                <w:sz w:val="24"/>
                <w:szCs w:val="24"/>
                <w:lang w:eastAsia="en-US"/>
              </w:rPr>
            </w:pPr>
            <w:r w:rsidRPr="00716127">
              <w:rPr>
                <w:sz w:val="24"/>
                <w:szCs w:val="24"/>
                <w:lang w:eastAsia="en-US"/>
              </w:rPr>
              <w:t xml:space="preserve">4) 2020 год- 999,3 тыс. </w:t>
            </w:r>
            <w:proofErr w:type="spellStart"/>
            <w:r w:rsidRPr="00716127">
              <w:rPr>
                <w:sz w:val="24"/>
                <w:szCs w:val="24"/>
                <w:lang w:eastAsia="en-US"/>
              </w:rPr>
              <w:t>руб</w:t>
            </w:r>
            <w:proofErr w:type="spellEnd"/>
            <w:r w:rsidRPr="00716127">
              <w:rPr>
                <w:sz w:val="24"/>
                <w:szCs w:val="24"/>
                <w:lang w:eastAsia="en-US"/>
              </w:rPr>
              <w:t>;</w:t>
            </w:r>
          </w:p>
          <w:p w:rsidR="00DF318D" w:rsidRPr="00716127" w:rsidRDefault="00DF318D">
            <w:pPr>
              <w:spacing w:line="276" w:lineRule="auto"/>
              <w:ind w:left="239"/>
              <w:rPr>
                <w:sz w:val="24"/>
                <w:szCs w:val="24"/>
                <w:lang w:eastAsia="en-US"/>
              </w:rPr>
            </w:pPr>
            <w:r w:rsidRPr="00716127">
              <w:rPr>
                <w:sz w:val="24"/>
                <w:szCs w:val="24"/>
                <w:lang w:eastAsia="en-US"/>
              </w:rPr>
              <w:t xml:space="preserve">5) 2021 год – 0 </w:t>
            </w:r>
            <w:proofErr w:type="spellStart"/>
            <w:r w:rsidRPr="00716127">
              <w:rPr>
                <w:sz w:val="24"/>
                <w:szCs w:val="24"/>
                <w:lang w:eastAsia="en-US"/>
              </w:rPr>
              <w:t>тыс</w:t>
            </w:r>
            <w:proofErr w:type="gramStart"/>
            <w:r w:rsidRPr="00716127">
              <w:rPr>
                <w:sz w:val="24"/>
                <w:szCs w:val="24"/>
                <w:lang w:eastAsia="en-US"/>
              </w:rPr>
              <w:t>.р</w:t>
            </w:r>
            <w:proofErr w:type="gramEnd"/>
            <w:r w:rsidRPr="00716127">
              <w:rPr>
                <w:sz w:val="24"/>
                <w:szCs w:val="24"/>
                <w:lang w:eastAsia="en-US"/>
              </w:rPr>
              <w:t>уб</w:t>
            </w:r>
            <w:proofErr w:type="spellEnd"/>
            <w:r w:rsidRPr="00716127">
              <w:rPr>
                <w:sz w:val="24"/>
                <w:szCs w:val="24"/>
                <w:lang w:eastAsia="en-US"/>
              </w:rPr>
              <w:t>.;</w:t>
            </w:r>
          </w:p>
          <w:p w:rsidR="00DF318D" w:rsidRPr="00716127" w:rsidRDefault="00DF318D">
            <w:pPr>
              <w:spacing w:line="276" w:lineRule="auto"/>
              <w:ind w:left="239"/>
              <w:rPr>
                <w:sz w:val="24"/>
                <w:szCs w:val="24"/>
                <w:lang w:eastAsia="en-US"/>
              </w:rPr>
            </w:pPr>
            <w:r w:rsidRPr="00716127">
              <w:rPr>
                <w:sz w:val="24"/>
                <w:szCs w:val="24"/>
                <w:lang w:eastAsia="en-US"/>
              </w:rPr>
              <w:t>6) 2022 год – 0 тыс. руб.;</w:t>
            </w:r>
          </w:p>
          <w:p w:rsidR="00DF318D" w:rsidRPr="00716127" w:rsidRDefault="00DF318D">
            <w:pPr>
              <w:spacing w:line="276" w:lineRule="auto"/>
              <w:ind w:left="239"/>
              <w:rPr>
                <w:sz w:val="24"/>
                <w:szCs w:val="24"/>
                <w:lang w:eastAsia="en-US"/>
              </w:rPr>
            </w:pPr>
            <w:r w:rsidRPr="00716127">
              <w:rPr>
                <w:sz w:val="24"/>
                <w:szCs w:val="24"/>
                <w:lang w:eastAsia="en-US"/>
              </w:rPr>
              <w:t>7) 2023 год- 0 тыс. руб.;</w:t>
            </w:r>
          </w:p>
          <w:p w:rsidR="00DF318D" w:rsidRPr="00716127" w:rsidRDefault="00DF318D">
            <w:pPr>
              <w:spacing w:line="276" w:lineRule="auto"/>
              <w:ind w:left="239"/>
              <w:rPr>
                <w:sz w:val="24"/>
                <w:szCs w:val="24"/>
                <w:lang w:eastAsia="en-US"/>
              </w:rPr>
            </w:pPr>
          </w:p>
          <w:p w:rsidR="00DF318D" w:rsidRPr="00716127" w:rsidRDefault="00DF318D">
            <w:pPr>
              <w:spacing w:line="276" w:lineRule="auto"/>
              <w:ind w:left="239"/>
              <w:rPr>
                <w:sz w:val="24"/>
                <w:szCs w:val="24"/>
                <w:lang w:eastAsia="en-US"/>
              </w:rPr>
            </w:pPr>
            <w:r w:rsidRPr="00716127">
              <w:rPr>
                <w:sz w:val="24"/>
                <w:szCs w:val="24"/>
                <w:lang w:eastAsia="en-US"/>
              </w:rPr>
              <w:t>Объем финансирования программы из местного бюджета МО Рыбкинский сельсовет Новосергиевского района Оренбургской области составляет </w:t>
            </w:r>
            <w:r w:rsidRPr="00716127">
              <w:rPr>
                <w:b/>
                <w:bCs w:val="0"/>
                <w:i/>
                <w:iCs/>
                <w:sz w:val="24"/>
                <w:szCs w:val="24"/>
                <w:lang w:eastAsia="en-US"/>
              </w:rPr>
              <w:t>30,9 тыс. руб.,</w:t>
            </w:r>
            <w:r w:rsidRPr="00716127">
              <w:rPr>
                <w:sz w:val="24"/>
                <w:szCs w:val="24"/>
                <w:lang w:eastAsia="en-US"/>
              </w:rPr>
              <w:t> в том числе по годам:</w:t>
            </w:r>
          </w:p>
          <w:p w:rsidR="00DF318D" w:rsidRPr="00716127" w:rsidRDefault="00DF318D">
            <w:pPr>
              <w:spacing w:line="276" w:lineRule="auto"/>
              <w:ind w:left="239"/>
              <w:rPr>
                <w:sz w:val="24"/>
                <w:szCs w:val="24"/>
                <w:lang w:eastAsia="en-US"/>
              </w:rPr>
            </w:pPr>
            <w:r w:rsidRPr="00716127">
              <w:rPr>
                <w:sz w:val="24"/>
                <w:szCs w:val="24"/>
                <w:lang w:eastAsia="en-US"/>
              </w:rPr>
              <w:t>1) 2017 год – 0 тыс. руб.;</w:t>
            </w:r>
          </w:p>
          <w:p w:rsidR="00DF318D" w:rsidRPr="00716127" w:rsidRDefault="00DF318D">
            <w:pPr>
              <w:spacing w:line="276" w:lineRule="auto"/>
              <w:ind w:left="239"/>
              <w:rPr>
                <w:sz w:val="24"/>
                <w:szCs w:val="24"/>
                <w:lang w:eastAsia="en-US"/>
              </w:rPr>
            </w:pPr>
            <w:r w:rsidRPr="00716127">
              <w:rPr>
                <w:sz w:val="24"/>
                <w:szCs w:val="24"/>
                <w:lang w:eastAsia="en-US"/>
              </w:rPr>
              <w:t>2) 2018 год – 0 тыс. руб.;</w:t>
            </w:r>
          </w:p>
          <w:p w:rsidR="00DF318D" w:rsidRPr="00716127" w:rsidRDefault="00DF318D">
            <w:pPr>
              <w:spacing w:line="276" w:lineRule="auto"/>
              <w:ind w:left="239"/>
              <w:rPr>
                <w:sz w:val="24"/>
                <w:szCs w:val="24"/>
                <w:lang w:eastAsia="en-US"/>
              </w:rPr>
            </w:pPr>
            <w:r w:rsidRPr="00716127">
              <w:rPr>
                <w:sz w:val="24"/>
                <w:szCs w:val="24"/>
                <w:lang w:eastAsia="en-US"/>
              </w:rPr>
              <w:t>3) 2019 год – 0 тыс. руб.;</w:t>
            </w:r>
          </w:p>
          <w:p w:rsidR="00DF318D" w:rsidRPr="00716127" w:rsidRDefault="00DF318D">
            <w:pPr>
              <w:spacing w:line="276" w:lineRule="auto"/>
              <w:ind w:left="239"/>
              <w:rPr>
                <w:sz w:val="24"/>
                <w:szCs w:val="24"/>
                <w:lang w:eastAsia="en-US"/>
              </w:rPr>
            </w:pPr>
            <w:r w:rsidRPr="00716127">
              <w:rPr>
                <w:sz w:val="24"/>
                <w:szCs w:val="24"/>
                <w:lang w:eastAsia="en-US"/>
              </w:rPr>
              <w:t xml:space="preserve">4) 2020 год - 30,9 тыс. </w:t>
            </w:r>
            <w:proofErr w:type="spellStart"/>
            <w:r w:rsidRPr="00716127">
              <w:rPr>
                <w:sz w:val="24"/>
                <w:szCs w:val="24"/>
                <w:lang w:eastAsia="en-US"/>
              </w:rPr>
              <w:t>руб</w:t>
            </w:r>
            <w:proofErr w:type="spellEnd"/>
            <w:r w:rsidRPr="00716127">
              <w:rPr>
                <w:sz w:val="24"/>
                <w:szCs w:val="24"/>
                <w:lang w:eastAsia="en-US"/>
              </w:rPr>
              <w:t>;</w:t>
            </w:r>
          </w:p>
          <w:p w:rsidR="00DF318D" w:rsidRPr="00716127" w:rsidRDefault="00DF318D">
            <w:pPr>
              <w:spacing w:line="276" w:lineRule="auto"/>
              <w:ind w:left="239"/>
              <w:rPr>
                <w:sz w:val="24"/>
                <w:szCs w:val="24"/>
                <w:lang w:eastAsia="en-US"/>
              </w:rPr>
            </w:pPr>
            <w:r w:rsidRPr="00716127">
              <w:rPr>
                <w:sz w:val="24"/>
                <w:szCs w:val="24"/>
                <w:lang w:eastAsia="en-US"/>
              </w:rPr>
              <w:t xml:space="preserve">5) 2021 год – 0 </w:t>
            </w:r>
            <w:proofErr w:type="spellStart"/>
            <w:r w:rsidRPr="00716127">
              <w:rPr>
                <w:sz w:val="24"/>
                <w:szCs w:val="24"/>
                <w:lang w:eastAsia="en-US"/>
              </w:rPr>
              <w:t>тыс</w:t>
            </w:r>
            <w:proofErr w:type="gramStart"/>
            <w:r w:rsidRPr="00716127">
              <w:rPr>
                <w:sz w:val="24"/>
                <w:szCs w:val="24"/>
                <w:lang w:eastAsia="en-US"/>
              </w:rPr>
              <w:t>.р</w:t>
            </w:r>
            <w:proofErr w:type="gramEnd"/>
            <w:r w:rsidRPr="00716127">
              <w:rPr>
                <w:sz w:val="24"/>
                <w:szCs w:val="24"/>
                <w:lang w:eastAsia="en-US"/>
              </w:rPr>
              <w:t>уб</w:t>
            </w:r>
            <w:proofErr w:type="spellEnd"/>
            <w:r w:rsidRPr="00716127">
              <w:rPr>
                <w:sz w:val="24"/>
                <w:szCs w:val="24"/>
                <w:lang w:eastAsia="en-US"/>
              </w:rPr>
              <w:t>.;</w:t>
            </w:r>
          </w:p>
          <w:p w:rsidR="00DF318D" w:rsidRPr="00716127" w:rsidRDefault="00DF318D">
            <w:pPr>
              <w:spacing w:line="276" w:lineRule="auto"/>
              <w:ind w:left="239"/>
              <w:rPr>
                <w:sz w:val="24"/>
                <w:szCs w:val="24"/>
                <w:lang w:eastAsia="en-US"/>
              </w:rPr>
            </w:pPr>
            <w:r w:rsidRPr="00716127">
              <w:rPr>
                <w:sz w:val="24"/>
                <w:szCs w:val="24"/>
                <w:lang w:eastAsia="en-US"/>
              </w:rPr>
              <w:t>6) 2022 год – 0 тыс. руб.;</w:t>
            </w:r>
          </w:p>
          <w:p w:rsidR="00DF318D" w:rsidRPr="00716127" w:rsidRDefault="00DF318D">
            <w:pPr>
              <w:spacing w:line="276" w:lineRule="auto"/>
              <w:ind w:left="239"/>
              <w:rPr>
                <w:sz w:val="24"/>
                <w:szCs w:val="24"/>
                <w:lang w:eastAsia="en-US"/>
              </w:rPr>
            </w:pPr>
            <w:r w:rsidRPr="00716127">
              <w:rPr>
                <w:sz w:val="24"/>
                <w:szCs w:val="24"/>
                <w:lang w:eastAsia="en-US"/>
              </w:rPr>
              <w:t>7) 2023 год- 0 тыс. руб.;</w:t>
            </w:r>
          </w:p>
        </w:tc>
      </w:tr>
      <w:tr w:rsidR="00DF318D" w:rsidRPr="00716127" w:rsidTr="00DF318D">
        <w:tc>
          <w:tcPr>
            <w:tcW w:w="2211"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rPr>
                <w:rFonts w:eastAsiaTheme="minorHAnsi"/>
                <w:sz w:val="24"/>
                <w:szCs w:val="24"/>
                <w:lang w:val="en-US" w:eastAsia="en-US"/>
              </w:rPr>
            </w:pPr>
            <w:proofErr w:type="spellStart"/>
            <w:r w:rsidRPr="00716127">
              <w:rPr>
                <w:rFonts w:eastAsiaTheme="minorHAnsi"/>
                <w:sz w:val="24"/>
                <w:szCs w:val="24"/>
                <w:lang w:val="en-US" w:eastAsia="en-US"/>
              </w:rPr>
              <w:lastRenderedPageBreak/>
              <w:t>Ожидаемые</w:t>
            </w:r>
            <w:proofErr w:type="spellEnd"/>
            <w:r w:rsidRPr="00716127">
              <w:rPr>
                <w:rFonts w:eastAsiaTheme="minorHAnsi"/>
                <w:sz w:val="24"/>
                <w:szCs w:val="24"/>
                <w:lang w:val="en-US" w:eastAsia="en-US"/>
              </w:rPr>
              <w:t xml:space="preserve"> </w:t>
            </w:r>
            <w:proofErr w:type="spellStart"/>
            <w:r w:rsidRPr="00716127">
              <w:rPr>
                <w:rFonts w:eastAsiaTheme="minorHAnsi"/>
                <w:sz w:val="24"/>
                <w:szCs w:val="24"/>
                <w:lang w:val="en-US" w:eastAsia="en-US"/>
              </w:rPr>
              <w:t>результаты</w:t>
            </w:r>
            <w:proofErr w:type="spellEnd"/>
            <w:r w:rsidRPr="00716127">
              <w:rPr>
                <w:rFonts w:eastAsiaTheme="minorHAnsi"/>
                <w:sz w:val="24"/>
                <w:szCs w:val="24"/>
                <w:lang w:val="en-US" w:eastAsia="en-US"/>
              </w:rPr>
              <w:t xml:space="preserve"> </w:t>
            </w:r>
            <w:proofErr w:type="spellStart"/>
            <w:r w:rsidRPr="00716127">
              <w:rPr>
                <w:rFonts w:eastAsiaTheme="minorHAnsi"/>
                <w:sz w:val="24"/>
                <w:szCs w:val="24"/>
                <w:lang w:val="en-US" w:eastAsia="en-US"/>
              </w:rPr>
              <w:t>реализации</w:t>
            </w:r>
            <w:proofErr w:type="spellEnd"/>
            <w:r w:rsidRPr="00716127">
              <w:rPr>
                <w:rFonts w:eastAsiaTheme="minorHAnsi"/>
                <w:sz w:val="24"/>
                <w:szCs w:val="24"/>
                <w:lang w:val="en-US" w:eastAsia="en-US"/>
              </w:rPr>
              <w:t xml:space="preserve"> </w:t>
            </w:r>
            <w:proofErr w:type="spellStart"/>
            <w:r w:rsidRPr="00716127">
              <w:rPr>
                <w:rFonts w:eastAsiaTheme="minorHAnsi"/>
                <w:sz w:val="24"/>
                <w:szCs w:val="24"/>
                <w:lang w:val="en-US" w:eastAsia="en-US"/>
              </w:rPr>
              <w:t>подпрограммы</w:t>
            </w:r>
            <w:proofErr w:type="spellEnd"/>
          </w:p>
        </w:tc>
        <w:tc>
          <w:tcPr>
            <w:tcW w:w="510"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rFonts w:eastAsiaTheme="minorHAnsi"/>
                <w:sz w:val="24"/>
                <w:szCs w:val="24"/>
                <w:lang w:val="en-US" w:eastAsia="en-US"/>
              </w:rPr>
            </w:pPr>
            <w:r w:rsidRPr="00716127">
              <w:rPr>
                <w:rFonts w:eastAsiaTheme="minorHAnsi"/>
                <w:sz w:val="24"/>
                <w:szCs w:val="24"/>
                <w:lang w:val="en-US" w:eastAsia="en-US"/>
              </w:rPr>
              <w:t>-</w:t>
            </w:r>
          </w:p>
        </w:tc>
        <w:tc>
          <w:tcPr>
            <w:tcW w:w="6350" w:type="dxa"/>
            <w:tcBorders>
              <w:top w:val="single" w:sz="4" w:space="0" w:color="auto"/>
              <w:left w:val="single" w:sz="4" w:space="0" w:color="auto"/>
              <w:bottom w:val="single" w:sz="4" w:space="0" w:color="auto"/>
              <w:right w:val="single" w:sz="4" w:space="0" w:color="auto"/>
            </w:tcBorders>
          </w:tcPr>
          <w:p w:rsidR="00DF318D" w:rsidRPr="00716127" w:rsidRDefault="00DF318D">
            <w:pPr>
              <w:adjustRightInd w:val="0"/>
              <w:spacing w:line="276" w:lineRule="auto"/>
              <w:jc w:val="both"/>
              <w:rPr>
                <w:rFonts w:eastAsiaTheme="minorHAnsi"/>
                <w:bCs w:val="0"/>
                <w:sz w:val="24"/>
                <w:szCs w:val="24"/>
                <w:lang w:eastAsia="en-US"/>
              </w:rPr>
            </w:pPr>
            <w:r w:rsidRPr="00716127">
              <w:rPr>
                <w:rFonts w:eastAsiaTheme="minorHAnsi"/>
                <w:bCs w:val="0"/>
                <w:sz w:val="24"/>
                <w:szCs w:val="24"/>
                <w:lang w:eastAsia="en-US"/>
              </w:rPr>
              <w:t>активизация участия сельского населения в культурных и спортивных мероприятиях, физическое и нравственное оздоровление сельского социума, повышение гражданской активности жителей села;</w:t>
            </w:r>
          </w:p>
          <w:p w:rsidR="00DF318D" w:rsidRPr="00716127" w:rsidRDefault="00DF318D">
            <w:pPr>
              <w:adjustRightInd w:val="0"/>
              <w:spacing w:line="276" w:lineRule="auto"/>
              <w:jc w:val="both"/>
              <w:rPr>
                <w:rFonts w:eastAsiaTheme="minorHAnsi"/>
                <w:sz w:val="24"/>
                <w:szCs w:val="24"/>
                <w:lang w:eastAsia="en-US"/>
              </w:rPr>
            </w:pPr>
          </w:p>
        </w:tc>
      </w:tr>
    </w:tbl>
    <w:p w:rsidR="00DF318D" w:rsidRPr="00716127" w:rsidRDefault="00DF318D" w:rsidP="0025542C">
      <w:pPr>
        <w:rPr>
          <w:rFonts w:eastAsiaTheme="minorHAnsi"/>
          <w:b/>
          <w:sz w:val="24"/>
          <w:szCs w:val="24"/>
          <w:lang w:eastAsia="en-US"/>
        </w:rPr>
      </w:pPr>
    </w:p>
    <w:p w:rsidR="00DF318D" w:rsidRPr="00716127" w:rsidRDefault="00DF318D" w:rsidP="00DF318D">
      <w:pPr>
        <w:jc w:val="center"/>
        <w:rPr>
          <w:rFonts w:eastAsiaTheme="minorHAnsi"/>
          <w:b/>
          <w:sz w:val="24"/>
          <w:szCs w:val="24"/>
          <w:lang w:eastAsia="en-US"/>
        </w:rPr>
      </w:pPr>
      <w:r w:rsidRPr="00716127">
        <w:rPr>
          <w:rFonts w:eastAsiaTheme="minorHAnsi"/>
          <w:b/>
          <w:sz w:val="24"/>
          <w:szCs w:val="24"/>
          <w:lang w:eastAsia="en-US"/>
        </w:rPr>
        <w:t>1. Общая характеристика сферы реализации подпрограммы</w:t>
      </w:r>
    </w:p>
    <w:p w:rsidR="00DF318D" w:rsidRPr="00716127" w:rsidRDefault="00DF318D" w:rsidP="00DF318D">
      <w:pPr>
        <w:jc w:val="both"/>
        <w:rPr>
          <w:rFonts w:eastAsiaTheme="minorHAnsi"/>
          <w:sz w:val="24"/>
          <w:szCs w:val="24"/>
          <w:lang w:eastAsia="en-US"/>
        </w:rPr>
      </w:pPr>
    </w:p>
    <w:p w:rsidR="00DF318D" w:rsidRPr="00716127" w:rsidRDefault="00DF318D" w:rsidP="00DF318D">
      <w:pPr>
        <w:adjustRightInd w:val="0"/>
        <w:ind w:firstLine="539"/>
        <w:jc w:val="both"/>
        <w:rPr>
          <w:rFonts w:eastAsiaTheme="minorHAnsi"/>
          <w:sz w:val="24"/>
          <w:szCs w:val="24"/>
          <w:lang w:eastAsia="en-US"/>
        </w:rPr>
      </w:pPr>
      <w:r w:rsidRPr="00716127">
        <w:rPr>
          <w:rFonts w:eastAsiaTheme="minorHAnsi"/>
          <w:sz w:val="24"/>
          <w:szCs w:val="24"/>
          <w:lang w:eastAsia="en-US"/>
        </w:rPr>
        <w:t>Подпрограмма охватывает вопросы государственной поддержки, направленной на развитие социальной сферы и инженерной инфраструктуры села, создание благоприятных условий для жизнедеятельности сельского населения, расширение рынка труда и обеспечение его привлекательности для сельского населения.</w:t>
      </w:r>
    </w:p>
    <w:p w:rsidR="00DF318D" w:rsidRPr="00716127" w:rsidRDefault="00DF318D" w:rsidP="00DF318D">
      <w:pPr>
        <w:adjustRightInd w:val="0"/>
        <w:ind w:firstLine="539"/>
        <w:jc w:val="both"/>
        <w:rPr>
          <w:rFonts w:eastAsiaTheme="minorHAnsi"/>
          <w:sz w:val="24"/>
          <w:szCs w:val="24"/>
          <w:lang w:eastAsia="en-US"/>
        </w:rPr>
      </w:pPr>
      <w:r w:rsidRPr="00716127">
        <w:rPr>
          <w:rFonts w:eastAsiaTheme="minorHAnsi"/>
          <w:sz w:val="24"/>
          <w:szCs w:val="24"/>
          <w:lang w:eastAsia="en-US"/>
        </w:rPr>
        <w:t>Создание условий для устойчивого развития сельских территорий является одной из важнейших стратегических целей государственной политики, достижение которой позволит обеспечить продовольственную безопасность, повысить конкурентоспособность российской экономики и благосостояние граждан.</w:t>
      </w:r>
    </w:p>
    <w:p w:rsidR="00DF318D" w:rsidRPr="00716127" w:rsidRDefault="00DF318D" w:rsidP="00DF318D">
      <w:pPr>
        <w:adjustRightInd w:val="0"/>
        <w:ind w:firstLine="539"/>
        <w:jc w:val="both"/>
        <w:rPr>
          <w:rFonts w:eastAsiaTheme="minorHAnsi"/>
          <w:sz w:val="24"/>
          <w:szCs w:val="24"/>
          <w:lang w:eastAsia="en-US"/>
        </w:rPr>
      </w:pPr>
      <w:r w:rsidRPr="00716127">
        <w:rPr>
          <w:rFonts w:eastAsiaTheme="minorHAnsi"/>
          <w:sz w:val="24"/>
          <w:szCs w:val="24"/>
          <w:lang w:eastAsia="en-US"/>
        </w:rPr>
        <w:lastRenderedPageBreak/>
        <w:t>Подпрограмма разработана с целью создания комфортных условий жизнедеятельности в сельской местности и активизации участия граждан, проживающих в сельской местности, в решении вопросов местного значения.</w:t>
      </w:r>
    </w:p>
    <w:p w:rsidR="00DF318D" w:rsidRPr="00716127" w:rsidRDefault="00DF318D" w:rsidP="00DF318D">
      <w:pPr>
        <w:adjustRightInd w:val="0"/>
        <w:ind w:firstLine="539"/>
        <w:jc w:val="both"/>
        <w:rPr>
          <w:rFonts w:eastAsiaTheme="minorHAnsi"/>
          <w:sz w:val="24"/>
          <w:szCs w:val="24"/>
          <w:lang w:eastAsia="en-US"/>
        </w:rPr>
      </w:pPr>
      <w:r w:rsidRPr="00716127">
        <w:rPr>
          <w:rFonts w:eastAsiaTheme="minorHAnsi"/>
          <w:sz w:val="24"/>
          <w:szCs w:val="24"/>
          <w:lang w:eastAsia="en-US"/>
        </w:rPr>
        <w:t>Достижение цели подпрограммы будет осуществляться с учетом следующих подходов:</w:t>
      </w:r>
    </w:p>
    <w:p w:rsidR="00DF318D" w:rsidRPr="00716127" w:rsidRDefault="00DF318D" w:rsidP="00DF318D">
      <w:pPr>
        <w:adjustRightInd w:val="0"/>
        <w:ind w:firstLine="539"/>
        <w:jc w:val="both"/>
        <w:rPr>
          <w:rFonts w:eastAsiaTheme="minorHAnsi"/>
          <w:sz w:val="24"/>
          <w:szCs w:val="24"/>
          <w:lang w:eastAsia="en-US"/>
        </w:rPr>
      </w:pPr>
      <w:r w:rsidRPr="00716127">
        <w:rPr>
          <w:rFonts w:eastAsiaTheme="minorHAnsi"/>
          <w:sz w:val="24"/>
          <w:szCs w:val="24"/>
          <w:lang w:eastAsia="en-US"/>
        </w:rPr>
        <w:t>комплексное планирование развития сельских территорий и размещение объектов социальной и инженерной инфраструктур в соответствии с документами территориального планирования (схемой территориального планирования Оренбургской области, муниципальных районов (городских округов) Оренбургской области и генеральными планами сельских поселений);</w:t>
      </w:r>
    </w:p>
    <w:p w:rsidR="00DF318D" w:rsidRPr="00716127" w:rsidRDefault="00DF318D" w:rsidP="00DF318D">
      <w:pPr>
        <w:adjustRightInd w:val="0"/>
        <w:ind w:firstLine="539"/>
        <w:jc w:val="both"/>
        <w:rPr>
          <w:rFonts w:eastAsiaTheme="minorHAnsi"/>
          <w:sz w:val="24"/>
          <w:szCs w:val="24"/>
          <w:lang w:eastAsia="en-US"/>
        </w:rPr>
      </w:pPr>
      <w:r w:rsidRPr="00716127">
        <w:rPr>
          <w:rFonts w:eastAsiaTheme="minorHAnsi"/>
          <w:sz w:val="24"/>
          <w:szCs w:val="24"/>
          <w:lang w:eastAsia="en-US"/>
        </w:rPr>
        <w:t>использование механизмов государственно-частного партнерства и привлечение средств внебюджетных источников для финансирования мероприятий подпрограммы, включая средства населения и организаций.</w:t>
      </w:r>
    </w:p>
    <w:p w:rsidR="00DF318D" w:rsidRPr="00716127" w:rsidRDefault="00DF318D" w:rsidP="00DF318D">
      <w:pPr>
        <w:adjustRightInd w:val="0"/>
        <w:ind w:firstLine="539"/>
        <w:jc w:val="both"/>
        <w:rPr>
          <w:rFonts w:eastAsiaTheme="minorHAnsi"/>
          <w:sz w:val="24"/>
          <w:szCs w:val="24"/>
          <w:lang w:eastAsia="en-US"/>
        </w:rPr>
      </w:pPr>
      <w:r w:rsidRPr="00716127">
        <w:rPr>
          <w:rFonts w:eastAsiaTheme="minorHAnsi"/>
          <w:sz w:val="24"/>
          <w:szCs w:val="24"/>
          <w:lang w:eastAsia="en-US"/>
        </w:rPr>
        <w:t>Решение поставленной задачи будет осуществляться посредством создания основ для повышения престижности проживания в сельской местности.</w:t>
      </w:r>
    </w:p>
    <w:p w:rsidR="00DF318D" w:rsidRPr="00716127" w:rsidRDefault="00DF318D" w:rsidP="00DF318D">
      <w:pPr>
        <w:adjustRightInd w:val="0"/>
        <w:ind w:firstLine="539"/>
        <w:jc w:val="both"/>
        <w:rPr>
          <w:rFonts w:eastAsiaTheme="minorHAnsi"/>
          <w:sz w:val="24"/>
          <w:szCs w:val="24"/>
          <w:lang w:eastAsia="en-US"/>
        </w:rPr>
      </w:pPr>
      <w:r w:rsidRPr="00716127">
        <w:rPr>
          <w:rFonts w:eastAsiaTheme="minorHAnsi"/>
          <w:sz w:val="24"/>
          <w:szCs w:val="24"/>
          <w:lang w:eastAsia="en-US"/>
        </w:rPr>
        <w:t>Основные пути решения поставленной задачи:</w:t>
      </w:r>
    </w:p>
    <w:p w:rsidR="00DF318D" w:rsidRPr="00716127" w:rsidRDefault="00DF318D" w:rsidP="00DF318D">
      <w:pPr>
        <w:adjustRightInd w:val="0"/>
        <w:ind w:firstLine="539"/>
        <w:jc w:val="both"/>
        <w:rPr>
          <w:rFonts w:eastAsiaTheme="minorHAnsi"/>
          <w:sz w:val="24"/>
          <w:szCs w:val="24"/>
          <w:lang w:eastAsia="en-US"/>
        </w:rPr>
      </w:pPr>
      <w:r w:rsidRPr="00716127">
        <w:rPr>
          <w:rFonts w:eastAsiaTheme="minorHAnsi"/>
          <w:sz w:val="24"/>
          <w:szCs w:val="24"/>
          <w:lang w:eastAsia="en-US"/>
        </w:rPr>
        <w:t>приоритетная государственная поддержка развития социальной сферы и инженерного обустройства сельских МО на областном и местном уровнях;</w:t>
      </w:r>
    </w:p>
    <w:p w:rsidR="00DF318D" w:rsidRPr="00716127" w:rsidRDefault="00DF318D" w:rsidP="00DF318D">
      <w:pPr>
        <w:adjustRightInd w:val="0"/>
        <w:ind w:firstLine="539"/>
        <w:jc w:val="both"/>
        <w:rPr>
          <w:rFonts w:eastAsiaTheme="minorHAnsi"/>
          <w:sz w:val="24"/>
          <w:szCs w:val="24"/>
          <w:lang w:eastAsia="en-US"/>
        </w:rPr>
      </w:pPr>
      <w:r w:rsidRPr="00716127">
        <w:rPr>
          <w:rFonts w:eastAsiaTheme="minorHAnsi"/>
          <w:sz w:val="24"/>
          <w:szCs w:val="24"/>
          <w:lang w:eastAsia="en-US"/>
        </w:rPr>
        <w:t>повышение сохранности имеющегося потенциала социальной и инженерной инфраструктур на основе разработки и реализации эффективных механизмов, обеспечивающих содержание и эксплуатацию объектов социальной и инженерной инфраструктур села на уровне нормативных требований;</w:t>
      </w:r>
    </w:p>
    <w:p w:rsidR="00DF318D" w:rsidRPr="00716127" w:rsidRDefault="00DF318D" w:rsidP="00DF318D">
      <w:pPr>
        <w:adjustRightInd w:val="0"/>
        <w:ind w:firstLine="539"/>
        <w:jc w:val="both"/>
        <w:rPr>
          <w:rFonts w:eastAsiaTheme="minorHAnsi"/>
          <w:sz w:val="24"/>
          <w:szCs w:val="24"/>
          <w:lang w:eastAsia="en-US"/>
        </w:rPr>
      </w:pPr>
      <w:r w:rsidRPr="00716127">
        <w:rPr>
          <w:rFonts w:eastAsiaTheme="minorHAnsi"/>
          <w:sz w:val="24"/>
          <w:szCs w:val="24"/>
          <w:lang w:eastAsia="en-US"/>
        </w:rPr>
        <w:t>создание благоприятных условий для привлечения в социальную сферу села средств сельскохозяйственных товаропроизводителей, других внебюджетных источников, организаций и функционирования в сфере обслуживания сельского населения малых предпринимательских структур.</w:t>
      </w:r>
    </w:p>
    <w:p w:rsidR="00DF318D" w:rsidRPr="00716127" w:rsidRDefault="009241AA" w:rsidP="00DF318D">
      <w:pPr>
        <w:adjustRightInd w:val="0"/>
        <w:ind w:firstLine="539"/>
        <w:jc w:val="both"/>
        <w:rPr>
          <w:rFonts w:eastAsiaTheme="minorHAnsi"/>
          <w:sz w:val="24"/>
          <w:szCs w:val="24"/>
          <w:lang w:eastAsia="en-US"/>
        </w:rPr>
      </w:pPr>
      <w:hyperlink r:id="rId27" w:history="1">
        <w:r w:rsidR="00DF318D" w:rsidRPr="00716127">
          <w:rPr>
            <w:rStyle w:val="a3"/>
            <w:rFonts w:eastAsiaTheme="minorHAnsi"/>
            <w:color w:val="auto"/>
            <w:sz w:val="24"/>
            <w:szCs w:val="24"/>
            <w:lang w:eastAsia="en-US"/>
          </w:rPr>
          <w:t>Сведения</w:t>
        </w:r>
      </w:hyperlink>
      <w:r w:rsidR="00DF318D" w:rsidRPr="00716127">
        <w:rPr>
          <w:rFonts w:eastAsiaTheme="minorHAnsi"/>
          <w:sz w:val="24"/>
          <w:szCs w:val="24"/>
          <w:lang w:eastAsia="en-US"/>
        </w:rPr>
        <w:t xml:space="preserve"> о показателях (индикаторах) подпрог</w:t>
      </w:r>
      <w:r w:rsidR="0093643B">
        <w:rPr>
          <w:rFonts w:eastAsiaTheme="minorHAnsi"/>
          <w:sz w:val="24"/>
          <w:szCs w:val="24"/>
          <w:lang w:eastAsia="en-US"/>
        </w:rPr>
        <w:t xml:space="preserve">раммы приведены в приложении № 10 </w:t>
      </w:r>
      <w:r w:rsidR="00DF318D" w:rsidRPr="00716127">
        <w:rPr>
          <w:rFonts w:eastAsiaTheme="minorHAnsi"/>
          <w:sz w:val="24"/>
          <w:szCs w:val="24"/>
          <w:lang w:eastAsia="en-US"/>
        </w:rPr>
        <w:t xml:space="preserve"> к Программе.</w:t>
      </w:r>
    </w:p>
    <w:p w:rsidR="00DF318D" w:rsidRPr="00716127" w:rsidRDefault="00DF318D" w:rsidP="00DF318D">
      <w:pPr>
        <w:jc w:val="both"/>
        <w:rPr>
          <w:rFonts w:eastAsiaTheme="minorHAnsi"/>
          <w:sz w:val="24"/>
          <w:szCs w:val="24"/>
          <w:lang w:eastAsia="en-US"/>
        </w:rPr>
      </w:pPr>
    </w:p>
    <w:p w:rsidR="00DF318D" w:rsidRPr="00716127" w:rsidRDefault="00DF318D" w:rsidP="00DF318D">
      <w:pPr>
        <w:jc w:val="both"/>
        <w:rPr>
          <w:rFonts w:eastAsiaTheme="minorHAnsi"/>
          <w:sz w:val="24"/>
          <w:szCs w:val="24"/>
          <w:lang w:eastAsia="en-US"/>
        </w:rPr>
      </w:pPr>
    </w:p>
    <w:p w:rsidR="00DF318D" w:rsidRPr="00716127" w:rsidRDefault="00DF318D" w:rsidP="00DF318D">
      <w:pPr>
        <w:adjustRightInd w:val="0"/>
        <w:jc w:val="center"/>
        <w:outlineLvl w:val="0"/>
        <w:rPr>
          <w:rFonts w:eastAsiaTheme="minorHAnsi"/>
          <w:b/>
          <w:sz w:val="24"/>
          <w:szCs w:val="24"/>
          <w:lang w:eastAsia="en-US"/>
        </w:rPr>
      </w:pPr>
      <w:r w:rsidRPr="00716127">
        <w:rPr>
          <w:rFonts w:eastAsiaTheme="minorHAnsi"/>
          <w:b/>
          <w:bCs w:val="0"/>
          <w:sz w:val="24"/>
          <w:szCs w:val="24"/>
          <w:lang w:eastAsia="en-US"/>
        </w:rPr>
        <w:t>2. Перечень и характеристика ведомственных целевых программ</w:t>
      </w:r>
    </w:p>
    <w:p w:rsidR="00DF318D" w:rsidRPr="00716127" w:rsidRDefault="00DF318D" w:rsidP="00DF318D">
      <w:pPr>
        <w:adjustRightInd w:val="0"/>
        <w:jc w:val="center"/>
        <w:rPr>
          <w:rFonts w:eastAsiaTheme="minorHAnsi"/>
          <w:b/>
          <w:bCs w:val="0"/>
          <w:sz w:val="24"/>
          <w:szCs w:val="24"/>
          <w:lang w:eastAsia="en-US"/>
        </w:rPr>
      </w:pPr>
      <w:r w:rsidRPr="00716127">
        <w:rPr>
          <w:rFonts w:eastAsiaTheme="minorHAnsi"/>
          <w:b/>
          <w:bCs w:val="0"/>
          <w:sz w:val="24"/>
          <w:szCs w:val="24"/>
          <w:lang w:eastAsia="en-US"/>
        </w:rPr>
        <w:t>и основных мероприятий подпрограммы</w:t>
      </w:r>
    </w:p>
    <w:p w:rsidR="00DF318D" w:rsidRPr="00716127" w:rsidRDefault="00DF318D" w:rsidP="00DF318D">
      <w:pPr>
        <w:adjustRightInd w:val="0"/>
        <w:jc w:val="both"/>
        <w:rPr>
          <w:rFonts w:eastAsiaTheme="minorHAnsi"/>
          <w:bCs w:val="0"/>
          <w:sz w:val="24"/>
          <w:szCs w:val="24"/>
          <w:lang w:eastAsia="en-US"/>
        </w:rPr>
      </w:pPr>
    </w:p>
    <w:p w:rsidR="00DF318D" w:rsidRPr="00716127" w:rsidRDefault="00DF318D" w:rsidP="00DF318D">
      <w:pPr>
        <w:adjustRightInd w:val="0"/>
        <w:spacing w:before="240"/>
        <w:ind w:firstLine="540"/>
        <w:jc w:val="both"/>
        <w:rPr>
          <w:rFonts w:eastAsiaTheme="minorHAnsi"/>
          <w:sz w:val="24"/>
          <w:szCs w:val="24"/>
          <w:lang w:eastAsia="en-US"/>
        </w:rPr>
      </w:pPr>
      <w:r w:rsidRPr="00716127">
        <w:rPr>
          <w:rFonts w:eastAsiaTheme="minorHAnsi"/>
          <w:sz w:val="24"/>
          <w:szCs w:val="24"/>
          <w:lang w:eastAsia="en-US"/>
        </w:rPr>
        <w:t xml:space="preserve">Подпрограмма не включает в себя ведомственные целевые программы. </w:t>
      </w:r>
      <w:hyperlink r:id="rId28" w:history="1">
        <w:r w:rsidRPr="00716127">
          <w:rPr>
            <w:rStyle w:val="a3"/>
            <w:rFonts w:eastAsiaTheme="minorHAnsi"/>
            <w:color w:val="auto"/>
            <w:sz w:val="24"/>
            <w:szCs w:val="24"/>
            <w:lang w:eastAsia="en-US"/>
          </w:rPr>
          <w:t>Перечень</w:t>
        </w:r>
      </w:hyperlink>
      <w:r w:rsidRPr="00716127">
        <w:rPr>
          <w:rFonts w:eastAsiaTheme="minorHAnsi"/>
          <w:sz w:val="24"/>
          <w:szCs w:val="24"/>
          <w:lang w:eastAsia="en-US"/>
        </w:rPr>
        <w:t xml:space="preserve"> основных мероприятий подпрограм</w:t>
      </w:r>
      <w:r w:rsidR="0093643B">
        <w:rPr>
          <w:rFonts w:eastAsiaTheme="minorHAnsi"/>
          <w:sz w:val="24"/>
          <w:szCs w:val="24"/>
          <w:lang w:eastAsia="en-US"/>
        </w:rPr>
        <w:t>мы представлен в приложении №  11</w:t>
      </w:r>
      <w:r w:rsidRPr="00716127">
        <w:rPr>
          <w:rFonts w:eastAsiaTheme="minorHAnsi"/>
          <w:sz w:val="24"/>
          <w:szCs w:val="24"/>
          <w:lang w:eastAsia="en-US"/>
        </w:rPr>
        <w:t xml:space="preserve"> к Программе.</w:t>
      </w:r>
    </w:p>
    <w:p w:rsidR="00DF318D" w:rsidRPr="00716127" w:rsidRDefault="00DF318D" w:rsidP="00DF318D">
      <w:pPr>
        <w:adjustRightInd w:val="0"/>
        <w:spacing w:before="240"/>
        <w:ind w:firstLine="540"/>
        <w:jc w:val="both"/>
        <w:rPr>
          <w:rFonts w:eastAsiaTheme="minorHAnsi"/>
          <w:sz w:val="24"/>
          <w:szCs w:val="24"/>
          <w:lang w:eastAsia="en-US"/>
        </w:rPr>
      </w:pPr>
    </w:p>
    <w:p w:rsidR="00DF318D" w:rsidRPr="00716127" w:rsidRDefault="00DF318D" w:rsidP="00DF318D">
      <w:pPr>
        <w:adjustRightInd w:val="0"/>
        <w:jc w:val="center"/>
        <w:outlineLvl w:val="0"/>
        <w:rPr>
          <w:rFonts w:eastAsiaTheme="minorHAnsi"/>
          <w:b/>
          <w:sz w:val="24"/>
          <w:szCs w:val="24"/>
          <w:lang w:eastAsia="en-US"/>
        </w:rPr>
      </w:pPr>
      <w:r w:rsidRPr="00716127">
        <w:rPr>
          <w:rFonts w:eastAsiaTheme="minorHAnsi"/>
          <w:b/>
          <w:bCs w:val="0"/>
          <w:sz w:val="24"/>
          <w:szCs w:val="24"/>
          <w:lang w:eastAsia="en-US"/>
        </w:rPr>
        <w:t>Основное мероприятие 1</w:t>
      </w:r>
    </w:p>
    <w:p w:rsidR="00DF318D" w:rsidRPr="00716127" w:rsidRDefault="00DF318D" w:rsidP="00DF318D">
      <w:pPr>
        <w:adjustRightInd w:val="0"/>
        <w:jc w:val="center"/>
        <w:outlineLvl w:val="0"/>
        <w:rPr>
          <w:rFonts w:eastAsiaTheme="minorHAnsi"/>
          <w:b/>
          <w:bCs w:val="0"/>
          <w:sz w:val="24"/>
          <w:szCs w:val="24"/>
          <w:lang w:eastAsia="en-US"/>
        </w:rPr>
      </w:pPr>
      <w:r w:rsidRPr="00716127">
        <w:rPr>
          <w:rFonts w:eastAsiaTheme="minorHAnsi"/>
          <w:b/>
          <w:bCs w:val="0"/>
          <w:sz w:val="24"/>
          <w:szCs w:val="24"/>
          <w:lang w:eastAsia="en-US"/>
        </w:rPr>
        <w:t>«</w:t>
      </w:r>
      <w:r w:rsidR="003B45E1" w:rsidRPr="00716127">
        <w:rPr>
          <w:rFonts w:eastAsiaTheme="minorHAnsi"/>
          <w:b/>
          <w:bCs w:val="0"/>
          <w:sz w:val="24"/>
          <w:szCs w:val="24"/>
          <w:lang w:eastAsia="en-US"/>
        </w:rPr>
        <w:t>Комплексное развитие сельской территории</w:t>
      </w:r>
      <w:r w:rsidRPr="00716127">
        <w:rPr>
          <w:rFonts w:eastAsiaTheme="minorHAnsi"/>
          <w:b/>
          <w:bCs w:val="0"/>
          <w:sz w:val="24"/>
          <w:szCs w:val="24"/>
          <w:lang w:eastAsia="en-US"/>
        </w:rPr>
        <w:t>»</w:t>
      </w:r>
    </w:p>
    <w:p w:rsidR="00DF318D" w:rsidRPr="00716127" w:rsidRDefault="00DF318D" w:rsidP="00DF318D">
      <w:pPr>
        <w:pStyle w:val="a6"/>
        <w:shd w:val="clear" w:color="auto" w:fill="FFFFFF"/>
        <w:spacing w:before="100" w:beforeAutospacing="1" w:after="100" w:afterAutospacing="1" w:line="276" w:lineRule="exact"/>
        <w:ind w:left="0" w:right="102" w:firstLine="851"/>
        <w:jc w:val="both"/>
        <w:rPr>
          <w:bCs/>
          <w:lang w:bidi="ru-RU"/>
        </w:rPr>
      </w:pPr>
      <w:r w:rsidRPr="00716127">
        <w:rPr>
          <w:rFonts w:eastAsiaTheme="minorHAnsi"/>
          <w:bCs/>
          <w:lang w:eastAsia="en-US"/>
        </w:rPr>
        <w:t>Реализация основного мероприятия 1 направлена на</w:t>
      </w:r>
      <w:r w:rsidRPr="00716127">
        <w:t xml:space="preserve"> цели   оказания    финансовой поддержки при исполнении расходных обязательств МО, возникающих при реализации проектов устойчивого развития сельских территорий (сельских агломераций).</w:t>
      </w:r>
    </w:p>
    <w:p w:rsidR="00DF318D" w:rsidRPr="00716127" w:rsidRDefault="00DF318D" w:rsidP="00DF318D">
      <w:pPr>
        <w:pStyle w:val="a6"/>
        <w:widowControl w:val="0"/>
        <w:numPr>
          <w:ilvl w:val="1"/>
          <w:numId w:val="22"/>
        </w:numPr>
        <w:tabs>
          <w:tab w:val="left" w:pos="-142"/>
        </w:tabs>
        <w:autoSpaceDE w:val="0"/>
        <w:autoSpaceDN w:val="0"/>
        <w:ind w:left="0" w:right="104" w:firstLine="851"/>
        <w:jc w:val="both"/>
      </w:pPr>
      <w:r w:rsidRPr="00716127">
        <w:rPr>
          <w:bCs/>
        </w:rPr>
        <w:t>Реализация проектов комплексного развития сельских территорий (агломераций) должна быть направлена на достижение целей муниципальной программы.</w:t>
      </w:r>
    </w:p>
    <w:p w:rsidR="00DF318D" w:rsidRPr="00716127" w:rsidRDefault="00DF318D" w:rsidP="00DF318D">
      <w:pPr>
        <w:pStyle w:val="a6"/>
        <w:widowControl w:val="0"/>
        <w:numPr>
          <w:ilvl w:val="1"/>
          <w:numId w:val="22"/>
        </w:numPr>
        <w:tabs>
          <w:tab w:val="left" w:pos="-142"/>
        </w:tabs>
        <w:autoSpaceDE w:val="0"/>
        <w:autoSpaceDN w:val="0"/>
        <w:ind w:left="0" w:right="104" w:firstLine="851"/>
        <w:jc w:val="both"/>
      </w:pPr>
      <w:r w:rsidRPr="00716127">
        <w:rPr>
          <w:bCs/>
        </w:rPr>
        <w:t>Проект комплексного развития сельских территорий (агломераций)» – комплекс  мероприятий,  направленных   на  достижение  целей   программы в условиях временных и ресурсных ограничений, предусматривающих:</w:t>
      </w:r>
    </w:p>
    <w:p w:rsidR="00DF318D" w:rsidRPr="00716127" w:rsidRDefault="00DF318D" w:rsidP="00DF318D">
      <w:pPr>
        <w:pStyle w:val="a6"/>
        <w:shd w:val="clear" w:color="auto" w:fill="FFFFFF"/>
        <w:spacing w:before="100" w:beforeAutospacing="1" w:after="100" w:afterAutospacing="1" w:line="276" w:lineRule="exact"/>
        <w:ind w:left="0" w:right="104" w:firstLine="567"/>
        <w:jc w:val="both"/>
        <w:rPr>
          <w:bCs/>
        </w:rPr>
      </w:pPr>
      <w:r w:rsidRPr="00716127">
        <w:t xml:space="preserve">строительство, реконструкцию, модернизацию и капитальный ремонт объектов социальной и  культурной сферы  (дошкольные  образовательные  и </w:t>
      </w:r>
      <w:r w:rsidRPr="00716127">
        <w:lastRenderedPageBreak/>
        <w:t>общеобразовательные организации, амбулаторно-поликлинические учреждения, фельдшерско-акушерские пункты, офисы врачей общей практики, учреждения культурно-досугового типа, спортивные</w:t>
      </w:r>
      <w:r w:rsidRPr="00716127">
        <w:rPr>
          <w:spacing w:val="-20"/>
        </w:rPr>
        <w:t xml:space="preserve"> </w:t>
      </w:r>
      <w:r w:rsidRPr="00716127">
        <w:t>сооружения),</w:t>
      </w:r>
    </w:p>
    <w:p w:rsidR="00DF318D" w:rsidRPr="00716127" w:rsidRDefault="00DF318D" w:rsidP="00DF318D">
      <w:pPr>
        <w:pStyle w:val="a6"/>
        <w:widowControl w:val="0"/>
        <w:numPr>
          <w:ilvl w:val="1"/>
          <w:numId w:val="22"/>
        </w:numPr>
        <w:tabs>
          <w:tab w:val="left" w:pos="1192"/>
        </w:tabs>
        <w:autoSpaceDE w:val="0"/>
        <w:autoSpaceDN w:val="0"/>
        <w:spacing w:before="2"/>
        <w:ind w:right="102" w:firstLine="540"/>
        <w:jc w:val="both"/>
        <w:rPr>
          <w:bCs/>
        </w:rPr>
      </w:pPr>
      <w:proofErr w:type="gramStart"/>
      <w:r w:rsidRPr="00716127">
        <w:rPr>
          <w:bCs/>
        </w:rPr>
        <w:t>В зависимости от наличия и состояния объектов инфраструктуры проект комплексного развития сельских территорий (сельских агломераций) может включать часть мероприятий, указанных в пункте 2 настоящего подраздела, реализация которых необходима для обеспечения комплексного развития сельских территорий (сельских агломераций) с учетом имеющегося инфраструктурного потенциала.</w:t>
      </w:r>
      <w:proofErr w:type="gramEnd"/>
    </w:p>
    <w:p w:rsidR="00DF318D" w:rsidRPr="00716127" w:rsidRDefault="00DF318D" w:rsidP="00DF318D">
      <w:pPr>
        <w:pStyle w:val="a6"/>
        <w:widowControl w:val="0"/>
        <w:numPr>
          <w:ilvl w:val="1"/>
          <w:numId w:val="22"/>
        </w:numPr>
        <w:tabs>
          <w:tab w:val="left" w:pos="1192"/>
        </w:tabs>
        <w:autoSpaceDE w:val="0"/>
        <w:autoSpaceDN w:val="0"/>
        <w:spacing w:before="2"/>
        <w:ind w:right="102" w:firstLine="540"/>
        <w:jc w:val="both"/>
      </w:pPr>
      <w:proofErr w:type="gramStart"/>
      <w:r w:rsidRPr="00716127">
        <w:rPr>
          <w:rFonts w:eastAsiaTheme="minorHAnsi"/>
          <w:bCs/>
          <w:lang w:eastAsia="en-US"/>
        </w:rPr>
        <w:t>Под сельскими территориями в подпрограмме понимаются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входящие в состав городских округов (за исключением населенных пунктов, входящих в состав муниципального образования город Оренбург), на территории которых преобладает деятельность, связанная с производством и переработкой сельскохозяйственной продукции.</w:t>
      </w:r>
      <w:proofErr w:type="gramEnd"/>
      <w:r w:rsidRPr="00716127">
        <w:rPr>
          <w:rFonts w:eastAsiaTheme="minorHAnsi"/>
          <w:bCs/>
          <w:lang w:eastAsia="en-US"/>
        </w:rPr>
        <w:t xml:space="preserve"> Перечень сельских населенных пунктов на территории Оренбургской области определяется Правительством Оренбургской области. </w:t>
      </w:r>
    </w:p>
    <w:p w:rsidR="00DF318D" w:rsidRPr="00716127" w:rsidRDefault="00DF318D" w:rsidP="00DF318D">
      <w:pPr>
        <w:pStyle w:val="a6"/>
        <w:widowControl w:val="0"/>
        <w:numPr>
          <w:ilvl w:val="1"/>
          <w:numId w:val="22"/>
        </w:numPr>
        <w:tabs>
          <w:tab w:val="left" w:pos="1192"/>
        </w:tabs>
        <w:autoSpaceDE w:val="0"/>
        <w:autoSpaceDN w:val="0"/>
        <w:spacing w:before="2"/>
        <w:ind w:right="102" w:firstLine="540"/>
        <w:jc w:val="both"/>
        <w:rPr>
          <w:bCs/>
        </w:rPr>
      </w:pPr>
      <w:proofErr w:type="gramStart"/>
      <w:r w:rsidRPr="00716127">
        <w:rPr>
          <w:rFonts w:eastAsiaTheme="minorHAnsi"/>
          <w:bCs/>
          <w:lang w:eastAsia="en-US"/>
        </w:rPr>
        <w:t>Под сельскими агломерациями в подпрограмме понимаются сельские территории, а также поселки городского типа, входящие в состав городских округов (за исключением населенных пунктов, входящих в состав муниципального образования город Оренбург) и города (численностью населения до 30 тыс. человек), связанные с сельскими территориями совместным использованием инфраструктурных объектов и объединенные интенсивными экономическими, в том числе трудовыми, и социальными связями.</w:t>
      </w:r>
      <w:proofErr w:type="gramEnd"/>
    </w:p>
    <w:p w:rsidR="00DF318D" w:rsidRPr="00716127" w:rsidRDefault="00DF318D" w:rsidP="00DF318D">
      <w:pPr>
        <w:pStyle w:val="a6"/>
        <w:widowControl w:val="0"/>
        <w:numPr>
          <w:ilvl w:val="1"/>
          <w:numId w:val="22"/>
        </w:numPr>
        <w:tabs>
          <w:tab w:val="left" w:pos="1192"/>
        </w:tabs>
        <w:autoSpaceDE w:val="0"/>
        <w:autoSpaceDN w:val="0"/>
        <w:spacing w:before="2"/>
        <w:ind w:right="102" w:firstLine="540"/>
        <w:jc w:val="both"/>
        <w:rPr>
          <w:bCs/>
        </w:rPr>
      </w:pPr>
      <w:r w:rsidRPr="00716127">
        <w:rPr>
          <w:bCs/>
        </w:rPr>
        <w:t>Порядок отбора проектов комплексного развития сельских территорий (сельских агломераций) утверждается Правительством Оренбургской области.</w:t>
      </w:r>
    </w:p>
    <w:p w:rsidR="00DF318D" w:rsidRPr="00716127" w:rsidRDefault="00DF318D" w:rsidP="00DF318D">
      <w:pPr>
        <w:tabs>
          <w:tab w:val="left" w:pos="1192"/>
        </w:tabs>
        <w:spacing w:before="2"/>
        <w:ind w:right="102"/>
        <w:rPr>
          <w:sz w:val="24"/>
          <w:szCs w:val="24"/>
        </w:rPr>
      </w:pPr>
    </w:p>
    <w:p w:rsidR="00DF318D" w:rsidRPr="00716127" w:rsidRDefault="00DF318D" w:rsidP="00DF318D">
      <w:pPr>
        <w:pStyle w:val="a6"/>
        <w:numPr>
          <w:ilvl w:val="0"/>
          <w:numId w:val="24"/>
        </w:numPr>
        <w:autoSpaceDE w:val="0"/>
        <w:autoSpaceDN w:val="0"/>
        <w:adjustRightInd w:val="0"/>
        <w:ind w:right="110"/>
        <w:jc w:val="center"/>
        <w:outlineLvl w:val="0"/>
        <w:rPr>
          <w:rFonts w:eastAsiaTheme="minorHAnsi"/>
          <w:b/>
          <w:lang w:eastAsia="en-US"/>
        </w:rPr>
      </w:pPr>
      <w:r w:rsidRPr="00716127">
        <w:rPr>
          <w:rFonts w:eastAsiaTheme="minorHAnsi"/>
          <w:b/>
          <w:bCs/>
          <w:lang w:eastAsia="en-US"/>
        </w:rPr>
        <w:t>Информация о ресурсном обеспечении подпрограммы</w:t>
      </w:r>
    </w:p>
    <w:p w:rsidR="00DF318D" w:rsidRPr="00716127" w:rsidRDefault="00DF318D" w:rsidP="00DF318D">
      <w:pPr>
        <w:adjustRightInd w:val="0"/>
        <w:outlineLvl w:val="0"/>
        <w:rPr>
          <w:rFonts w:eastAsiaTheme="minorHAnsi"/>
          <w:b/>
          <w:sz w:val="24"/>
          <w:szCs w:val="24"/>
          <w:lang w:eastAsia="en-US"/>
        </w:rPr>
      </w:pPr>
    </w:p>
    <w:p w:rsidR="00DF318D" w:rsidRPr="00716127" w:rsidRDefault="00DF318D" w:rsidP="00DF318D">
      <w:pPr>
        <w:adjustRightInd w:val="0"/>
        <w:ind w:firstLine="540"/>
        <w:jc w:val="both"/>
        <w:rPr>
          <w:rFonts w:eastAsiaTheme="minorHAnsi"/>
          <w:bCs w:val="0"/>
          <w:sz w:val="24"/>
          <w:szCs w:val="24"/>
          <w:lang w:eastAsia="en-US"/>
        </w:rPr>
      </w:pPr>
      <w:r w:rsidRPr="00716127">
        <w:rPr>
          <w:rFonts w:eastAsiaTheme="minorHAnsi"/>
          <w:sz w:val="24"/>
          <w:szCs w:val="24"/>
          <w:lang w:eastAsia="en-US"/>
        </w:rPr>
        <w:t xml:space="preserve">Финансирование основных мероприятий подпрограммы в 2017 – 2023 годах осуществляется за счет средств областного бюджета. Предполагается привлечение средств федерального бюджета на </w:t>
      </w:r>
      <w:proofErr w:type="spellStart"/>
      <w:r w:rsidRPr="00716127">
        <w:rPr>
          <w:rFonts w:eastAsiaTheme="minorHAnsi"/>
          <w:sz w:val="24"/>
          <w:szCs w:val="24"/>
          <w:lang w:eastAsia="en-US"/>
        </w:rPr>
        <w:t>софинансирование</w:t>
      </w:r>
      <w:proofErr w:type="spellEnd"/>
      <w:r w:rsidRPr="00716127">
        <w:rPr>
          <w:rFonts w:eastAsiaTheme="minorHAnsi"/>
          <w:sz w:val="24"/>
          <w:szCs w:val="24"/>
          <w:lang w:eastAsia="en-US"/>
        </w:rPr>
        <w:t xml:space="preserve"> основных мероприятий подпрограммы на условиях, установленных законодательством Российской Федерации.</w:t>
      </w:r>
    </w:p>
    <w:p w:rsidR="00DF318D" w:rsidRPr="00716127" w:rsidRDefault="00DF318D" w:rsidP="00DF318D">
      <w:pPr>
        <w:adjustRightInd w:val="0"/>
        <w:spacing w:before="280"/>
        <w:ind w:firstLine="540"/>
        <w:jc w:val="both"/>
        <w:rPr>
          <w:rFonts w:eastAsiaTheme="minorHAnsi"/>
          <w:sz w:val="24"/>
          <w:szCs w:val="24"/>
          <w:lang w:eastAsia="en-US"/>
        </w:rPr>
      </w:pPr>
      <w:r w:rsidRPr="00716127">
        <w:rPr>
          <w:rFonts w:eastAsiaTheme="minorHAnsi"/>
          <w:sz w:val="24"/>
          <w:szCs w:val="24"/>
          <w:lang w:eastAsia="en-US"/>
        </w:rPr>
        <w:t>Предполагается привлечение средств иных источников (внебюджетные источники) и средств местных бюджетов (средства МО определяются ежегодными соглашениями между ис</w:t>
      </w:r>
      <w:r w:rsidR="0093643B">
        <w:rPr>
          <w:rFonts w:eastAsiaTheme="minorHAnsi"/>
          <w:sz w:val="24"/>
          <w:szCs w:val="24"/>
          <w:lang w:eastAsia="en-US"/>
        </w:rPr>
        <w:t>полнителями подпрограммы и ОМС), приложение № 12</w:t>
      </w:r>
    </w:p>
    <w:p w:rsidR="00DF318D" w:rsidRPr="00716127" w:rsidRDefault="00DF318D" w:rsidP="00DF318D">
      <w:pPr>
        <w:adjustRightInd w:val="0"/>
        <w:outlineLvl w:val="0"/>
        <w:rPr>
          <w:rFonts w:eastAsiaTheme="minorHAnsi"/>
          <w:b/>
          <w:bCs w:val="0"/>
          <w:sz w:val="24"/>
          <w:szCs w:val="24"/>
          <w:lang w:eastAsia="en-US"/>
        </w:rPr>
      </w:pPr>
    </w:p>
    <w:p w:rsidR="00DF318D" w:rsidRPr="00716127" w:rsidRDefault="00DF318D" w:rsidP="00DF318D">
      <w:pPr>
        <w:pStyle w:val="a6"/>
        <w:numPr>
          <w:ilvl w:val="0"/>
          <w:numId w:val="24"/>
        </w:numPr>
        <w:autoSpaceDE w:val="0"/>
        <w:autoSpaceDN w:val="0"/>
        <w:adjustRightInd w:val="0"/>
        <w:ind w:right="110"/>
        <w:jc w:val="center"/>
        <w:outlineLvl w:val="0"/>
        <w:rPr>
          <w:rFonts w:eastAsiaTheme="minorHAnsi"/>
          <w:b/>
          <w:bCs/>
          <w:lang w:eastAsia="en-US"/>
        </w:rPr>
      </w:pPr>
      <w:r w:rsidRPr="00716127">
        <w:rPr>
          <w:rFonts w:eastAsiaTheme="minorHAnsi"/>
          <w:b/>
          <w:bCs/>
          <w:lang w:eastAsia="en-US"/>
        </w:rPr>
        <w:t>Информация о значимости подпрограммы для достижения цели Программы</w:t>
      </w:r>
    </w:p>
    <w:p w:rsidR="00DF318D" w:rsidRPr="00716127" w:rsidRDefault="00DF318D" w:rsidP="00DF318D">
      <w:pPr>
        <w:pStyle w:val="a6"/>
        <w:numPr>
          <w:ilvl w:val="0"/>
          <w:numId w:val="24"/>
        </w:numPr>
        <w:autoSpaceDE w:val="0"/>
        <w:autoSpaceDN w:val="0"/>
        <w:adjustRightInd w:val="0"/>
        <w:ind w:right="110"/>
        <w:jc w:val="center"/>
        <w:outlineLvl w:val="0"/>
        <w:rPr>
          <w:rFonts w:eastAsiaTheme="minorHAnsi"/>
          <w:b/>
          <w:lang w:eastAsia="en-US"/>
        </w:rPr>
      </w:pPr>
    </w:p>
    <w:p w:rsidR="00DF318D" w:rsidRPr="00716127" w:rsidRDefault="00DF318D" w:rsidP="00DF318D">
      <w:pPr>
        <w:adjustRightInd w:val="0"/>
        <w:ind w:firstLine="540"/>
        <w:jc w:val="both"/>
        <w:rPr>
          <w:rFonts w:eastAsiaTheme="minorHAnsi"/>
          <w:bCs w:val="0"/>
          <w:sz w:val="24"/>
          <w:szCs w:val="24"/>
          <w:lang w:eastAsia="en-US"/>
        </w:rPr>
      </w:pPr>
      <w:r w:rsidRPr="00716127">
        <w:rPr>
          <w:rFonts w:eastAsiaTheme="minorHAnsi"/>
          <w:bCs w:val="0"/>
          <w:sz w:val="24"/>
          <w:szCs w:val="24"/>
          <w:lang w:eastAsia="en-US"/>
        </w:rPr>
        <w:t>Коэффициент значимости подпрограммы для достижения цели Программы признается равным 0,3.</w:t>
      </w:r>
    </w:p>
    <w:p w:rsidR="00DF318D" w:rsidRPr="00716127" w:rsidRDefault="00DF318D" w:rsidP="00DF318D">
      <w:pPr>
        <w:adjustRightInd w:val="0"/>
        <w:ind w:firstLine="540"/>
        <w:jc w:val="both"/>
        <w:rPr>
          <w:rFonts w:eastAsiaTheme="minorHAnsi"/>
          <w:bCs w:val="0"/>
          <w:sz w:val="24"/>
          <w:szCs w:val="24"/>
          <w:lang w:eastAsia="en-US"/>
        </w:rPr>
      </w:pPr>
    </w:p>
    <w:p w:rsidR="00DF318D" w:rsidRPr="00716127" w:rsidRDefault="00DF318D" w:rsidP="00DF318D">
      <w:pPr>
        <w:pStyle w:val="a6"/>
        <w:numPr>
          <w:ilvl w:val="0"/>
          <w:numId w:val="24"/>
        </w:numPr>
        <w:autoSpaceDE w:val="0"/>
        <w:autoSpaceDN w:val="0"/>
        <w:adjustRightInd w:val="0"/>
        <w:ind w:right="110"/>
        <w:jc w:val="center"/>
        <w:outlineLvl w:val="0"/>
        <w:rPr>
          <w:rFonts w:eastAsiaTheme="minorHAnsi"/>
          <w:b/>
          <w:bCs/>
          <w:lang w:eastAsia="en-US"/>
        </w:rPr>
      </w:pPr>
      <w:r w:rsidRPr="00716127">
        <w:rPr>
          <w:rFonts w:eastAsiaTheme="minorHAnsi"/>
          <w:b/>
          <w:bCs/>
          <w:lang w:eastAsia="en-US"/>
        </w:rPr>
        <w:t>Правила предоставления субсидий МО из областного бюджета в рамках подпрограммы</w:t>
      </w:r>
    </w:p>
    <w:p w:rsidR="00DF318D" w:rsidRPr="00716127" w:rsidRDefault="00DF318D" w:rsidP="00DF318D">
      <w:pPr>
        <w:pStyle w:val="a6"/>
        <w:autoSpaceDE w:val="0"/>
        <w:autoSpaceDN w:val="0"/>
        <w:adjustRightInd w:val="0"/>
        <w:ind w:left="450" w:right="110"/>
        <w:outlineLvl w:val="0"/>
        <w:rPr>
          <w:rFonts w:eastAsiaTheme="minorHAnsi"/>
          <w:b/>
          <w:lang w:eastAsia="en-US"/>
        </w:rPr>
      </w:pPr>
    </w:p>
    <w:p w:rsidR="00DF318D" w:rsidRPr="00716127" w:rsidRDefault="00DF318D" w:rsidP="00DF318D">
      <w:pPr>
        <w:adjustRightInd w:val="0"/>
        <w:ind w:firstLine="539"/>
        <w:jc w:val="both"/>
        <w:rPr>
          <w:rFonts w:eastAsiaTheme="minorHAnsi"/>
          <w:bCs w:val="0"/>
          <w:sz w:val="24"/>
          <w:szCs w:val="24"/>
          <w:lang w:eastAsia="en-US"/>
        </w:rPr>
      </w:pPr>
      <w:r w:rsidRPr="00716127">
        <w:rPr>
          <w:rFonts w:eastAsiaTheme="minorHAnsi"/>
          <w:bCs w:val="0"/>
          <w:sz w:val="24"/>
          <w:szCs w:val="24"/>
          <w:lang w:eastAsia="en-US"/>
        </w:rPr>
        <w:t xml:space="preserve">В рамках реализации мероприятий подпрограммы, направленных на повышение уровня обустройства села социальной, инженерной инфраструктурами, предусматривается предоставление субсидий МО в целях оказания финансовой поддержки при исполнении расходных обязательств, возникающих при выполнении ОМС полномочий по вопросам местного значения (далее – субсидии), </w:t>
      </w:r>
      <w:proofErr w:type="gramStart"/>
      <w:r w:rsidRPr="00716127">
        <w:rPr>
          <w:rFonts w:eastAsiaTheme="minorHAnsi"/>
          <w:bCs w:val="0"/>
          <w:sz w:val="24"/>
          <w:szCs w:val="24"/>
          <w:lang w:eastAsia="en-US"/>
        </w:rPr>
        <w:t>по</w:t>
      </w:r>
      <w:proofErr w:type="gramEnd"/>
      <w:r w:rsidRPr="00716127">
        <w:rPr>
          <w:rFonts w:eastAsiaTheme="minorHAnsi"/>
          <w:bCs w:val="0"/>
          <w:sz w:val="24"/>
          <w:szCs w:val="24"/>
          <w:lang w:eastAsia="en-US"/>
        </w:rPr>
        <w:t>:</w:t>
      </w:r>
    </w:p>
    <w:p w:rsidR="00DF318D" w:rsidRPr="00716127" w:rsidRDefault="00DF318D" w:rsidP="00DF318D">
      <w:pPr>
        <w:adjustRightInd w:val="0"/>
        <w:ind w:firstLine="539"/>
        <w:jc w:val="both"/>
        <w:rPr>
          <w:rFonts w:eastAsiaTheme="minorHAnsi"/>
          <w:bCs w:val="0"/>
          <w:sz w:val="24"/>
          <w:szCs w:val="24"/>
          <w:lang w:eastAsia="en-US"/>
        </w:rPr>
      </w:pPr>
      <w:r w:rsidRPr="00716127">
        <w:rPr>
          <w:rFonts w:eastAsiaTheme="minorHAnsi"/>
          <w:bCs w:val="0"/>
          <w:sz w:val="24"/>
          <w:szCs w:val="24"/>
          <w:lang w:eastAsia="en-US"/>
        </w:rPr>
        <w:t>реализации проектов благоустройства сельских территорий;</w:t>
      </w:r>
    </w:p>
    <w:p w:rsidR="00DF318D" w:rsidRPr="00716127" w:rsidRDefault="00DF318D" w:rsidP="00DF318D">
      <w:pPr>
        <w:adjustRightInd w:val="0"/>
        <w:ind w:firstLine="539"/>
        <w:jc w:val="both"/>
        <w:rPr>
          <w:rFonts w:eastAsiaTheme="minorHAnsi"/>
          <w:bCs w:val="0"/>
          <w:sz w:val="24"/>
          <w:szCs w:val="24"/>
          <w:lang w:eastAsia="en-US"/>
        </w:rPr>
      </w:pPr>
      <w:r w:rsidRPr="00716127">
        <w:rPr>
          <w:rFonts w:eastAsiaTheme="minorHAnsi"/>
          <w:bCs w:val="0"/>
          <w:sz w:val="24"/>
          <w:szCs w:val="24"/>
          <w:lang w:eastAsia="en-US"/>
        </w:rPr>
        <w:lastRenderedPageBreak/>
        <w:t>реализации проектов комплексного развития сельских территорий.</w:t>
      </w:r>
    </w:p>
    <w:p w:rsidR="00DF318D" w:rsidRPr="00716127" w:rsidRDefault="00DF318D" w:rsidP="00DF318D">
      <w:pPr>
        <w:adjustRightInd w:val="0"/>
        <w:ind w:firstLine="539"/>
        <w:jc w:val="both"/>
        <w:rPr>
          <w:rFonts w:eastAsiaTheme="minorHAnsi"/>
          <w:bCs w:val="0"/>
          <w:sz w:val="24"/>
          <w:szCs w:val="24"/>
          <w:lang w:eastAsia="en-US"/>
        </w:rPr>
      </w:pPr>
      <w:r w:rsidRPr="00716127">
        <w:rPr>
          <w:rFonts w:eastAsiaTheme="minorHAnsi"/>
          <w:bCs w:val="0"/>
          <w:sz w:val="24"/>
          <w:szCs w:val="24"/>
          <w:lang w:eastAsia="en-US"/>
        </w:rPr>
        <w:t xml:space="preserve">Указанные субсидии подлежат перечислению в бюджеты городских округов, муниципальных районов и сельских поселений на </w:t>
      </w:r>
      <w:proofErr w:type="spellStart"/>
      <w:r w:rsidRPr="00716127">
        <w:rPr>
          <w:rFonts w:eastAsiaTheme="minorHAnsi"/>
          <w:bCs w:val="0"/>
          <w:sz w:val="24"/>
          <w:szCs w:val="24"/>
          <w:lang w:eastAsia="en-US"/>
        </w:rPr>
        <w:t>софинансирование</w:t>
      </w:r>
      <w:proofErr w:type="spellEnd"/>
      <w:r w:rsidRPr="00716127">
        <w:rPr>
          <w:rFonts w:eastAsiaTheme="minorHAnsi"/>
          <w:bCs w:val="0"/>
          <w:sz w:val="24"/>
          <w:szCs w:val="24"/>
          <w:lang w:eastAsia="en-US"/>
        </w:rPr>
        <w:t xml:space="preserve"> строительства (приобретения) объектов муниципальной собственности в рамках исполнения закрепленных полномочий.</w:t>
      </w:r>
    </w:p>
    <w:p w:rsidR="00DF318D" w:rsidRPr="00716127" w:rsidRDefault="00DF318D" w:rsidP="00DF318D">
      <w:pPr>
        <w:adjustRightInd w:val="0"/>
        <w:ind w:firstLine="540"/>
        <w:jc w:val="both"/>
        <w:rPr>
          <w:rFonts w:eastAsiaTheme="minorHAnsi"/>
          <w:bCs w:val="0"/>
          <w:sz w:val="24"/>
          <w:szCs w:val="24"/>
          <w:lang w:eastAsia="en-US"/>
        </w:rPr>
      </w:pPr>
      <w:r w:rsidRPr="00716127">
        <w:rPr>
          <w:rFonts w:eastAsiaTheme="minorHAnsi"/>
          <w:bCs w:val="0"/>
          <w:sz w:val="24"/>
          <w:szCs w:val="24"/>
          <w:lang w:eastAsia="en-US"/>
        </w:rPr>
        <w:t>Субсидии предоставляются при соблюдении следующих условий:</w:t>
      </w:r>
    </w:p>
    <w:p w:rsidR="00DF318D" w:rsidRPr="00716127" w:rsidRDefault="00DF318D" w:rsidP="00DF318D">
      <w:pPr>
        <w:adjustRightInd w:val="0"/>
        <w:ind w:firstLine="540"/>
        <w:jc w:val="both"/>
        <w:rPr>
          <w:rFonts w:eastAsiaTheme="minorHAnsi"/>
          <w:bCs w:val="0"/>
          <w:sz w:val="24"/>
          <w:szCs w:val="24"/>
          <w:lang w:eastAsia="en-US"/>
        </w:rPr>
      </w:pPr>
      <w:r w:rsidRPr="00716127">
        <w:rPr>
          <w:rFonts w:eastAsiaTheme="minorHAnsi"/>
          <w:bCs w:val="0"/>
          <w:sz w:val="24"/>
          <w:szCs w:val="24"/>
          <w:lang w:eastAsia="en-US"/>
        </w:rPr>
        <w:t>наличие правового акта ОМС, устанавливающего расходное обязательство МО, на исполнение которого предоставляется субсидия;</w:t>
      </w:r>
    </w:p>
    <w:p w:rsidR="00DF318D" w:rsidRPr="00716127" w:rsidRDefault="00DF318D" w:rsidP="00DF318D">
      <w:pPr>
        <w:adjustRightInd w:val="0"/>
        <w:ind w:firstLine="540"/>
        <w:jc w:val="both"/>
        <w:rPr>
          <w:rFonts w:eastAsiaTheme="minorHAnsi"/>
          <w:bCs w:val="0"/>
          <w:sz w:val="24"/>
          <w:szCs w:val="24"/>
          <w:lang w:eastAsia="en-US"/>
        </w:rPr>
      </w:pPr>
      <w:r w:rsidRPr="00716127">
        <w:rPr>
          <w:rFonts w:eastAsiaTheme="minorHAnsi"/>
          <w:bCs w:val="0"/>
          <w:sz w:val="24"/>
          <w:szCs w:val="24"/>
          <w:lang w:eastAsia="en-US"/>
        </w:rPr>
        <w:t>наличие утвержденной муниципальной программы, предусматривающей мероприятия, аналогичные мероприятиям подпрограммы;</w:t>
      </w:r>
    </w:p>
    <w:p w:rsidR="00DF318D" w:rsidRPr="00716127" w:rsidRDefault="00DF318D" w:rsidP="00DF318D">
      <w:pPr>
        <w:adjustRightInd w:val="0"/>
        <w:ind w:firstLine="540"/>
        <w:jc w:val="both"/>
        <w:rPr>
          <w:rFonts w:eastAsiaTheme="minorHAnsi"/>
          <w:bCs w:val="0"/>
          <w:sz w:val="24"/>
          <w:szCs w:val="24"/>
          <w:lang w:eastAsia="en-US"/>
        </w:rPr>
      </w:pPr>
      <w:r w:rsidRPr="00716127">
        <w:rPr>
          <w:rFonts w:eastAsiaTheme="minorHAnsi"/>
          <w:bCs w:val="0"/>
          <w:sz w:val="24"/>
          <w:szCs w:val="24"/>
          <w:lang w:eastAsia="en-US"/>
        </w:rPr>
        <w:t>наличие соглашения, заключенного по форме, утвержденной министерством финансов Оренбургской области;</w:t>
      </w:r>
    </w:p>
    <w:p w:rsidR="00DF318D" w:rsidRPr="00716127" w:rsidRDefault="00DF318D" w:rsidP="00DF318D">
      <w:pPr>
        <w:adjustRightInd w:val="0"/>
        <w:ind w:firstLine="540"/>
        <w:jc w:val="both"/>
        <w:rPr>
          <w:rFonts w:eastAsiaTheme="minorHAnsi"/>
          <w:bCs w:val="0"/>
          <w:sz w:val="24"/>
          <w:szCs w:val="24"/>
          <w:lang w:eastAsia="en-US"/>
        </w:rPr>
      </w:pPr>
      <w:r w:rsidRPr="00716127">
        <w:rPr>
          <w:rFonts w:eastAsiaTheme="minorHAnsi"/>
          <w:bCs w:val="0"/>
          <w:sz w:val="24"/>
          <w:szCs w:val="24"/>
          <w:lang w:eastAsia="en-US"/>
        </w:rPr>
        <w:t xml:space="preserve">наличие проектов по строительству объектов социальной, инженерной инфраструктур, благоустройству сельских территорий и автомобильных дорог муниципальной собственности (далее – инвестиционный проект), прошедших отбор в порядке, установленном настоящим разделом.  Современный облик </w:t>
      </w:r>
    </w:p>
    <w:p w:rsidR="00DF318D" w:rsidRPr="00716127" w:rsidRDefault="00DF318D" w:rsidP="00DF318D">
      <w:pPr>
        <w:adjustRightInd w:val="0"/>
        <w:ind w:firstLine="540"/>
        <w:jc w:val="both"/>
        <w:rPr>
          <w:rFonts w:eastAsiaTheme="minorHAnsi"/>
          <w:bCs w:val="0"/>
          <w:sz w:val="24"/>
          <w:szCs w:val="24"/>
          <w:lang w:eastAsia="en-US"/>
        </w:rPr>
      </w:pPr>
      <w:r w:rsidRPr="00716127">
        <w:rPr>
          <w:rFonts w:eastAsiaTheme="minorHAnsi"/>
          <w:bCs w:val="0"/>
          <w:sz w:val="24"/>
          <w:szCs w:val="24"/>
          <w:lang w:eastAsia="en-US"/>
        </w:rPr>
        <w:t>В целях реализации мероприятий подпрограммы производится отбор МО и инвестиционных проектов.</w:t>
      </w:r>
    </w:p>
    <w:p w:rsidR="00DF318D" w:rsidRPr="00716127" w:rsidRDefault="00DF318D" w:rsidP="00DF318D">
      <w:pPr>
        <w:adjustRightInd w:val="0"/>
        <w:ind w:firstLine="540"/>
        <w:jc w:val="both"/>
        <w:rPr>
          <w:rFonts w:eastAsiaTheme="minorHAnsi"/>
          <w:bCs w:val="0"/>
          <w:sz w:val="24"/>
          <w:szCs w:val="24"/>
          <w:lang w:eastAsia="en-US"/>
        </w:rPr>
      </w:pPr>
      <w:r w:rsidRPr="00716127">
        <w:rPr>
          <w:rFonts w:eastAsiaTheme="minorHAnsi"/>
          <w:bCs w:val="0"/>
          <w:sz w:val="24"/>
          <w:szCs w:val="24"/>
          <w:lang w:eastAsia="en-US"/>
        </w:rPr>
        <w:t xml:space="preserve">Для участия в вышеуказанном отборе МО ежегодно, не позднее 10 июня текущего финансового года, представляют в </w:t>
      </w:r>
      <w:proofErr w:type="spellStart"/>
      <w:r w:rsidRPr="00716127">
        <w:rPr>
          <w:rFonts w:eastAsiaTheme="minorHAnsi"/>
          <w:bCs w:val="0"/>
          <w:sz w:val="24"/>
          <w:szCs w:val="24"/>
          <w:lang w:eastAsia="en-US"/>
        </w:rPr>
        <w:t>МСХПиПП</w:t>
      </w:r>
      <w:proofErr w:type="spellEnd"/>
      <w:r w:rsidRPr="00716127">
        <w:rPr>
          <w:rFonts w:eastAsiaTheme="minorHAnsi"/>
          <w:bCs w:val="0"/>
          <w:sz w:val="24"/>
          <w:szCs w:val="24"/>
          <w:lang w:eastAsia="en-US"/>
        </w:rPr>
        <w:t xml:space="preserve"> заявки на участие в реализации мероприятий подпрограммы (далее – заявка).</w:t>
      </w:r>
    </w:p>
    <w:p w:rsidR="00DF318D" w:rsidRPr="00716127" w:rsidRDefault="00DF318D" w:rsidP="00DF318D">
      <w:pPr>
        <w:adjustRightInd w:val="0"/>
        <w:ind w:firstLine="540"/>
        <w:jc w:val="both"/>
        <w:rPr>
          <w:rFonts w:eastAsiaTheme="minorHAnsi"/>
          <w:bCs w:val="0"/>
          <w:sz w:val="24"/>
          <w:szCs w:val="24"/>
          <w:lang w:eastAsia="en-US"/>
        </w:rPr>
      </w:pPr>
      <w:r w:rsidRPr="00716127">
        <w:rPr>
          <w:rFonts w:eastAsiaTheme="minorHAnsi"/>
          <w:bCs w:val="0"/>
          <w:sz w:val="24"/>
          <w:szCs w:val="24"/>
          <w:lang w:eastAsia="en-US"/>
        </w:rPr>
        <w:t>К заявке прилагаются документы:</w:t>
      </w:r>
    </w:p>
    <w:p w:rsidR="00DF318D" w:rsidRPr="00716127" w:rsidRDefault="00DF318D" w:rsidP="00DF318D">
      <w:pPr>
        <w:adjustRightInd w:val="0"/>
        <w:ind w:firstLine="540"/>
        <w:jc w:val="both"/>
        <w:rPr>
          <w:rFonts w:eastAsiaTheme="minorHAnsi"/>
          <w:bCs w:val="0"/>
          <w:sz w:val="24"/>
          <w:szCs w:val="24"/>
          <w:lang w:eastAsia="en-US"/>
        </w:rPr>
      </w:pPr>
      <w:r w:rsidRPr="00716127">
        <w:rPr>
          <w:rFonts w:eastAsiaTheme="minorHAnsi"/>
          <w:bCs w:val="0"/>
          <w:sz w:val="24"/>
          <w:szCs w:val="24"/>
          <w:lang w:eastAsia="en-US"/>
        </w:rPr>
        <w:t>копия правового акта ОМС, устанавливающего расходное обязательство МО, на исполнение которого предоставляется субсидия;</w:t>
      </w:r>
    </w:p>
    <w:p w:rsidR="00DF318D" w:rsidRPr="00716127" w:rsidRDefault="00DF318D" w:rsidP="00DF318D">
      <w:pPr>
        <w:adjustRightInd w:val="0"/>
        <w:ind w:firstLine="540"/>
        <w:jc w:val="both"/>
        <w:rPr>
          <w:rFonts w:eastAsiaTheme="minorHAnsi"/>
          <w:bCs w:val="0"/>
          <w:sz w:val="24"/>
          <w:szCs w:val="24"/>
          <w:lang w:eastAsia="en-US"/>
        </w:rPr>
      </w:pPr>
      <w:r w:rsidRPr="00716127">
        <w:rPr>
          <w:rFonts w:eastAsiaTheme="minorHAnsi"/>
          <w:bCs w:val="0"/>
          <w:sz w:val="24"/>
          <w:szCs w:val="24"/>
          <w:lang w:eastAsia="en-US"/>
        </w:rPr>
        <w:t>обязательство МО по достижению целевого показателя эффективности использования бюджетных сре</w:t>
      </w:r>
      <w:proofErr w:type="gramStart"/>
      <w:r w:rsidRPr="00716127">
        <w:rPr>
          <w:rFonts w:eastAsiaTheme="minorHAnsi"/>
          <w:bCs w:val="0"/>
          <w:sz w:val="24"/>
          <w:szCs w:val="24"/>
          <w:lang w:eastAsia="en-US"/>
        </w:rPr>
        <w:t>дств в р</w:t>
      </w:r>
      <w:proofErr w:type="gramEnd"/>
      <w:r w:rsidRPr="00716127">
        <w:rPr>
          <w:rFonts w:eastAsiaTheme="minorHAnsi"/>
          <w:bCs w:val="0"/>
          <w:sz w:val="24"/>
          <w:szCs w:val="24"/>
          <w:lang w:eastAsia="en-US"/>
        </w:rPr>
        <w:t>езультате реализации инвестиционного проекта;</w:t>
      </w:r>
    </w:p>
    <w:p w:rsidR="00DF318D" w:rsidRPr="00716127" w:rsidRDefault="00DF318D" w:rsidP="00DF318D">
      <w:pPr>
        <w:adjustRightInd w:val="0"/>
        <w:ind w:firstLine="540"/>
        <w:jc w:val="both"/>
        <w:rPr>
          <w:rFonts w:eastAsiaTheme="minorHAnsi"/>
          <w:bCs w:val="0"/>
          <w:sz w:val="24"/>
          <w:szCs w:val="24"/>
          <w:lang w:eastAsia="en-US"/>
        </w:rPr>
      </w:pPr>
      <w:r w:rsidRPr="00716127">
        <w:rPr>
          <w:rFonts w:eastAsiaTheme="minorHAnsi"/>
          <w:bCs w:val="0"/>
          <w:sz w:val="24"/>
          <w:szCs w:val="24"/>
          <w:lang w:eastAsia="en-US"/>
        </w:rPr>
        <w:t xml:space="preserve">обязательство МО о финансировании инвестиционного проекта за счет местного бюджета в объеме, необходимом для обеспечения уровня </w:t>
      </w:r>
      <w:proofErr w:type="spellStart"/>
      <w:r w:rsidRPr="00716127">
        <w:rPr>
          <w:rFonts w:eastAsiaTheme="minorHAnsi"/>
          <w:bCs w:val="0"/>
          <w:sz w:val="24"/>
          <w:szCs w:val="24"/>
          <w:lang w:eastAsia="en-US"/>
        </w:rPr>
        <w:t>софинансирования</w:t>
      </w:r>
      <w:proofErr w:type="spellEnd"/>
      <w:r w:rsidRPr="00716127">
        <w:rPr>
          <w:rFonts w:eastAsiaTheme="minorHAnsi"/>
          <w:bCs w:val="0"/>
          <w:sz w:val="24"/>
          <w:szCs w:val="24"/>
          <w:lang w:eastAsia="en-US"/>
        </w:rPr>
        <w:t xml:space="preserve"> из областного бюджета, подписанное главой МО;</w:t>
      </w:r>
    </w:p>
    <w:p w:rsidR="00DF318D" w:rsidRPr="00716127" w:rsidRDefault="00DF318D" w:rsidP="00DF318D">
      <w:pPr>
        <w:adjustRightInd w:val="0"/>
        <w:ind w:firstLine="540"/>
        <w:jc w:val="both"/>
        <w:rPr>
          <w:rFonts w:eastAsiaTheme="minorHAnsi"/>
          <w:bCs w:val="0"/>
          <w:sz w:val="24"/>
          <w:szCs w:val="24"/>
          <w:lang w:eastAsia="en-US"/>
        </w:rPr>
      </w:pPr>
      <w:r w:rsidRPr="00716127">
        <w:rPr>
          <w:rFonts w:eastAsiaTheme="minorHAnsi"/>
          <w:bCs w:val="0"/>
          <w:sz w:val="24"/>
          <w:szCs w:val="24"/>
          <w:lang w:eastAsia="en-US"/>
        </w:rPr>
        <w:t>копия документа об утверждении муниципальной программы, предусматривающей реализацию заявленных инвестиционных проектов;</w:t>
      </w:r>
    </w:p>
    <w:p w:rsidR="00DF318D" w:rsidRPr="00716127" w:rsidRDefault="00DF318D" w:rsidP="00DF318D">
      <w:pPr>
        <w:adjustRightInd w:val="0"/>
        <w:ind w:firstLine="540"/>
        <w:jc w:val="both"/>
        <w:rPr>
          <w:rFonts w:eastAsiaTheme="minorHAnsi"/>
          <w:bCs w:val="0"/>
          <w:sz w:val="24"/>
          <w:szCs w:val="24"/>
          <w:lang w:eastAsia="en-US"/>
        </w:rPr>
      </w:pPr>
      <w:r w:rsidRPr="00716127">
        <w:rPr>
          <w:rFonts w:eastAsiaTheme="minorHAnsi"/>
          <w:bCs w:val="0"/>
          <w:sz w:val="24"/>
          <w:szCs w:val="24"/>
          <w:lang w:eastAsia="en-US"/>
        </w:rPr>
        <w:t>положительное заключение государственной экспертизы проектной документации и результатов инженерных изысканий, выполненных для подготовки такой проектной документации;</w:t>
      </w:r>
    </w:p>
    <w:p w:rsidR="00DF318D" w:rsidRPr="00716127" w:rsidRDefault="00DF318D" w:rsidP="00DF318D">
      <w:pPr>
        <w:adjustRightInd w:val="0"/>
        <w:ind w:firstLine="540"/>
        <w:jc w:val="both"/>
        <w:rPr>
          <w:rFonts w:eastAsiaTheme="minorHAnsi"/>
          <w:bCs w:val="0"/>
          <w:sz w:val="24"/>
          <w:szCs w:val="24"/>
          <w:lang w:eastAsia="en-US"/>
        </w:rPr>
      </w:pPr>
      <w:r w:rsidRPr="00716127">
        <w:rPr>
          <w:rFonts w:eastAsiaTheme="minorHAnsi"/>
          <w:bCs w:val="0"/>
          <w:sz w:val="24"/>
          <w:szCs w:val="24"/>
          <w:lang w:eastAsia="en-US"/>
        </w:rPr>
        <w:t>документ об утверждении проектной документации в соответствии с законодательством Российской Федерации;</w:t>
      </w:r>
    </w:p>
    <w:p w:rsidR="00DF318D" w:rsidRPr="00716127" w:rsidRDefault="00DF318D" w:rsidP="00DF318D">
      <w:pPr>
        <w:adjustRightInd w:val="0"/>
        <w:ind w:firstLine="540"/>
        <w:jc w:val="both"/>
        <w:rPr>
          <w:rFonts w:eastAsiaTheme="minorHAnsi"/>
          <w:bCs w:val="0"/>
          <w:sz w:val="24"/>
          <w:szCs w:val="24"/>
          <w:lang w:eastAsia="en-US"/>
        </w:rPr>
      </w:pPr>
      <w:r w:rsidRPr="00716127">
        <w:rPr>
          <w:rFonts w:eastAsiaTheme="minorHAnsi"/>
          <w:bCs w:val="0"/>
          <w:sz w:val="24"/>
          <w:szCs w:val="24"/>
          <w:lang w:eastAsia="en-US"/>
        </w:rPr>
        <w:t>титульные списки вновь начинаемых и переходящих объектов капитального строительства на очередной финансовый год и на плановый период, утвержденные муниципальным заказчиком;</w:t>
      </w:r>
    </w:p>
    <w:p w:rsidR="00DF318D" w:rsidRPr="00716127" w:rsidRDefault="00DF318D" w:rsidP="00DF318D">
      <w:pPr>
        <w:adjustRightInd w:val="0"/>
        <w:ind w:firstLine="540"/>
        <w:jc w:val="both"/>
        <w:rPr>
          <w:rFonts w:eastAsiaTheme="minorHAnsi"/>
          <w:bCs w:val="0"/>
          <w:sz w:val="24"/>
          <w:szCs w:val="24"/>
          <w:lang w:eastAsia="en-US"/>
        </w:rPr>
      </w:pPr>
      <w:proofErr w:type="gramStart"/>
      <w:r w:rsidRPr="00716127">
        <w:rPr>
          <w:rFonts w:eastAsiaTheme="minorHAnsi"/>
          <w:bCs w:val="0"/>
          <w:sz w:val="24"/>
          <w:szCs w:val="24"/>
          <w:lang w:eastAsia="en-US"/>
        </w:rPr>
        <w:t xml:space="preserve">документ, содержащий результаты оценки эффективности использования бюджетных средств, направляемых на капитальные вложения (в соответствии с порядком оценки эффективности инвестиционных проектов, финансирование которых планируется осуществлять за счет средств местных бюджетов, утвержденным МО, либо в соответствии с </w:t>
      </w:r>
      <w:hyperlink r:id="rId29" w:history="1">
        <w:r w:rsidRPr="00716127">
          <w:rPr>
            <w:rStyle w:val="a3"/>
            <w:rFonts w:eastAsiaTheme="minorHAnsi"/>
            <w:bCs w:val="0"/>
            <w:color w:val="auto"/>
            <w:sz w:val="24"/>
            <w:szCs w:val="24"/>
            <w:lang w:eastAsia="en-US"/>
          </w:rPr>
          <w:t>постановлением</w:t>
        </w:r>
      </w:hyperlink>
      <w:r w:rsidRPr="00716127">
        <w:rPr>
          <w:rFonts w:eastAsiaTheme="minorHAnsi"/>
          <w:bCs w:val="0"/>
          <w:sz w:val="24"/>
          <w:szCs w:val="24"/>
          <w:lang w:eastAsia="en-US"/>
        </w:rPr>
        <w:t xml:space="preserve"> Правительства Оренбургской области от 30 июня 2009 года № 320-п «Об утверждении порядка оценки эффективности инвестиционных проектов, финансирование которых планируется осуществлять за счет средств областного</w:t>
      </w:r>
      <w:proofErr w:type="gramEnd"/>
      <w:r w:rsidRPr="00716127">
        <w:rPr>
          <w:rFonts w:eastAsiaTheme="minorHAnsi"/>
          <w:bCs w:val="0"/>
          <w:sz w:val="24"/>
          <w:szCs w:val="24"/>
          <w:lang w:eastAsia="en-US"/>
        </w:rPr>
        <w:t xml:space="preserve"> бюджета»).</w:t>
      </w:r>
    </w:p>
    <w:p w:rsidR="00DF318D" w:rsidRPr="00716127" w:rsidRDefault="00DF318D" w:rsidP="00DF318D">
      <w:pPr>
        <w:adjustRightInd w:val="0"/>
        <w:ind w:firstLine="540"/>
        <w:jc w:val="both"/>
        <w:rPr>
          <w:rFonts w:eastAsiaTheme="minorHAnsi"/>
          <w:bCs w:val="0"/>
          <w:sz w:val="24"/>
          <w:szCs w:val="24"/>
          <w:lang w:eastAsia="en-US"/>
        </w:rPr>
      </w:pPr>
      <w:proofErr w:type="spellStart"/>
      <w:proofErr w:type="gramStart"/>
      <w:r w:rsidRPr="00716127">
        <w:rPr>
          <w:rFonts w:eastAsiaTheme="minorHAnsi"/>
          <w:bCs w:val="0"/>
          <w:sz w:val="24"/>
          <w:szCs w:val="24"/>
          <w:lang w:eastAsia="en-US"/>
        </w:rPr>
        <w:t>МСХПиПП</w:t>
      </w:r>
      <w:proofErr w:type="spellEnd"/>
      <w:r w:rsidRPr="00716127">
        <w:rPr>
          <w:rFonts w:eastAsiaTheme="minorHAnsi"/>
          <w:bCs w:val="0"/>
          <w:sz w:val="24"/>
          <w:szCs w:val="24"/>
          <w:lang w:eastAsia="en-US"/>
        </w:rPr>
        <w:t xml:space="preserve"> в сроки и порядке, которые установлены для составления проекта областного бюджета на очередной финансовый год и плановый период, в пределах объема средств на реализацию мероприятий подпрограммы, доведенного Минстроем, производит отбор инвестиционных проектов по строительству объектов социальной, инженерной </w:t>
      </w:r>
      <w:r w:rsidRPr="00716127">
        <w:rPr>
          <w:rFonts w:eastAsiaTheme="minorHAnsi"/>
          <w:bCs w:val="0"/>
          <w:sz w:val="24"/>
          <w:szCs w:val="24"/>
          <w:lang w:eastAsia="en-US"/>
        </w:rPr>
        <w:lastRenderedPageBreak/>
        <w:t>инфраструктур и автомобильных дорог муниципальной собственности, который осуществляется с учетом даты поступления заявок в порядке убывания приоритетности:</w:t>
      </w:r>
      <w:proofErr w:type="gramEnd"/>
    </w:p>
    <w:p w:rsidR="00DF318D" w:rsidRPr="00716127" w:rsidRDefault="00DF318D" w:rsidP="00DF318D">
      <w:pPr>
        <w:adjustRightInd w:val="0"/>
        <w:ind w:firstLine="540"/>
        <w:jc w:val="both"/>
        <w:rPr>
          <w:rFonts w:eastAsiaTheme="minorHAnsi"/>
          <w:bCs w:val="0"/>
          <w:sz w:val="24"/>
          <w:szCs w:val="24"/>
          <w:lang w:eastAsia="en-US"/>
        </w:rPr>
      </w:pPr>
      <w:r w:rsidRPr="00716127">
        <w:rPr>
          <w:rFonts w:eastAsiaTheme="minorHAnsi"/>
          <w:bCs w:val="0"/>
          <w:sz w:val="24"/>
          <w:szCs w:val="24"/>
          <w:lang w:eastAsia="en-US"/>
        </w:rPr>
        <w:t>не завершенные строительством объекты прошлых лет, подлежащие вводу в эксплуатацию в планируемом году и переходящие строительством;</w:t>
      </w:r>
    </w:p>
    <w:p w:rsidR="00DF318D" w:rsidRPr="00716127" w:rsidRDefault="00DF318D" w:rsidP="00DF318D">
      <w:pPr>
        <w:adjustRightInd w:val="0"/>
        <w:ind w:firstLine="540"/>
        <w:jc w:val="both"/>
        <w:rPr>
          <w:rFonts w:eastAsiaTheme="minorHAnsi"/>
          <w:bCs w:val="0"/>
          <w:sz w:val="24"/>
          <w:szCs w:val="24"/>
          <w:lang w:eastAsia="en-US"/>
        </w:rPr>
      </w:pPr>
      <w:r w:rsidRPr="00716127">
        <w:rPr>
          <w:rFonts w:eastAsiaTheme="minorHAnsi"/>
          <w:bCs w:val="0"/>
          <w:sz w:val="24"/>
          <w:szCs w:val="24"/>
          <w:lang w:eastAsia="en-US"/>
        </w:rPr>
        <w:t xml:space="preserve">объекты, </w:t>
      </w:r>
      <w:proofErr w:type="spellStart"/>
      <w:r w:rsidRPr="00716127">
        <w:rPr>
          <w:rFonts w:eastAsiaTheme="minorHAnsi"/>
          <w:bCs w:val="0"/>
          <w:sz w:val="24"/>
          <w:szCs w:val="24"/>
          <w:lang w:eastAsia="en-US"/>
        </w:rPr>
        <w:t>софинансирование</w:t>
      </w:r>
      <w:proofErr w:type="spellEnd"/>
      <w:r w:rsidRPr="00716127">
        <w:rPr>
          <w:rFonts w:eastAsiaTheme="minorHAnsi"/>
          <w:bCs w:val="0"/>
          <w:sz w:val="24"/>
          <w:szCs w:val="24"/>
          <w:lang w:eastAsia="en-US"/>
        </w:rPr>
        <w:t xml:space="preserve"> которых предусматривается за счет средств федерального бюджета;</w:t>
      </w:r>
    </w:p>
    <w:p w:rsidR="00DF318D" w:rsidRPr="00716127" w:rsidRDefault="00DF318D" w:rsidP="00DF318D">
      <w:pPr>
        <w:adjustRightInd w:val="0"/>
        <w:ind w:firstLine="540"/>
        <w:jc w:val="both"/>
        <w:rPr>
          <w:rFonts w:eastAsiaTheme="minorHAnsi"/>
          <w:bCs w:val="0"/>
          <w:sz w:val="24"/>
          <w:szCs w:val="24"/>
          <w:lang w:eastAsia="en-US"/>
        </w:rPr>
      </w:pPr>
      <w:r w:rsidRPr="00716127">
        <w:rPr>
          <w:rFonts w:eastAsiaTheme="minorHAnsi"/>
          <w:bCs w:val="0"/>
          <w:sz w:val="24"/>
          <w:szCs w:val="24"/>
          <w:lang w:eastAsia="en-US"/>
        </w:rPr>
        <w:t>объекты, находящиеся в ветхом и аварийном состоянии;</w:t>
      </w:r>
    </w:p>
    <w:p w:rsidR="00DF318D" w:rsidRPr="00716127" w:rsidRDefault="00DF318D" w:rsidP="00DF318D">
      <w:pPr>
        <w:adjustRightInd w:val="0"/>
        <w:ind w:firstLine="540"/>
        <w:jc w:val="both"/>
        <w:rPr>
          <w:rFonts w:eastAsiaTheme="minorHAnsi"/>
          <w:bCs w:val="0"/>
          <w:sz w:val="24"/>
          <w:szCs w:val="24"/>
          <w:lang w:eastAsia="en-US"/>
        </w:rPr>
      </w:pPr>
      <w:r w:rsidRPr="00716127">
        <w:rPr>
          <w:rFonts w:eastAsiaTheme="minorHAnsi"/>
          <w:bCs w:val="0"/>
          <w:sz w:val="24"/>
          <w:szCs w:val="24"/>
          <w:lang w:eastAsia="en-US"/>
        </w:rPr>
        <w:t>вновь начинаемые объекты капитального строительства.</w:t>
      </w:r>
    </w:p>
    <w:p w:rsidR="00DF318D" w:rsidRPr="00716127" w:rsidRDefault="00DF318D" w:rsidP="00DF318D">
      <w:pPr>
        <w:adjustRightInd w:val="0"/>
        <w:ind w:firstLine="540"/>
        <w:jc w:val="both"/>
        <w:rPr>
          <w:rFonts w:eastAsiaTheme="minorHAnsi"/>
          <w:bCs w:val="0"/>
          <w:sz w:val="24"/>
          <w:szCs w:val="24"/>
          <w:lang w:eastAsia="en-US"/>
        </w:rPr>
      </w:pPr>
      <w:proofErr w:type="spellStart"/>
      <w:proofErr w:type="gramStart"/>
      <w:r w:rsidRPr="00716127">
        <w:rPr>
          <w:rFonts w:eastAsiaTheme="minorHAnsi"/>
          <w:bCs w:val="0"/>
          <w:sz w:val="24"/>
          <w:szCs w:val="24"/>
          <w:lang w:eastAsia="en-US"/>
        </w:rPr>
        <w:t>МСХПиПП</w:t>
      </w:r>
      <w:proofErr w:type="spellEnd"/>
      <w:r w:rsidRPr="00716127">
        <w:rPr>
          <w:rFonts w:eastAsiaTheme="minorHAnsi"/>
          <w:bCs w:val="0"/>
          <w:sz w:val="24"/>
          <w:szCs w:val="24"/>
          <w:lang w:eastAsia="en-US"/>
        </w:rPr>
        <w:t xml:space="preserve"> в сроки и порядке, которые установлены для составления проекта областного бюджета на очередной финансовый год и плановый период, в пределах объема средств на реализацию мероприятий подпрограммы, доведенного Минстроем, производит отбор инвестиционных проектов по благоустройству сельских территорий в хронологической последовательности по дате подачи заявки.</w:t>
      </w:r>
      <w:proofErr w:type="gramEnd"/>
    </w:p>
    <w:p w:rsidR="00DF318D" w:rsidRPr="00716127" w:rsidRDefault="00DF318D" w:rsidP="00DF318D">
      <w:pPr>
        <w:adjustRightInd w:val="0"/>
        <w:ind w:firstLine="540"/>
        <w:jc w:val="both"/>
        <w:rPr>
          <w:rFonts w:eastAsiaTheme="minorHAnsi"/>
          <w:bCs w:val="0"/>
          <w:sz w:val="24"/>
          <w:szCs w:val="24"/>
          <w:lang w:eastAsia="en-US"/>
        </w:rPr>
      </w:pPr>
      <w:r w:rsidRPr="00716127">
        <w:rPr>
          <w:rFonts w:eastAsiaTheme="minorHAnsi"/>
          <w:bCs w:val="0"/>
          <w:sz w:val="24"/>
          <w:szCs w:val="24"/>
          <w:lang w:eastAsia="en-US"/>
        </w:rPr>
        <w:t xml:space="preserve">Число отобранных инвестиционных проектов и МО определяется исходя из суммарной потребности в субсидии на </w:t>
      </w:r>
      <w:proofErr w:type="spellStart"/>
      <w:r w:rsidRPr="00716127">
        <w:rPr>
          <w:rFonts w:eastAsiaTheme="minorHAnsi"/>
          <w:bCs w:val="0"/>
          <w:sz w:val="24"/>
          <w:szCs w:val="24"/>
          <w:lang w:eastAsia="en-US"/>
        </w:rPr>
        <w:t>софинансирование</w:t>
      </w:r>
      <w:proofErr w:type="spellEnd"/>
      <w:r w:rsidRPr="00716127">
        <w:rPr>
          <w:rFonts w:eastAsiaTheme="minorHAnsi"/>
          <w:bCs w:val="0"/>
          <w:sz w:val="24"/>
          <w:szCs w:val="24"/>
          <w:lang w:eastAsia="en-US"/>
        </w:rPr>
        <w:t xml:space="preserve"> переходящих и вновь начинаемых объектов, отобранных с учетом критериев, установленных настоящим разделом подпрограммы, и объема средств, доведенного Минстроем на реализацию соответствующего мероприятия подпрограммы.</w:t>
      </w:r>
    </w:p>
    <w:p w:rsidR="00DF318D" w:rsidRPr="00716127" w:rsidRDefault="00DF318D" w:rsidP="00DF318D">
      <w:pPr>
        <w:adjustRightInd w:val="0"/>
        <w:ind w:firstLine="540"/>
        <w:jc w:val="both"/>
        <w:rPr>
          <w:rFonts w:eastAsiaTheme="minorHAnsi"/>
          <w:bCs w:val="0"/>
          <w:sz w:val="24"/>
          <w:szCs w:val="24"/>
          <w:lang w:eastAsia="en-US"/>
        </w:rPr>
      </w:pPr>
      <w:r w:rsidRPr="00716127">
        <w:rPr>
          <w:rFonts w:eastAsiaTheme="minorHAnsi"/>
          <w:bCs w:val="0"/>
          <w:sz w:val="24"/>
          <w:szCs w:val="24"/>
          <w:lang w:eastAsia="en-US"/>
        </w:rPr>
        <w:t xml:space="preserve">По результатам отбора МО, </w:t>
      </w:r>
      <w:proofErr w:type="spellStart"/>
      <w:r w:rsidRPr="00716127">
        <w:rPr>
          <w:rFonts w:eastAsiaTheme="minorHAnsi"/>
          <w:bCs w:val="0"/>
          <w:sz w:val="24"/>
          <w:szCs w:val="24"/>
          <w:lang w:eastAsia="en-US"/>
        </w:rPr>
        <w:t>МСХПиПП</w:t>
      </w:r>
      <w:proofErr w:type="spellEnd"/>
      <w:r w:rsidRPr="00716127">
        <w:rPr>
          <w:rFonts w:eastAsiaTheme="minorHAnsi"/>
          <w:bCs w:val="0"/>
          <w:sz w:val="24"/>
          <w:szCs w:val="24"/>
          <w:lang w:eastAsia="en-US"/>
        </w:rPr>
        <w:t xml:space="preserve"> готовят заключение о необходимости </w:t>
      </w:r>
      <w:proofErr w:type="spellStart"/>
      <w:r w:rsidRPr="00716127">
        <w:rPr>
          <w:rFonts w:eastAsiaTheme="minorHAnsi"/>
          <w:bCs w:val="0"/>
          <w:sz w:val="24"/>
          <w:szCs w:val="24"/>
          <w:lang w:eastAsia="en-US"/>
        </w:rPr>
        <w:t>софинансирования</w:t>
      </w:r>
      <w:proofErr w:type="spellEnd"/>
      <w:r w:rsidRPr="00716127">
        <w:rPr>
          <w:rFonts w:eastAsiaTheme="minorHAnsi"/>
          <w:bCs w:val="0"/>
          <w:sz w:val="24"/>
          <w:szCs w:val="24"/>
          <w:lang w:eastAsia="en-US"/>
        </w:rPr>
        <w:t xml:space="preserve"> строительства (реконструкции) инвестиционных проектов, заявленных МО, и направляют его Минстрою. Право на получение субсидии в очередном финансовом году предоставляется МО, имеющим наибольшие значения оценочных критериев, с учетом приоритетности их проектов. При этом в целях достижения наибольшего значения целевых показателей доля средств областного бюджета, определенная настоящим разделом подпрограммы, может быть уменьшена </w:t>
      </w:r>
      <w:proofErr w:type="spellStart"/>
      <w:r w:rsidRPr="00716127">
        <w:rPr>
          <w:rFonts w:eastAsiaTheme="minorHAnsi"/>
          <w:bCs w:val="0"/>
          <w:sz w:val="24"/>
          <w:szCs w:val="24"/>
          <w:lang w:eastAsia="en-US"/>
        </w:rPr>
        <w:t>МСХПиПП</w:t>
      </w:r>
      <w:proofErr w:type="spellEnd"/>
      <w:r w:rsidRPr="00716127">
        <w:rPr>
          <w:rFonts w:eastAsiaTheme="minorHAnsi"/>
          <w:bCs w:val="0"/>
          <w:sz w:val="24"/>
          <w:szCs w:val="24"/>
          <w:lang w:eastAsia="en-US"/>
        </w:rPr>
        <w:t xml:space="preserve"> в одинаковой пропорции по всем МО в случае недостаточности объема субсидии областного бюджета на </w:t>
      </w:r>
      <w:proofErr w:type="spellStart"/>
      <w:r w:rsidRPr="00716127">
        <w:rPr>
          <w:rFonts w:eastAsiaTheme="minorHAnsi"/>
          <w:bCs w:val="0"/>
          <w:sz w:val="24"/>
          <w:szCs w:val="24"/>
          <w:lang w:eastAsia="en-US"/>
        </w:rPr>
        <w:t>софинансирование</w:t>
      </w:r>
      <w:proofErr w:type="spellEnd"/>
      <w:r w:rsidRPr="00716127">
        <w:rPr>
          <w:rFonts w:eastAsiaTheme="minorHAnsi"/>
          <w:bCs w:val="0"/>
          <w:sz w:val="24"/>
          <w:szCs w:val="24"/>
          <w:lang w:eastAsia="en-US"/>
        </w:rPr>
        <w:t xml:space="preserve"> отобранных проектов.</w:t>
      </w:r>
    </w:p>
    <w:p w:rsidR="00DF318D" w:rsidRPr="00716127" w:rsidRDefault="00DF318D" w:rsidP="00DF318D">
      <w:pPr>
        <w:adjustRightInd w:val="0"/>
        <w:ind w:firstLine="540"/>
        <w:jc w:val="both"/>
        <w:rPr>
          <w:rFonts w:eastAsiaTheme="minorHAnsi"/>
          <w:bCs w:val="0"/>
          <w:sz w:val="24"/>
          <w:szCs w:val="24"/>
          <w:lang w:eastAsia="en-US"/>
        </w:rPr>
      </w:pPr>
      <w:r w:rsidRPr="00716127">
        <w:rPr>
          <w:rFonts w:eastAsiaTheme="minorHAnsi"/>
          <w:bCs w:val="0"/>
          <w:sz w:val="24"/>
          <w:szCs w:val="24"/>
          <w:lang w:eastAsia="en-US"/>
        </w:rPr>
        <w:t xml:space="preserve">Минстрой с учетом заключения, полученного от </w:t>
      </w:r>
      <w:proofErr w:type="spellStart"/>
      <w:r w:rsidRPr="00716127">
        <w:rPr>
          <w:rFonts w:eastAsiaTheme="minorHAnsi"/>
          <w:bCs w:val="0"/>
          <w:sz w:val="24"/>
          <w:szCs w:val="24"/>
          <w:lang w:eastAsia="en-US"/>
        </w:rPr>
        <w:t>МСХПиПП</w:t>
      </w:r>
      <w:proofErr w:type="spellEnd"/>
      <w:r w:rsidRPr="00716127">
        <w:rPr>
          <w:rFonts w:eastAsiaTheme="minorHAnsi"/>
          <w:bCs w:val="0"/>
          <w:sz w:val="24"/>
          <w:szCs w:val="24"/>
          <w:lang w:eastAsia="en-US"/>
        </w:rPr>
        <w:t>, включает в установленном порядке в областную адресную инвестиционную программу объекты муниципальной собственности, предлагаемые к финансированию на очередной финансовый год.</w:t>
      </w:r>
    </w:p>
    <w:p w:rsidR="00DF318D" w:rsidRPr="00716127" w:rsidRDefault="00DF318D" w:rsidP="00DF318D">
      <w:pPr>
        <w:adjustRightInd w:val="0"/>
        <w:ind w:firstLine="540"/>
        <w:jc w:val="both"/>
        <w:rPr>
          <w:rFonts w:eastAsiaTheme="minorHAnsi"/>
          <w:bCs w:val="0"/>
          <w:sz w:val="24"/>
          <w:szCs w:val="24"/>
          <w:lang w:eastAsia="en-US"/>
        </w:rPr>
      </w:pPr>
      <w:proofErr w:type="gramStart"/>
      <w:r w:rsidRPr="00716127">
        <w:rPr>
          <w:rFonts w:eastAsiaTheme="minorHAnsi"/>
          <w:bCs w:val="0"/>
          <w:sz w:val="24"/>
          <w:szCs w:val="24"/>
          <w:lang w:eastAsia="en-US"/>
        </w:rPr>
        <w:t xml:space="preserve">В случае если в течение текущего финансового года образуется остаток субсидии по результатам реализации инвестиционных проектов, а также увеличивается объем бюджетных ассигнований, </w:t>
      </w:r>
      <w:proofErr w:type="spellStart"/>
      <w:r w:rsidRPr="00716127">
        <w:rPr>
          <w:rFonts w:eastAsiaTheme="minorHAnsi"/>
          <w:bCs w:val="0"/>
          <w:sz w:val="24"/>
          <w:szCs w:val="24"/>
          <w:lang w:eastAsia="en-US"/>
        </w:rPr>
        <w:t>МСХПиПП</w:t>
      </w:r>
      <w:proofErr w:type="spellEnd"/>
      <w:r w:rsidRPr="00716127">
        <w:rPr>
          <w:rFonts w:eastAsiaTheme="minorHAnsi"/>
          <w:bCs w:val="0"/>
          <w:sz w:val="24"/>
          <w:szCs w:val="24"/>
          <w:lang w:eastAsia="en-US"/>
        </w:rPr>
        <w:t xml:space="preserve"> распределяет дополнительные средства между МО, на реализацию инвестиционных проектов которых предоставляется субсидия, но ее размер был рассчитан исходя из уровня </w:t>
      </w:r>
      <w:proofErr w:type="spellStart"/>
      <w:r w:rsidRPr="00716127">
        <w:rPr>
          <w:rFonts w:eastAsiaTheme="minorHAnsi"/>
          <w:bCs w:val="0"/>
          <w:sz w:val="24"/>
          <w:szCs w:val="24"/>
          <w:lang w:eastAsia="en-US"/>
        </w:rPr>
        <w:t>софинансирования</w:t>
      </w:r>
      <w:proofErr w:type="spellEnd"/>
      <w:r w:rsidRPr="00716127">
        <w:rPr>
          <w:rFonts w:eastAsiaTheme="minorHAnsi"/>
          <w:bCs w:val="0"/>
          <w:sz w:val="24"/>
          <w:szCs w:val="24"/>
          <w:lang w:eastAsia="en-US"/>
        </w:rPr>
        <w:t xml:space="preserve"> ниже установленного, либо инвестиционные проекты, которых отобраны для предоставления субсидии, но они не вошли в число</w:t>
      </w:r>
      <w:proofErr w:type="gramEnd"/>
      <w:r w:rsidRPr="00716127">
        <w:rPr>
          <w:rFonts w:eastAsiaTheme="minorHAnsi"/>
          <w:bCs w:val="0"/>
          <w:sz w:val="24"/>
          <w:szCs w:val="24"/>
          <w:lang w:eastAsia="en-US"/>
        </w:rPr>
        <w:t xml:space="preserve"> получателей субсидии.</w:t>
      </w:r>
    </w:p>
    <w:p w:rsidR="00DF318D" w:rsidRPr="00716127" w:rsidRDefault="00DF318D" w:rsidP="00DF318D">
      <w:pPr>
        <w:adjustRightInd w:val="0"/>
        <w:ind w:firstLine="540"/>
        <w:jc w:val="both"/>
        <w:rPr>
          <w:rFonts w:eastAsiaTheme="minorHAnsi"/>
          <w:bCs w:val="0"/>
          <w:sz w:val="24"/>
          <w:szCs w:val="24"/>
          <w:lang w:eastAsia="en-US"/>
        </w:rPr>
      </w:pPr>
      <w:r w:rsidRPr="00716127">
        <w:rPr>
          <w:rFonts w:eastAsiaTheme="minorHAnsi"/>
          <w:bCs w:val="0"/>
          <w:sz w:val="24"/>
          <w:szCs w:val="24"/>
          <w:lang w:eastAsia="en-US"/>
        </w:rPr>
        <w:t xml:space="preserve">ОМС МО предусматривают в местных бюджетах ассигнования на реализацию соответствующих мероприятий, исходя из установленного уровня </w:t>
      </w:r>
      <w:proofErr w:type="spellStart"/>
      <w:r w:rsidRPr="00716127">
        <w:rPr>
          <w:rFonts w:eastAsiaTheme="minorHAnsi"/>
          <w:bCs w:val="0"/>
          <w:sz w:val="24"/>
          <w:szCs w:val="24"/>
          <w:lang w:eastAsia="en-US"/>
        </w:rPr>
        <w:t>софинансирования</w:t>
      </w:r>
      <w:proofErr w:type="spellEnd"/>
      <w:r w:rsidRPr="00716127">
        <w:rPr>
          <w:rFonts w:eastAsiaTheme="minorHAnsi"/>
          <w:bCs w:val="0"/>
          <w:sz w:val="24"/>
          <w:szCs w:val="24"/>
          <w:lang w:eastAsia="en-US"/>
        </w:rPr>
        <w:t xml:space="preserve">. Предельный уровень </w:t>
      </w:r>
      <w:proofErr w:type="spellStart"/>
      <w:r w:rsidRPr="00716127">
        <w:rPr>
          <w:rFonts w:eastAsiaTheme="minorHAnsi"/>
          <w:bCs w:val="0"/>
          <w:sz w:val="24"/>
          <w:szCs w:val="24"/>
          <w:lang w:eastAsia="en-US"/>
        </w:rPr>
        <w:t>софинансирования</w:t>
      </w:r>
      <w:proofErr w:type="spellEnd"/>
      <w:r w:rsidRPr="00716127">
        <w:rPr>
          <w:rFonts w:eastAsiaTheme="minorHAnsi"/>
          <w:bCs w:val="0"/>
          <w:sz w:val="24"/>
          <w:szCs w:val="24"/>
          <w:lang w:eastAsia="en-US"/>
        </w:rPr>
        <w:t xml:space="preserve"> из областного бюджета расходного обязательства ОМС устанавливается:</w:t>
      </w:r>
    </w:p>
    <w:p w:rsidR="00DF318D" w:rsidRPr="00716127" w:rsidRDefault="00DF318D" w:rsidP="00DF318D">
      <w:pPr>
        <w:adjustRightInd w:val="0"/>
        <w:ind w:firstLine="540"/>
        <w:jc w:val="both"/>
        <w:rPr>
          <w:rFonts w:eastAsiaTheme="minorHAnsi"/>
          <w:bCs w:val="0"/>
          <w:sz w:val="24"/>
          <w:szCs w:val="24"/>
          <w:lang w:eastAsia="en-US"/>
        </w:rPr>
      </w:pPr>
      <w:r w:rsidRPr="00716127">
        <w:rPr>
          <w:rFonts w:eastAsiaTheme="minorHAnsi"/>
          <w:bCs w:val="0"/>
          <w:sz w:val="24"/>
          <w:szCs w:val="24"/>
          <w:lang w:eastAsia="en-US"/>
        </w:rPr>
        <w:t>для муниципальных районов – 95,0 процента;</w:t>
      </w:r>
    </w:p>
    <w:p w:rsidR="00DF318D" w:rsidRPr="00716127" w:rsidRDefault="00DF318D" w:rsidP="00DF318D">
      <w:pPr>
        <w:adjustRightInd w:val="0"/>
        <w:ind w:firstLine="540"/>
        <w:jc w:val="both"/>
        <w:rPr>
          <w:rFonts w:eastAsiaTheme="minorHAnsi"/>
          <w:bCs w:val="0"/>
          <w:sz w:val="24"/>
          <w:szCs w:val="24"/>
          <w:lang w:eastAsia="en-US"/>
        </w:rPr>
      </w:pPr>
      <w:r w:rsidRPr="00716127">
        <w:rPr>
          <w:rFonts w:eastAsiaTheme="minorHAnsi"/>
          <w:bCs w:val="0"/>
          <w:sz w:val="24"/>
          <w:szCs w:val="24"/>
          <w:lang w:eastAsia="en-US"/>
        </w:rPr>
        <w:t>для сельских поселений – 97,0 процента.</w:t>
      </w:r>
    </w:p>
    <w:p w:rsidR="00DF318D" w:rsidRPr="00716127" w:rsidRDefault="00DF318D" w:rsidP="00DF318D">
      <w:pPr>
        <w:adjustRightInd w:val="0"/>
        <w:ind w:firstLine="540"/>
        <w:jc w:val="both"/>
        <w:rPr>
          <w:rFonts w:eastAsiaTheme="minorHAnsi"/>
          <w:bCs w:val="0"/>
          <w:sz w:val="24"/>
          <w:szCs w:val="24"/>
          <w:lang w:eastAsia="en-US"/>
        </w:rPr>
      </w:pPr>
      <w:r w:rsidRPr="00716127">
        <w:rPr>
          <w:rFonts w:eastAsiaTheme="minorHAnsi"/>
          <w:bCs w:val="0"/>
          <w:sz w:val="24"/>
          <w:szCs w:val="24"/>
          <w:lang w:eastAsia="en-US"/>
        </w:rPr>
        <w:t xml:space="preserve">Уровень бюджетной обеспеченности определяется в порядке, установленном </w:t>
      </w:r>
      <w:hyperlink r:id="rId30" w:history="1">
        <w:r w:rsidRPr="00716127">
          <w:rPr>
            <w:rStyle w:val="a3"/>
            <w:rFonts w:eastAsiaTheme="minorHAnsi"/>
            <w:bCs w:val="0"/>
            <w:color w:val="auto"/>
            <w:sz w:val="24"/>
            <w:szCs w:val="24"/>
            <w:lang w:eastAsia="en-US"/>
          </w:rPr>
          <w:t>Законом</w:t>
        </w:r>
      </w:hyperlink>
      <w:r w:rsidRPr="00716127">
        <w:rPr>
          <w:rFonts w:eastAsiaTheme="minorHAnsi"/>
          <w:bCs w:val="0"/>
          <w:sz w:val="24"/>
          <w:szCs w:val="24"/>
          <w:lang w:eastAsia="en-US"/>
        </w:rPr>
        <w:t xml:space="preserve"> Оренбургской области от 30 ноября 2005 года N 2738/499-III-ОЗ «О межбюджетных отношениях в Оренбургской области».</w:t>
      </w:r>
    </w:p>
    <w:p w:rsidR="00DF318D" w:rsidRPr="00716127" w:rsidRDefault="00DF318D" w:rsidP="00DF318D">
      <w:pPr>
        <w:adjustRightInd w:val="0"/>
        <w:ind w:firstLine="540"/>
        <w:jc w:val="both"/>
        <w:rPr>
          <w:rFonts w:eastAsiaTheme="minorHAnsi"/>
          <w:bCs w:val="0"/>
          <w:sz w:val="24"/>
          <w:szCs w:val="24"/>
          <w:lang w:eastAsia="en-US"/>
        </w:rPr>
      </w:pPr>
      <w:r w:rsidRPr="00716127">
        <w:rPr>
          <w:rFonts w:eastAsiaTheme="minorHAnsi"/>
          <w:bCs w:val="0"/>
          <w:sz w:val="24"/>
          <w:szCs w:val="24"/>
          <w:lang w:eastAsia="en-US"/>
        </w:rPr>
        <w:t xml:space="preserve">Размер субсидии из областного бюджета на </w:t>
      </w:r>
      <w:proofErr w:type="spellStart"/>
      <w:r w:rsidRPr="00716127">
        <w:rPr>
          <w:rFonts w:eastAsiaTheme="minorHAnsi"/>
          <w:bCs w:val="0"/>
          <w:sz w:val="24"/>
          <w:szCs w:val="24"/>
          <w:lang w:eastAsia="en-US"/>
        </w:rPr>
        <w:t>софинансирование</w:t>
      </w:r>
      <w:proofErr w:type="spellEnd"/>
      <w:r w:rsidRPr="00716127">
        <w:rPr>
          <w:rFonts w:eastAsiaTheme="minorHAnsi"/>
          <w:bCs w:val="0"/>
          <w:sz w:val="24"/>
          <w:szCs w:val="24"/>
          <w:lang w:eastAsia="en-US"/>
        </w:rPr>
        <w:t xml:space="preserve"> строительства (реконструкции) инвестиционных проектов в рамках реализации каждого мероприятия подпрограммы i-</w:t>
      </w:r>
      <w:proofErr w:type="spellStart"/>
      <w:r w:rsidRPr="00716127">
        <w:rPr>
          <w:rFonts w:eastAsiaTheme="minorHAnsi"/>
          <w:bCs w:val="0"/>
          <w:sz w:val="24"/>
          <w:szCs w:val="24"/>
          <w:lang w:eastAsia="en-US"/>
        </w:rPr>
        <w:t>му</w:t>
      </w:r>
      <w:proofErr w:type="spellEnd"/>
      <w:r w:rsidRPr="00716127">
        <w:rPr>
          <w:rFonts w:eastAsiaTheme="minorHAnsi"/>
          <w:bCs w:val="0"/>
          <w:sz w:val="24"/>
          <w:szCs w:val="24"/>
          <w:lang w:eastAsia="en-US"/>
        </w:rPr>
        <w:t xml:space="preserve"> МО рассчитывается исходя из объема финансирования мероприятия в очередном финансовом году (по инвестиционным проектам, прошедшим отбор) и предельного уровня </w:t>
      </w:r>
      <w:proofErr w:type="spellStart"/>
      <w:r w:rsidRPr="00716127">
        <w:rPr>
          <w:rFonts w:eastAsiaTheme="minorHAnsi"/>
          <w:bCs w:val="0"/>
          <w:sz w:val="24"/>
          <w:szCs w:val="24"/>
          <w:lang w:eastAsia="en-US"/>
        </w:rPr>
        <w:t>софинансирования</w:t>
      </w:r>
      <w:proofErr w:type="spellEnd"/>
      <w:r w:rsidRPr="00716127">
        <w:rPr>
          <w:rFonts w:eastAsiaTheme="minorHAnsi"/>
          <w:bCs w:val="0"/>
          <w:sz w:val="24"/>
          <w:szCs w:val="24"/>
          <w:lang w:eastAsia="en-US"/>
        </w:rPr>
        <w:t xml:space="preserve"> из областного бюджета по формуле:</w:t>
      </w:r>
    </w:p>
    <w:p w:rsidR="00DF318D" w:rsidRPr="00716127" w:rsidRDefault="00DF318D" w:rsidP="00DF318D">
      <w:pPr>
        <w:adjustRightInd w:val="0"/>
        <w:jc w:val="both"/>
        <w:outlineLvl w:val="0"/>
        <w:rPr>
          <w:rFonts w:eastAsiaTheme="minorHAnsi"/>
          <w:bCs w:val="0"/>
          <w:sz w:val="24"/>
          <w:szCs w:val="24"/>
          <w:lang w:eastAsia="en-US"/>
        </w:rPr>
      </w:pPr>
    </w:p>
    <w:p w:rsidR="00DF318D" w:rsidRPr="00716127" w:rsidRDefault="00DF318D" w:rsidP="00DF318D">
      <w:pPr>
        <w:adjustRightInd w:val="0"/>
        <w:jc w:val="center"/>
        <w:rPr>
          <w:rFonts w:eastAsiaTheme="minorHAnsi"/>
          <w:bCs w:val="0"/>
          <w:sz w:val="24"/>
          <w:szCs w:val="24"/>
          <w:lang w:eastAsia="en-US"/>
        </w:rPr>
      </w:pPr>
      <w:proofErr w:type="spellStart"/>
      <w:r w:rsidRPr="00716127">
        <w:rPr>
          <w:rFonts w:eastAsiaTheme="minorHAnsi"/>
          <w:bCs w:val="0"/>
          <w:sz w:val="24"/>
          <w:szCs w:val="24"/>
          <w:lang w:eastAsia="en-US"/>
        </w:rPr>
        <w:t>С</w:t>
      </w:r>
      <w:proofErr w:type="gramStart"/>
      <w:r w:rsidRPr="00716127">
        <w:rPr>
          <w:rFonts w:eastAsiaTheme="minorHAnsi"/>
          <w:bCs w:val="0"/>
          <w:sz w:val="24"/>
          <w:szCs w:val="24"/>
          <w:lang w:eastAsia="en-US"/>
        </w:rPr>
        <w:t>i</w:t>
      </w:r>
      <w:proofErr w:type="spellEnd"/>
      <w:proofErr w:type="gramEnd"/>
      <w:r w:rsidRPr="00716127">
        <w:rPr>
          <w:rFonts w:eastAsiaTheme="minorHAnsi"/>
          <w:bCs w:val="0"/>
          <w:sz w:val="24"/>
          <w:szCs w:val="24"/>
          <w:lang w:eastAsia="en-US"/>
        </w:rPr>
        <w:t xml:space="preserve"> = </w:t>
      </w:r>
      <w:proofErr w:type="spellStart"/>
      <w:r w:rsidRPr="00716127">
        <w:rPr>
          <w:rFonts w:eastAsiaTheme="minorHAnsi"/>
          <w:bCs w:val="0"/>
          <w:sz w:val="24"/>
          <w:szCs w:val="24"/>
          <w:lang w:eastAsia="en-US"/>
        </w:rPr>
        <w:t>Ссi</w:t>
      </w:r>
      <w:proofErr w:type="spellEnd"/>
      <w:r w:rsidRPr="00716127">
        <w:rPr>
          <w:rFonts w:eastAsiaTheme="minorHAnsi"/>
          <w:bCs w:val="0"/>
          <w:sz w:val="24"/>
          <w:szCs w:val="24"/>
          <w:lang w:eastAsia="en-US"/>
        </w:rPr>
        <w:t xml:space="preserve"> x </w:t>
      </w:r>
      <w:proofErr w:type="spellStart"/>
      <w:r w:rsidRPr="00716127">
        <w:rPr>
          <w:rFonts w:eastAsiaTheme="minorHAnsi"/>
          <w:bCs w:val="0"/>
          <w:sz w:val="24"/>
          <w:szCs w:val="24"/>
          <w:lang w:eastAsia="en-US"/>
        </w:rPr>
        <w:t>Псi</w:t>
      </w:r>
      <w:proofErr w:type="spellEnd"/>
      <w:r w:rsidRPr="00716127">
        <w:rPr>
          <w:rFonts w:eastAsiaTheme="minorHAnsi"/>
          <w:bCs w:val="0"/>
          <w:sz w:val="24"/>
          <w:szCs w:val="24"/>
          <w:lang w:eastAsia="en-US"/>
        </w:rPr>
        <w:t xml:space="preserve"> / 100, где:</w:t>
      </w:r>
    </w:p>
    <w:p w:rsidR="00DF318D" w:rsidRPr="00716127" w:rsidRDefault="00DF318D" w:rsidP="00DF318D">
      <w:pPr>
        <w:adjustRightInd w:val="0"/>
        <w:jc w:val="both"/>
        <w:rPr>
          <w:rFonts w:eastAsiaTheme="minorHAnsi"/>
          <w:bCs w:val="0"/>
          <w:sz w:val="24"/>
          <w:szCs w:val="24"/>
          <w:lang w:eastAsia="en-US"/>
        </w:rPr>
      </w:pPr>
    </w:p>
    <w:p w:rsidR="00DF318D" w:rsidRPr="00716127" w:rsidRDefault="00DF318D" w:rsidP="00DF318D">
      <w:pPr>
        <w:adjustRightInd w:val="0"/>
        <w:ind w:firstLine="540"/>
        <w:jc w:val="both"/>
        <w:rPr>
          <w:rFonts w:eastAsiaTheme="minorHAnsi"/>
          <w:bCs w:val="0"/>
          <w:sz w:val="24"/>
          <w:szCs w:val="24"/>
          <w:lang w:eastAsia="en-US"/>
        </w:rPr>
      </w:pPr>
      <w:proofErr w:type="spellStart"/>
      <w:r w:rsidRPr="00716127">
        <w:rPr>
          <w:rFonts w:eastAsiaTheme="minorHAnsi"/>
          <w:bCs w:val="0"/>
          <w:sz w:val="24"/>
          <w:szCs w:val="24"/>
          <w:lang w:eastAsia="en-US"/>
        </w:rPr>
        <w:t>С</w:t>
      </w:r>
      <w:proofErr w:type="gramStart"/>
      <w:r w:rsidRPr="00716127">
        <w:rPr>
          <w:rFonts w:eastAsiaTheme="minorHAnsi"/>
          <w:bCs w:val="0"/>
          <w:sz w:val="24"/>
          <w:szCs w:val="24"/>
          <w:lang w:eastAsia="en-US"/>
        </w:rPr>
        <w:t>i</w:t>
      </w:r>
      <w:proofErr w:type="spellEnd"/>
      <w:proofErr w:type="gramEnd"/>
      <w:r w:rsidRPr="00716127">
        <w:rPr>
          <w:rFonts w:eastAsiaTheme="minorHAnsi"/>
          <w:bCs w:val="0"/>
          <w:sz w:val="24"/>
          <w:szCs w:val="24"/>
          <w:lang w:eastAsia="en-US"/>
        </w:rPr>
        <w:t xml:space="preserve"> – объем субсидии на реализацию соответствующего мероприятия подпрограммы из областного бюджета i-</w:t>
      </w:r>
      <w:proofErr w:type="spellStart"/>
      <w:r w:rsidRPr="00716127">
        <w:rPr>
          <w:rFonts w:eastAsiaTheme="minorHAnsi"/>
          <w:bCs w:val="0"/>
          <w:sz w:val="24"/>
          <w:szCs w:val="24"/>
          <w:lang w:eastAsia="en-US"/>
        </w:rPr>
        <w:t>му</w:t>
      </w:r>
      <w:proofErr w:type="spellEnd"/>
      <w:r w:rsidRPr="00716127">
        <w:rPr>
          <w:rFonts w:eastAsiaTheme="minorHAnsi"/>
          <w:bCs w:val="0"/>
          <w:sz w:val="24"/>
          <w:szCs w:val="24"/>
          <w:lang w:eastAsia="en-US"/>
        </w:rPr>
        <w:t xml:space="preserve"> МО;</w:t>
      </w:r>
    </w:p>
    <w:p w:rsidR="00DF318D" w:rsidRPr="00716127" w:rsidRDefault="00DF318D" w:rsidP="00DF318D">
      <w:pPr>
        <w:adjustRightInd w:val="0"/>
        <w:ind w:firstLine="540"/>
        <w:jc w:val="both"/>
        <w:rPr>
          <w:rFonts w:eastAsiaTheme="minorHAnsi"/>
          <w:bCs w:val="0"/>
          <w:sz w:val="24"/>
          <w:szCs w:val="24"/>
          <w:lang w:eastAsia="en-US"/>
        </w:rPr>
      </w:pPr>
      <w:proofErr w:type="spellStart"/>
      <w:r w:rsidRPr="00716127">
        <w:rPr>
          <w:rFonts w:eastAsiaTheme="minorHAnsi"/>
          <w:bCs w:val="0"/>
          <w:sz w:val="24"/>
          <w:szCs w:val="24"/>
          <w:lang w:eastAsia="en-US"/>
        </w:rPr>
        <w:t>Сс</w:t>
      </w:r>
      <w:proofErr w:type="gramStart"/>
      <w:r w:rsidRPr="00716127">
        <w:rPr>
          <w:rFonts w:eastAsiaTheme="minorHAnsi"/>
          <w:bCs w:val="0"/>
          <w:sz w:val="24"/>
          <w:szCs w:val="24"/>
          <w:lang w:eastAsia="en-US"/>
        </w:rPr>
        <w:t>i</w:t>
      </w:r>
      <w:proofErr w:type="spellEnd"/>
      <w:proofErr w:type="gramEnd"/>
      <w:r w:rsidRPr="00716127">
        <w:rPr>
          <w:rFonts w:eastAsiaTheme="minorHAnsi"/>
          <w:bCs w:val="0"/>
          <w:sz w:val="24"/>
          <w:szCs w:val="24"/>
          <w:lang w:eastAsia="en-US"/>
        </w:rPr>
        <w:t xml:space="preserve"> – объем средств, необходимый на реализацию мероприятия подпрограммы в очередном финансовом году в i-м МО (по инвестиционным проектам, прошедшим отбор);</w:t>
      </w:r>
    </w:p>
    <w:p w:rsidR="00DF318D" w:rsidRPr="00716127" w:rsidRDefault="00DF318D" w:rsidP="00DF318D">
      <w:pPr>
        <w:adjustRightInd w:val="0"/>
        <w:ind w:firstLine="540"/>
        <w:jc w:val="both"/>
        <w:rPr>
          <w:rFonts w:eastAsiaTheme="minorHAnsi"/>
          <w:bCs w:val="0"/>
          <w:sz w:val="24"/>
          <w:szCs w:val="24"/>
          <w:lang w:eastAsia="en-US"/>
        </w:rPr>
      </w:pPr>
      <w:proofErr w:type="spellStart"/>
      <w:r w:rsidRPr="00716127">
        <w:rPr>
          <w:rFonts w:eastAsiaTheme="minorHAnsi"/>
          <w:bCs w:val="0"/>
          <w:sz w:val="24"/>
          <w:szCs w:val="24"/>
          <w:lang w:eastAsia="en-US"/>
        </w:rPr>
        <w:t>Пс</w:t>
      </w:r>
      <w:proofErr w:type="gramStart"/>
      <w:r w:rsidRPr="00716127">
        <w:rPr>
          <w:rFonts w:eastAsiaTheme="minorHAnsi"/>
          <w:bCs w:val="0"/>
          <w:sz w:val="24"/>
          <w:szCs w:val="24"/>
          <w:lang w:eastAsia="en-US"/>
        </w:rPr>
        <w:t>i</w:t>
      </w:r>
      <w:proofErr w:type="spellEnd"/>
      <w:proofErr w:type="gramEnd"/>
      <w:r w:rsidRPr="00716127">
        <w:rPr>
          <w:rFonts w:eastAsiaTheme="minorHAnsi"/>
          <w:bCs w:val="0"/>
          <w:sz w:val="24"/>
          <w:szCs w:val="24"/>
          <w:lang w:eastAsia="en-US"/>
        </w:rPr>
        <w:t xml:space="preserve"> – предельный уровень </w:t>
      </w:r>
      <w:proofErr w:type="spellStart"/>
      <w:r w:rsidRPr="00716127">
        <w:rPr>
          <w:rFonts w:eastAsiaTheme="minorHAnsi"/>
          <w:bCs w:val="0"/>
          <w:sz w:val="24"/>
          <w:szCs w:val="24"/>
          <w:lang w:eastAsia="en-US"/>
        </w:rPr>
        <w:t>софинансирования</w:t>
      </w:r>
      <w:proofErr w:type="spellEnd"/>
      <w:r w:rsidRPr="00716127">
        <w:rPr>
          <w:rFonts w:eastAsiaTheme="minorHAnsi"/>
          <w:bCs w:val="0"/>
          <w:sz w:val="24"/>
          <w:szCs w:val="24"/>
          <w:lang w:eastAsia="en-US"/>
        </w:rPr>
        <w:t xml:space="preserve"> из областного бюджета.</w:t>
      </w:r>
    </w:p>
    <w:p w:rsidR="00DF318D" w:rsidRPr="00716127" w:rsidRDefault="00DF318D" w:rsidP="00DF318D">
      <w:pPr>
        <w:adjustRightInd w:val="0"/>
        <w:ind w:firstLine="540"/>
        <w:jc w:val="both"/>
        <w:rPr>
          <w:rFonts w:eastAsiaTheme="minorHAnsi"/>
          <w:bCs w:val="0"/>
          <w:sz w:val="24"/>
          <w:szCs w:val="24"/>
          <w:lang w:eastAsia="en-US"/>
        </w:rPr>
      </w:pPr>
      <w:r w:rsidRPr="00716127">
        <w:rPr>
          <w:rFonts w:eastAsiaTheme="minorHAnsi"/>
          <w:bCs w:val="0"/>
          <w:sz w:val="24"/>
          <w:szCs w:val="24"/>
          <w:lang w:eastAsia="en-US"/>
        </w:rPr>
        <w:t>Распределение субсидии между МО утверждается законом об областном бюджете на очередной финансовый год и на плановый период.</w:t>
      </w:r>
    </w:p>
    <w:p w:rsidR="00DF318D" w:rsidRPr="00716127" w:rsidRDefault="00DF318D" w:rsidP="00DF318D">
      <w:pPr>
        <w:adjustRightInd w:val="0"/>
        <w:ind w:firstLine="540"/>
        <w:jc w:val="both"/>
        <w:rPr>
          <w:rFonts w:eastAsiaTheme="minorHAnsi"/>
          <w:bCs w:val="0"/>
          <w:sz w:val="24"/>
          <w:szCs w:val="24"/>
          <w:lang w:eastAsia="en-US"/>
        </w:rPr>
      </w:pPr>
      <w:r w:rsidRPr="00716127">
        <w:rPr>
          <w:rFonts w:eastAsiaTheme="minorHAnsi"/>
          <w:bCs w:val="0"/>
          <w:sz w:val="24"/>
          <w:szCs w:val="24"/>
          <w:lang w:eastAsia="en-US"/>
        </w:rPr>
        <w:t xml:space="preserve">Предоставление субсидии осуществляется на основании соглашений, заключенных в сроки, установленные </w:t>
      </w:r>
      <w:hyperlink r:id="rId31" w:history="1">
        <w:r w:rsidRPr="00716127">
          <w:rPr>
            <w:rStyle w:val="a3"/>
            <w:rFonts w:eastAsiaTheme="minorHAnsi"/>
            <w:bCs w:val="0"/>
            <w:color w:val="auto"/>
            <w:sz w:val="24"/>
            <w:szCs w:val="24"/>
            <w:lang w:eastAsia="en-US"/>
          </w:rPr>
          <w:t>постановлением</w:t>
        </w:r>
      </w:hyperlink>
      <w:r w:rsidRPr="00716127">
        <w:rPr>
          <w:rFonts w:eastAsiaTheme="minorHAnsi"/>
          <w:bCs w:val="0"/>
          <w:sz w:val="24"/>
          <w:szCs w:val="24"/>
          <w:lang w:eastAsia="en-US"/>
        </w:rPr>
        <w:t xml:space="preserve"> Правительства Оренбургской области от 20 июня 2016 года N 430-п «Об утверждении правил предоставления и распределения субсидий из областного бюджета бюджетам муниципальных образований Оренбургской области», между Минстроем и администрациями МО.</w:t>
      </w:r>
    </w:p>
    <w:p w:rsidR="00DF318D" w:rsidRPr="00716127" w:rsidRDefault="00DF318D" w:rsidP="00DF318D">
      <w:pPr>
        <w:adjustRightInd w:val="0"/>
        <w:ind w:firstLine="540"/>
        <w:jc w:val="both"/>
        <w:rPr>
          <w:rFonts w:eastAsiaTheme="minorHAnsi"/>
          <w:bCs w:val="0"/>
          <w:sz w:val="24"/>
          <w:szCs w:val="24"/>
          <w:lang w:eastAsia="en-US"/>
        </w:rPr>
      </w:pPr>
      <w:r w:rsidRPr="00716127">
        <w:rPr>
          <w:rFonts w:eastAsiaTheme="minorHAnsi"/>
          <w:bCs w:val="0"/>
          <w:sz w:val="24"/>
          <w:szCs w:val="24"/>
          <w:lang w:eastAsia="en-US"/>
        </w:rPr>
        <w:t xml:space="preserve">В целях заключения соглашений администрациями МО представляется выписка из решения представительного ОМС о бюджете МО на очередной финансовый год, подтверждающая наличие бюджетных ассигнований на реализацию мероприятий в объеме, соответствующем установленному уровню </w:t>
      </w:r>
      <w:proofErr w:type="spellStart"/>
      <w:r w:rsidRPr="00716127">
        <w:rPr>
          <w:rFonts w:eastAsiaTheme="minorHAnsi"/>
          <w:bCs w:val="0"/>
          <w:sz w:val="24"/>
          <w:szCs w:val="24"/>
          <w:lang w:eastAsia="en-US"/>
        </w:rPr>
        <w:t>софинансирования</w:t>
      </w:r>
      <w:proofErr w:type="spellEnd"/>
      <w:r w:rsidRPr="00716127">
        <w:rPr>
          <w:rFonts w:eastAsiaTheme="minorHAnsi"/>
          <w:bCs w:val="0"/>
          <w:sz w:val="24"/>
          <w:szCs w:val="24"/>
          <w:lang w:eastAsia="en-US"/>
        </w:rPr>
        <w:t xml:space="preserve"> из областного бюджета. В случае</w:t>
      </w:r>
      <w:proofErr w:type="gramStart"/>
      <w:r w:rsidRPr="00716127">
        <w:rPr>
          <w:rFonts w:eastAsiaTheme="minorHAnsi"/>
          <w:bCs w:val="0"/>
          <w:sz w:val="24"/>
          <w:szCs w:val="24"/>
          <w:lang w:eastAsia="en-US"/>
        </w:rPr>
        <w:t>,</w:t>
      </w:r>
      <w:proofErr w:type="gramEnd"/>
      <w:r w:rsidRPr="00716127">
        <w:rPr>
          <w:rFonts w:eastAsiaTheme="minorHAnsi"/>
          <w:bCs w:val="0"/>
          <w:sz w:val="24"/>
          <w:szCs w:val="24"/>
          <w:lang w:eastAsia="en-US"/>
        </w:rPr>
        <w:t xml:space="preserve"> если в решении о местном бюджете предусмотрены ассигнования в меньшем объеме, то объем субсидии, предоставляемой из областного бюджета, подлежит сокращению до соответствующего уровня </w:t>
      </w:r>
      <w:proofErr w:type="spellStart"/>
      <w:r w:rsidRPr="00716127">
        <w:rPr>
          <w:rFonts w:eastAsiaTheme="minorHAnsi"/>
          <w:bCs w:val="0"/>
          <w:sz w:val="24"/>
          <w:szCs w:val="24"/>
          <w:lang w:eastAsia="en-US"/>
        </w:rPr>
        <w:t>софинансирования</w:t>
      </w:r>
      <w:proofErr w:type="spellEnd"/>
      <w:r w:rsidRPr="00716127">
        <w:rPr>
          <w:rFonts w:eastAsiaTheme="minorHAnsi"/>
          <w:bCs w:val="0"/>
          <w:sz w:val="24"/>
          <w:szCs w:val="24"/>
          <w:lang w:eastAsia="en-US"/>
        </w:rPr>
        <w:t>.</w:t>
      </w:r>
    </w:p>
    <w:p w:rsidR="00DF318D" w:rsidRPr="00716127" w:rsidRDefault="00DF318D" w:rsidP="00DF318D">
      <w:pPr>
        <w:adjustRightInd w:val="0"/>
        <w:ind w:firstLine="540"/>
        <w:jc w:val="both"/>
        <w:rPr>
          <w:rFonts w:eastAsiaTheme="minorHAnsi"/>
          <w:bCs w:val="0"/>
          <w:sz w:val="24"/>
          <w:szCs w:val="24"/>
          <w:lang w:eastAsia="en-US"/>
        </w:rPr>
      </w:pPr>
      <w:r w:rsidRPr="00716127">
        <w:rPr>
          <w:rFonts w:eastAsiaTheme="minorHAnsi"/>
          <w:bCs w:val="0"/>
          <w:sz w:val="24"/>
          <w:szCs w:val="24"/>
          <w:lang w:eastAsia="en-US"/>
        </w:rPr>
        <w:t>Соглашение заключается по форме, утвержденной министерством финансов Оренбургской области для соответствующего вида субсидии.</w:t>
      </w:r>
    </w:p>
    <w:p w:rsidR="00DF318D" w:rsidRPr="00716127" w:rsidRDefault="00DF318D" w:rsidP="00DF318D">
      <w:pPr>
        <w:adjustRightInd w:val="0"/>
        <w:ind w:firstLine="540"/>
        <w:jc w:val="both"/>
        <w:rPr>
          <w:rFonts w:eastAsiaTheme="minorHAnsi"/>
          <w:bCs w:val="0"/>
          <w:sz w:val="24"/>
          <w:szCs w:val="24"/>
          <w:lang w:eastAsia="en-US"/>
        </w:rPr>
      </w:pPr>
      <w:r w:rsidRPr="00716127">
        <w:rPr>
          <w:rFonts w:eastAsiaTheme="minorHAnsi"/>
          <w:bCs w:val="0"/>
          <w:sz w:val="24"/>
          <w:szCs w:val="24"/>
          <w:lang w:eastAsia="en-US"/>
        </w:rPr>
        <w:t xml:space="preserve">Реализация проектов производится в соответствии с Федеральным </w:t>
      </w:r>
      <w:hyperlink r:id="rId32" w:history="1">
        <w:r w:rsidRPr="00716127">
          <w:rPr>
            <w:rStyle w:val="a3"/>
            <w:rFonts w:eastAsiaTheme="minorHAnsi"/>
            <w:bCs w:val="0"/>
            <w:color w:val="auto"/>
            <w:sz w:val="24"/>
            <w:szCs w:val="24"/>
            <w:lang w:eastAsia="en-US"/>
          </w:rPr>
          <w:t>законом</w:t>
        </w:r>
      </w:hyperlink>
      <w:r w:rsidRPr="00716127">
        <w:rPr>
          <w:rFonts w:eastAsiaTheme="minorHAnsi"/>
          <w:bCs w:val="0"/>
          <w:sz w:val="24"/>
          <w:szCs w:val="24"/>
          <w:lang w:eastAsia="en-US"/>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F318D" w:rsidRPr="00716127" w:rsidRDefault="00DF318D" w:rsidP="00DF318D">
      <w:pPr>
        <w:adjustRightInd w:val="0"/>
        <w:ind w:firstLine="540"/>
        <w:jc w:val="both"/>
        <w:rPr>
          <w:rFonts w:eastAsiaTheme="minorHAnsi"/>
          <w:bCs w:val="0"/>
          <w:sz w:val="24"/>
          <w:szCs w:val="24"/>
          <w:lang w:eastAsia="en-US"/>
        </w:rPr>
      </w:pPr>
      <w:r w:rsidRPr="00716127">
        <w:rPr>
          <w:rFonts w:eastAsiaTheme="minorHAnsi"/>
          <w:bCs w:val="0"/>
          <w:sz w:val="24"/>
          <w:szCs w:val="24"/>
          <w:lang w:eastAsia="en-US"/>
        </w:rPr>
        <w:t>Перечисление субсидии МО осуществляется на основании представленных Минстрою документов:</w:t>
      </w:r>
    </w:p>
    <w:p w:rsidR="00DF318D" w:rsidRPr="00716127" w:rsidRDefault="00DF318D" w:rsidP="00DF318D">
      <w:pPr>
        <w:adjustRightInd w:val="0"/>
        <w:ind w:firstLine="540"/>
        <w:jc w:val="both"/>
        <w:rPr>
          <w:rFonts w:eastAsiaTheme="minorHAnsi"/>
          <w:bCs w:val="0"/>
          <w:sz w:val="24"/>
          <w:szCs w:val="24"/>
          <w:lang w:eastAsia="en-US"/>
        </w:rPr>
      </w:pPr>
      <w:r w:rsidRPr="00716127">
        <w:rPr>
          <w:rFonts w:eastAsiaTheme="minorHAnsi"/>
          <w:bCs w:val="0"/>
          <w:sz w:val="24"/>
          <w:szCs w:val="24"/>
          <w:lang w:eastAsia="en-US"/>
        </w:rPr>
        <w:t xml:space="preserve">о стоимости фактически выполненных и принятых объемах работ (в случае </w:t>
      </w:r>
      <w:proofErr w:type="spellStart"/>
      <w:r w:rsidRPr="00716127">
        <w:rPr>
          <w:rFonts w:eastAsiaTheme="minorHAnsi"/>
          <w:bCs w:val="0"/>
          <w:sz w:val="24"/>
          <w:szCs w:val="24"/>
          <w:lang w:eastAsia="en-US"/>
        </w:rPr>
        <w:t>софинансирования</w:t>
      </w:r>
      <w:proofErr w:type="spellEnd"/>
      <w:r w:rsidRPr="00716127">
        <w:rPr>
          <w:rFonts w:eastAsiaTheme="minorHAnsi"/>
          <w:bCs w:val="0"/>
          <w:sz w:val="24"/>
          <w:szCs w:val="24"/>
          <w:lang w:eastAsia="en-US"/>
        </w:rPr>
        <w:t xml:space="preserve"> расходов по строительству (реконструкции) объектов муниципальной собственности);</w:t>
      </w:r>
    </w:p>
    <w:p w:rsidR="00DF318D" w:rsidRPr="00716127" w:rsidRDefault="00DF318D" w:rsidP="00DF318D">
      <w:pPr>
        <w:adjustRightInd w:val="0"/>
        <w:ind w:firstLine="540"/>
        <w:jc w:val="both"/>
        <w:rPr>
          <w:rFonts w:eastAsiaTheme="minorHAnsi"/>
          <w:bCs w:val="0"/>
          <w:sz w:val="24"/>
          <w:szCs w:val="24"/>
          <w:lang w:eastAsia="en-US"/>
        </w:rPr>
      </w:pPr>
      <w:r w:rsidRPr="00716127">
        <w:rPr>
          <w:rFonts w:eastAsiaTheme="minorHAnsi"/>
          <w:bCs w:val="0"/>
          <w:sz w:val="24"/>
          <w:szCs w:val="24"/>
          <w:lang w:eastAsia="en-US"/>
        </w:rPr>
        <w:t xml:space="preserve">акта приема-передачи недвижимого имущества к договору купли-продажи недвижимого имущества (в случае </w:t>
      </w:r>
      <w:proofErr w:type="spellStart"/>
      <w:r w:rsidRPr="00716127">
        <w:rPr>
          <w:rFonts w:eastAsiaTheme="minorHAnsi"/>
          <w:bCs w:val="0"/>
          <w:sz w:val="24"/>
          <w:szCs w:val="24"/>
          <w:lang w:eastAsia="en-US"/>
        </w:rPr>
        <w:t>софинансирования</w:t>
      </w:r>
      <w:proofErr w:type="spellEnd"/>
      <w:r w:rsidRPr="00716127">
        <w:rPr>
          <w:rFonts w:eastAsiaTheme="minorHAnsi"/>
          <w:bCs w:val="0"/>
          <w:sz w:val="24"/>
          <w:szCs w:val="24"/>
          <w:lang w:eastAsia="en-US"/>
        </w:rPr>
        <w:t xml:space="preserve"> расходов по приобретению объектов муниципальной собственности);</w:t>
      </w:r>
    </w:p>
    <w:p w:rsidR="00DF318D" w:rsidRPr="00716127" w:rsidRDefault="00DF318D" w:rsidP="00DF318D">
      <w:pPr>
        <w:adjustRightInd w:val="0"/>
        <w:ind w:firstLine="540"/>
        <w:jc w:val="both"/>
        <w:rPr>
          <w:rFonts w:eastAsiaTheme="minorHAnsi"/>
          <w:bCs w:val="0"/>
          <w:sz w:val="24"/>
          <w:szCs w:val="24"/>
          <w:lang w:eastAsia="en-US"/>
        </w:rPr>
      </w:pPr>
      <w:r w:rsidRPr="00716127">
        <w:rPr>
          <w:rFonts w:eastAsiaTheme="minorHAnsi"/>
          <w:bCs w:val="0"/>
          <w:sz w:val="24"/>
          <w:szCs w:val="24"/>
          <w:lang w:eastAsia="en-US"/>
        </w:rPr>
        <w:t>о выполнении ОМС обязательств по финансированию мероприятий (копий платежных документов и иных документов, подтверждающих произведенные расходы) исходя из установленного уровня бюджетной обеспеченности.</w:t>
      </w:r>
    </w:p>
    <w:p w:rsidR="00DF318D" w:rsidRPr="00716127" w:rsidRDefault="00DF318D" w:rsidP="00DF318D">
      <w:pPr>
        <w:adjustRightInd w:val="0"/>
        <w:ind w:firstLine="540"/>
        <w:jc w:val="both"/>
        <w:rPr>
          <w:rFonts w:eastAsiaTheme="minorHAnsi"/>
          <w:bCs w:val="0"/>
          <w:sz w:val="24"/>
          <w:szCs w:val="24"/>
          <w:lang w:eastAsia="en-US"/>
        </w:rPr>
      </w:pPr>
      <w:r w:rsidRPr="00716127">
        <w:rPr>
          <w:rFonts w:eastAsiaTheme="minorHAnsi"/>
          <w:bCs w:val="0"/>
          <w:sz w:val="24"/>
          <w:szCs w:val="24"/>
          <w:lang w:eastAsia="en-US"/>
        </w:rPr>
        <w:t>По объектам капитального строительства сметной стоимостью, превышающей 50,0 млн. рублей, допускается перечисление субсидии МО на авансирование работ (услуг) в размере, не превышающем 30,0 процента суммы договора (контракта), но не более 30,0 процента лимитов бюджетных обязательств, доведенных на соответствующий финансовый год.</w:t>
      </w:r>
    </w:p>
    <w:p w:rsidR="00DF318D" w:rsidRPr="00716127" w:rsidRDefault="00DF318D" w:rsidP="00DF318D">
      <w:pPr>
        <w:adjustRightInd w:val="0"/>
        <w:ind w:firstLine="540"/>
        <w:jc w:val="both"/>
        <w:rPr>
          <w:rFonts w:eastAsiaTheme="minorHAnsi"/>
          <w:bCs w:val="0"/>
          <w:sz w:val="24"/>
          <w:szCs w:val="24"/>
          <w:lang w:eastAsia="en-US"/>
        </w:rPr>
      </w:pPr>
      <w:r w:rsidRPr="00716127">
        <w:rPr>
          <w:rFonts w:eastAsiaTheme="minorHAnsi"/>
          <w:bCs w:val="0"/>
          <w:sz w:val="24"/>
          <w:szCs w:val="24"/>
          <w:lang w:eastAsia="en-US"/>
        </w:rPr>
        <w:t xml:space="preserve">Не использованные на 1 января очередного финансового года остатки субсидии подлежат возврату в областной бюджет в соответствии с требованиями, установленными Бюджетным </w:t>
      </w:r>
      <w:hyperlink r:id="rId33" w:history="1">
        <w:r w:rsidRPr="00716127">
          <w:rPr>
            <w:rStyle w:val="a3"/>
            <w:rFonts w:eastAsiaTheme="minorHAnsi"/>
            <w:bCs w:val="0"/>
            <w:color w:val="auto"/>
            <w:sz w:val="24"/>
            <w:szCs w:val="24"/>
            <w:lang w:eastAsia="en-US"/>
          </w:rPr>
          <w:t>кодексом</w:t>
        </w:r>
      </w:hyperlink>
      <w:r w:rsidRPr="00716127">
        <w:rPr>
          <w:rFonts w:eastAsiaTheme="minorHAnsi"/>
          <w:bCs w:val="0"/>
          <w:sz w:val="24"/>
          <w:szCs w:val="24"/>
          <w:lang w:eastAsia="en-US"/>
        </w:rPr>
        <w:t xml:space="preserve"> Российской Федерации.</w:t>
      </w:r>
    </w:p>
    <w:p w:rsidR="00DF318D" w:rsidRPr="00716127" w:rsidRDefault="00DF318D" w:rsidP="00DF318D">
      <w:pPr>
        <w:adjustRightInd w:val="0"/>
        <w:ind w:firstLine="540"/>
        <w:jc w:val="both"/>
        <w:rPr>
          <w:rFonts w:eastAsiaTheme="minorHAnsi"/>
          <w:bCs w:val="0"/>
          <w:sz w:val="24"/>
          <w:szCs w:val="24"/>
          <w:lang w:eastAsia="en-US"/>
        </w:rPr>
      </w:pPr>
      <w:r w:rsidRPr="00716127">
        <w:rPr>
          <w:rFonts w:eastAsiaTheme="minorHAnsi"/>
          <w:bCs w:val="0"/>
          <w:sz w:val="24"/>
          <w:szCs w:val="24"/>
          <w:lang w:eastAsia="en-US"/>
        </w:rPr>
        <w:t xml:space="preserve">Уполномоченные органы МО осуществляют </w:t>
      </w:r>
      <w:proofErr w:type="gramStart"/>
      <w:r w:rsidRPr="00716127">
        <w:rPr>
          <w:rFonts w:eastAsiaTheme="minorHAnsi"/>
          <w:bCs w:val="0"/>
          <w:sz w:val="24"/>
          <w:szCs w:val="24"/>
          <w:lang w:eastAsia="en-US"/>
        </w:rPr>
        <w:t>контроль за</w:t>
      </w:r>
      <w:proofErr w:type="gramEnd"/>
      <w:r w:rsidRPr="00716127">
        <w:rPr>
          <w:rFonts w:eastAsiaTheme="minorHAnsi"/>
          <w:bCs w:val="0"/>
          <w:sz w:val="24"/>
          <w:szCs w:val="24"/>
          <w:lang w:eastAsia="en-US"/>
        </w:rPr>
        <w:t xml:space="preserve"> выполнением работ в соответствии с утвержденной проектной документацией, качеством выполняемых работ согласно нормативным правовым актам Российской Федерации и нормативно-технической документации и ежемесячно, до 5 числа, следующего за отчетным месяцем, представляют в Минстрой отчеты об использовании субсидии и расходах местных бюджетов по форме, утвержденной Минстроем.</w:t>
      </w:r>
    </w:p>
    <w:p w:rsidR="00DF318D" w:rsidRPr="00716127" w:rsidRDefault="00DF318D" w:rsidP="00DF318D">
      <w:pPr>
        <w:adjustRightInd w:val="0"/>
        <w:ind w:firstLine="540"/>
        <w:jc w:val="both"/>
        <w:rPr>
          <w:rFonts w:eastAsiaTheme="minorHAnsi"/>
          <w:bCs w:val="0"/>
          <w:sz w:val="24"/>
          <w:szCs w:val="24"/>
          <w:lang w:eastAsia="en-US"/>
        </w:rPr>
      </w:pPr>
      <w:r w:rsidRPr="00716127">
        <w:rPr>
          <w:rFonts w:eastAsiaTheme="minorHAnsi"/>
          <w:bCs w:val="0"/>
          <w:sz w:val="24"/>
          <w:szCs w:val="24"/>
          <w:lang w:eastAsia="en-US"/>
        </w:rPr>
        <w:lastRenderedPageBreak/>
        <w:t>МО несут ответственность за достоверность представляемых отчетных данных, целевое использование субсидии, соблюдение условий, установленных при ее предоставлении, в соответствии с законодательством Российской Федерации.</w:t>
      </w:r>
    </w:p>
    <w:p w:rsidR="00DF318D" w:rsidRPr="00716127" w:rsidRDefault="00DF318D" w:rsidP="00DF318D">
      <w:pPr>
        <w:adjustRightInd w:val="0"/>
        <w:ind w:firstLine="540"/>
        <w:jc w:val="both"/>
        <w:rPr>
          <w:rFonts w:eastAsiaTheme="minorHAnsi"/>
          <w:bCs w:val="0"/>
          <w:sz w:val="24"/>
          <w:szCs w:val="24"/>
          <w:lang w:eastAsia="en-US"/>
        </w:rPr>
      </w:pPr>
      <w:r w:rsidRPr="00716127">
        <w:rPr>
          <w:rFonts w:eastAsiaTheme="minorHAnsi"/>
          <w:bCs w:val="0"/>
          <w:sz w:val="24"/>
          <w:szCs w:val="24"/>
          <w:lang w:eastAsia="en-US"/>
        </w:rPr>
        <w:t>В случае нецелевого использования субсидии, несоблюдения условий, установленных при ее предоставлении, средства субсидии подлежат возврату в доход областного бюджета в соответствии с нормативными правовыми актами Российской Федерации и Оренбургской области.</w:t>
      </w:r>
    </w:p>
    <w:p w:rsidR="00DF318D" w:rsidRPr="00716127" w:rsidRDefault="00DF318D" w:rsidP="00DF318D">
      <w:pPr>
        <w:adjustRightInd w:val="0"/>
        <w:ind w:firstLine="540"/>
        <w:jc w:val="both"/>
        <w:rPr>
          <w:rFonts w:eastAsiaTheme="minorHAnsi"/>
          <w:bCs w:val="0"/>
          <w:sz w:val="24"/>
          <w:szCs w:val="24"/>
          <w:lang w:eastAsia="en-US"/>
        </w:rPr>
      </w:pPr>
      <w:r w:rsidRPr="00716127">
        <w:rPr>
          <w:rFonts w:eastAsiaTheme="minorHAnsi"/>
          <w:bCs w:val="0"/>
          <w:sz w:val="24"/>
          <w:szCs w:val="24"/>
          <w:lang w:eastAsia="en-US"/>
        </w:rPr>
        <w:t xml:space="preserve">Оценка эффективности и результативности использования МО субсидии осуществляется Минстроем в соответствии с </w:t>
      </w:r>
      <w:hyperlink r:id="rId34" w:history="1">
        <w:r w:rsidRPr="00716127">
          <w:rPr>
            <w:rStyle w:val="a3"/>
            <w:rFonts w:eastAsiaTheme="minorHAnsi"/>
            <w:bCs w:val="0"/>
            <w:color w:val="auto"/>
            <w:sz w:val="24"/>
            <w:szCs w:val="24"/>
            <w:lang w:eastAsia="en-US"/>
          </w:rPr>
          <w:t>постановлением</w:t>
        </w:r>
      </w:hyperlink>
      <w:r w:rsidRPr="00716127">
        <w:rPr>
          <w:rFonts w:eastAsiaTheme="minorHAnsi"/>
          <w:bCs w:val="0"/>
          <w:sz w:val="24"/>
          <w:szCs w:val="24"/>
          <w:lang w:eastAsia="en-US"/>
        </w:rPr>
        <w:t xml:space="preserve"> Правительства Оренбургской области от 28 апреля 2011 года № 279-п «Об утверждении порядка разработки, реализации и оценки эффективности государственных программ Оренбургской области».</w:t>
      </w:r>
    </w:p>
    <w:p w:rsidR="00DF318D" w:rsidRPr="00716127" w:rsidRDefault="00DF318D" w:rsidP="00DF318D">
      <w:pPr>
        <w:adjustRightInd w:val="0"/>
        <w:ind w:firstLine="540"/>
        <w:jc w:val="both"/>
        <w:rPr>
          <w:rFonts w:eastAsiaTheme="minorHAnsi"/>
          <w:bCs w:val="0"/>
          <w:sz w:val="24"/>
          <w:szCs w:val="24"/>
          <w:lang w:eastAsia="en-US"/>
        </w:rPr>
      </w:pPr>
      <w:proofErr w:type="gramStart"/>
      <w:r w:rsidRPr="00716127">
        <w:rPr>
          <w:rFonts w:eastAsiaTheme="minorHAnsi"/>
          <w:bCs w:val="0"/>
          <w:sz w:val="24"/>
          <w:szCs w:val="24"/>
          <w:lang w:eastAsia="en-US"/>
        </w:rPr>
        <w:t xml:space="preserve">В случае если по результатам оценки Минстроем выявлено нарушение исполнения показателей результативности использования субсидий, установленных соглашением, ОМС обязаны возвратить в областной бюджет средства субсидии в объеме и порядке в соответствии с </w:t>
      </w:r>
      <w:hyperlink r:id="rId35" w:history="1">
        <w:r w:rsidRPr="00716127">
          <w:rPr>
            <w:rStyle w:val="a3"/>
            <w:rFonts w:eastAsiaTheme="minorHAnsi"/>
            <w:bCs w:val="0"/>
            <w:color w:val="auto"/>
            <w:sz w:val="24"/>
            <w:szCs w:val="24"/>
            <w:lang w:eastAsia="en-US"/>
          </w:rPr>
          <w:t>постановлением</w:t>
        </w:r>
      </w:hyperlink>
      <w:r w:rsidRPr="00716127">
        <w:rPr>
          <w:rFonts w:eastAsiaTheme="minorHAnsi"/>
          <w:bCs w:val="0"/>
          <w:sz w:val="24"/>
          <w:szCs w:val="24"/>
          <w:lang w:eastAsia="en-US"/>
        </w:rPr>
        <w:t xml:space="preserve"> Правительства Оренбургской области от 20 июня 2016 года № 430-п «Об утверждении правил предоставления и распределения субсидий из областного бюджета бюджетам муниципальных образований Оренбургской области».</w:t>
      </w:r>
      <w:proofErr w:type="gramEnd"/>
    </w:p>
    <w:p w:rsidR="00DF318D" w:rsidRPr="00716127" w:rsidRDefault="00DF318D" w:rsidP="00DF318D">
      <w:pPr>
        <w:adjustRightInd w:val="0"/>
        <w:ind w:firstLine="540"/>
        <w:jc w:val="both"/>
        <w:rPr>
          <w:rFonts w:eastAsiaTheme="minorHAnsi"/>
          <w:bCs w:val="0"/>
          <w:sz w:val="24"/>
          <w:szCs w:val="24"/>
          <w:lang w:eastAsia="en-US"/>
        </w:rPr>
      </w:pPr>
      <w:proofErr w:type="gramStart"/>
      <w:r w:rsidRPr="00716127">
        <w:rPr>
          <w:rFonts w:eastAsiaTheme="minorHAnsi"/>
          <w:bCs w:val="0"/>
          <w:sz w:val="24"/>
          <w:szCs w:val="24"/>
          <w:lang w:eastAsia="en-US"/>
        </w:rPr>
        <w:t xml:space="preserve">Если МО обязанность по возврату средств в областной бюджет вследствие неисполнения обязательств по соглашению не исполнена и основание для освобождения от принятия мер ответственности, предусмотренных </w:t>
      </w:r>
      <w:hyperlink r:id="rId36" w:history="1">
        <w:r w:rsidRPr="00716127">
          <w:rPr>
            <w:rStyle w:val="a3"/>
            <w:rFonts w:eastAsiaTheme="minorHAnsi"/>
            <w:bCs w:val="0"/>
            <w:color w:val="auto"/>
            <w:sz w:val="24"/>
            <w:szCs w:val="24"/>
            <w:lang w:eastAsia="en-US"/>
          </w:rPr>
          <w:t>пунктами 12</w:t>
        </w:r>
      </w:hyperlink>
      <w:r w:rsidRPr="00716127">
        <w:rPr>
          <w:rFonts w:eastAsiaTheme="minorHAnsi"/>
          <w:bCs w:val="0"/>
          <w:sz w:val="24"/>
          <w:szCs w:val="24"/>
          <w:lang w:eastAsia="en-US"/>
        </w:rPr>
        <w:t xml:space="preserve"> – </w:t>
      </w:r>
      <w:hyperlink r:id="rId37" w:history="1">
        <w:r w:rsidRPr="00716127">
          <w:rPr>
            <w:rStyle w:val="a3"/>
            <w:rFonts w:eastAsiaTheme="minorHAnsi"/>
            <w:bCs w:val="0"/>
            <w:color w:val="auto"/>
            <w:sz w:val="24"/>
            <w:szCs w:val="24"/>
            <w:lang w:eastAsia="en-US"/>
          </w:rPr>
          <w:t>13-1</w:t>
        </w:r>
      </w:hyperlink>
      <w:r w:rsidRPr="00716127">
        <w:rPr>
          <w:rFonts w:eastAsiaTheme="minorHAnsi"/>
          <w:bCs w:val="0"/>
          <w:sz w:val="24"/>
          <w:szCs w:val="24"/>
          <w:lang w:eastAsia="en-US"/>
        </w:rPr>
        <w:t xml:space="preserve"> Правил, утвержденных постановлением Правительства Оренбургской области от 20 июня 2016 года № 430-п «Об утверждении правил предоставления и распределения субсидий из областного бюджета бюджетам муниципальных образований Оренбургской области», отсутствует, субсидия на те же</w:t>
      </w:r>
      <w:proofErr w:type="gramEnd"/>
      <w:r w:rsidRPr="00716127">
        <w:rPr>
          <w:rFonts w:eastAsiaTheme="minorHAnsi"/>
          <w:bCs w:val="0"/>
          <w:sz w:val="24"/>
          <w:szCs w:val="24"/>
          <w:lang w:eastAsia="en-US"/>
        </w:rPr>
        <w:t xml:space="preserve"> цели в очередном финансовом году такому МО предоставлению не подлежит до момента исполнения МО обязанности по возврату указанных средств в областной бюджет.</w:t>
      </w:r>
    </w:p>
    <w:p w:rsidR="00DF318D" w:rsidRPr="00716127" w:rsidRDefault="00DF318D" w:rsidP="00DF318D">
      <w:pPr>
        <w:adjustRightInd w:val="0"/>
        <w:ind w:firstLine="540"/>
        <w:jc w:val="both"/>
        <w:rPr>
          <w:rFonts w:eastAsiaTheme="minorHAnsi"/>
          <w:bCs w:val="0"/>
          <w:sz w:val="24"/>
          <w:szCs w:val="24"/>
          <w:lang w:eastAsia="en-US"/>
        </w:rPr>
      </w:pPr>
      <w:proofErr w:type="gramStart"/>
      <w:r w:rsidRPr="00716127">
        <w:rPr>
          <w:rFonts w:eastAsiaTheme="minorHAnsi"/>
          <w:bCs w:val="0"/>
          <w:sz w:val="24"/>
          <w:szCs w:val="24"/>
          <w:lang w:eastAsia="en-US"/>
        </w:rPr>
        <w:t>Контроль за</w:t>
      </w:r>
      <w:proofErr w:type="gramEnd"/>
      <w:r w:rsidRPr="00716127">
        <w:rPr>
          <w:rFonts w:eastAsiaTheme="minorHAnsi"/>
          <w:bCs w:val="0"/>
          <w:sz w:val="24"/>
          <w:szCs w:val="24"/>
          <w:lang w:eastAsia="en-US"/>
        </w:rPr>
        <w:t xml:space="preserve"> соблюдением МО условий, целей и порядка предоставления субсидии осуществляется </w:t>
      </w:r>
      <w:proofErr w:type="spellStart"/>
      <w:r w:rsidRPr="00716127">
        <w:rPr>
          <w:rFonts w:eastAsiaTheme="minorHAnsi"/>
          <w:bCs w:val="0"/>
          <w:sz w:val="24"/>
          <w:szCs w:val="24"/>
          <w:lang w:eastAsia="en-US"/>
        </w:rPr>
        <w:t>МСХПиПП</w:t>
      </w:r>
      <w:proofErr w:type="spellEnd"/>
      <w:r w:rsidRPr="00716127">
        <w:rPr>
          <w:rFonts w:eastAsiaTheme="minorHAnsi"/>
          <w:bCs w:val="0"/>
          <w:sz w:val="24"/>
          <w:szCs w:val="24"/>
          <w:lang w:eastAsia="en-US"/>
        </w:rPr>
        <w:t xml:space="preserve">, </w:t>
      </w:r>
      <w:proofErr w:type="spellStart"/>
      <w:r w:rsidRPr="00716127">
        <w:rPr>
          <w:rFonts w:eastAsiaTheme="minorHAnsi"/>
          <w:bCs w:val="0"/>
          <w:sz w:val="24"/>
          <w:szCs w:val="24"/>
          <w:lang w:eastAsia="en-US"/>
        </w:rPr>
        <w:t>минстроем</w:t>
      </w:r>
      <w:proofErr w:type="spellEnd"/>
      <w:r w:rsidRPr="00716127">
        <w:rPr>
          <w:rFonts w:eastAsiaTheme="minorHAnsi"/>
          <w:bCs w:val="0"/>
          <w:sz w:val="24"/>
          <w:szCs w:val="24"/>
          <w:lang w:eastAsia="en-US"/>
        </w:rPr>
        <w:t>, иными уполномоченными органами в соответствии с установленными полномочиями.</w:t>
      </w:r>
    </w:p>
    <w:p w:rsidR="00DF318D" w:rsidRPr="00716127" w:rsidRDefault="00DF318D" w:rsidP="00DF318D">
      <w:pPr>
        <w:rPr>
          <w:sz w:val="24"/>
          <w:szCs w:val="24"/>
        </w:rPr>
        <w:sectPr w:rsidR="00DF318D" w:rsidRPr="00716127">
          <w:pgSz w:w="11906" w:h="16838"/>
          <w:pgMar w:top="1134" w:right="851" w:bottom="1134" w:left="1701" w:header="709" w:footer="709" w:gutter="0"/>
          <w:cols w:space="720"/>
        </w:sectPr>
      </w:pPr>
    </w:p>
    <w:p w:rsidR="00DF318D" w:rsidRPr="00716127" w:rsidRDefault="00DF318D" w:rsidP="00DF318D">
      <w:pPr>
        <w:autoSpaceDE w:val="0"/>
        <w:autoSpaceDN w:val="0"/>
        <w:adjustRightInd w:val="0"/>
        <w:outlineLvl w:val="1"/>
        <w:rPr>
          <w:b/>
          <w:sz w:val="24"/>
          <w:szCs w:val="24"/>
        </w:rPr>
      </w:pPr>
      <w:r w:rsidRPr="00716127">
        <w:rPr>
          <w:b/>
          <w:bCs w:val="0"/>
          <w:sz w:val="24"/>
          <w:szCs w:val="24"/>
        </w:rPr>
        <w:lastRenderedPageBreak/>
        <w:t xml:space="preserve">                                                                                                                                                         </w:t>
      </w:r>
    </w:p>
    <w:p w:rsidR="00DF318D" w:rsidRPr="00716127" w:rsidRDefault="00DF318D" w:rsidP="00DF318D">
      <w:pPr>
        <w:shd w:val="clear" w:color="auto" w:fill="FFFFFF"/>
        <w:ind w:left="3544" w:firstLine="57"/>
        <w:jc w:val="right"/>
        <w:rPr>
          <w:b/>
          <w:spacing w:val="11"/>
          <w:sz w:val="24"/>
          <w:szCs w:val="24"/>
        </w:rPr>
      </w:pPr>
      <w:bookmarkStart w:id="2" w:name="Par279"/>
      <w:bookmarkEnd w:id="2"/>
      <w:r w:rsidRPr="00716127">
        <w:rPr>
          <w:b/>
          <w:spacing w:val="11"/>
          <w:sz w:val="24"/>
          <w:szCs w:val="24"/>
        </w:rPr>
        <w:t>Приложение№10</w:t>
      </w:r>
    </w:p>
    <w:p w:rsidR="00DF318D" w:rsidRPr="00716127" w:rsidRDefault="00DF318D" w:rsidP="00DF318D">
      <w:pPr>
        <w:shd w:val="clear" w:color="auto" w:fill="FFFFFF"/>
        <w:ind w:left="3544" w:firstLine="57"/>
        <w:jc w:val="right"/>
        <w:rPr>
          <w:b/>
          <w:spacing w:val="11"/>
          <w:sz w:val="24"/>
          <w:szCs w:val="24"/>
        </w:rPr>
      </w:pPr>
      <w:r w:rsidRPr="00716127">
        <w:rPr>
          <w:b/>
          <w:spacing w:val="11"/>
          <w:sz w:val="24"/>
          <w:szCs w:val="24"/>
        </w:rPr>
        <w:t xml:space="preserve"> к программе</w:t>
      </w:r>
    </w:p>
    <w:p w:rsidR="00DF318D" w:rsidRPr="00716127" w:rsidRDefault="00DF318D" w:rsidP="00DF318D">
      <w:pPr>
        <w:autoSpaceDE w:val="0"/>
        <w:autoSpaceDN w:val="0"/>
        <w:adjustRightInd w:val="0"/>
        <w:jc w:val="both"/>
        <w:rPr>
          <w:sz w:val="24"/>
          <w:szCs w:val="24"/>
        </w:rPr>
      </w:pPr>
    </w:p>
    <w:p w:rsidR="00DF318D" w:rsidRPr="00716127" w:rsidRDefault="00DF318D" w:rsidP="00DF318D">
      <w:pPr>
        <w:autoSpaceDE w:val="0"/>
        <w:autoSpaceDN w:val="0"/>
        <w:adjustRightInd w:val="0"/>
        <w:jc w:val="center"/>
        <w:rPr>
          <w:b/>
          <w:sz w:val="24"/>
          <w:szCs w:val="24"/>
        </w:rPr>
      </w:pPr>
      <w:bookmarkStart w:id="3" w:name="Par281"/>
      <w:bookmarkEnd w:id="3"/>
      <w:r w:rsidRPr="00716127">
        <w:rPr>
          <w:b/>
          <w:bCs w:val="0"/>
          <w:sz w:val="24"/>
          <w:szCs w:val="24"/>
        </w:rPr>
        <w:t>СВЕДЕНИЯ</w:t>
      </w:r>
    </w:p>
    <w:p w:rsidR="00DF318D" w:rsidRPr="00716127" w:rsidRDefault="00DF318D" w:rsidP="00DF318D">
      <w:pPr>
        <w:autoSpaceDE w:val="0"/>
        <w:autoSpaceDN w:val="0"/>
        <w:adjustRightInd w:val="0"/>
        <w:jc w:val="center"/>
        <w:rPr>
          <w:b/>
          <w:bCs w:val="0"/>
          <w:sz w:val="24"/>
          <w:szCs w:val="24"/>
        </w:rPr>
      </w:pPr>
      <w:r w:rsidRPr="00716127">
        <w:rPr>
          <w:b/>
          <w:bCs w:val="0"/>
          <w:sz w:val="24"/>
          <w:szCs w:val="24"/>
        </w:rPr>
        <w:t>о показателях (индикаторах) муниципальной программы,</w:t>
      </w:r>
    </w:p>
    <w:p w:rsidR="00DF318D" w:rsidRPr="00716127" w:rsidRDefault="00DF318D" w:rsidP="00DF318D">
      <w:pPr>
        <w:autoSpaceDE w:val="0"/>
        <w:autoSpaceDN w:val="0"/>
        <w:adjustRightInd w:val="0"/>
        <w:jc w:val="center"/>
        <w:rPr>
          <w:b/>
          <w:bCs w:val="0"/>
          <w:sz w:val="24"/>
          <w:szCs w:val="24"/>
        </w:rPr>
      </w:pPr>
      <w:r w:rsidRPr="00716127">
        <w:rPr>
          <w:b/>
          <w:bCs w:val="0"/>
          <w:sz w:val="24"/>
          <w:szCs w:val="24"/>
        </w:rPr>
        <w:t xml:space="preserve">подпрограмм муниципальной программы и их </w:t>
      </w:r>
      <w:proofErr w:type="gramStart"/>
      <w:r w:rsidRPr="00716127">
        <w:rPr>
          <w:b/>
          <w:bCs w:val="0"/>
          <w:sz w:val="24"/>
          <w:szCs w:val="24"/>
        </w:rPr>
        <w:t>значениях</w:t>
      </w:r>
      <w:proofErr w:type="gramEnd"/>
    </w:p>
    <w:p w:rsidR="00DF318D" w:rsidRPr="00716127" w:rsidRDefault="00DF318D" w:rsidP="00DF318D">
      <w:pPr>
        <w:autoSpaceDE w:val="0"/>
        <w:autoSpaceDN w:val="0"/>
        <w:adjustRightInd w:val="0"/>
        <w:jc w:val="both"/>
        <w:rPr>
          <w:bCs w:val="0"/>
          <w:sz w:val="24"/>
          <w:szCs w:val="24"/>
        </w:rPr>
      </w:pPr>
    </w:p>
    <w:tbl>
      <w:tblPr>
        <w:tblW w:w="15390" w:type="dxa"/>
        <w:tblInd w:w="2" w:type="dxa"/>
        <w:tblLayout w:type="fixed"/>
        <w:tblCellMar>
          <w:top w:w="75" w:type="dxa"/>
          <w:left w:w="0" w:type="dxa"/>
          <w:bottom w:w="75" w:type="dxa"/>
          <w:right w:w="0" w:type="dxa"/>
        </w:tblCellMar>
        <w:tblLook w:val="04A0" w:firstRow="1" w:lastRow="0" w:firstColumn="1" w:lastColumn="0" w:noHBand="0" w:noVBand="1"/>
      </w:tblPr>
      <w:tblGrid>
        <w:gridCol w:w="742"/>
        <w:gridCol w:w="3134"/>
        <w:gridCol w:w="296"/>
        <w:gridCol w:w="145"/>
        <w:gridCol w:w="1398"/>
        <w:gridCol w:w="1775"/>
        <w:gridCol w:w="1577"/>
        <w:gridCol w:w="629"/>
        <w:gridCol w:w="127"/>
        <w:gridCol w:w="22"/>
        <w:gridCol w:w="11"/>
        <w:gridCol w:w="17"/>
        <w:gridCol w:w="16"/>
        <w:gridCol w:w="17"/>
        <w:gridCol w:w="996"/>
        <w:gridCol w:w="1019"/>
        <w:gridCol w:w="17"/>
        <w:gridCol w:w="33"/>
        <w:gridCol w:w="16"/>
        <w:gridCol w:w="17"/>
        <w:gridCol w:w="32"/>
        <w:gridCol w:w="66"/>
        <w:gridCol w:w="11"/>
        <w:gridCol w:w="6"/>
        <w:gridCol w:w="1158"/>
        <w:gridCol w:w="904"/>
        <w:gridCol w:w="58"/>
        <w:gridCol w:w="8"/>
        <w:gridCol w:w="16"/>
        <w:gridCol w:w="17"/>
        <w:gridCol w:w="101"/>
        <w:gridCol w:w="47"/>
        <w:gridCol w:w="962"/>
      </w:tblGrid>
      <w:tr w:rsidR="00DF318D" w:rsidRPr="00716127" w:rsidTr="00DF318D">
        <w:trPr>
          <w:trHeight w:hRule="exact" w:val="456"/>
        </w:trPr>
        <w:tc>
          <w:tcPr>
            <w:tcW w:w="742"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 xml:space="preserve">№ </w:t>
            </w:r>
            <w:proofErr w:type="gramStart"/>
            <w:r w:rsidRPr="00716127">
              <w:rPr>
                <w:bCs w:val="0"/>
                <w:sz w:val="24"/>
                <w:szCs w:val="24"/>
                <w:lang w:eastAsia="en-US"/>
              </w:rPr>
              <w:t>п</w:t>
            </w:r>
            <w:proofErr w:type="gramEnd"/>
            <w:r w:rsidRPr="00716127">
              <w:rPr>
                <w:bCs w:val="0"/>
                <w:sz w:val="24"/>
                <w:szCs w:val="24"/>
                <w:lang w:eastAsia="en-US"/>
              </w:rPr>
              <w:t>/п</w:t>
            </w:r>
          </w:p>
        </w:tc>
        <w:tc>
          <w:tcPr>
            <w:tcW w:w="3575" w:type="dxa"/>
            <w:gridSpan w:val="3"/>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Наименование показателя (индикатора)</w:t>
            </w:r>
          </w:p>
        </w:tc>
        <w:tc>
          <w:tcPr>
            <w:tcW w:w="139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Единица измерения</w:t>
            </w:r>
          </w:p>
        </w:tc>
        <w:tc>
          <w:tcPr>
            <w:tcW w:w="9675" w:type="dxa"/>
            <w:gridSpan w:val="2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Значения показателей</w:t>
            </w:r>
          </w:p>
        </w:tc>
      </w:tr>
      <w:tr w:rsidR="00DF318D" w:rsidRPr="00716127" w:rsidTr="00DF318D">
        <w:trPr>
          <w:trHeight w:hRule="exact" w:val="96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отчетный год</w:t>
            </w:r>
          </w:p>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2016</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текущий год</w:t>
            </w:r>
          </w:p>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2017</w:t>
            </w:r>
          </w:p>
        </w:tc>
        <w:tc>
          <w:tcPr>
            <w:tcW w:w="839"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2018</w:t>
            </w:r>
          </w:p>
        </w:tc>
        <w:tc>
          <w:tcPr>
            <w:tcW w:w="996" w:type="dxa"/>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2019</w:t>
            </w:r>
          </w:p>
        </w:tc>
        <w:tc>
          <w:tcPr>
            <w:tcW w:w="1134"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2020</w:t>
            </w:r>
          </w:p>
        </w:tc>
        <w:tc>
          <w:tcPr>
            <w:tcW w:w="1241" w:type="dxa"/>
            <w:gridSpan w:val="4"/>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2021</w:t>
            </w:r>
          </w:p>
        </w:tc>
        <w:tc>
          <w:tcPr>
            <w:tcW w:w="97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2022</w:t>
            </w:r>
          </w:p>
        </w:tc>
        <w:tc>
          <w:tcPr>
            <w:tcW w:w="1143" w:type="dxa"/>
            <w:gridSpan w:val="5"/>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2023</w:t>
            </w:r>
          </w:p>
        </w:tc>
      </w:tr>
      <w:tr w:rsidR="00DF318D" w:rsidRPr="00716127" w:rsidTr="00DF318D">
        <w:trPr>
          <w:trHeight w:val="755"/>
        </w:trPr>
        <w:tc>
          <w:tcPr>
            <w:tcW w:w="15390" w:type="dxa"/>
            <w:gridSpan w:val="3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outlineLvl w:val="3"/>
              <w:rPr>
                <w:sz w:val="24"/>
                <w:szCs w:val="24"/>
                <w:lang w:eastAsia="en-US"/>
              </w:rPr>
            </w:pPr>
            <w:bookmarkStart w:id="4" w:name="Par294"/>
            <w:bookmarkEnd w:id="4"/>
            <w:r w:rsidRPr="00716127">
              <w:rPr>
                <w:bCs w:val="0"/>
                <w:sz w:val="24"/>
                <w:szCs w:val="24"/>
                <w:lang w:eastAsia="en-US"/>
              </w:rPr>
              <w:t>Муниципальная программа « Устойчивое развитие территории муниципального образования Рыбкинский сельсовет Новосергиевского района Оренбургской области на 2017-2023 годы»</w:t>
            </w:r>
          </w:p>
        </w:tc>
      </w:tr>
      <w:tr w:rsidR="00DF318D" w:rsidRPr="00716127" w:rsidTr="00DF318D">
        <w:trPr>
          <w:trHeight w:hRule="exact" w:val="1342"/>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w:t>
            </w:r>
          </w:p>
        </w:tc>
        <w:tc>
          <w:tcPr>
            <w:tcW w:w="343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Увеличение доли собственных доходов бюджета в общих доходах бюджета  поселения;</w:t>
            </w:r>
          </w:p>
        </w:tc>
        <w:tc>
          <w:tcPr>
            <w:tcW w:w="154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w:t>
            </w:r>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18</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23</w:t>
            </w:r>
          </w:p>
        </w:tc>
        <w:tc>
          <w:tcPr>
            <w:tcW w:w="778"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24</w:t>
            </w:r>
          </w:p>
        </w:tc>
        <w:tc>
          <w:tcPr>
            <w:tcW w:w="1057" w:type="dxa"/>
            <w:gridSpan w:val="5"/>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27</w:t>
            </w:r>
          </w:p>
        </w:tc>
        <w:tc>
          <w:tcPr>
            <w:tcW w:w="1036"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29</w:t>
            </w:r>
          </w:p>
        </w:tc>
        <w:tc>
          <w:tcPr>
            <w:tcW w:w="1339" w:type="dxa"/>
            <w:gridSpan w:val="8"/>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33</w:t>
            </w:r>
          </w:p>
        </w:tc>
        <w:tc>
          <w:tcPr>
            <w:tcW w:w="90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36</w:t>
            </w:r>
          </w:p>
        </w:tc>
        <w:tc>
          <w:tcPr>
            <w:tcW w:w="1209" w:type="dxa"/>
            <w:gridSpan w:val="7"/>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38</w:t>
            </w:r>
          </w:p>
        </w:tc>
      </w:tr>
      <w:tr w:rsidR="00DF318D" w:rsidRPr="00716127" w:rsidTr="00DF318D">
        <w:trPr>
          <w:trHeight w:val="898"/>
        </w:trPr>
        <w:tc>
          <w:tcPr>
            <w:tcW w:w="15390" w:type="dxa"/>
            <w:gridSpan w:val="3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outlineLvl w:val="3"/>
              <w:rPr>
                <w:sz w:val="24"/>
                <w:szCs w:val="24"/>
                <w:lang w:eastAsia="en-US"/>
              </w:rPr>
            </w:pPr>
            <w:bookmarkStart w:id="5" w:name="Par311"/>
            <w:bookmarkEnd w:id="5"/>
            <w:r w:rsidRPr="00716127">
              <w:rPr>
                <w:bCs w:val="0"/>
                <w:sz w:val="24"/>
                <w:szCs w:val="24"/>
                <w:lang w:eastAsia="en-US"/>
              </w:rPr>
              <w:t>Подпрограмма 1</w:t>
            </w:r>
          </w:p>
          <w:p w:rsidR="00DF318D" w:rsidRPr="00716127" w:rsidRDefault="00DF318D">
            <w:pPr>
              <w:pStyle w:val="a6"/>
              <w:spacing w:before="100" w:beforeAutospacing="1" w:after="100" w:afterAutospacing="1" w:line="276" w:lineRule="auto"/>
              <w:ind w:left="0"/>
              <w:jc w:val="center"/>
              <w:rPr>
                <w:bCs/>
                <w:spacing w:val="11"/>
                <w:lang w:eastAsia="en-US"/>
              </w:rPr>
            </w:pPr>
            <w:r w:rsidRPr="00716127">
              <w:rPr>
                <w:bCs/>
                <w:kern w:val="2"/>
                <w:lang w:eastAsia="ar-SA"/>
              </w:rPr>
              <w:t>«Обеспечение реализации муниципальной Программы «</w:t>
            </w:r>
            <w:r w:rsidRPr="00716127">
              <w:rPr>
                <w:bCs/>
                <w:spacing w:val="11"/>
                <w:lang w:eastAsia="en-US"/>
              </w:rPr>
              <w:t xml:space="preserve">Устойчивое развитие территории  муниципального образования </w:t>
            </w:r>
            <w:r w:rsidRPr="00716127">
              <w:rPr>
                <w:bCs/>
                <w:lang w:eastAsia="en-US"/>
              </w:rPr>
              <w:t xml:space="preserve">Рыбкинский сельсовет Новосергиевского </w:t>
            </w:r>
            <w:r w:rsidRPr="00716127">
              <w:rPr>
                <w:bCs/>
                <w:spacing w:val="11"/>
                <w:lang w:eastAsia="en-US"/>
              </w:rPr>
              <w:t>района Оренбургской области   на 2017 – 2023 годы»</w:t>
            </w:r>
          </w:p>
        </w:tc>
      </w:tr>
      <w:tr w:rsidR="0093643B" w:rsidRPr="00716127" w:rsidTr="0093643B">
        <w:trPr>
          <w:trHeight w:hRule="exact" w:val="2033"/>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lastRenderedPageBreak/>
              <w:t>1.2</w:t>
            </w:r>
          </w:p>
        </w:tc>
        <w:tc>
          <w:tcPr>
            <w:tcW w:w="3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Доля обеспеченности граждан информацией о деятельности  администрации муниципального образования.</w:t>
            </w:r>
          </w:p>
        </w:tc>
        <w:tc>
          <w:tcPr>
            <w:tcW w:w="183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w:t>
            </w:r>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30</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35</w:t>
            </w:r>
          </w:p>
        </w:tc>
        <w:tc>
          <w:tcPr>
            <w:tcW w:w="756"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40</w:t>
            </w:r>
          </w:p>
        </w:tc>
        <w:tc>
          <w:tcPr>
            <w:tcW w:w="1079" w:type="dxa"/>
            <w:gridSpan w:val="6"/>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50</w:t>
            </w:r>
          </w:p>
        </w:tc>
        <w:tc>
          <w:tcPr>
            <w:tcW w:w="1102"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60</w:t>
            </w:r>
          </w:p>
        </w:tc>
        <w:tc>
          <w:tcPr>
            <w:tcW w:w="1273" w:type="dxa"/>
            <w:gridSpan w:val="5"/>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70</w:t>
            </w:r>
          </w:p>
        </w:tc>
        <w:tc>
          <w:tcPr>
            <w:tcW w:w="986"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70</w:t>
            </w:r>
          </w:p>
        </w:tc>
        <w:tc>
          <w:tcPr>
            <w:tcW w:w="1127" w:type="dxa"/>
            <w:gridSpan w:val="4"/>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80</w:t>
            </w:r>
          </w:p>
        </w:tc>
      </w:tr>
      <w:tr w:rsidR="00DF318D" w:rsidRPr="00716127" w:rsidTr="00DF318D">
        <w:trPr>
          <w:trHeight w:val="1004"/>
        </w:trPr>
        <w:tc>
          <w:tcPr>
            <w:tcW w:w="15390" w:type="dxa"/>
            <w:gridSpan w:val="3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bookmarkStart w:id="6" w:name="Par379"/>
            <w:bookmarkStart w:id="7" w:name="Par330"/>
            <w:bookmarkEnd w:id="6"/>
            <w:bookmarkEnd w:id="7"/>
            <w:r w:rsidRPr="00716127">
              <w:rPr>
                <w:bCs w:val="0"/>
                <w:sz w:val="24"/>
                <w:szCs w:val="24"/>
                <w:lang w:eastAsia="en-US"/>
              </w:rPr>
              <w:t>Подпрограмма 2</w:t>
            </w:r>
          </w:p>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1. «Управление муниципальным имуществом, мероприятия по землеустройству и землепользованию  в муниципальном образовании Рыбкинский сельсовет Новосергиевского района Оренбургской области  на 2017-2023 годы»</w:t>
            </w:r>
          </w:p>
        </w:tc>
      </w:tr>
      <w:tr w:rsidR="00DF318D" w:rsidRPr="00716127" w:rsidTr="00DF318D">
        <w:trPr>
          <w:trHeight w:hRule="exact" w:val="522"/>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w:t>
            </w:r>
          </w:p>
        </w:tc>
        <w:tc>
          <w:tcPr>
            <w:tcW w:w="3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Показатель (индикатор)</w:t>
            </w:r>
          </w:p>
        </w:tc>
        <w:tc>
          <w:tcPr>
            <w:tcW w:w="183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 xml:space="preserve">Един. </w:t>
            </w:r>
            <w:proofErr w:type="spellStart"/>
            <w:r w:rsidRPr="00716127">
              <w:rPr>
                <w:sz w:val="24"/>
                <w:szCs w:val="24"/>
                <w:lang w:eastAsia="en-US"/>
              </w:rPr>
              <w:t>Изм</w:t>
            </w:r>
            <w:proofErr w:type="spellEnd"/>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2</w:t>
            </w:r>
          </w:p>
        </w:tc>
        <w:tc>
          <w:tcPr>
            <w:tcW w:w="789"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3</w:t>
            </w:r>
          </w:p>
        </w:tc>
        <w:tc>
          <w:tcPr>
            <w:tcW w:w="1046" w:type="dxa"/>
            <w:gridSpan w:val="4"/>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4</w:t>
            </w:r>
          </w:p>
        </w:tc>
        <w:tc>
          <w:tcPr>
            <w:tcW w:w="1085"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5</w:t>
            </w:r>
          </w:p>
        </w:tc>
        <w:tc>
          <w:tcPr>
            <w:tcW w:w="1290" w:type="dxa"/>
            <w:gridSpan w:val="6"/>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6</w:t>
            </w:r>
          </w:p>
        </w:tc>
        <w:tc>
          <w:tcPr>
            <w:tcW w:w="986"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7</w:t>
            </w:r>
          </w:p>
        </w:tc>
        <w:tc>
          <w:tcPr>
            <w:tcW w:w="1127" w:type="dxa"/>
            <w:gridSpan w:val="4"/>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8</w:t>
            </w:r>
          </w:p>
        </w:tc>
      </w:tr>
      <w:tr w:rsidR="00DF318D" w:rsidRPr="00716127" w:rsidTr="00DF318D">
        <w:trPr>
          <w:trHeight w:hRule="exact" w:val="1017"/>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1.1</w:t>
            </w:r>
          </w:p>
        </w:tc>
        <w:tc>
          <w:tcPr>
            <w:tcW w:w="3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Доля объектов муниципальной собственности прошедших государственную регистрацию.</w:t>
            </w:r>
          </w:p>
        </w:tc>
        <w:tc>
          <w:tcPr>
            <w:tcW w:w="183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w:t>
            </w:r>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65</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70</w:t>
            </w:r>
          </w:p>
        </w:tc>
        <w:tc>
          <w:tcPr>
            <w:tcW w:w="789"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73</w:t>
            </w:r>
          </w:p>
        </w:tc>
        <w:tc>
          <w:tcPr>
            <w:tcW w:w="1046" w:type="dxa"/>
            <w:gridSpan w:val="4"/>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78</w:t>
            </w:r>
          </w:p>
        </w:tc>
        <w:tc>
          <w:tcPr>
            <w:tcW w:w="1085"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74</w:t>
            </w:r>
          </w:p>
        </w:tc>
        <w:tc>
          <w:tcPr>
            <w:tcW w:w="1290" w:type="dxa"/>
            <w:gridSpan w:val="6"/>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78</w:t>
            </w:r>
          </w:p>
        </w:tc>
        <w:tc>
          <w:tcPr>
            <w:tcW w:w="986"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80</w:t>
            </w:r>
          </w:p>
        </w:tc>
        <w:tc>
          <w:tcPr>
            <w:tcW w:w="1127" w:type="dxa"/>
            <w:gridSpan w:val="4"/>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81</w:t>
            </w:r>
          </w:p>
        </w:tc>
      </w:tr>
      <w:tr w:rsidR="00DF318D" w:rsidRPr="00716127" w:rsidTr="00DF318D">
        <w:trPr>
          <w:trHeight w:hRule="exact" w:val="1061"/>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1.2</w:t>
            </w:r>
          </w:p>
        </w:tc>
        <w:tc>
          <w:tcPr>
            <w:tcW w:w="3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Увеличение доли поступивших  доходов бюджета от сдачи в аренду муниципальной собственности</w:t>
            </w:r>
          </w:p>
        </w:tc>
        <w:tc>
          <w:tcPr>
            <w:tcW w:w="183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w:t>
            </w:r>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3</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w:t>
            </w:r>
          </w:p>
        </w:tc>
        <w:tc>
          <w:tcPr>
            <w:tcW w:w="789"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2</w:t>
            </w:r>
          </w:p>
        </w:tc>
        <w:tc>
          <w:tcPr>
            <w:tcW w:w="1046" w:type="dxa"/>
            <w:gridSpan w:val="4"/>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3</w:t>
            </w:r>
          </w:p>
        </w:tc>
        <w:tc>
          <w:tcPr>
            <w:tcW w:w="106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4</w:t>
            </w:r>
          </w:p>
        </w:tc>
        <w:tc>
          <w:tcPr>
            <w:tcW w:w="1306" w:type="dxa"/>
            <w:gridSpan w:val="7"/>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5</w:t>
            </w:r>
          </w:p>
        </w:tc>
        <w:tc>
          <w:tcPr>
            <w:tcW w:w="97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6</w:t>
            </w:r>
          </w:p>
        </w:tc>
        <w:tc>
          <w:tcPr>
            <w:tcW w:w="1143" w:type="dxa"/>
            <w:gridSpan w:val="5"/>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7</w:t>
            </w:r>
          </w:p>
        </w:tc>
      </w:tr>
      <w:tr w:rsidR="00DF318D" w:rsidRPr="00716127" w:rsidTr="00DF318D">
        <w:trPr>
          <w:trHeight w:val="891"/>
        </w:trPr>
        <w:tc>
          <w:tcPr>
            <w:tcW w:w="15390" w:type="dxa"/>
            <w:gridSpan w:val="3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Подпрограмма 3</w:t>
            </w:r>
          </w:p>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«Обеспечение безопасности жизнедеятельности населения сельского поселения Рыбкинский сельсовет на 2017 – 2023 годы»</w:t>
            </w:r>
          </w:p>
        </w:tc>
      </w:tr>
      <w:tr w:rsidR="00DF318D" w:rsidRPr="00716127" w:rsidTr="00DF318D">
        <w:trPr>
          <w:trHeight w:hRule="exact" w:val="517"/>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w:t>
            </w:r>
          </w:p>
        </w:tc>
        <w:tc>
          <w:tcPr>
            <w:tcW w:w="3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Показатель (индикатор)</w:t>
            </w:r>
          </w:p>
        </w:tc>
        <w:tc>
          <w:tcPr>
            <w:tcW w:w="183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 xml:space="preserve">Един. </w:t>
            </w:r>
            <w:proofErr w:type="spellStart"/>
            <w:r w:rsidRPr="00716127">
              <w:rPr>
                <w:sz w:val="24"/>
                <w:szCs w:val="24"/>
                <w:lang w:eastAsia="en-US"/>
              </w:rPr>
              <w:t>Изм</w:t>
            </w:r>
            <w:proofErr w:type="spellEnd"/>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2</w:t>
            </w:r>
          </w:p>
        </w:tc>
        <w:tc>
          <w:tcPr>
            <w:tcW w:w="778"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3</w:t>
            </w:r>
          </w:p>
        </w:tc>
        <w:tc>
          <w:tcPr>
            <w:tcW w:w="1057" w:type="dxa"/>
            <w:gridSpan w:val="5"/>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4</w:t>
            </w:r>
          </w:p>
        </w:tc>
        <w:tc>
          <w:tcPr>
            <w:tcW w:w="1036"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5</w:t>
            </w:r>
          </w:p>
        </w:tc>
        <w:tc>
          <w:tcPr>
            <w:tcW w:w="1339" w:type="dxa"/>
            <w:gridSpan w:val="8"/>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6</w:t>
            </w:r>
          </w:p>
        </w:tc>
        <w:tc>
          <w:tcPr>
            <w:tcW w:w="97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7</w:t>
            </w:r>
          </w:p>
        </w:tc>
        <w:tc>
          <w:tcPr>
            <w:tcW w:w="1143" w:type="dxa"/>
            <w:gridSpan w:val="5"/>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8</w:t>
            </w:r>
          </w:p>
        </w:tc>
      </w:tr>
      <w:tr w:rsidR="00DF318D" w:rsidRPr="00716127" w:rsidTr="00DF318D">
        <w:trPr>
          <w:trHeight w:hRule="exact" w:val="957"/>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1.1</w:t>
            </w:r>
          </w:p>
        </w:tc>
        <w:tc>
          <w:tcPr>
            <w:tcW w:w="3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Доля населения, охваченного системой оповещения в случае возникновения ЧС.</w:t>
            </w:r>
          </w:p>
        </w:tc>
        <w:tc>
          <w:tcPr>
            <w:tcW w:w="183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w:t>
            </w:r>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50</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60</w:t>
            </w:r>
          </w:p>
        </w:tc>
        <w:tc>
          <w:tcPr>
            <w:tcW w:w="778"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70</w:t>
            </w:r>
          </w:p>
        </w:tc>
        <w:tc>
          <w:tcPr>
            <w:tcW w:w="1057" w:type="dxa"/>
            <w:gridSpan w:val="5"/>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75</w:t>
            </w:r>
          </w:p>
        </w:tc>
        <w:tc>
          <w:tcPr>
            <w:tcW w:w="1036"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78</w:t>
            </w:r>
          </w:p>
        </w:tc>
        <w:tc>
          <w:tcPr>
            <w:tcW w:w="1339" w:type="dxa"/>
            <w:gridSpan w:val="8"/>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80</w:t>
            </w:r>
          </w:p>
        </w:tc>
        <w:tc>
          <w:tcPr>
            <w:tcW w:w="97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82</w:t>
            </w:r>
          </w:p>
        </w:tc>
        <w:tc>
          <w:tcPr>
            <w:tcW w:w="1143" w:type="dxa"/>
            <w:gridSpan w:val="5"/>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83</w:t>
            </w:r>
          </w:p>
        </w:tc>
      </w:tr>
      <w:tr w:rsidR="00DF318D" w:rsidRPr="00716127" w:rsidTr="00DF318D">
        <w:trPr>
          <w:trHeight w:hRule="exact" w:val="489"/>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1.2</w:t>
            </w:r>
          </w:p>
        </w:tc>
        <w:tc>
          <w:tcPr>
            <w:tcW w:w="3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Снижение количества пожаров.</w:t>
            </w:r>
          </w:p>
        </w:tc>
        <w:tc>
          <w:tcPr>
            <w:tcW w:w="183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w:t>
            </w:r>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60</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70</w:t>
            </w:r>
          </w:p>
        </w:tc>
        <w:tc>
          <w:tcPr>
            <w:tcW w:w="789"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75</w:t>
            </w:r>
          </w:p>
        </w:tc>
        <w:tc>
          <w:tcPr>
            <w:tcW w:w="1046" w:type="dxa"/>
            <w:gridSpan w:val="4"/>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80</w:t>
            </w:r>
          </w:p>
        </w:tc>
        <w:tc>
          <w:tcPr>
            <w:tcW w:w="10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eastAsia="en-US"/>
              </w:rPr>
              <w:t>8</w:t>
            </w:r>
            <w:r w:rsidRPr="00716127">
              <w:rPr>
                <w:sz w:val="24"/>
                <w:szCs w:val="24"/>
                <w:lang w:val="en-US" w:eastAsia="en-US"/>
              </w:rPr>
              <w:t>1</w:t>
            </w:r>
          </w:p>
        </w:tc>
        <w:tc>
          <w:tcPr>
            <w:tcW w:w="1356" w:type="dxa"/>
            <w:gridSpan w:val="9"/>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83</w:t>
            </w:r>
          </w:p>
        </w:tc>
        <w:tc>
          <w:tcPr>
            <w:tcW w:w="1003"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85</w:t>
            </w:r>
          </w:p>
        </w:tc>
        <w:tc>
          <w:tcPr>
            <w:tcW w:w="1110" w:type="dxa"/>
            <w:gridSpan w:val="3"/>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86</w:t>
            </w:r>
          </w:p>
        </w:tc>
      </w:tr>
      <w:tr w:rsidR="00DF318D" w:rsidRPr="00716127" w:rsidTr="00DF318D">
        <w:trPr>
          <w:trHeight w:hRule="exact" w:val="1011"/>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lastRenderedPageBreak/>
              <w:t>1.3</w:t>
            </w:r>
          </w:p>
        </w:tc>
        <w:tc>
          <w:tcPr>
            <w:tcW w:w="3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Снижение уровня правонарушения среди населения</w:t>
            </w:r>
          </w:p>
        </w:tc>
        <w:tc>
          <w:tcPr>
            <w:tcW w:w="183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w:t>
            </w:r>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50</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60</w:t>
            </w:r>
          </w:p>
        </w:tc>
        <w:tc>
          <w:tcPr>
            <w:tcW w:w="789"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75</w:t>
            </w:r>
          </w:p>
        </w:tc>
        <w:tc>
          <w:tcPr>
            <w:tcW w:w="1046" w:type="dxa"/>
            <w:gridSpan w:val="4"/>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80</w:t>
            </w:r>
          </w:p>
        </w:tc>
        <w:tc>
          <w:tcPr>
            <w:tcW w:w="10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85</w:t>
            </w:r>
          </w:p>
        </w:tc>
        <w:tc>
          <w:tcPr>
            <w:tcW w:w="1356" w:type="dxa"/>
            <w:gridSpan w:val="9"/>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86</w:t>
            </w:r>
          </w:p>
        </w:tc>
        <w:tc>
          <w:tcPr>
            <w:tcW w:w="1003"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86</w:t>
            </w:r>
          </w:p>
        </w:tc>
        <w:tc>
          <w:tcPr>
            <w:tcW w:w="1110" w:type="dxa"/>
            <w:gridSpan w:val="3"/>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85</w:t>
            </w:r>
          </w:p>
        </w:tc>
      </w:tr>
      <w:tr w:rsidR="00DF318D" w:rsidRPr="00716127" w:rsidTr="00DF318D">
        <w:trPr>
          <w:trHeight w:val="636"/>
        </w:trPr>
        <w:tc>
          <w:tcPr>
            <w:tcW w:w="15390" w:type="dxa"/>
            <w:gridSpan w:val="3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Подпрограмма 4</w:t>
            </w:r>
          </w:p>
          <w:p w:rsidR="00DF318D" w:rsidRPr="00716127" w:rsidRDefault="00DF318D">
            <w:pPr>
              <w:pStyle w:val="a6"/>
              <w:spacing w:before="100" w:beforeAutospacing="1" w:after="100" w:afterAutospacing="1" w:line="276" w:lineRule="auto"/>
              <w:ind w:left="0"/>
              <w:jc w:val="center"/>
              <w:rPr>
                <w:lang w:eastAsia="en-US"/>
              </w:rPr>
            </w:pPr>
            <w:r w:rsidRPr="00716127">
              <w:rPr>
                <w:bCs/>
                <w:lang w:eastAsia="en-US"/>
              </w:rPr>
              <w:t>«Развитие дорожного хозяйства в муниципальном образовании Рыбкинский сельсовет на 2017-2023 годы»</w:t>
            </w:r>
          </w:p>
          <w:p w:rsidR="00DF318D" w:rsidRPr="00716127" w:rsidRDefault="00DF318D">
            <w:pPr>
              <w:autoSpaceDE w:val="0"/>
              <w:autoSpaceDN w:val="0"/>
              <w:adjustRightInd w:val="0"/>
              <w:spacing w:line="276" w:lineRule="auto"/>
              <w:rPr>
                <w:sz w:val="24"/>
                <w:szCs w:val="24"/>
                <w:lang w:eastAsia="en-US"/>
              </w:rPr>
            </w:pPr>
          </w:p>
        </w:tc>
      </w:tr>
      <w:tr w:rsidR="00DF318D" w:rsidRPr="00716127" w:rsidTr="00DF318D">
        <w:trPr>
          <w:trHeight w:hRule="exact" w:val="371"/>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w:t>
            </w:r>
          </w:p>
        </w:tc>
        <w:tc>
          <w:tcPr>
            <w:tcW w:w="3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Показатель (индикатор)</w:t>
            </w:r>
          </w:p>
        </w:tc>
        <w:tc>
          <w:tcPr>
            <w:tcW w:w="183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 xml:space="preserve">Един. </w:t>
            </w:r>
            <w:proofErr w:type="spellStart"/>
            <w:r w:rsidRPr="00716127">
              <w:rPr>
                <w:sz w:val="24"/>
                <w:szCs w:val="24"/>
                <w:lang w:eastAsia="en-US"/>
              </w:rPr>
              <w:t>Изм</w:t>
            </w:r>
            <w:proofErr w:type="spellEnd"/>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DF318D">
            <w:pPr>
              <w:autoSpaceDE w:val="0"/>
              <w:autoSpaceDN w:val="0"/>
              <w:adjustRightInd w:val="0"/>
              <w:spacing w:line="276" w:lineRule="auto"/>
              <w:jc w:val="center"/>
              <w:rPr>
                <w:sz w:val="24"/>
                <w:szCs w:val="24"/>
                <w:lang w:val="en-US" w:eastAsia="en-US"/>
              </w:rPr>
            </w:pP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DF318D">
            <w:pPr>
              <w:autoSpaceDE w:val="0"/>
              <w:autoSpaceDN w:val="0"/>
              <w:adjustRightInd w:val="0"/>
              <w:spacing w:line="276" w:lineRule="auto"/>
              <w:jc w:val="center"/>
              <w:rPr>
                <w:sz w:val="24"/>
                <w:szCs w:val="24"/>
                <w:lang w:val="en-US" w:eastAsia="en-US"/>
              </w:rPr>
            </w:pPr>
          </w:p>
        </w:tc>
        <w:tc>
          <w:tcPr>
            <w:tcW w:w="789"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DF318D">
            <w:pPr>
              <w:autoSpaceDE w:val="0"/>
              <w:autoSpaceDN w:val="0"/>
              <w:adjustRightInd w:val="0"/>
              <w:spacing w:line="276" w:lineRule="auto"/>
              <w:jc w:val="center"/>
              <w:rPr>
                <w:sz w:val="24"/>
                <w:szCs w:val="24"/>
                <w:lang w:val="en-US" w:eastAsia="en-US"/>
              </w:rPr>
            </w:pPr>
          </w:p>
        </w:tc>
        <w:tc>
          <w:tcPr>
            <w:tcW w:w="1046" w:type="dxa"/>
            <w:gridSpan w:val="4"/>
            <w:tcBorders>
              <w:top w:val="single" w:sz="4" w:space="0" w:color="auto"/>
              <w:left w:val="single" w:sz="4" w:space="0" w:color="auto"/>
              <w:bottom w:val="single" w:sz="4" w:space="0" w:color="auto"/>
              <w:right w:val="single" w:sz="4" w:space="0" w:color="auto"/>
            </w:tcBorders>
          </w:tcPr>
          <w:p w:rsidR="00DF318D" w:rsidRPr="00716127" w:rsidRDefault="00DF318D">
            <w:pPr>
              <w:autoSpaceDE w:val="0"/>
              <w:autoSpaceDN w:val="0"/>
              <w:adjustRightInd w:val="0"/>
              <w:spacing w:line="276" w:lineRule="auto"/>
              <w:jc w:val="center"/>
              <w:rPr>
                <w:sz w:val="24"/>
                <w:szCs w:val="24"/>
                <w:lang w:val="en-US" w:eastAsia="en-US"/>
              </w:rPr>
            </w:pPr>
          </w:p>
        </w:tc>
        <w:tc>
          <w:tcPr>
            <w:tcW w:w="106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DF318D">
            <w:pPr>
              <w:autoSpaceDE w:val="0"/>
              <w:autoSpaceDN w:val="0"/>
              <w:adjustRightInd w:val="0"/>
              <w:spacing w:line="276" w:lineRule="auto"/>
              <w:jc w:val="center"/>
              <w:rPr>
                <w:sz w:val="24"/>
                <w:szCs w:val="24"/>
                <w:lang w:val="en-US" w:eastAsia="en-US"/>
              </w:rPr>
            </w:pPr>
          </w:p>
        </w:tc>
        <w:tc>
          <w:tcPr>
            <w:tcW w:w="1306" w:type="dxa"/>
            <w:gridSpan w:val="7"/>
            <w:tcBorders>
              <w:top w:val="single" w:sz="4" w:space="0" w:color="auto"/>
              <w:left w:val="single" w:sz="4" w:space="0" w:color="auto"/>
              <w:bottom w:val="single" w:sz="4" w:space="0" w:color="auto"/>
              <w:right w:val="single" w:sz="4" w:space="0" w:color="auto"/>
            </w:tcBorders>
          </w:tcPr>
          <w:p w:rsidR="00DF318D" w:rsidRPr="00716127" w:rsidRDefault="00DF318D">
            <w:pPr>
              <w:autoSpaceDE w:val="0"/>
              <w:autoSpaceDN w:val="0"/>
              <w:adjustRightInd w:val="0"/>
              <w:spacing w:line="276" w:lineRule="auto"/>
              <w:jc w:val="center"/>
              <w:rPr>
                <w:sz w:val="24"/>
                <w:szCs w:val="24"/>
                <w:lang w:val="en-US" w:eastAsia="en-US"/>
              </w:rPr>
            </w:pPr>
          </w:p>
        </w:tc>
        <w:tc>
          <w:tcPr>
            <w:tcW w:w="96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DF318D">
            <w:pPr>
              <w:autoSpaceDE w:val="0"/>
              <w:autoSpaceDN w:val="0"/>
              <w:adjustRightInd w:val="0"/>
              <w:spacing w:line="276" w:lineRule="auto"/>
              <w:jc w:val="center"/>
              <w:rPr>
                <w:sz w:val="24"/>
                <w:szCs w:val="24"/>
                <w:lang w:val="en-US" w:eastAsia="en-US"/>
              </w:rPr>
            </w:pPr>
          </w:p>
        </w:tc>
        <w:tc>
          <w:tcPr>
            <w:tcW w:w="1151" w:type="dxa"/>
            <w:gridSpan w:val="6"/>
            <w:tcBorders>
              <w:top w:val="single" w:sz="4" w:space="0" w:color="auto"/>
              <w:left w:val="single" w:sz="4" w:space="0" w:color="auto"/>
              <w:bottom w:val="single" w:sz="4" w:space="0" w:color="auto"/>
              <w:right w:val="single" w:sz="4" w:space="0" w:color="auto"/>
            </w:tcBorders>
          </w:tcPr>
          <w:p w:rsidR="00DF318D" w:rsidRPr="00716127" w:rsidRDefault="00DF318D">
            <w:pPr>
              <w:autoSpaceDE w:val="0"/>
              <w:autoSpaceDN w:val="0"/>
              <w:adjustRightInd w:val="0"/>
              <w:spacing w:line="276" w:lineRule="auto"/>
              <w:jc w:val="center"/>
              <w:rPr>
                <w:sz w:val="24"/>
                <w:szCs w:val="24"/>
                <w:lang w:val="en-US" w:eastAsia="en-US"/>
              </w:rPr>
            </w:pPr>
          </w:p>
        </w:tc>
      </w:tr>
      <w:tr w:rsidR="00DF318D" w:rsidRPr="00716127" w:rsidTr="003B45E1">
        <w:trPr>
          <w:trHeight w:hRule="exact" w:val="1486"/>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1.1</w:t>
            </w:r>
          </w:p>
        </w:tc>
        <w:tc>
          <w:tcPr>
            <w:tcW w:w="3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Доля отремонтированных автомобильных дорог  от общей протяженности дорог сельского поселения.</w:t>
            </w:r>
          </w:p>
        </w:tc>
        <w:tc>
          <w:tcPr>
            <w:tcW w:w="183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w:t>
            </w:r>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2</w:t>
            </w:r>
          </w:p>
        </w:tc>
        <w:tc>
          <w:tcPr>
            <w:tcW w:w="789"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3</w:t>
            </w:r>
          </w:p>
        </w:tc>
        <w:tc>
          <w:tcPr>
            <w:tcW w:w="1046" w:type="dxa"/>
            <w:gridSpan w:val="4"/>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4</w:t>
            </w:r>
          </w:p>
        </w:tc>
        <w:tc>
          <w:tcPr>
            <w:tcW w:w="106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5</w:t>
            </w:r>
          </w:p>
        </w:tc>
        <w:tc>
          <w:tcPr>
            <w:tcW w:w="1306" w:type="dxa"/>
            <w:gridSpan w:val="7"/>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5</w:t>
            </w:r>
          </w:p>
        </w:tc>
        <w:tc>
          <w:tcPr>
            <w:tcW w:w="96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5</w:t>
            </w:r>
          </w:p>
        </w:tc>
        <w:tc>
          <w:tcPr>
            <w:tcW w:w="1151" w:type="dxa"/>
            <w:gridSpan w:val="6"/>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5</w:t>
            </w:r>
          </w:p>
        </w:tc>
      </w:tr>
      <w:tr w:rsidR="00DF318D" w:rsidRPr="00716127" w:rsidTr="003B45E1">
        <w:trPr>
          <w:trHeight w:hRule="exact" w:val="1901"/>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1.2</w:t>
            </w:r>
          </w:p>
        </w:tc>
        <w:tc>
          <w:tcPr>
            <w:tcW w:w="3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Доля выделенных средств на проведение мероприятий, направленных на повышение безопасности дорожного движения</w:t>
            </w:r>
          </w:p>
        </w:tc>
        <w:tc>
          <w:tcPr>
            <w:tcW w:w="183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w:t>
            </w:r>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5</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10</w:t>
            </w:r>
          </w:p>
        </w:tc>
        <w:tc>
          <w:tcPr>
            <w:tcW w:w="789"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20</w:t>
            </w:r>
          </w:p>
        </w:tc>
        <w:tc>
          <w:tcPr>
            <w:tcW w:w="1046" w:type="dxa"/>
            <w:gridSpan w:val="4"/>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25</w:t>
            </w:r>
          </w:p>
        </w:tc>
        <w:tc>
          <w:tcPr>
            <w:tcW w:w="106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30</w:t>
            </w:r>
          </w:p>
        </w:tc>
        <w:tc>
          <w:tcPr>
            <w:tcW w:w="1306" w:type="dxa"/>
            <w:gridSpan w:val="7"/>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35</w:t>
            </w:r>
          </w:p>
        </w:tc>
        <w:tc>
          <w:tcPr>
            <w:tcW w:w="96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40</w:t>
            </w:r>
          </w:p>
        </w:tc>
        <w:tc>
          <w:tcPr>
            <w:tcW w:w="1151" w:type="dxa"/>
            <w:gridSpan w:val="6"/>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45</w:t>
            </w:r>
          </w:p>
        </w:tc>
      </w:tr>
      <w:tr w:rsidR="00DF318D" w:rsidRPr="00716127" w:rsidTr="00DF318D">
        <w:trPr>
          <w:trHeight w:val="891"/>
        </w:trPr>
        <w:tc>
          <w:tcPr>
            <w:tcW w:w="15390" w:type="dxa"/>
            <w:gridSpan w:val="3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Подпрограмма 5</w:t>
            </w:r>
          </w:p>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«Комплексное развитие коммунальной инфраструктуры и повышение уровня благоустройства на территории муниципального образования Рыбкинский сельсовет  на 2017-2023 годы»</w:t>
            </w:r>
          </w:p>
        </w:tc>
      </w:tr>
      <w:tr w:rsidR="00DF318D" w:rsidRPr="00716127" w:rsidTr="00DF318D">
        <w:trPr>
          <w:trHeight w:hRule="exact" w:val="424"/>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w:t>
            </w:r>
          </w:p>
        </w:tc>
        <w:tc>
          <w:tcPr>
            <w:tcW w:w="3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Показатель (индикатор)</w:t>
            </w:r>
          </w:p>
        </w:tc>
        <w:tc>
          <w:tcPr>
            <w:tcW w:w="183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 xml:space="preserve">Един. </w:t>
            </w:r>
            <w:proofErr w:type="spellStart"/>
            <w:r w:rsidRPr="00716127">
              <w:rPr>
                <w:sz w:val="24"/>
                <w:szCs w:val="24"/>
                <w:lang w:eastAsia="en-US"/>
              </w:rPr>
              <w:t>Изм</w:t>
            </w:r>
            <w:proofErr w:type="spellEnd"/>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2</w:t>
            </w:r>
          </w:p>
        </w:tc>
        <w:tc>
          <w:tcPr>
            <w:tcW w:w="62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3</w:t>
            </w:r>
          </w:p>
        </w:tc>
        <w:tc>
          <w:tcPr>
            <w:tcW w:w="1206" w:type="dxa"/>
            <w:gridSpan w:val="7"/>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4</w:t>
            </w:r>
          </w:p>
        </w:tc>
        <w:tc>
          <w:tcPr>
            <w:tcW w:w="1211"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5</w:t>
            </w:r>
          </w:p>
        </w:tc>
        <w:tc>
          <w:tcPr>
            <w:tcW w:w="1164" w:type="dxa"/>
            <w:gridSpan w:val="2"/>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6</w:t>
            </w:r>
          </w:p>
        </w:tc>
        <w:tc>
          <w:tcPr>
            <w:tcW w:w="1003"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7</w:t>
            </w:r>
          </w:p>
        </w:tc>
        <w:tc>
          <w:tcPr>
            <w:tcW w:w="1110" w:type="dxa"/>
            <w:gridSpan w:val="3"/>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8</w:t>
            </w:r>
          </w:p>
        </w:tc>
      </w:tr>
      <w:tr w:rsidR="0093643B" w:rsidRPr="00716127" w:rsidTr="0093643B">
        <w:trPr>
          <w:trHeight w:hRule="exact" w:val="1280"/>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lastRenderedPageBreak/>
              <w:t>1.1</w:t>
            </w:r>
          </w:p>
        </w:tc>
        <w:tc>
          <w:tcPr>
            <w:tcW w:w="3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Доля отремонтированных объектов коммунальной инфраструктуры</w:t>
            </w:r>
          </w:p>
        </w:tc>
        <w:tc>
          <w:tcPr>
            <w:tcW w:w="183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w:t>
            </w:r>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2</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4</w:t>
            </w:r>
          </w:p>
        </w:tc>
        <w:tc>
          <w:tcPr>
            <w:tcW w:w="62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6</w:t>
            </w:r>
          </w:p>
        </w:tc>
        <w:tc>
          <w:tcPr>
            <w:tcW w:w="1206" w:type="dxa"/>
            <w:gridSpan w:val="7"/>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8</w:t>
            </w:r>
          </w:p>
        </w:tc>
        <w:tc>
          <w:tcPr>
            <w:tcW w:w="1211"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11</w:t>
            </w:r>
          </w:p>
        </w:tc>
        <w:tc>
          <w:tcPr>
            <w:tcW w:w="1164" w:type="dxa"/>
            <w:gridSpan w:val="2"/>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14</w:t>
            </w:r>
          </w:p>
        </w:tc>
        <w:tc>
          <w:tcPr>
            <w:tcW w:w="1003"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15</w:t>
            </w:r>
          </w:p>
        </w:tc>
        <w:tc>
          <w:tcPr>
            <w:tcW w:w="1110" w:type="dxa"/>
            <w:gridSpan w:val="3"/>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18</w:t>
            </w:r>
          </w:p>
        </w:tc>
      </w:tr>
      <w:tr w:rsidR="00DF318D" w:rsidRPr="00716127" w:rsidTr="00DF318D">
        <w:trPr>
          <w:trHeight w:hRule="exact" w:val="785"/>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1.2</w:t>
            </w:r>
          </w:p>
        </w:tc>
        <w:tc>
          <w:tcPr>
            <w:tcW w:w="3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Снижение уровня расходов на электроэнергию.</w:t>
            </w:r>
          </w:p>
        </w:tc>
        <w:tc>
          <w:tcPr>
            <w:tcW w:w="183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w:t>
            </w:r>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20</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25</w:t>
            </w:r>
          </w:p>
        </w:tc>
        <w:tc>
          <w:tcPr>
            <w:tcW w:w="62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27</w:t>
            </w:r>
          </w:p>
        </w:tc>
        <w:tc>
          <w:tcPr>
            <w:tcW w:w="1206" w:type="dxa"/>
            <w:gridSpan w:val="7"/>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30</w:t>
            </w:r>
          </w:p>
        </w:tc>
        <w:tc>
          <w:tcPr>
            <w:tcW w:w="1211"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31</w:t>
            </w:r>
          </w:p>
        </w:tc>
        <w:tc>
          <w:tcPr>
            <w:tcW w:w="1164" w:type="dxa"/>
            <w:gridSpan w:val="2"/>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33</w:t>
            </w:r>
          </w:p>
        </w:tc>
        <w:tc>
          <w:tcPr>
            <w:tcW w:w="1003"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34</w:t>
            </w:r>
          </w:p>
        </w:tc>
        <w:tc>
          <w:tcPr>
            <w:tcW w:w="1110" w:type="dxa"/>
            <w:gridSpan w:val="3"/>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35</w:t>
            </w:r>
          </w:p>
        </w:tc>
      </w:tr>
      <w:tr w:rsidR="00DF318D" w:rsidRPr="00716127" w:rsidTr="00DF318D">
        <w:trPr>
          <w:trHeight w:val="913"/>
        </w:trPr>
        <w:tc>
          <w:tcPr>
            <w:tcW w:w="15390" w:type="dxa"/>
            <w:gridSpan w:val="3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Подпрограмма 6</w:t>
            </w:r>
          </w:p>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 Развитие социально культурной сферы  в муниципальном образовании Рыбкинский сельсовет на 2017 – 2023 годы»</w:t>
            </w:r>
          </w:p>
        </w:tc>
      </w:tr>
      <w:tr w:rsidR="00DF318D" w:rsidRPr="00716127" w:rsidTr="00DF318D">
        <w:trPr>
          <w:trHeight w:hRule="exact" w:val="541"/>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w:t>
            </w:r>
          </w:p>
        </w:tc>
        <w:tc>
          <w:tcPr>
            <w:tcW w:w="3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Показатель (индикатор)</w:t>
            </w:r>
          </w:p>
        </w:tc>
        <w:tc>
          <w:tcPr>
            <w:tcW w:w="183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 xml:space="preserve">Един. </w:t>
            </w:r>
            <w:proofErr w:type="spellStart"/>
            <w:r w:rsidRPr="00716127">
              <w:rPr>
                <w:sz w:val="24"/>
                <w:szCs w:val="24"/>
                <w:lang w:eastAsia="en-US"/>
              </w:rPr>
              <w:t>Изм</w:t>
            </w:r>
            <w:proofErr w:type="spellEnd"/>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2</w:t>
            </w:r>
          </w:p>
        </w:tc>
        <w:tc>
          <w:tcPr>
            <w:tcW w:w="839"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3</w:t>
            </w:r>
          </w:p>
        </w:tc>
        <w:tc>
          <w:tcPr>
            <w:tcW w:w="996"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4</w:t>
            </w:r>
          </w:p>
        </w:tc>
        <w:tc>
          <w:tcPr>
            <w:tcW w:w="1217"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5</w:t>
            </w:r>
          </w:p>
        </w:tc>
        <w:tc>
          <w:tcPr>
            <w:tcW w:w="1158"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6</w:t>
            </w:r>
          </w:p>
        </w:tc>
        <w:tc>
          <w:tcPr>
            <w:tcW w:w="1104"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7</w:t>
            </w:r>
          </w:p>
        </w:tc>
        <w:tc>
          <w:tcPr>
            <w:tcW w:w="1009" w:type="dxa"/>
            <w:gridSpan w:val="2"/>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8</w:t>
            </w:r>
          </w:p>
        </w:tc>
      </w:tr>
      <w:tr w:rsidR="00DF318D" w:rsidRPr="00716127" w:rsidTr="00DF318D">
        <w:trPr>
          <w:trHeight w:hRule="exact" w:val="1080"/>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1.1</w:t>
            </w:r>
          </w:p>
        </w:tc>
        <w:tc>
          <w:tcPr>
            <w:tcW w:w="3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Увеличение доли участников культурно-массовых  и спортивных мероприятий к запланированному объему</w:t>
            </w:r>
          </w:p>
        </w:tc>
        <w:tc>
          <w:tcPr>
            <w:tcW w:w="183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w:t>
            </w:r>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70</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80</w:t>
            </w:r>
          </w:p>
        </w:tc>
        <w:tc>
          <w:tcPr>
            <w:tcW w:w="839"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85</w:t>
            </w:r>
          </w:p>
        </w:tc>
        <w:tc>
          <w:tcPr>
            <w:tcW w:w="996"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90</w:t>
            </w:r>
          </w:p>
        </w:tc>
        <w:tc>
          <w:tcPr>
            <w:tcW w:w="1217"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91</w:t>
            </w:r>
          </w:p>
        </w:tc>
        <w:tc>
          <w:tcPr>
            <w:tcW w:w="1158"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94</w:t>
            </w:r>
          </w:p>
        </w:tc>
        <w:tc>
          <w:tcPr>
            <w:tcW w:w="1104"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eastAsia="en-US"/>
              </w:rPr>
              <w:t>9</w:t>
            </w:r>
            <w:r w:rsidRPr="00716127">
              <w:rPr>
                <w:sz w:val="24"/>
                <w:szCs w:val="24"/>
                <w:lang w:val="en-US" w:eastAsia="en-US"/>
              </w:rPr>
              <w:t>5</w:t>
            </w:r>
          </w:p>
        </w:tc>
        <w:tc>
          <w:tcPr>
            <w:tcW w:w="1009" w:type="dxa"/>
            <w:gridSpan w:val="2"/>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95</w:t>
            </w:r>
          </w:p>
        </w:tc>
      </w:tr>
      <w:tr w:rsidR="0093643B" w:rsidRPr="00716127" w:rsidTr="0093643B">
        <w:trPr>
          <w:trHeight w:hRule="exact" w:val="1490"/>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1.2</w:t>
            </w:r>
          </w:p>
        </w:tc>
        <w:tc>
          <w:tcPr>
            <w:tcW w:w="3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Доля выделенных средств на организацию и обеспечение досуга жителей поселения.</w:t>
            </w:r>
          </w:p>
        </w:tc>
        <w:tc>
          <w:tcPr>
            <w:tcW w:w="183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w:t>
            </w:r>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5</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7</w:t>
            </w:r>
          </w:p>
        </w:tc>
        <w:tc>
          <w:tcPr>
            <w:tcW w:w="822"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8</w:t>
            </w:r>
          </w:p>
        </w:tc>
        <w:tc>
          <w:tcPr>
            <w:tcW w:w="1013" w:type="dxa"/>
            <w:gridSpan w:val="2"/>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10</w:t>
            </w:r>
          </w:p>
        </w:tc>
        <w:tc>
          <w:tcPr>
            <w:tcW w:w="1211"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12</w:t>
            </w:r>
          </w:p>
        </w:tc>
        <w:tc>
          <w:tcPr>
            <w:tcW w:w="1164" w:type="dxa"/>
            <w:gridSpan w:val="2"/>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12</w:t>
            </w:r>
          </w:p>
        </w:tc>
        <w:tc>
          <w:tcPr>
            <w:tcW w:w="1104"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13</w:t>
            </w:r>
          </w:p>
        </w:tc>
        <w:tc>
          <w:tcPr>
            <w:tcW w:w="1009" w:type="dxa"/>
            <w:gridSpan w:val="2"/>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13</w:t>
            </w:r>
          </w:p>
        </w:tc>
      </w:tr>
      <w:tr w:rsidR="00DF318D" w:rsidRPr="00716127" w:rsidTr="00DF318D">
        <w:trPr>
          <w:trHeight w:val="752"/>
        </w:trPr>
        <w:tc>
          <w:tcPr>
            <w:tcW w:w="15390" w:type="dxa"/>
            <w:gridSpan w:val="3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Подпрограмма 7</w:t>
            </w:r>
          </w:p>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 xml:space="preserve">«Развитие системы </w:t>
            </w:r>
            <w:proofErr w:type="spellStart"/>
            <w:r w:rsidRPr="00716127">
              <w:rPr>
                <w:bCs w:val="0"/>
                <w:sz w:val="24"/>
                <w:szCs w:val="24"/>
                <w:lang w:eastAsia="en-US"/>
              </w:rPr>
              <w:t>градорегулирования</w:t>
            </w:r>
            <w:proofErr w:type="spellEnd"/>
            <w:r w:rsidRPr="00716127">
              <w:rPr>
                <w:bCs w:val="0"/>
                <w:sz w:val="24"/>
                <w:szCs w:val="24"/>
                <w:lang w:eastAsia="en-US"/>
              </w:rPr>
              <w:t xml:space="preserve"> в муниципальном образовании «Рыбкинский сельсовет»» на 2017 – 2023 годы»</w:t>
            </w:r>
          </w:p>
        </w:tc>
      </w:tr>
      <w:tr w:rsidR="00DF318D" w:rsidRPr="00716127" w:rsidTr="00DF318D">
        <w:trPr>
          <w:trHeight w:hRule="exact" w:val="398"/>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w:t>
            </w:r>
          </w:p>
        </w:tc>
        <w:tc>
          <w:tcPr>
            <w:tcW w:w="343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tabs>
                <w:tab w:val="left" w:pos="8460"/>
              </w:tabs>
              <w:autoSpaceDE w:val="0"/>
              <w:autoSpaceDN w:val="0"/>
              <w:adjustRightInd w:val="0"/>
              <w:spacing w:line="276" w:lineRule="auto"/>
              <w:rPr>
                <w:sz w:val="24"/>
                <w:szCs w:val="24"/>
                <w:lang w:eastAsia="en-US"/>
              </w:rPr>
            </w:pPr>
            <w:r w:rsidRPr="00716127">
              <w:rPr>
                <w:sz w:val="24"/>
                <w:szCs w:val="24"/>
                <w:lang w:eastAsia="en-US"/>
              </w:rPr>
              <w:t>Показатель (индикатор)</w:t>
            </w:r>
          </w:p>
        </w:tc>
        <w:tc>
          <w:tcPr>
            <w:tcW w:w="154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 xml:space="preserve">Един. </w:t>
            </w:r>
            <w:proofErr w:type="spellStart"/>
            <w:r w:rsidRPr="00716127">
              <w:rPr>
                <w:sz w:val="24"/>
                <w:szCs w:val="24"/>
                <w:lang w:eastAsia="en-US"/>
              </w:rPr>
              <w:t>Изм</w:t>
            </w:r>
            <w:proofErr w:type="spellEnd"/>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2</w:t>
            </w:r>
          </w:p>
        </w:tc>
        <w:tc>
          <w:tcPr>
            <w:tcW w:w="806"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3</w:t>
            </w:r>
          </w:p>
        </w:tc>
        <w:tc>
          <w:tcPr>
            <w:tcW w:w="1029" w:type="dxa"/>
            <w:gridSpan w:val="3"/>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4</w:t>
            </w:r>
          </w:p>
        </w:tc>
        <w:tc>
          <w:tcPr>
            <w:tcW w:w="1200"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5</w:t>
            </w:r>
          </w:p>
        </w:tc>
        <w:tc>
          <w:tcPr>
            <w:tcW w:w="1175" w:type="dxa"/>
            <w:gridSpan w:val="3"/>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6</w:t>
            </w:r>
          </w:p>
        </w:tc>
        <w:tc>
          <w:tcPr>
            <w:tcW w:w="1151"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7</w:t>
            </w:r>
          </w:p>
        </w:tc>
        <w:tc>
          <w:tcPr>
            <w:tcW w:w="962"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8</w:t>
            </w:r>
          </w:p>
        </w:tc>
      </w:tr>
      <w:tr w:rsidR="0093643B" w:rsidRPr="00716127" w:rsidTr="0093643B">
        <w:trPr>
          <w:trHeight w:hRule="exact" w:val="4624"/>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lastRenderedPageBreak/>
              <w:t>1.1</w:t>
            </w:r>
          </w:p>
        </w:tc>
        <w:tc>
          <w:tcPr>
            <w:tcW w:w="343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Повышению качества жизни населения администрации муниципального образования «Рыбкинский сельсовет» путем обеспечения устойчивого развития территории муниципального образования, развития инженерной, транспортной и социальной инфраструктур, учета интересов граждан и их объединений администрации муниципального образования «Рыбкинский сельсовет».</w:t>
            </w:r>
          </w:p>
        </w:tc>
        <w:tc>
          <w:tcPr>
            <w:tcW w:w="154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w:t>
            </w:r>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55</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59</w:t>
            </w:r>
          </w:p>
        </w:tc>
        <w:tc>
          <w:tcPr>
            <w:tcW w:w="806"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63</w:t>
            </w:r>
          </w:p>
        </w:tc>
        <w:tc>
          <w:tcPr>
            <w:tcW w:w="1029" w:type="dxa"/>
            <w:gridSpan w:val="3"/>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68</w:t>
            </w:r>
          </w:p>
        </w:tc>
        <w:tc>
          <w:tcPr>
            <w:tcW w:w="1200"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71</w:t>
            </w:r>
          </w:p>
        </w:tc>
        <w:tc>
          <w:tcPr>
            <w:tcW w:w="1175" w:type="dxa"/>
            <w:gridSpan w:val="3"/>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73</w:t>
            </w:r>
          </w:p>
        </w:tc>
        <w:tc>
          <w:tcPr>
            <w:tcW w:w="1151"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77</w:t>
            </w:r>
          </w:p>
        </w:tc>
        <w:tc>
          <w:tcPr>
            <w:tcW w:w="962"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80</w:t>
            </w:r>
          </w:p>
        </w:tc>
      </w:tr>
      <w:tr w:rsidR="00DF318D" w:rsidRPr="00716127" w:rsidTr="00DF318D">
        <w:trPr>
          <w:trHeight w:val="1033"/>
        </w:trPr>
        <w:tc>
          <w:tcPr>
            <w:tcW w:w="15390" w:type="dxa"/>
            <w:gridSpan w:val="3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Подпрограмма 8</w:t>
            </w:r>
          </w:p>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 xml:space="preserve">«Обеспечение жильем молодых семей в </w:t>
            </w:r>
            <w:r w:rsidRPr="00716127">
              <w:rPr>
                <w:sz w:val="24"/>
                <w:szCs w:val="24"/>
                <w:lang w:eastAsia="en-US"/>
              </w:rPr>
              <w:t>муниципальном образовании     Рыбкинский сельсовет  Новосергиевского района Оренбургской области</w:t>
            </w:r>
            <w:r w:rsidRPr="00716127">
              <w:rPr>
                <w:bCs w:val="0"/>
                <w:kern w:val="2"/>
                <w:sz w:val="24"/>
                <w:szCs w:val="24"/>
                <w:lang w:eastAsia="ar-SA"/>
              </w:rPr>
              <w:t xml:space="preserve"> </w:t>
            </w:r>
            <w:r w:rsidRPr="00716127">
              <w:rPr>
                <w:bCs w:val="0"/>
                <w:sz w:val="24"/>
                <w:szCs w:val="24"/>
                <w:lang w:eastAsia="en-US"/>
              </w:rPr>
              <w:t>на 2017-2023 годы»</w:t>
            </w:r>
          </w:p>
        </w:tc>
      </w:tr>
      <w:tr w:rsidR="00DF318D" w:rsidRPr="00716127" w:rsidTr="00DF318D">
        <w:trPr>
          <w:trHeight w:hRule="exact" w:val="655"/>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w:t>
            </w:r>
          </w:p>
        </w:tc>
        <w:tc>
          <w:tcPr>
            <w:tcW w:w="343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tabs>
                <w:tab w:val="left" w:pos="8460"/>
              </w:tabs>
              <w:autoSpaceDE w:val="0"/>
              <w:autoSpaceDN w:val="0"/>
              <w:adjustRightInd w:val="0"/>
              <w:spacing w:line="276" w:lineRule="auto"/>
              <w:rPr>
                <w:sz w:val="24"/>
                <w:szCs w:val="24"/>
                <w:lang w:eastAsia="en-US"/>
              </w:rPr>
            </w:pPr>
            <w:r w:rsidRPr="00716127">
              <w:rPr>
                <w:sz w:val="24"/>
                <w:szCs w:val="24"/>
                <w:lang w:eastAsia="en-US"/>
              </w:rPr>
              <w:t>Показатель (индикатор)</w:t>
            </w:r>
          </w:p>
        </w:tc>
        <w:tc>
          <w:tcPr>
            <w:tcW w:w="154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 xml:space="preserve">Един. </w:t>
            </w:r>
            <w:proofErr w:type="spellStart"/>
            <w:r w:rsidRPr="00716127">
              <w:rPr>
                <w:sz w:val="24"/>
                <w:szCs w:val="24"/>
                <w:lang w:eastAsia="en-US"/>
              </w:rPr>
              <w:t>Изм</w:t>
            </w:r>
            <w:proofErr w:type="spellEnd"/>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2</w:t>
            </w:r>
          </w:p>
        </w:tc>
        <w:tc>
          <w:tcPr>
            <w:tcW w:w="806"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3</w:t>
            </w:r>
          </w:p>
        </w:tc>
        <w:tc>
          <w:tcPr>
            <w:tcW w:w="1029" w:type="dxa"/>
            <w:gridSpan w:val="3"/>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4</w:t>
            </w:r>
          </w:p>
        </w:tc>
        <w:tc>
          <w:tcPr>
            <w:tcW w:w="1200"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5</w:t>
            </w:r>
          </w:p>
        </w:tc>
        <w:tc>
          <w:tcPr>
            <w:tcW w:w="1175" w:type="dxa"/>
            <w:gridSpan w:val="3"/>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6</w:t>
            </w:r>
          </w:p>
        </w:tc>
        <w:tc>
          <w:tcPr>
            <w:tcW w:w="1151"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7</w:t>
            </w:r>
          </w:p>
        </w:tc>
        <w:tc>
          <w:tcPr>
            <w:tcW w:w="962"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8</w:t>
            </w:r>
          </w:p>
        </w:tc>
      </w:tr>
      <w:tr w:rsidR="00DF318D" w:rsidRPr="00716127" w:rsidTr="00DF318D">
        <w:trPr>
          <w:trHeight w:hRule="exact" w:val="1047"/>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1.1</w:t>
            </w:r>
          </w:p>
        </w:tc>
        <w:tc>
          <w:tcPr>
            <w:tcW w:w="343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hd w:val="clear" w:color="auto" w:fill="FFFFFF"/>
              <w:spacing w:line="276" w:lineRule="auto"/>
              <w:jc w:val="both"/>
              <w:rPr>
                <w:sz w:val="24"/>
                <w:szCs w:val="24"/>
                <w:lang w:eastAsia="en-US"/>
              </w:rPr>
            </w:pPr>
            <w:r w:rsidRPr="00716127">
              <w:rPr>
                <w:sz w:val="24"/>
                <w:szCs w:val="24"/>
                <w:lang w:eastAsia="en-US"/>
              </w:rPr>
              <w:t>Количество молодых семей, улучшивших жилищные условия</w:t>
            </w:r>
          </w:p>
        </w:tc>
        <w:tc>
          <w:tcPr>
            <w:tcW w:w="154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hd w:val="clear" w:color="auto" w:fill="FFFFFF"/>
              <w:spacing w:line="276" w:lineRule="auto"/>
              <w:jc w:val="both"/>
              <w:rPr>
                <w:sz w:val="24"/>
                <w:szCs w:val="24"/>
                <w:lang w:eastAsia="en-US"/>
              </w:rPr>
            </w:pPr>
            <w:r w:rsidRPr="00716127">
              <w:rPr>
                <w:sz w:val="24"/>
                <w:szCs w:val="24"/>
                <w:lang w:eastAsia="en-US"/>
              </w:rPr>
              <w:t>единиц</w:t>
            </w:r>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нет</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нет</w:t>
            </w:r>
          </w:p>
        </w:tc>
        <w:tc>
          <w:tcPr>
            <w:tcW w:w="806"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w:t>
            </w:r>
          </w:p>
        </w:tc>
        <w:tc>
          <w:tcPr>
            <w:tcW w:w="1029" w:type="dxa"/>
            <w:gridSpan w:val="3"/>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2</w:t>
            </w:r>
          </w:p>
        </w:tc>
        <w:tc>
          <w:tcPr>
            <w:tcW w:w="1200"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2</w:t>
            </w:r>
          </w:p>
        </w:tc>
        <w:tc>
          <w:tcPr>
            <w:tcW w:w="1175" w:type="dxa"/>
            <w:gridSpan w:val="3"/>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2</w:t>
            </w:r>
          </w:p>
        </w:tc>
        <w:tc>
          <w:tcPr>
            <w:tcW w:w="1151"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2</w:t>
            </w:r>
          </w:p>
        </w:tc>
        <w:tc>
          <w:tcPr>
            <w:tcW w:w="962"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2</w:t>
            </w:r>
          </w:p>
        </w:tc>
      </w:tr>
      <w:tr w:rsidR="00DF318D" w:rsidRPr="00716127" w:rsidTr="00DF318D">
        <w:trPr>
          <w:trHeight w:val="1047"/>
        </w:trPr>
        <w:tc>
          <w:tcPr>
            <w:tcW w:w="15390" w:type="dxa"/>
            <w:gridSpan w:val="3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Подпрограмма № 9</w:t>
            </w:r>
          </w:p>
          <w:p w:rsidR="00DF318D" w:rsidRPr="00716127" w:rsidRDefault="00DF318D">
            <w:pPr>
              <w:autoSpaceDE w:val="0"/>
              <w:autoSpaceDN w:val="0"/>
              <w:adjustRightInd w:val="0"/>
              <w:spacing w:line="276" w:lineRule="auto"/>
              <w:jc w:val="center"/>
              <w:rPr>
                <w:sz w:val="24"/>
                <w:szCs w:val="24"/>
                <w:lang w:eastAsia="en-US"/>
              </w:rPr>
            </w:pPr>
            <w:r w:rsidRPr="00716127">
              <w:rPr>
                <w:rFonts w:eastAsiaTheme="minorHAnsi"/>
                <w:bCs w:val="0"/>
                <w:sz w:val="24"/>
                <w:szCs w:val="24"/>
                <w:lang w:eastAsia="en-US"/>
              </w:rPr>
              <w:t>«Современный облик сельской территории» на 2020-2023 годы</w:t>
            </w:r>
          </w:p>
        </w:tc>
      </w:tr>
      <w:tr w:rsidR="00DF318D" w:rsidRPr="00716127" w:rsidTr="00DF318D">
        <w:trPr>
          <w:trHeight w:hRule="exact" w:val="4499"/>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DF318D">
            <w:pPr>
              <w:autoSpaceDE w:val="0"/>
              <w:autoSpaceDN w:val="0"/>
              <w:adjustRightInd w:val="0"/>
              <w:spacing w:line="276" w:lineRule="auto"/>
              <w:jc w:val="center"/>
              <w:rPr>
                <w:sz w:val="24"/>
                <w:szCs w:val="24"/>
                <w:lang w:eastAsia="en-US"/>
              </w:rPr>
            </w:pPr>
          </w:p>
        </w:tc>
        <w:tc>
          <w:tcPr>
            <w:tcW w:w="343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hd w:val="clear" w:color="auto" w:fill="FFFFFF"/>
              <w:spacing w:line="276" w:lineRule="auto"/>
              <w:jc w:val="both"/>
              <w:rPr>
                <w:sz w:val="24"/>
                <w:szCs w:val="24"/>
                <w:lang w:eastAsia="en-US"/>
              </w:rPr>
            </w:pPr>
            <w:r w:rsidRPr="00716127">
              <w:rPr>
                <w:bCs w:val="0"/>
                <w:sz w:val="23"/>
                <w:szCs w:val="23"/>
                <w:lang w:eastAsia="en-US"/>
              </w:rPr>
              <w:t>строительство, реконструкцию, модернизацию и капитальный ремонт объектов социальной и  культурной сферы  (дошкольные  образовательные  и общеобразовательные организации, амбулаторно-поликлинические учреждения, фельдшерско-акушерские пункты, офисы врачей общей практики, учреждения культурно-досугового типа, спортивные</w:t>
            </w:r>
            <w:r w:rsidRPr="00716127">
              <w:rPr>
                <w:bCs w:val="0"/>
                <w:spacing w:val="-20"/>
                <w:sz w:val="23"/>
                <w:szCs w:val="23"/>
                <w:lang w:eastAsia="en-US"/>
              </w:rPr>
              <w:t xml:space="preserve"> </w:t>
            </w:r>
            <w:r w:rsidRPr="00716127">
              <w:rPr>
                <w:bCs w:val="0"/>
                <w:sz w:val="23"/>
                <w:szCs w:val="23"/>
                <w:lang w:eastAsia="en-US"/>
              </w:rPr>
              <w:t>сооружения)</w:t>
            </w:r>
          </w:p>
        </w:tc>
        <w:tc>
          <w:tcPr>
            <w:tcW w:w="154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hd w:val="clear" w:color="auto" w:fill="FFFFFF"/>
              <w:spacing w:line="276" w:lineRule="auto"/>
              <w:jc w:val="both"/>
              <w:rPr>
                <w:sz w:val="24"/>
                <w:szCs w:val="24"/>
                <w:lang w:eastAsia="en-US"/>
              </w:rPr>
            </w:pPr>
            <w:r w:rsidRPr="00716127">
              <w:rPr>
                <w:sz w:val="24"/>
                <w:szCs w:val="24"/>
                <w:lang w:eastAsia="en-US"/>
              </w:rPr>
              <w:t>%</w:t>
            </w:r>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DF318D">
            <w:pPr>
              <w:autoSpaceDE w:val="0"/>
              <w:autoSpaceDN w:val="0"/>
              <w:adjustRightInd w:val="0"/>
              <w:spacing w:line="276" w:lineRule="auto"/>
              <w:jc w:val="center"/>
              <w:rPr>
                <w:sz w:val="24"/>
                <w:szCs w:val="24"/>
                <w:lang w:eastAsia="en-US"/>
              </w:rPr>
            </w:pP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DF318D">
            <w:pPr>
              <w:autoSpaceDE w:val="0"/>
              <w:autoSpaceDN w:val="0"/>
              <w:adjustRightInd w:val="0"/>
              <w:spacing w:line="276" w:lineRule="auto"/>
              <w:jc w:val="center"/>
              <w:rPr>
                <w:sz w:val="24"/>
                <w:szCs w:val="24"/>
                <w:lang w:eastAsia="en-US"/>
              </w:rPr>
            </w:pPr>
          </w:p>
        </w:tc>
        <w:tc>
          <w:tcPr>
            <w:tcW w:w="806"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DF318D">
            <w:pPr>
              <w:autoSpaceDE w:val="0"/>
              <w:autoSpaceDN w:val="0"/>
              <w:adjustRightInd w:val="0"/>
              <w:spacing w:line="276" w:lineRule="auto"/>
              <w:jc w:val="center"/>
              <w:rPr>
                <w:sz w:val="24"/>
                <w:szCs w:val="24"/>
                <w:lang w:eastAsia="en-US"/>
              </w:rPr>
            </w:pPr>
          </w:p>
        </w:tc>
        <w:tc>
          <w:tcPr>
            <w:tcW w:w="1029" w:type="dxa"/>
            <w:gridSpan w:val="3"/>
            <w:tcBorders>
              <w:top w:val="single" w:sz="4" w:space="0" w:color="auto"/>
              <w:left w:val="single" w:sz="4" w:space="0" w:color="auto"/>
              <w:bottom w:val="single" w:sz="4" w:space="0" w:color="auto"/>
              <w:right w:val="single" w:sz="4" w:space="0" w:color="auto"/>
            </w:tcBorders>
          </w:tcPr>
          <w:p w:rsidR="00DF318D" w:rsidRPr="00716127" w:rsidRDefault="00DF318D">
            <w:pPr>
              <w:autoSpaceDE w:val="0"/>
              <w:autoSpaceDN w:val="0"/>
              <w:adjustRightInd w:val="0"/>
              <w:spacing w:line="276" w:lineRule="auto"/>
              <w:jc w:val="center"/>
              <w:rPr>
                <w:sz w:val="24"/>
                <w:szCs w:val="24"/>
                <w:lang w:eastAsia="en-US"/>
              </w:rPr>
            </w:pPr>
          </w:p>
        </w:tc>
        <w:tc>
          <w:tcPr>
            <w:tcW w:w="1200"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60</w:t>
            </w:r>
          </w:p>
        </w:tc>
        <w:tc>
          <w:tcPr>
            <w:tcW w:w="1175" w:type="dxa"/>
            <w:gridSpan w:val="3"/>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70</w:t>
            </w:r>
          </w:p>
        </w:tc>
        <w:tc>
          <w:tcPr>
            <w:tcW w:w="1151"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80</w:t>
            </w:r>
          </w:p>
        </w:tc>
        <w:tc>
          <w:tcPr>
            <w:tcW w:w="962"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90</w:t>
            </w:r>
          </w:p>
        </w:tc>
      </w:tr>
    </w:tbl>
    <w:p w:rsidR="00DF318D" w:rsidRPr="00716127" w:rsidRDefault="00DF318D" w:rsidP="00DF318D">
      <w:pPr>
        <w:shd w:val="clear" w:color="auto" w:fill="FFFFFF"/>
        <w:ind w:left="3544" w:firstLine="57"/>
        <w:jc w:val="right"/>
        <w:rPr>
          <w:b/>
          <w:spacing w:val="11"/>
          <w:sz w:val="24"/>
          <w:szCs w:val="24"/>
        </w:rPr>
      </w:pPr>
      <w:r w:rsidRPr="00716127">
        <w:rPr>
          <w:sz w:val="24"/>
          <w:szCs w:val="24"/>
        </w:rPr>
        <w:br w:type="page"/>
      </w:r>
      <w:r w:rsidRPr="00716127">
        <w:rPr>
          <w:b/>
          <w:spacing w:val="11"/>
          <w:sz w:val="24"/>
          <w:szCs w:val="24"/>
        </w:rPr>
        <w:lastRenderedPageBreak/>
        <w:t>Приложе</w:t>
      </w:r>
      <w:r w:rsidR="0025542C">
        <w:rPr>
          <w:b/>
          <w:spacing w:val="11"/>
          <w:sz w:val="24"/>
          <w:szCs w:val="24"/>
        </w:rPr>
        <w:t>ние№11</w:t>
      </w:r>
    </w:p>
    <w:p w:rsidR="00DF318D" w:rsidRPr="00716127" w:rsidRDefault="00DF318D" w:rsidP="00DF318D">
      <w:pPr>
        <w:shd w:val="clear" w:color="auto" w:fill="FFFFFF"/>
        <w:ind w:left="3544" w:firstLine="57"/>
        <w:jc w:val="right"/>
        <w:rPr>
          <w:b/>
          <w:spacing w:val="11"/>
          <w:sz w:val="24"/>
          <w:szCs w:val="24"/>
        </w:rPr>
      </w:pPr>
      <w:r w:rsidRPr="00716127">
        <w:rPr>
          <w:b/>
          <w:spacing w:val="11"/>
          <w:sz w:val="24"/>
          <w:szCs w:val="24"/>
        </w:rPr>
        <w:t xml:space="preserve"> к программе</w:t>
      </w:r>
    </w:p>
    <w:p w:rsidR="00DF318D" w:rsidRPr="00716127" w:rsidRDefault="00DF318D" w:rsidP="00DF318D">
      <w:pPr>
        <w:autoSpaceDE w:val="0"/>
        <w:autoSpaceDN w:val="0"/>
        <w:adjustRightInd w:val="0"/>
        <w:outlineLvl w:val="1"/>
        <w:rPr>
          <w:b/>
          <w:sz w:val="24"/>
          <w:szCs w:val="24"/>
          <w:lang w:eastAsia="ar-SA"/>
        </w:rPr>
      </w:pPr>
    </w:p>
    <w:p w:rsidR="00DF318D" w:rsidRPr="00716127" w:rsidRDefault="00DF318D" w:rsidP="00DF318D">
      <w:pPr>
        <w:autoSpaceDE w:val="0"/>
        <w:autoSpaceDN w:val="0"/>
        <w:adjustRightInd w:val="0"/>
        <w:jc w:val="center"/>
        <w:rPr>
          <w:b/>
          <w:sz w:val="24"/>
          <w:szCs w:val="24"/>
        </w:rPr>
      </w:pPr>
      <w:bookmarkStart w:id="8" w:name="Par381"/>
      <w:bookmarkEnd w:id="8"/>
      <w:r w:rsidRPr="00716127">
        <w:rPr>
          <w:b/>
          <w:bCs w:val="0"/>
          <w:sz w:val="24"/>
          <w:szCs w:val="24"/>
        </w:rPr>
        <w:t>ПЕРЕЧЕНЬ</w:t>
      </w:r>
    </w:p>
    <w:p w:rsidR="00DF318D" w:rsidRPr="00716127" w:rsidRDefault="00DF318D" w:rsidP="00DF318D">
      <w:pPr>
        <w:autoSpaceDE w:val="0"/>
        <w:autoSpaceDN w:val="0"/>
        <w:adjustRightInd w:val="0"/>
        <w:jc w:val="center"/>
        <w:rPr>
          <w:b/>
          <w:bCs w:val="0"/>
          <w:sz w:val="24"/>
          <w:szCs w:val="24"/>
        </w:rPr>
      </w:pPr>
      <w:r w:rsidRPr="00716127">
        <w:rPr>
          <w:b/>
          <w:bCs w:val="0"/>
          <w:sz w:val="24"/>
          <w:szCs w:val="24"/>
        </w:rPr>
        <w:t>основных мероприятий муниципальной программы</w:t>
      </w:r>
    </w:p>
    <w:p w:rsidR="00DF318D" w:rsidRPr="00716127" w:rsidRDefault="00DF318D" w:rsidP="00DF318D">
      <w:pPr>
        <w:autoSpaceDE w:val="0"/>
        <w:autoSpaceDN w:val="0"/>
        <w:adjustRightInd w:val="0"/>
        <w:jc w:val="both"/>
        <w:rPr>
          <w:bCs w:val="0"/>
          <w:sz w:val="24"/>
          <w:szCs w:val="24"/>
        </w:rPr>
      </w:pPr>
    </w:p>
    <w:tbl>
      <w:tblPr>
        <w:tblW w:w="15135" w:type="dxa"/>
        <w:tblInd w:w="2" w:type="dxa"/>
        <w:tblLayout w:type="fixed"/>
        <w:tblCellMar>
          <w:top w:w="75" w:type="dxa"/>
          <w:left w:w="0" w:type="dxa"/>
          <w:bottom w:w="75" w:type="dxa"/>
          <w:right w:w="0" w:type="dxa"/>
        </w:tblCellMar>
        <w:tblLook w:val="04A0" w:firstRow="1" w:lastRow="0" w:firstColumn="1" w:lastColumn="0" w:noHBand="0" w:noVBand="1"/>
      </w:tblPr>
      <w:tblGrid>
        <w:gridCol w:w="679"/>
        <w:gridCol w:w="2155"/>
        <w:gridCol w:w="344"/>
        <w:gridCol w:w="1641"/>
        <w:gridCol w:w="343"/>
        <w:gridCol w:w="1047"/>
        <w:gridCol w:w="1587"/>
        <w:gridCol w:w="2607"/>
        <w:gridCol w:w="2239"/>
        <w:gridCol w:w="2493"/>
      </w:tblGrid>
      <w:tr w:rsidR="00DF318D" w:rsidRPr="00716127" w:rsidTr="00DF318D">
        <w:tc>
          <w:tcPr>
            <w:tcW w:w="67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 xml:space="preserve">№ </w:t>
            </w:r>
            <w:proofErr w:type="gramStart"/>
            <w:r w:rsidRPr="00716127">
              <w:rPr>
                <w:bCs w:val="0"/>
                <w:sz w:val="24"/>
                <w:szCs w:val="24"/>
                <w:lang w:eastAsia="en-US"/>
              </w:rPr>
              <w:t>п</w:t>
            </w:r>
            <w:proofErr w:type="gramEnd"/>
            <w:r w:rsidRPr="00716127">
              <w:rPr>
                <w:bCs w:val="0"/>
                <w:sz w:val="24"/>
                <w:szCs w:val="24"/>
                <w:lang w:eastAsia="en-US"/>
              </w:rPr>
              <w:t>/п</w:t>
            </w:r>
          </w:p>
        </w:tc>
        <w:tc>
          <w:tcPr>
            <w:tcW w:w="215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Номер и наименование основного мероприятия</w:t>
            </w:r>
          </w:p>
        </w:tc>
        <w:tc>
          <w:tcPr>
            <w:tcW w:w="1985" w:type="dxa"/>
            <w:gridSpan w:val="2"/>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Ответственный исполнитель</w:t>
            </w:r>
          </w:p>
        </w:tc>
        <w:tc>
          <w:tcPr>
            <w:tcW w:w="2977"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Срок</w:t>
            </w:r>
          </w:p>
        </w:tc>
        <w:tc>
          <w:tcPr>
            <w:tcW w:w="260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Ожидаемый непосредственный результат (краткое описание)</w:t>
            </w:r>
          </w:p>
        </w:tc>
        <w:tc>
          <w:tcPr>
            <w:tcW w:w="223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 xml:space="preserve">Последствия </w:t>
            </w:r>
            <w:proofErr w:type="spellStart"/>
            <w:r w:rsidRPr="00716127">
              <w:rPr>
                <w:bCs w:val="0"/>
                <w:sz w:val="24"/>
                <w:szCs w:val="24"/>
                <w:lang w:eastAsia="en-US"/>
              </w:rPr>
              <w:t>нереализации</w:t>
            </w:r>
            <w:proofErr w:type="spellEnd"/>
            <w:r w:rsidRPr="00716127">
              <w:rPr>
                <w:bCs w:val="0"/>
                <w:sz w:val="24"/>
                <w:szCs w:val="24"/>
                <w:lang w:eastAsia="en-US"/>
              </w:rPr>
              <w:t xml:space="preserve"> основного мероприятия</w:t>
            </w:r>
          </w:p>
        </w:tc>
        <w:tc>
          <w:tcPr>
            <w:tcW w:w="2493"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DF318D" w:rsidRPr="00716127" w:rsidRDefault="00DF318D">
            <w:pPr>
              <w:autoSpaceDE w:val="0"/>
              <w:autoSpaceDN w:val="0"/>
              <w:adjustRightInd w:val="0"/>
              <w:spacing w:line="276" w:lineRule="auto"/>
              <w:jc w:val="center"/>
              <w:rPr>
                <w:sz w:val="24"/>
                <w:szCs w:val="24"/>
                <w:lang w:eastAsia="en-US"/>
              </w:rPr>
            </w:pPr>
            <w:bookmarkStart w:id="9" w:name="Par391"/>
            <w:bookmarkEnd w:id="9"/>
            <w:r w:rsidRPr="00716127">
              <w:rPr>
                <w:bCs w:val="0"/>
                <w:sz w:val="24"/>
                <w:szCs w:val="24"/>
                <w:lang w:eastAsia="en-US"/>
              </w:rPr>
              <w:t xml:space="preserve">Связь с показателями муниципальной программы (подпрограммы) </w:t>
            </w:r>
          </w:p>
        </w:tc>
      </w:tr>
      <w:tr w:rsidR="00DF318D" w:rsidRPr="00716127" w:rsidTr="00DF318D">
        <w:tc>
          <w:tcPr>
            <w:tcW w:w="300"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13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начала реализации</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окончания реализации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2539"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2493"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r>
      <w:tr w:rsidR="00DF318D" w:rsidRPr="00716127" w:rsidTr="00DF318D">
        <w:trPr>
          <w:trHeight w:val="602"/>
        </w:trPr>
        <w:tc>
          <w:tcPr>
            <w:tcW w:w="15135" w:type="dxa"/>
            <w:gridSpan w:val="10"/>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outlineLvl w:val="3"/>
              <w:rPr>
                <w:sz w:val="24"/>
                <w:szCs w:val="24"/>
                <w:lang w:eastAsia="en-US"/>
              </w:rPr>
            </w:pPr>
            <w:bookmarkStart w:id="10" w:name="Par394"/>
            <w:bookmarkEnd w:id="10"/>
            <w:r w:rsidRPr="00716127">
              <w:rPr>
                <w:bCs w:val="0"/>
                <w:sz w:val="24"/>
                <w:szCs w:val="24"/>
                <w:lang w:eastAsia="en-US"/>
              </w:rPr>
              <w:t>Подпрограмма 1</w:t>
            </w:r>
          </w:p>
          <w:p w:rsidR="00DF318D" w:rsidRPr="00716127" w:rsidRDefault="00DF318D">
            <w:pPr>
              <w:autoSpaceDE w:val="0"/>
              <w:autoSpaceDN w:val="0"/>
              <w:adjustRightInd w:val="0"/>
              <w:spacing w:line="276" w:lineRule="auto"/>
              <w:jc w:val="center"/>
              <w:outlineLvl w:val="3"/>
              <w:rPr>
                <w:sz w:val="24"/>
                <w:szCs w:val="24"/>
                <w:lang w:eastAsia="en-US"/>
              </w:rPr>
            </w:pPr>
            <w:r w:rsidRPr="00716127">
              <w:rPr>
                <w:bCs w:val="0"/>
                <w:kern w:val="2"/>
                <w:sz w:val="24"/>
                <w:szCs w:val="24"/>
                <w:lang w:eastAsia="ar-SA"/>
              </w:rPr>
              <w:t>«Обеспечение реализации муниципальной Программы «</w:t>
            </w:r>
            <w:r w:rsidRPr="00716127">
              <w:rPr>
                <w:bCs w:val="0"/>
                <w:spacing w:val="11"/>
                <w:sz w:val="24"/>
                <w:szCs w:val="24"/>
                <w:lang w:eastAsia="en-US"/>
              </w:rPr>
              <w:t>Устойчивое развитие территории  муниципального образования Рыбкинский сельсовет Новосергиевского района Оренбургской области   на 2017 – 2023 годы»</w:t>
            </w:r>
          </w:p>
        </w:tc>
      </w:tr>
      <w:tr w:rsidR="00DF318D" w:rsidRPr="00716127" w:rsidTr="00DF318D">
        <w:trPr>
          <w:trHeight w:val="2115"/>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Основное мероприятие 1.1:</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Обеспечение открытости и доступности информации о деятельности органов местного самоуправления</w:t>
            </w:r>
          </w:p>
        </w:tc>
        <w:tc>
          <w:tcPr>
            <w:tcW w:w="198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Администрация муниципального образования</w:t>
            </w:r>
          </w:p>
        </w:tc>
        <w:tc>
          <w:tcPr>
            <w:tcW w:w="13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2023</w:t>
            </w:r>
          </w:p>
        </w:tc>
        <w:tc>
          <w:tcPr>
            <w:tcW w:w="26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Эффективное выполнение органом местного самоуправления закрепленных за ним полномочий</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Неэффективное и ненадлежащее выполнение органом местного самоуправления своих полномочий</w:t>
            </w:r>
          </w:p>
        </w:tc>
        <w:tc>
          <w:tcPr>
            <w:tcW w:w="24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Наибольшая открытость и доступность информации способствует эффективной работе органа местного самоуправления</w:t>
            </w:r>
          </w:p>
        </w:tc>
      </w:tr>
      <w:tr w:rsidR="00DF318D" w:rsidRPr="00716127" w:rsidTr="00DF318D">
        <w:trPr>
          <w:trHeight w:val="2091"/>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2.</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Основное мероприятие 1.2:</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 xml:space="preserve">Анализ эффективности бюджетных расходов на осуществление </w:t>
            </w:r>
            <w:r w:rsidRPr="00716127">
              <w:rPr>
                <w:sz w:val="24"/>
                <w:szCs w:val="24"/>
                <w:lang w:eastAsia="en-US"/>
              </w:rPr>
              <w:lastRenderedPageBreak/>
              <w:t>полномочий органов местного самоуправления</w:t>
            </w:r>
          </w:p>
        </w:tc>
        <w:tc>
          <w:tcPr>
            <w:tcW w:w="198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lastRenderedPageBreak/>
              <w:t>Администрация муниципального образования</w:t>
            </w:r>
          </w:p>
        </w:tc>
        <w:tc>
          <w:tcPr>
            <w:tcW w:w="13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2023</w:t>
            </w:r>
          </w:p>
        </w:tc>
        <w:tc>
          <w:tcPr>
            <w:tcW w:w="26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Сокращение неэффективных  расходов</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Увеличение нагрузки на бюджет муниципального образования</w:t>
            </w:r>
          </w:p>
        </w:tc>
        <w:tc>
          <w:tcPr>
            <w:tcW w:w="24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Сокращение неэффективных расходов способствуют сокращению дефицита бюджета</w:t>
            </w:r>
          </w:p>
        </w:tc>
      </w:tr>
      <w:tr w:rsidR="00DF318D" w:rsidRPr="00716127" w:rsidTr="00DF318D">
        <w:tc>
          <w:tcPr>
            <w:tcW w:w="15135" w:type="dxa"/>
            <w:gridSpan w:val="10"/>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outlineLvl w:val="3"/>
              <w:rPr>
                <w:sz w:val="24"/>
                <w:szCs w:val="24"/>
                <w:lang w:eastAsia="en-US"/>
              </w:rPr>
            </w:pPr>
            <w:r w:rsidRPr="00716127">
              <w:rPr>
                <w:bCs w:val="0"/>
                <w:sz w:val="24"/>
                <w:szCs w:val="24"/>
                <w:lang w:eastAsia="en-US"/>
              </w:rPr>
              <w:lastRenderedPageBreak/>
              <w:t>Подпрограмма 2</w:t>
            </w:r>
          </w:p>
          <w:p w:rsidR="00DF318D" w:rsidRPr="00716127" w:rsidRDefault="00DF318D">
            <w:pPr>
              <w:autoSpaceDE w:val="0"/>
              <w:autoSpaceDN w:val="0"/>
              <w:adjustRightInd w:val="0"/>
              <w:spacing w:line="276" w:lineRule="auto"/>
              <w:jc w:val="center"/>
              <w:outlineLvl w:val="3"/>
              <w:rPr>
                <w:b/>
                <w:sz w:val="24"/>
                <w:szCs w:val="24"/>
                <w:lang w:eastAsia="en-US"/>
              </w:rPr>
            </w:pPr>
            <w:r w:rsidRPr="00716127">
              <w:rPr>
                <w:bCs w:val="0"/>
                <w:sz w:val="24"/>
                <w:szCs w:val="24"/>
                <w:lang w:eastAsia="en-US"/>
              </w:rPr>
              <w:t>«Управление муниципальным имуществом, мероприятия по землеустройству и землепользованию  в муниципальном образовании Рыбкинский сельсовет на 2017-2023 годы»</w:t>
            </w:r>
          </w:p>
        </w:tc>
      </w:tr>
      <w:tr w:rsidR="00DF318D" w:rsidRPr="00716127" w:rsidTr="00DF318D">
        <w:trPr>
          <w:trHeight w:val="2044"/>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Основное мероприятие 2.1:</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Оценка недвижимости, признание прав и регулирование отношений по муниципальной собственности</w:t>
            </w:r>
          </w:p>
        </w:tc>
        <w:tc>
          <w:tcPr>
            <w:tcW w:w="198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Администрация муниципального образования</w:t>
            </w:r>
          </w:p>
        </w:tc>
        <w:tc>
          <w:tcPr>
            <w:tcW w:w="13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2023</w:t>
            </w:r>
          </w:p>
        </w:tc>
        <w:tc>
          <w:tcPr>
            <w:tcW w:w="26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Совершенствование системы управления муниципальным имуществом</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Нецелесообразное использование имущества муниципального образования</w:t>
            </w:r>
          </w:p>
        </w:tc>
        <w:tc>
          <w:tcPr>
            <w:tcW w:w="24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Рациональное использование имущества увеличивает доходную часть бюджета</w:t>
            </w:r>
          </w:p>
        </w:tc>
      </w:tr>
      <w:tr w:rsidR="00DF318D" w:rsidRPr="00716127" w:rsidTr="00DF318D">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2.</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Основное мероприятие 2.2:</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Мероприятия по землеустройству и землепользованию</w:t>
            </w:r>
          </w:p>
        </w:tc>
        <w:tc>
          <w:tcPr>
            <w:tcW w:w="198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Администрация муниципального образования</w:t>
            </w:r>
          </w:p>
        </w:tc>
        <w:tc>
          <w:tcPr>
            <w:tcW w:w="13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2023</w:t>
            </w:r>
          </w:p>
        </w:tc>
        <w:tc>
          <w:tcPr>
            <w:tcW w:w="26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Пополнение доходной части бюджета муниципального образования сельского поселения</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Снижение доходной части бюджета</w:t>
            </w:r>
          </w:p>
        </w:tc>
        <w:tc>
          <w:tcPr>
            <w:tcW w:w="24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Увеличение бюджета за счет грамотного проведения мероприятий по землеустроительным работам</w:t>
            </w:r>
          </w:p>
        </w:tc>
      </w:tr>
      <w:tr w:rsidR="00DF318D" w:rsidRPr="00716127" w:rsidTr="00DF318D">
        <w:tc>
          <w:tcPr>
            <w:tcW w:w="15135" w:type="dxa"/>
            <w:gridSpan w:val="10"/>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Подпрограмма 3</w:t>
            </w:r>
          </w:p>
          <w:p w:rsidR="00DF318D" w:rsidRPr="00716127" w:rsidRDefault="00DF318D">
            <w:pPr>
              <w:autoSpaceDE w:val="0"/>
              <w:autoSpaceDN w:val="0"/>
              <w:adjustRightInd w:val="0"/>
              <w:spacing w:line="276" w:lineRule="auto"/>
              <w:jc w:val="center"/>
              <w:rPr>
                <w:bCs w:val="0"/>
                <w:sz w:val="24"/>
                <w:szCs w:val="24"/>
                <w:lang w:eastAsia="en-US"/>
              </w:rPr>
            </w:pPr>
            <w:r w:rsidRPr="00716127">
              <w:rPr>
                <w:bCs w:val="0"/>
                <w:sz w:val="24"/>
                <w:szCs w:val="24"/>
                <w:lang w:eastAsia="en-US"/>
              </w:rPr>
              <w:t xml:space="preserve">«Обеспечение безопасности жизнедеятельности населения сельского поселения Рыбкинский сельсовет </w:t>
            </w:r>
          </w:p>
          <w:p w:rsidR="00DF318D" w:rsidRPr="00716127" w:rsidRDefault="00DF318D">
            <w:pPr>
              <w:autoSpaceDE w:val="0"/>
              <w:autoSpaceDN w:val="0"/>
              <w:adjustRightInd w:val="0"/>
              <w:spacing w:line="276" w:lineRule="auto"/>
              <w:jc w:val="center"/>
              <w:rPr>
                <w:b/>
                <w:sz w:val="24"/>
                <w:szCs w:val="24"/>
                <w:lang w:eastAsia="en-US"/>
              </w:rPr>
            </w:pPr>
            <w:r w:rsidRPr="00716127">
              <w:rPr>
                <w:bCs w:val="0"/>
                <w:sz w:val="24"/>
                <w:szCs w:val="24"/>
                <w:lang w:eastAsia="en-US"/>
              </w:rPr>
              <w:t>на 2017 – 2023 годы»</w:t>
            </w:r>
          </w:p>
        </w:tc>
      </w:tr>
      <w:tr w:rsidR="00DF318D" w:rsidRPr="00716127" w:rsidTr="00DF318D">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lastRenderedPageBreak/>
              <w:t>1.</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Основное мероприятие 3.1:</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Обеспечение защиты населения и территории муниципального образования от чрезвычайных ситуаций</w:t>
            </w:r>
          </w:p>
        </w:tc>
        <w:tc>
          <w:tcPr>
            <w:tcW w:w="198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Администрация муниципального образования</w:t>
            </w:r>
          </w:p>
        </w:tc>
        <w:tc>
          <w:tcPr>
            <w:tcW w:w="13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2023</w:t>
            </w:r>
          </w:p>
        </w:tc>
        <w:tc>
          <w:tcPr>
            <w:tcW w:w="26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highlight w:val="yellow"/>
                <w:lang w:eastAsia="en-US"/>
              </w:rPr>
            </w:pPr>
            <w:r w:rsidRPr="00716127">
              <w:rPr>
                <w:sz w:val="24"/>
                <w:szCs w:val="24"/>
                <w:lang w:eastAsia="en-US"/>
              </w:rPr>
              <w:t>Создание условий для обеспечения безопасности жизнедеятельности населения сельского поселения</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highlight w:val="yellow"/>
                <w:lang w:eastAsia="en-US"/>
              </w:rPr>
            </w:pPr>
            <w:r w:rsidRPr="00716127">
              <w:rPr>
                <w:sz w:val="24"/>
                <w:szCs w:val="24"/>
                <w:lang w:eastAsia="en-US"/>
              </w:rPr>
              <w:t>Увеличение рисков возникновения чрезвычайных ситуаций</w:t>
            </w:r>
          </w:p>
        </w:tc>
        <w:tc>
          <w:tcPr>
            <w:tcW w:w="24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highlight w:val="yellow"/>
                <w:lang w:eastAsia="en-US"/>
              </w:rPr>
            </w:pPr>
            <w:r w:rsidRPr="00716127">
              <w:rPr>
                <w:sz w:val="24"/>
                <w:szCs w:val="24"/>
                <w:lang w:eastAsia="en-US"/>
              </w:rPr>
              <w:t>Обеспечение первичных мер  безопасности уменьшает риск возникновения ЧС</w:t>
            </w:r>
          </w:p>
        </w:tc>
      </w:tr>
      <w:tr w:rsidR="00DF318D" w:rsidRPr="00716127" w:rsidTr="00DF318D">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2.</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Основное мероприятие 3.2:</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Разработка и утверждение комплекса мер по обеспечению пожарной безопасности муниципального и частного жилищного фонда</w:t>
            </w:r>
          </w:p>
        </w:tc>
        <w:tc>
          <w:tcPr>
            <w:tcW w:w="198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Администрация муниципального образования</w:t>
            </w:r>
          </w:p>
        </w:tc>
        <w:tc>
          <w:tcPr>
            <w:tcW w:w="13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2023</w:t>
            </w:r>
          </w:p>
        </w:tc>
        <w:tc>
          <w:tcPr>
            <w:tcW w:w="26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Качественное обеспечение первичных мер пожарной безопасности</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Увеличение рисков возникновения пожаров</w:t>
            </w:r>
          </w:p>
        </w:tc>
        <w:tc>
          <w:tcPr>
            <w:tcW w:w="24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Обеспечение первичных мер пожарной безопасности уменьшает риск возникновения ЧС</w:t>
            </w:r>
          </w:p>
        </w:tc>
      </w:tr>
      <w:tr w:rsidR="00DF318D" w:rsidRPr="00716127" w:rsidTr="00DF318D">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3</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Основное мероприятие 3.3:</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Обеспечение деятельности народных дружин</w:t>
            </w:r>
          </w:p>
        </w:tc>
        <w:tc>
          <w:tcPr>
            <w:tcW w:w="198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Администрация муниципального образования</w:t>
            </w:r>
          </w:p>
        </w:tc>
        <w:tc>
          <w:tcPr>
            <w:tcW w:w="13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2023</w:t>
            </w:r>
          </w:p>
        </w:tc>
        <w:tc>
          <w:tcPr>
            <w:tcW w:w="26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highlight w:val="yellow"/>
                <w:lang w:eastAsia="en-US"/>
              </w:rPr>
            </w:pPr>
            <w:r w:rsidRPr="00716127">
              <w:rPr>
                <w:sz w:val="24"/>
                <w:szCs w:val="24"/>
                <w:lang w:eastAsia="en-US"/>
              </w:rPr>
              <w:t xml:space="preserve">Реализация конституционного права граждан по защите своих интересов от противоправных посягательств, участие жителей муниципального </w:t>
            </w:r>
            <w:r w:rsidRPr="00716127">
              <w:rPr>
                <w:sz w:val="24"/>
                <w:szCs w:val="24"/>
                <w:lang w:eastAsia="en-US"/>
              </w:rPr>
              <w:lastRenderedPageBreak/>
              <w:t>образования в укреплении правопорядка</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highlight w:val="yellow"/>
                <w:lang w:eastAsia="en-US"/>
              </w:rPr>
            </w:pPr>
            <w:r w:rsidRPr="00716127">
              <w:rPr>
                <w:sz w:val="24"/>
                <w:szCs w:val="24"/>
                <w:lang w:eastAsia="en-US"/>
              </w:rPr>
              <w:lastRenderedPageBreak/>
              <w:t xml:space="preserve">Увеличение </w:t>
            </w:r>
            <w:proofErr w:type="gramStart"/>
            <w:r w:rsidRPr="00716127">
              <w:rPr>
                <w:sz w:val="24"/>
                <w:szCs w:val="24"/>
                <w:lang w:eastAsia="en-US"/>
              </w:rPr>
              <w:t>рисков возникновения случаев нарушения правопорядка</w:t>
            </w:r>
            <w:proofErr w:type="gramEnd"/>
            <w:r w:rsidRPr="00716127">
              <w:rPr>
                <w:sz w:val="24"/>
                <w:szCs w:val="24"/>
                <w:lang w:eastAsia="en-US"/>
              </w:rPr>
              <w:t xml:space="preserve"> на территории муниципального образования</w:t>
            </w:r>
          </w:p>
        </w:tc>
        <w:tc>
          <w:tcPr>
            <w:tcW w:w="24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highlight w:val="yellow"/>
                <w:lang w:eastAsia="en-US"/>
              </w:rPr>
            </w:pPr>
            <w:r w:rsidRPr="00716127">
              <w:rPr>
                <w:sz w:val="24"/>
                <w:szCs w:val="24"/>
                <w:lang w:eastAsia="en-US"/>
              </w:rPr>
              <w:t>Обеспечение мер по охране общественного правопорядка ведет к уменьшению уровня правонарушений среди населения</w:t>
            </w:r>
          </w:p>
        </w:tc>
      </w:tr>
      <w:tr w:rsidR="00DF318D" w:rsidRPr="00716127" w:rsidTr="00DF318D">
        <w:tc>
          <w:tcPr>
            <w:tcW w:w="15135" w:type="dxa"/>
            <w:gridSpan w:val="10"/>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lastRenderedPageBreak/>
              <w:t>Подпрограмма 4</w:t>
            </w:r>
          </w:p>
          <w:p w:rsidR="00DF318D" w:rsidRPr="00716127" w:rsidRDefault="00DF318D">
            <w:pPr>
              <w:autoSpaceDE w:val="0"/>
              <w:autoSpaceDN w:val="0"/>
              <w:adjustRightInd w:val="0"/>
              <w:spacing w:line="276" w:lineRule="auto"/>
              <w:jc w:val="center"/>
              <w:rPr>
                <w:b/>
                <w:sz w:val="24"/>
                <w:szCs w:val="24"/>
                <w:lang w:eastAsia="en-US"/>
              </w:rPr>
            </w:pPr>
            <w:r w:rsidRPr="00716127">
              <w:rPr>
                <w:bCs w:val="0"/>
                <w:sz w:val="24"/>
                <w:szCs w:val="24"/>
                <w:lang w:eastAsia="en-US"/>
              </w:rPr>
              <w:t>«Развитие дорожного хозяйства в муниципальном образовании Рыбкинский сельсовет на 2017-2023 годы»</w:t>
            </w:r>
          </w:p>
        </w:tc>
      </w:tr>
      <w:tr w:rsidR="0093643B" w:rsidRPr="00716127" w:rsidTr="0093643B">
        <w:trPr>
          <w:trHeight w:val="2922"/>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Основное мероприятие 4.1:</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Содержание и ремонт автомобильных дорог поселения и искусственных сооружений на них</w:t>
            </w:r>
          </w:p>
        </w:tc>
        <w:tc>
          <w:tcPr>
            <w:tcW w:w="198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Администрация муниципального образования</w:t>
            </w:r>
          </w:p>
        </w:tc>
        <w:tc>
          <w:tcPr>
            <w:tcW w:w="13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2023</w:t>
            </w:r>
          </w:p>
        </w:tc>
        <w:tc>
          <w:tcPr>
            <w:tcW w:w="26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Обеспечение сохранности автомобильных дорог</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Увеличение износа автомобильных дорог</w:t>
            </w:r>
          </w:p>
        </w:tc>
        <w:tc>
          <w:tcPr>
            <w:tcW w:w="24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 xml:space="preserve">За счет проведения мероприятий по содержанию автомобильных дорог улучшается качество дорожного покрытия </w:t>
            </w:r>
          </w:p>
        </w:tc>
      </w:tr>
      <w:tr w:rsidR="00DF318D" w:rsidRPr="00716127" w:rsidTr="00DF318D">
        <w:tc>
          <w:tcPr>
            <w:tcW w:w="15135" w:type="dxa"/>
            <w:gridSpan w:val="10"/>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Подпрограмма 5</w:t>
            </w:r>
          </w:p>
          <w:p w:rsidR="00DF318D" w:rsidRPr="00716127" w:rsidRDefault="00DF318D">
            <w:pPr>
              <w:autoSpaceDE w:val="0"/>
              <w:autoSpaceDN w:val="0"/>
              <w:adjustRightInd w:val="0"/>
              <w:spacing w:line="276" w:lineRule="auto"/>
              <w:jc w:val="center"/>
              <w:rPr>
                <w:b/>
                <w:sz w:val="24"/>
                <w:szCs w:val="24"/>
                <w:lang w:eastAsia="en-US"/>
              </w:rPr>
            </w:pPr>
            <w:r w:rsidRPr="00716127">
              <w:rPr>
                <w:bCs w:val="0"/>
                <w:sz w:val="24"/>
                <w:szCs w:val="24"/>
                <w:lang w:eastAsia="en-US"/>
              </w:rPr>
              <w:t>«Комплексное развитие коммунальной инфраструктуры и повышение уровня благоустройства на территории муниципального образования Рыбкинский сельсовет  на 2017-2023 годы»</w:t>
            </w:r>
          </w:p>
        </w:tc>
      </w:tr>
      <w:tr w:rsidR="00DF318D" w:rsidRPr="00716127" w:rsidTr="00DF318D">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Основное мероприятие 5.1:</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Мероприятия по уличному освещению</w:t>
            </w:r>
          </w:p>
        </w:tc>
        <w:tc>
          <w:tcPr>
            <w:tcW w:w="198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Администрация муниципального образования</w:t>
            </w:r>
          </w:p>
        </w:tc>
        <w:tc>
          <w:tcPr>
            <w:tcW w:w="13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2023</w:t>
            </w:r>
          </w:p>
        </w:tc>
        <w:tc>
          <w:tcPr>
            <w:tcW w:w="26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Снижение уровня расходов на электроэнергию</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Увеличение нагрузки на бюджет муниципального образования</w:t>
            </w:r>
          </w:p>
        </w:tc>
        <w:tc>
          <w:tcPr>
            <w:tcW w:w="24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Улучшение освещенности улиц, а также экономия электроэнергии за счет правильного выбора источника света уменьшит затраты бюджета</w:t>
            </w:r>
          </w:p>
        </w:tc>
      </w:tr>
      <w:tr w:rsidR="00DF318D" w:rsidRPr="00716127" w:rsidTr="00DF318D">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2.</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Основное мероприятие 5.2:</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lastRenderedPageBreak/>
              <w:t>Мероприятия по озеленению поселений</w:t>
            </w:r>
          </w:p>
        </w:tc>
        <w:tc>
          <w:tcPr>
            <w:tcW w:w="198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lastRenderedPageBreak/>
              <w:t xml:space="preserve">Администрация муниципального </w:t>
            </w:r>
            <w:r w:rsidRPr="00716127">
              <w:rPr>
                <w:sz w:val="24"/>
                <w:szCs w:val="24"/>
                <w:lang w:eastAsia="en-US"/>
              </w:rPr>
              <w:lastRenderedPageBreak/>
              <w:t>образования</w:t>
            </w:r>
          </w:p>
        </w:tc>
        <w:tc>
          <w:tcPr>
            <w:tcW w:w="13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lastRenderedPageBreak/>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2023</w:t>
            </w:r>
          </w:p>
        </w:tc>
        <w:tc>
          <w:tcPr>
            <w:tcW w:w="26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DF318D">
            <w:pPr>
              <w:spacing w:line="276" w:lineRule="auto"/>
              <w:jc w:val="both"/>
              <w:rPr>
                <w:sz w:val="24"/>
                <w:szCs w:val="24"/>
                <w:lang w:eastAsia="en-US"/>
              </w:rPr>
            </w:pPr>
            <w:r w:rsidRPr="00716127">
              <w:rPr>
                <w:sz w:val="24"/>
                <w:szCs w:val="24"/>
                <w:lang w:eastAsia="en-US"/>
              </w:rPr>
              <w:t xml:space="preserve">Увеличение площади благоустроенных </w:t>
            </w:r>
            <w:r w:rsidRPr="00716127">
              <w:rPr>
                <w:sz w:val="24"/>
                <w:szCs w:val="24"/>
                <w:lang w:eastAsia="en-US"/>
              </w:rPr>
              <w:lastRenderedPageBreak/>
              <w:t>зелёных насаждений в поселении, улучшение экологической обстановки</w:t>
            </w:r>
          </w:p>
          <w:p w:rsidR="00DF318D" w:rsidRPr="00716127" w:rsidRDefault="00DF318D">
            <w:pPr>
              <w:autoSpaceDE w:val="0"/>
              <w:autoSpaceDN w:val="0"/>
              <w:adjustRightInd w:val="0"/>
              <w:spacing w:line="276" w:lineRule="auto"/>
              <w:rPr>
                <w:sz w:val="24"/>
                <w:szCs w:val="24"/>
                <w:lang w:eastAsia="en-US"/>
              </w:rPr>
            </w:pP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lastRenderedPageBreak/>
              <w:t xml:space="preserve">При отсутствии необходимого </w:t>
            </w:r>
            <w:r w:rsidRPr="00716127">
              <w:rPr>
                <w:sz w:val="24"/>
                <w:szCs w:val="24"/>
                <w:lang w:eastAsia="en-US"/>
              </w:rPr>
              <w:lastRenderedPageBreak/>
              <w:t>систематического ухода существующие участки зеленых насаждений общего пользования и растений имеют  неудовлетворительное состояние</w:t>
            </w:r>
          </w:p>
        </w:tc>
        <w:tc>
          <w:tcPr>
            <w:tcW w:w="24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lastRenderedPageBreak/>
              <w:t xml:space="preserve">При выполнении мероприятий по </w:t>
            </w:r>
            <w:r w:rsidRPr="00716127">
              <w:rPr>
                <w:sz w:val="24"/>
                <w:szCs w:val="24"/>
                <w:lang w:eastAsia="en-US"/>
              </w:rPr>
              <w:lastRenderedPageBreak/>
              <w:t>озеленению поселения повышается степень удовлетворенности населения благоустройством</w:t>
            </w:r>
          </w:p>
        </w:tc>
      </w:tr>
      <w:tr w:rsidR="00DF318D" w:rsidRPr="00716127" w:rsidTr="00DF318D">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lastRenderedPageBreak/>
              <w:t>3.</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Основное мероприятие 5.3:</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 xml:space="preserve">Мероприятия </w:t>
            </w:r>
            <w:proofErr w:type="gramStart"/>
            <w:r w:rsidRPr="00716127">
              <w:rPr>
                <w:sz w:val="24"/>
                <w:szCs w:val="24"/>
                <w:lang w:eastAsia="en-US"/>
              </w:rPr>
              <w:t>по</w:t>
            </w:r>
            <w:proofErr w:type="gramEnd"/>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организации и содержанию мест захоронения</w:t>
            </w:r>
          </w:p>
        </w:tc>
        <w:tc>
          <w:tcPr>
            <w:tcW w:w="198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Администрация муниципального образования</w:t>
            </w:r>
          </w:p>
        </w:tc>
        <w:tc>
          <w:tcPr>
            <w:tcW w:w="13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2023</w:t>
            </w:r>
          </w:p>
        </w:tc>
        <w:tc>
          <w:tcPr>
            <w:tcW w:w="26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 xml:space="preserve">Проведение работ по санитарной очистке и благоустройству кладбищ с соблюдением </w:t>
            </w:r>
            <w:r w:rsidRPr="00716127">
              <w:rPr>
                <w:noProof/>
                <w:sz w:val="24"/>
                <w:szCs w:val="24"/>
                <w:lang w:eastAsia="en-US"/>
              </w:rPr>
              <w:t>санитарных требований к содержанию мест захоронения</w:t>
            </w:r>
            <w:r w:rsidRPr="00716127">
              <w:rPr>
                <w:sz w:val="24"/>
                <w:szCs w:val="24"/>
                <w:lang w:eastAsia="en-US"/>
              </w:rPr>
              <w:t>.</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При отсутствии необходимого систематического ухода, места захоронения будут находиться в неудовлетворительном состоянии.</w:t>
            </w:r>
          </w:p>
        </w:tc>
        <w:tc>
          <w:tcPr>
            <w:tcW w:w="24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При соблюдении всех требований, места захоронения будут содержаться в удовлетворительном состоянии</w:t>
            </w:r>
          </w:p>
        </w:tc>
      </w:tr>
      <w:tr w:rsidR="00DF318D" w:rsidRPr="00716127" w:rsidTr="00DF318D">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4.</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Основное мероприятие 5.4:</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Прочие мероприятия по благоустройству поселений</w:t>
            </w:r>
          </w:p>
        </w:tc>
        <w:tc>
          <w:tcPr>
            <w:tcW w:w="198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Администрация муниципального образования</w:t>
            </w:r>
          </w:p>
        </w:tc>
        <w:tc>
          <w:tcPr>
            <w:tcW w:w="13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2023</w:t>
            </w:r>
          </w:p>
        </w:tc>
        <w:tc>
          <w:tcPr>
            <w:tcW w:w="26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Создание гармоничных и благоприятных условий проживания населения за счет совершенствования внешнего благоустройства </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Невыполнение мероприятий по благоустройству приведет к ухудшению эстетического облика поселения муниципального образования</w:t>
            </w:r>
          </w:p>
        </w:tc>
        <w:tc>
          <w:tcPr>
            <w:tcW w:w="24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Благоустройство территории сельского поселения обеспечивает создание среды для гармоничного и благоприятного  проживания населения</w:t>
            </w:r>
          </w:p>
        </w:tc>
      </w:tr>
      <w:tr w:rsidR="00DF318D" w:rsidRPr="00716127" w:rsidTr="00DF318D">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5.</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 xml:space="preserve">Основное </w:t>
            </w:r>
            <w:r w:rsidRPr="00716127">
              <w:rPr>
                <w:sz w:val="24"/>
                <w:szCs w:val="24"/>
                <w:lang w:eastAsia="en-US"/>
              </w:rPr>
              <w:lastRenderedPageBreak/>
              <w:t>мероприятие 5.5:</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Выполнение полномочий муниципального района в рамках благоустройства территории муниципального образования</w:t>
            </w:r>
          </w:p>
        </w:tc>
        <w:tc>
          <w:tcPr>
            <w:tcW w:w="198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lastRenderedPageBreak/>
              <w:t xml:space="preserve">Администрация </w:t>
            </w:r>
            <w:r w:rsidRPr="00716127">
              <w:rPr>
                <w:sz w:val="24"/>
                <w:szCs w:val="24"/>
                <w:lang w:eastAsia="en-US"/>
              </w:rPr>
              <w:lastRenderedPageBreak/>
              <w:t>муниципального образования</w:t>
            </w:r>
          </w:p>
        </w:tc>
        <w:tc>
          <w:tcPr>
            <w:tcW w:w="13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lastRenderedPageBreak/>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2023</w:t>
            </w:r>
          </w:p>
        </w:tc>
        <w:tc>
          <w:tcPr>
            <w:tcW w:w="26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Утилизация отходов</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 xml:space="preserve">Увеличение </w:t>
            </w:r>
            <w:r w:rsidRPr="00716127">
              <w:rPr>
                <w:sz w:val="24"/>
                <w:szCs w:val="24"/>
                <w:lang w:eastAsia="en-US"/>
              </w:rPr>
              <w:lastRenderedPageBreak/>
              <w:t>количества свалок</w:t>
            </w:r>
          </w:p>
        </w:tc>
        <w:tc>
          <w:tcPr>
            <w:tcW w:w="24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lastRenderedPageBreak/>
              <w:t xml:space="preserve">За счет повышения </w:t>
            </w:r>
            <w:r w:rsidRPr="00716127">
              <w:rPr>
                <w:sz w:val="24"/>
                <w:szCs w:val="24"/>
                <w:lang w:eastAsia="en-US"/>
              </w:rPr>
              <w:lastRenderedPageBreak/>
              <w:t>качества предоставляемых услуг по утилизации отходов снижаются затраты на данную услугу, сокращается количество  претензий к качеству предоставляемой услуги</w:t>
            </w:r>
          </w:p>
        </w:tc>
      </w:tr>
      <w:tr w:rsidR="00DF318D" w:rsidRPr="00716127" w:rsidTr="00DF318D">
        <w:tc>
          <w:tcPr>
            <w:tcW w:w="15135" w:type="dxa"/>
            <w:gridSpan w:val="10"/>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lastRenderedPageBreak/>
              <w:t>Подпрограмма 6</w:t>
            </w:r>
          </w:p>
          <w:p w:rsidR="00DF318D" w:rsidRPr="00716127" w:rsidRDefault="00DF318D">
            <w:pPr>
              <w:tabs>
                <w:tab w:val="left" w:pos="8460"/>
              </w:tabs>
              <w:spacing w:line="276" w:lineRule="auto"/>
              <w:ind w:left="360" w:hanging="360"/>
              <w:jc w:val="center"/>
              <w:rPr>
                <w:sz w:val="24"/>
                <w:szCs w:val="24"/>
                <w:lang w:eastAsia="en-US"/>
              </w:rPr>
            </w:pPr>
            <w:r w:rsidRPr="00716127">
              <w:rPr>
                <w:bCs w:val="0"/>
                <w:sz w:val="24"/>
                <w:szCs w:val="24"/>
                <w:lang w:eastAsia="en-US"/>
              </w:rPr>
              <w:t>«Развитие социально-культурной сферы в муниципальном образовании Рыбкинский сельсовет на 2017-2023 годы»</w:t>
            </w:r>
          </w:p>
        </w:tc>
      </w:tr>
      <w:tr w:rsidR="00DF318D" w:rsidRPr="00716127" w:rsidTr="00DF318D">
        <w:trPr>
          <w:trHeight w:val="1666"/>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Основное мероприятие 6.1:</w:t>
            </w:r>
          </w:p>
          <w:p w:rsidR="00DF318D" w:rsidRPr="00716127" w:rsidRDefault="00DF318D">
            <w:pPr>
              <w:tabs>
                <w:tab w:val="left" w:pos="8460"/>
              </w:tabs>
              <w:spacing w:line="276" w:lineRule="auto"/>
              <w:rPr>
                <w:sz w:val="24"/>
                <w:szCs w:val="24"/>
                <w:lang w:eastAsia="en-US"/>
              </w:rPr>
            </w:pPr>
            <w:r w:rsidRPr="00716127">
              <w:rPr>
                <w:sz w:val="24"/>
                <w:szCs w:val="24"/>
                <w:lang w:eastAsia="en-US"/>
              </w:rPr>
              <w:t>Организация и обеспечение досуга жителей поселения услугами организаций культуры и спорта</w:t>
            </w:r>
          </w:p>
        </w:tc>
        <w:tc>
          <w:tcPr>
            <w:tcW w:w="198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Администрация муниципального образования</w:t>
            </w:r>
          </w:p>
        </w:tc>
        <w:tc>
          <w:tcPr>
            <w:tcW w:w="13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2023</w:t>
            </w:r>
          </w:p>
        </w:tc>
        <w:tc>
          <w:tcPr>
            <w:tcW w:w="26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Сохранение и эффективное использование культурного наследия поселения. Привлечение населения к здоровому образу жизни</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Снижение культурного развития населения</w:t>
            </w:r>
          </w:p>
        </w:tc>
        <w:tc>
          <w:tcPr>
            <w:tcW w:w="24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DF318D">
            <w:pPr>
              <w:pStyle w:val="a6"/>
              <w:suppressAutoHyphens/>
              <w:snapToGrid w:val="0"/>
              <w:spacing w:before="100" w:beforeAutospacing="1" w:after="100" w:afterAutospacing="1" w:line="276" w:lineRule="auto"/>
              <w:ind w:left="0"/>
              <w:rPr>
                <w:bCs/>
                <w:lang w:eastAsia="ar-SA"/>
              </w:rPr>
            </w:pPr>
            <w:r w:rsidRPr="00716127">
              <w:rPr>
                <w:lang w:eastAsia="ar-SA"/>
              </w:rPr>
              <w:t>Эффективное использование культурного наследия поселения предоставляет доступ населения к культурным ценностям.</w:t>
            </w:r>
          </w:p>
          <w:p w:rsidR="00DF318D" w:rsidRPr="00716127" w:rsidRDefault="00DF318D">
            <w:pPr>
              <w:autoSpaceDE w:val="0"/>
              <w:autoSpaceDN w:val="0"/>
              <w:adjustRightInd w:val="0"/>
              <w:spacing w:line="276" w:lineRule="auto"/>
              <w:rPr>
                <w:sz w:val="24"/>
                <w:szCs w:val="24"/>
                <w:lang w:eastAsia="en-US"/>
              </w:rPr>
            </w:pPr>
          </w:p>
        </w:tc>
      </w:tr>
      <w:tr w:rsidR="00DF318D" w:rsidRPr="00716127" w:rsidTr="00DF318D">
        <w:trPr>
          <w:trHeight w:val="1510"/>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2.</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Основное</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Мероприятие 6.2:</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Организация работы с детьми и молодежью</w:t>
            </w:r>
          </w:p>
        </w:tc>
        <w:tc>
          <w:tcPr>
            <w:tcW w:w="198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Администрация муниципального образования</w:t>
            </w:r>
          </w:p>
        </w:tc>
        <w:tc>
          <w:tcPr>
            <w:tcW w:w="13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2023</w:t>
            </w:r>
          </w:p>
        </w:tc>
        <w:tc>
          <w:tcPr>
            <w:tcW w:w="26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DF318D">
            <w:pPr>
              <w:spacing w:line="276" w:lineRule="auto"/>
              <w:rPr>
                <w:sz w:val="24"/>
                <w:szCs w:val="24"/>
                <w:lang w:eastAsia="en-US"/>
              </w:rPr>
            </w:pP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DF318D">
            <w:pPr>
              <w:autoSpaceDE w:val="0"/>
              <w:autoSpaceDN w:val="0"/>
              <w:adjustRightInd w:val="0"/>
              <w:spacing w:line="276" w:lineRule="auto"/>
              <w:rPr>
                <w:sz w:val="24"/>
                <w:szCs w:val="24"/>
                <w:lang w:eastAsia="en-US"/>
              </w:rPr>
            </w:pPr>
          </w:p>
        </w:tc>
        <w:tc>
          <w:tcPr>
            <w:tcW w:w="24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DF318D">
            <w:pPr>
              <w:pStyle w:val="a6"/>
              <w:suppressAutoHyphens/>
              <w:snapToGrid w:val="0"/>
              <w:spacing w:before="100" w:beforeAutospacing="1" w:after="100" w:afterAutospacing="1" w:line="276" w:lineRule="auto"/>
              <w:ind w:left="0"/>
              <w:rPr>
                <w:lang w:eastAsia="ar-SA"/>
              </w:rPr>
            </w:pPr>
          </w:p>
        </w:tc>
      </w:tr>
      <w:tr w:rsidR="00DF318D" w:rsidRPr="00716127" w:rsidTr="00DF318D">
        <w:trPr>
          <w:trHeight w:val="2579"/>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lastRenderedPageBreak/>
              <w:t>3.</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Основное мероприятие 6.3:</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Обеспечение условий для развития на территории поселения физической культуры, школьного спорта и массового спорта</w:t>
            </w:r>
          </w:p>
        </w:tc>
        <w:tc>
          <w:tcPr>
            <w:tcW w:w="198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Администрация муниципального образования</w:t>
            </w:r>
          </w:p>
        </w:tc>
        <w:tc>
          <w:tcPr>
            <w:tcW w:w="13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2023</w:t>
            </w:r>
          </w:p>
        </w:tc>
        <w:tc>
          <w:tcPr>
            <w:tcW w:w="26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Привлечение населения к здоровому образу жизни</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Уменьшение доли населения, занимающегося физической культурой на территории поселения.</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Снижение уровня качества спортивно-массовой работы.</w:t>
            </w:r>
          </w:p>
        </w:tc>
        <w:tc>
          <w:tcPr>
            <w:tcW w:w="24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pStyle w:val="a6"/>
              <w:suppressAutoHyphens/>
              <w:snapToGrid w:val="0"/>
              <w:spacing w:before="100" w:beforeAutospacing="1" w:after="100" w:afterAutospacing="1" w:line="276" w:lineRule="auto"/>
              <w:ind w:left="0"/>
              <w:rPr>
                <w:lang w:eastAsia="ar-SA"/>
              </w:rPr>
            </w:pPr>
            <w:r w:rsidRPr="00716127">
              <w:rPr>
                <w:lang w:eastAsia="ar-SA"/>
              </w:rPr>
              <w:t>За счет повышения качества спортивно-массовой работы увеличивается доля участников спортивных мероприятий.</w:t>
            </w:r>
          </w:p>
        </w:tc>
      </w:tr>
      <w:tr w:rsidR="00DF318D" w:rsidRPr="00716127" w:rsidTr="00DF318D">
        <w:tc>
          <w:tcPr>
            <w:tcW w:w="15135" w:type="dxa"/>
            <w:gridSpan w:val="10"/>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pStyle w:val="a6"/>
              <w:suppressAutoHyphens/>
              <w:snapToGrid w:val="0"/>
              <w:spacing w:before="100" w:beforeAutospacing="1" w:after="100" w:afterAutospacing="1" w:line="276" w:lineRule="auto"/>
              <w:ind w:left="0"/>
              <w:jc w:val="center"/>
              <w:rPr>
                <w:bCs/>
                <w:lang w:eastAsia="ar-SA"/>
              </w:rPr>
            </w:pPr>
            <w:r w:rsidRPr="00716127">
              <w:rPr>
                <w:bCs/>
                <w:lang w:eastAsia="ar-SA"/>
              </w:rPr>
              <w:t>Подпрограмма 7</w:t>
            </w:r>
          </w:p>
          <w:p w:rsidR="00DF318D" w:rsidRPr="00716127" w:rsidRDefault="00DF318D">
            <w:pPr>
              <w:pStyle w:val="a6"/>
              <w:suppressAutoHyphens/>
              <w:snapToGrid w:val="0"/>
              <w:spacing w:before="100" w:beforeAutospacing="1" w:after="100" w:afterAutospacing="1" w:line="276" w:lineRule="auto"/>
              <w:ind w:left="0"/>
              <w:jc w:val="center"/>
              <w:rPr>
                <w:b/>
                <w:bCs/>
                <w:lang w:eastAsia="ar-SA"/>
              </w:rPr>
            </w:pPr>
            <w:r w:rsidRPr="00716127">
              <w:rPr>
                <w:bCs/>
                <w:lang w:eastAsia="ar-SA"/>
              </w:rPr>
              <w:t xml:space="preserve">«Развитие системы </w:t>
            </w:r>
            <w:proofErr w:type="spellStart"/>
            <w:r w:rsidRPr="00716127">
              <w:rPr>
                <w:bCs/>
                <w:lang w:eastAsia="ar-SA"/>
              </w:rPr>
              <w:t>градорегулирования</w:t>
            </w:r>
            <w:proofErr w:type="spellEnd"/>
            <w:r w:rsidRPr="00716127">
              <w:rPr>
                <w:bCs/>
                <w:lang w:eastAsia="ar-SA"/>
              </w:rPr>
              <w:t xml:space="preserve"> в муниципальном образовании «Рыбкинский сельсовет»» на 2017 – 2023 годы»</w:t>
            </w:r>
          </w:p>
        </w:tc>
      </w:tr>
      <w:tr w:rsidR="00DF318D" w:rsidRPr="00716127" w:rsidTr="00DF318D">
        <w:trPr>
          <w:trHeight w:val="1803"/>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w:t>
            </w:r>
          </w:p>
        </w:tc>
        <w:tc>
          <w:tcPr>
            <w:tcW w:w="249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Основное мероприятие 7.1</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Передача части полномочий муниципальному району в сфере архитектуры и градостроительной деятельности</w:t>
            </w:r>
          </w:p>
        </w:tc>
        <w:tc>
          <w:tcPr>
            <w:tcW w:w="19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Администрация муниципального образования</w:t>
            </w:r>
          </w:p>
        </w:tc>
        <w:tc>
          <w:tcPr>
            <w:tcW w:w="10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2023</w:t>
            </w:r>
          </w:p>
        </w:tc>
        <w:tc>
          <w:tcPr>
            <w:tcW w:w="26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DF318D">
            <w:pPr>
              <w:spacing w:line="276" w:lineRule="auto"/>
              <w:rPr>
                <w:sz w:val="24"/>
                <w:szCs w:val="24"/>
                <w:lang w:eastAsia="en-US"/>
              </w:rPr>
            </w:pP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DF318D">
            <w:pPr>
              <w:autoSpaceDE w:val="0"/>
              <w:autoSpaceDN w:val="0"/>
              <w:adjustRightInd w:val="0"/>
              <w:spacing w:line="276" w:lineRule="auto"/>
              <w:rPr>
                <w:sz w:val="24"/>
                <w:szCs w:val="24"/>
                <w:lang w:eastAsia="en-US"/>
              </w:rPr>
            </w:pPr>
          </w:p>
        </w:tc>
        <w:tc>
          <w:tcPr>
            <w:tcW w:w="24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DF318D">
            <w:pPr>
              <w:pStyle w:val="a6"/>
              <w:suppressAutoHyphens/>
              <w:snapToGrid w:val="0"/>
              <w:spacing w:before="100" w:beforeAutospacing="1" w:after="100" w:afterAutospacing="1" w:line="276" w:lineRule="auto"/>
              <w:ind w:left="0"/>
              <w:rPr>
                <w:lang w:eastAsia="ar-SA"/>
              </w:rPr>
            </w:pPr>
          </w:p>
        </w:tc>
      </w:tr>
      <w:tr w:rsidR="00DF318D" w:rsidRPr="00716127" w:rsidTr="00DF318D">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2.</w:t>
            </w:r>
          </w:p>
        </w:tc>
        <w:tc>
          <w:tcPr>
            <w:tcW w:w="249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Основное мероприятие 7.2</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 xml:space="preserve">Обеспечение сельских поселений муниципального образования </w:t>
            </w:r>
            <w:r w:rsidRPr="00716127">
              <w:rPr>
                <w:sz w:val="24"/>
                <w:szCs w:val="24"/>
                <w:lang w:eastAsia="en-US"/>
              </w:rPr>
              <w:lastRenderedPageBreak/>
              <w:t>документами территориального планирования и градостроительного зонирования</w:t>
            </w:r>
          </w:p>
        </w:tc>
        <w:tc>
          <w:tcPr>
            <w:tcW w:w="19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lastRenderedPageBreak/>
              <w:t>Администрация муниципального образования</w:t>
            </w:r>
          </w:p>
        </w:tc>
        <w:tc>
          <w:tcPr>
            <w:tcW w:w="10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2023</w:t>
            </w:r>
          </w:p>
        </w:tc>
        <w:tc>
          <w:tcPr>
            <w:tcW w:w="26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DF318D">
            <w:pPr>
              <w:spacing w:line="276" w:lineRule="auto"/>
              <w:rPr>
                <w:sz w:val="24"/>
                <w:szCs w:val="24"/>
                <w:lang w:eastAsia="en-US"/>
              </w:rPr>
            </w:pPr>
            <w:r w:rsidRPr="00716127">
              <w:rPr>
                <w:sz w:val="24"/>
                <w:szCs w:val="24"/>
                <w:lang w:eastAsia="en-US"/>
              </w:rPr>
              <w:t>Создание условий для планировки территорий муниципальных образований</w:t>
            </w:r>
          </w:p>
          <w:p w:rsidR="00DF318D" w:rsidRPr="00716127" w:rsidRDefault="00DF318D">
            <w:pPr>
              <w:spacing w:line="276" w:lineRule="auto"/>
              <w:rPr>
                <w:sz w:val="24"/>
                <w:szCs w:val="24"/>
                <w:lang w:eastAsia="en-US"/>
              </w:rPr>
            </w:pP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Нецелесообразное использование территории муниципального образования</w:t>
            </w:r>
          </w:p>
        </w:tc>
        <w:tc>
          <w:tcPr>
            <w:tcW w:w="24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pStyle w:val="a6"/>
              <w:suppressAutoHyphens/>
              <w:snapToGrid w:val="0"/>
              <w:spacing w:before="100" w:beforeAutospacing="1" w:after="100" w:afterAutospacing="1" w:line="276" w:lineRule="auto"/>
              <w:ind w:left="0"/>
              <w:rPr>
                <w:lang w:eastAsia="ar-SA"/>
              </w:rPr>
            </w:pPr>
            <w:r w:rsidRPr="00716127">
              <w:rPr>
                <w:lang w:eastAsia="ar-SA"/>
              </w:rPr>
              <w:t>Увеличение бюджета за счет грамотного проведения мероприятий по землеустроительным работам</w:t>
            </w:r>
          </w:p>
        </w:tc>
      </w:tr>
      <w:tr w:rsidR="00DF318D" w:rsidRPr="00716127" w:rsidTr="00DF318D">
        <w:tc>
          <w:tcPr>
            <w:tcW w:w="15135" w:type="dxa"/>
            <w:gridSpan w:val="10"/>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lastRenderedPageBreak/>
              <w:t>Подпрограмма 8</w:t>
            </w:r>
          </w:p>
          <w:p w:rsidR="00DF318D" w:rsidRPr="00716127" w:rsidRDefault="00DF318D">
            <w:pPr>
              <w:pStyle w:val="a6"/>
              <w:suppressAutoHyphens/>
              <w:snapToGrid w:val="0"/>
              <w:spacing w:before="100" w:beforeAutospacing="1" w:after="100" w:afterAutospacing="1" w:line="276" w:lineRule="auto"/>
              <w:ind w:left="0"/>
              <w:jc w:val="center"/>
              <w:rPr>
                <w:lang w:eastAsia="ar-SA"/>
              </w:rPr>
            </w:pPr>
            <w:r w:rsidRPr="00716127">
              <w:rPr>
                <w:bCs/>
                <w:lang w:eastAsia="ar-SA"/>
              </w:rPr>
              <w:t xml:space="preserve">«Обеспечение жильем молодых семей в </w:t>
            </w:r>
            <w:r w:rsidRPr="00716127">
              <w:rPr>
                <w:lang w:eastAsia="ar-SA"/>
              </w:rPr>
              <w:t>муниципальном образовании     Рыбкинский сельсовет  Новосергиевского района Оренбургской области</w:t>
            </w:r>
            <w:r w:rsidRPr="00716127">
              <w:rPr>
                <w:bCs/>
                <w:kern w:val="2"/>
                <w:lang w:eastAsia="ar-SA"/>
              </w:rPr>
              <w:t xml:space="preserve"> </w:t>
            </w:r>
            <w:r w:rsidRPr="00716127">
              <w:rPr>
                <w:bCs/>
                <w:lang w:eastAsia="ar-SA"/>
              </w:rPr>
              <w:t>на 2017-2023 годы»</w:t>
            </w:r>
          </w:p>
        </w:tc>
      </w:tr>
      <w:tr w:rsidR="00DF318D" w:rsidRPr="00716127" w:rsidTr="00DF318D">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jc w:val="both"/>
              <w:rPr>
                <w:sz w:val="24"/>
                <w:szCs w:val="24"/>
                <w:lang w:eastAsia="en-US"/>
              </w:rPr>
            </w:pPr>
            <w:r w:rsidRPr="00716127">
              <w:rPr>
                <w:sz w:val="24"/>
                <w:szCs w:val="24"/>
                <w:lang w:eastAsia="en-US"/>
              </w:rPr>
              <w:t>1.</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jc w:val="both"/>
              <w:rPr>
                <w:sz w:val="24"/>
                <w:szCs w:val="24"/>
                <w:lang w:eastAsia="en-US"/>
              </w:rPr>
            </w:pPr>
            <w:r w:rsidRPr="00716127">
              <w:rPr>
                <w:sz w:val="24"/>
                <w:szCs w:val="24"/>
                <w:lang w:eastAsia="en-US"/>
              </w:rPr>
              <w:t>Основное мероприятие 8.1. «Улучшение жилищных условий молодых семей»</w:t>
            </w:r>
          </w:p>
        </w:tc>
        <w:tc>
          <w:tcPr>
            <w:tcW w:w="198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jc w:val="both"/>
              <w:rPr>
                <w:sz w:val="24"/>
                <w:szCs w:val="24"/>
                <w:lang w:eastAsia="en-US"/>
              </w:rPr>
            </w:pPr>
            <w:r w:rsidRPr="00716127">
              <w:rPr>
                <w:sz w:val="24"/>
                <w:szCs w:val="24"/>
                <w:lang w:eastAsia="en-US"/>
              </w:rPr>
              <w:t>Администрация муниципального образования</w:t>
            </w:r>
          </w:p>
        </w:tc>
        <w:tc>
          <w:tcPr>
            <w:tcW w:w="13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jc w:val="both"/>
              <w:rPr>
                <w:sz w:val="24"/>
                <w:szCs w:val="24"/>
                <w:lang w:eastAsia="en-US"/>
              </w:rPr>
            </w:pPr>
            <w:r w:rsidRPr="00716127">
              <w:rPr>
                <w:sz w:val="24"/>
                <w:szCs w:val="24"/>
                <w:lang w:eastAsia="en-US"/>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jc w:val="both"/>
              <w:rPr>
                <w:sz w:val="24"/>
                <w:szCs w:val="24"/>
                <w:lang w:eastAsia="en-US"/>
              </w:rPr>
            </w:pPr>
            <w:r w:rsidRPr="00716127">
              <w:rPr>
                <w:sz w:val="24"/>
                <w:szCs w:val="24"/>
                <w:lang w:eastAsia="en-US"/>
              </w:rPr>
              <w:t>2023</w:t>
            </w:r>
          </w:p>
        </w:tc>
        <w:tc>
          <w:tcPr>
            <w:tcW w:w="26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pStyle w:val="afe"/>
              <w:spacing w:line="276" w:lineRule="auto"/>
              <w:rPr>
                <w:rFonts w:ascii="Times New Roman" w:hAnsi="Times New Roman"/>
                <w:sz w:val="24"/>
                <w:szCs w:val="24"/>
                <w:lang w:eastAsia="en-US"/>
              </w:rPr>
            </w:pPr>
            <w:r w:rsidRPr="00716127">
              <w:rPr>
                <w:rFonts w:ascii="Times New Roman" w:hAnsi="Times New Roman"/>
                <w:sz w:val="24"/>
                <w:szCs w:val="24"/>
                <w:lang w:eastAsia="en-US"/>
              </w:rPr>
              <w:t>улучшение жилищных условий молодых семей;</w:t>
            </w:r>
          </w:p>
          <w:p w:rsidR="00DF318D" w:rsidRPr="00716127" w:rsidRDefault="00DF318D">
            <w:pPr>
              <w:pStyle w:val="afe"/>
              <w:spacing w:line="276" w:lineRule="auto"/>
              <w:rPr>
                <w:rFonts w:ascii="Times New Roman" w:hAnsi="Times New Roman"/>
                <w:sz w:val="24"/>
                <w:szCs w:val="24"/>
                <w:lang w:eastAsia="en-US"/>
              </w:rPr>
            </w:pPr>
            <w:r w:rsidRPr="00716127">
              <w:rPr>
                <w:rFonts w:ascii="Times New Roman" w:hAnsi="Times New Roman"/>
                <w:sz w:val="24"/>
                <w:szCs w:val="24"/>
                <w:lang w:eastAsia="en-US"/>
              </w:rPr>
              <w:t>укрепление  института семьи</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pStyle w:val="afe"/>
              <w:spacing w:line="276" w:lineRule="auto"/>
              <w:rPr>
                <w:rFonts w:ascii="Times New Roman" w:hAnsi="Times New Roman"/>
                <w:sz w:val="24"/>
                <w:szCs w:val="24"/>
                <w:lang w:eastAsia="en-US"/>
              </w:rPr>
            </w:pPr>
            <w:r w:rsidRPr="00716127">
              <w:rPr>
                <w:rFonts w:ascii="Times New Roman" w:hAnsi="Times New Roman"/>
                <w:sz w:val="24"/>
                <w:szCs w:val="24"/>
                <w:lang w:eastAsia="en-US"/>
              </w:rPr>
              <w:t>недостаточная обеспеченность молодых семей, нуждающихся в улучшении жилищных условий, жилыми помещениями; социальная напряженность в обществе</w:t>
            </w:r>
          </w:p>
        </w:tc>
        <w:tc>
          <w:tcPr>
            <w:tcW w:w="24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количество молодых семей, улучшивших жилищные условия при помощи социальной выплаты молодым семьям на приобретение (строительство) жилья;</w:t>
            </w:r>
          </w:p>
          <w:p w:rsidR="00DF318D" w:rsidRPr="00716127" w:rsidRDefault="00DF318D">
            <w:pPr>
              <w:spacing w:line="276" w:lineRule="auto"/>
              <w:rPr>
                <w:sz w:val="24"/>
                <w:szCs w:val="24"/>
                <w:lang w:eastAsia="en-US"/>
              </w:rPr>
            </w:pPr>
            <w:r w:rsidRPr="00716127">
              <w:rPr>
                <w:sz w:val="24"/>
                <w:szCs w:val="24"/>
                <w:lang w:eastAsia="en-US"/>
              </w:rPr>
              <w:t>количество молодых семей, улучшивших жилищные условия при помощи социальной выплаты на приобретение (строительство) жилья отдельным категориям молодых семей;</w:t>
            </w:r>
          </w:p>
          <w:p w:rsidR="00DF318D" w:rsidRPr="00716127" w:rsidRDefault="00DF318D">
            <w:pPr>
              <w:spacing w:line="276" w:lineRule="auto"/>
              <w:rPr>
                <w:sz w:val="24"/>
                <w:szCs w:val="24"/>
                <w:lang w:eastAsia="en-US"/>
              </w:rPr>
            </w:pPr>
            <w:r w:rsidRPr="00716127">
              <w:rPr>
                <w:sz w:val="24"/>
                <w:szCs w:val="24"/>
                <w:lang w:eastAsia="en-US"/>
              </w:rPr>
              <w:t xml:space="preserve">количество молодых </w:t>
            </w:r>
            <w:r w:rsidRPr="00716127">
              <w:rPr>
                <w:sz w:val="24"/>
                <w:szCs w:val="24"/>
                <w:lang w:eastAsia="en-US"/>
              </w:rPr>
              <w:lastRenderedPageBreak/>
              <w:t>семей, улучшивших жилищные условия при помощи социальной выплаты молодым семьям при получении кредита на приобретение жилья;</w:t>
            </w:r>
          </w:p>
          <w:p w:rsidR="00DF318D" w:rsidRPr="00716127" w:rsidRDefault="00DF318D">
            <w:pPr>
              <w:spacing w:line="276" w:lineRule="auto"/>
              <w:rPr>
                <w:sz w:val="24"/>
                <w:szCs w:val="24"/>
                <w:lang w:eastAsia="en-US"/>
              </w:rPr>
            </w:pPr>
            <w:r w:rsidRPr="00716127">
              <w:rPr>
                <w:sz w:val="24"/>
                <w:szCs w:val="24"/>
                <w:lang w:eastAsia="en-US"/>
              </w:rPr>
              <w:t>количество молодых семей, улучшивших жилищные условия при помощи социальной выплаты на погашение части стоимости жилья в случае рождения (усыновления) ребенка</w:t>
            </w:r>
          </w:p>
        </w:tc>
      </w:tr>
      <w:tr w:rsidR="00DF318D" w:rsidRPr="00716127" w:rsidTr="00DF318D">
        <w:tc>
          <w:tcPr>
            <w:tcW w:w="15135" w:type="dxa"/>
            <w:gridSpan w:val="10"/>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jc w:val="center"/>
              <w:rPr>
                <w:sz w:val="24"/>
                <w:szCs w:val="24"/>
                <w:lang w:eastAsia="en-US"/>
              </w:rPr>
            </w:pPr>
            <w:r w:rsidRPr="00716127">
              <w:rPr>
                <w:sz w:val="24"/>
                <w:szCs w:val="24"/>
                <w:lang w:eastAsia="en-US"/>
              </w:rPr>
              <w:lastRenderedPageBreak/>
              <w:t>Подпрограмма № 9</w:t>
            </w:r>
          </w:p>
          <w:p w:rsidR="00DF318D" w:rsidRPr="00716127" w:rsidRDefault="00DF318D">
            <w:pPr>
              <w:spacing w:line="276" w:lineRule="auto"/>
              <w:jc w:val="center"/>
              <w:rPr>
                <w:sz w:val="24"/>
                <w:szCs w:val="24"/>
                <w:lang w:eastAsia="en-US"/>
              </w:rPr>
            </w:pPr>
            <w:r w:rsidRPr="00716127">
              <w:rPr>
                <w:rFonts w:eastAsiaTheme="minorHAnsi"/>
                <w:bCs w:val="0"/>
                <w:sz w:val="24"/>
                <w:szCs w:val="24"/>
                <w:lang w:eastAsia="en-US"/>
              </w:rPr>
              <w:t>«Современный облик сельской территории» на 2020-2023 годы</w:t>
            </w:r>
          </w:p>
        </w:tc>
      </w:tr>
      <w:tr w:rsidR="00DF318D" w:rsidRPr="00716127" w:rsidTr="00DF318D">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DF318D">
            <w:pPr>
              <w:spacing w:line="276" w:lineRule="auto"/>
              <w:jc w:val="both"/>
              <w:rPr>
                <w:sz w:val="24"/>
                <w:szCs w:val="24"/>
                <w:lang w:eastAsia="en-US"/>
              </w:rPr>
            </w:pP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DF318D">
            <w:pPr>
              <w:spacing w:line="276" w:lineRule="auto"/>
              <w:jc w:val="both"/>
              <w:rPr>
                <w:sz w:val="24"/>
                <w:szCs w:val="24"/>
                <w:lang w:eastAsia="en-US"/>
              </w:rPr>
            </w:pPr>
            <w:r w:rsidRPr="00716127">
              <w:rPr>
                <w:sz w:val="24"/>
                <w:szCs w:val="24"/>
                <w:lang w:eastAsia="en-US"/>
              </w:rPr>
              <w:t>Основное мероприятие</w:t>
            </w:r>
          </w:p>
          <w:p w:rsidR="00DF318D" w:rsidRPr="00716127" w:rsidRDefault="00DF318D">
            <w:pPr>
              <w:spacing w:line="276" w:lineRule="auto"/>
              <w:jc w:val="both"/>
              <w:rPr>
                <w:rFonts w:eastAsiaTheme="minorHAnsi"/>
                <w:bCs w:val="0"/>
                <w:sz w:val="24"/>
                <w:szCs w:val="24"/>
                <w:lang w:eastAsia="en-US"/>
              </w:rPr>
            </w:pPr>
            <w:r w:rsidRPr="00716127">
              <w:rPr>
                <w:sz w:val="24"/>
                <w:szCs w:val="24"/>
                <w:lang w:eastAsia="en-US"/>
              </w:rPr>
              <w:t xml:space="preserve">9.1. </w:t>
            </w:r>
            <w:r w:rsidRPr="00716127">
              <w:rPr>
                <w:rFonts w:eastAsiaTheme="minorHAnsi"/>
                <w:bCs w:val="0"/>
                <w:sz w:val="24"/>
                <w:szCs w:val="24"/>
                <w:lang w:eastAsia="en-US"/>
              </w:rPr>
              <w:t>«</w:t>
            </w:r>
            <w:r w:rsidR="003B45E1" w:rsidRPr="00716127">
              <w:rPr>
                <w:rFonts w:eastAsiaTheme="minorHAnsi"/>
                <w:bCs w:val="0"/>
                <w:sz w:val="24"/>
                <w:szCs w:val="24"/>
                <w:lang w:eastAsia="en-US"/>
              </w:rPr>
              <w:t>Комплексное развитие сельской территории</w:t>
            </w:r>
            <w:r w:rsidRPr="00716127">
              <w:rPr>
                <w:rFonts w:eastAsiaTheme="minorHAnsi"/>
                <w:bCs w:val="0"/>
                <w:sz w:val="24"/>
                <w:szCs w:val="24"/>
                <w:lang w:eastAsia="en-US"/>
              </w:rPr>
              <w:t>»</w:t>
            </w:r>
          </w:p>
          <w:p w:rsidR="00DF318D" w:rsidRPr="00716127" w:rsidRDefault="00DF318D">
            <w:pPr>
              <w:spacing w:line="276" w:lineRule="auto"/>
              <w:jc w:val="both"/>
              <w:rPr>
                <w:sz w:val="24"/>
                <w:szCs w:val="24"/>
                <w:lang w:eastAsia="en-US"/>
              </w:rPr>
            </w:pPr>
          </w:p>
        </w:tc>
        <w:tc>
          <w:tcPr>
            <w:tcW w:w="198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jc w:val="both"/>
              <w:rPr>
                <w:sz w:val="24"/>
                <w:szCs w:val="24"/>
                <w:lang w:eastAsia="en-US"/>
              </w:rPr>
            </w:pPr>
            <w:r w:rsidRPr="00716127">
              <w:rPr>
                <w:sz w:val="24"/>
                <w:szCs w:val="24"/>
                <w:lang w:eastAsia="en-US"/>
              </w:rPr>
              <w:t>Администрация муниципального образования</w:t>
            </w:r>
          </w:p>
        </w:tc>
        <w:tc>
          <w:tcPr>
            <w:tcW w:w="13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jc w:val="both"/>
              <w:rPr>
                <w:sz w:val="24"/>
                <w:szCs w:val="24"/>
                <w:lang w:eastAsia="en-US"/>
              </w:rPr>
            </w:pPr>
            <w:r w:rsidRPr="00716127">
              <w:rPr>
                <w:sz w:val="24"/>
                <w:szCs w:val="24"/>
                <w:lang w:eastAsia="en-US"/>
              </w:rPr>
              <w:t>2020</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jc w:val="both"/>
              <w:rPr>
                <w:sz w:val="24"/>
                <w:szCs w:val="24"/>
                <w:lang w:eastAsia="en-US"/>
              </w:rPr>
            </w:pPr>
            <w:r w:rsidRPr="00716127">
              <w:rPr>
                <w:sz w:val="24"/>
                <w:szCs w:val="24"/>
                <w:lang w:eastAsia="en-US"/>
              </w:rPr>
              <w:t>2023</w:t>
            </w:r>
          </w:p>
        </w:tc>
        <w:tc>
          <w:tcPr>
            <w:tcW w:w="26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pStyle w:val="afe"/>
              <w:spacing w:line="276" w:lineRule="auto"/>
              <w:rPr>
                <w:rFonts w:ascii="Times New Roman" w:hAnsi="Times New Roman"/>
                <w:sz w:val="24"/>
                <w:szCs w:val="24"/>
                <w:lang w:eastAsia="en-US"/>
              </w:rPr>
            </w:pPr>
            <w:r w:rsidRPr="00716127">
              <w:rPr>
                <w:rFonts w:ascii="Times New Roman" w:eastAsiaTheme="minorHAnsi" w:hAnsi="Times New Roman"/>
                <w:sz w:val="24"/>
                <w:szCs w:val="24"/>
                <w:lang w:eastAsia="en-US"/>
              </w:rPr>
              <w:t>Благоустройство общественной территории парка, расположенной по адресу: Оренбургская область, Новосергиевский район, с. Рыбкино</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pStyle w:val="afe"/>
              <w:spacing w:line="276" w:lineRule="auto"/>
              <w:rPr>
                <w:rFonts w:ascii="Times New Roman" w:hAnsi="Times New Roman"/>
                <w:sz w:val="24"/>
                <w:szCs w:val="24"/>
                <w:lang w:eastAsia="en-US"/>
              </w:rPr>
            </w:pPr>
            <w:r w:rsidRPr="00716127">
              <w:rPr>
                <w:rFonts w:ascii="Times New Roman" w:hAnsi="Times New Roman"/>
                <w:sz w:val="24"/>
                <w:szCs w:val="24"/>
                <w:lang w:eastAsia="en-US"/>
              </w:rPr>
              <w:t>Невыполнение мероприятий по благоустройству приведет к ухудшению эстетического облика поселения муниципального образования</w:t>
            </w:r>
          </w:p>
        </w:tc>
        <w:tc>
          <w:tcPr>
            <w:tcW w:w="24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Благоустройство территории сельского поселения обеспечивает создание среды для гармоничного и благоприятного  проживания населения</w:t>
            </w:r>
          </w:p>
        </w:tc>
      </w:tr>
    </w:tbl>
    <w:p w:rsidR="00DF318D" w:rsidRPr="00716127" w:rsidRDefault="00DF318D" w:rsidP="00DF318D">
      <w:pPr>
        <w:autoSpaceDE w:val="0"/>
        <w:autoSpaceDN w:val="0"/>
        <w:adjustRightInd w:val="0"/>
        <w:outlineLvl w:val="1"/>
        <w:rPr>
          <w:b/>
          <w:sz w:val="24"/>
          <w:szCs w:val="24"/>
        </w:rPr>
      </w:pPr>
      <w:r w:rsidRPr="00716127">
        <w:rPr>
          <w:b/>
          <w:bCs w:val="0"/>
          <w:sz w:val="24"/>
          <w:szCs w:val="24"/>
        </w:rPr>
        <w:lastRenderedPageBreak/>
        <w:t xml:space="preserve">                                                                                                                                                 </w:t>
      </w:r>
    </w:p>
    <w:p w:rsidR="00DF318D" w:rsidRPr="00716127" w:rsidRDefault="00DF318D" w:rsidP="00DF318D">
      <w:pPr>
        <w:autoSpaceDE w:val="0"/>
        <w:autoSpaceDN w:val="0"/>
        <w:adjustRightInd w:val="0"/>
        <w:outlineLvl w:val="1"/>
        <w:rPr>
          <w:b/>
          <w:bCs w:val="0"/>
          <w:sz w:val="24"/>
          <w:szCs w:val="24"/>
        </w:rPr>
      </w:pPr>
    </w:p>
    <w:p w:rsidR="00DF318D" w:rsidRPr="00716127" w:rsidRDefault="00DF318D" w:rsidP="00DF318D">
      <w:pPr>
        <w:shd w:val="clear" w:color="auto" w:fill="FFFFFF"/>
        <w:ind w:left="3544" w:firstLine="57"/>
        <w:jc w:val="right"/>
        <w:rPr>
          <w:b/>
          <w:spacing w:val="11"/>
          <w:sz w:val="24"/>
          <w:szCs w:val="24"/>
        </w:rPr>
      </w:pPr>
      <w:r w:rsidRPr="00716127">
        <w:rPr>
          <w:b/>
          <w:bCs w:val="0"/>
          <w:sz w:val="24"/>
          <w:szCs w:val="24"/>
        </w:rPr>
        <w:t xml:space="preserve">        </w:t>
      </w:r>
      <w:r w:rsidR="0025542C">
        <w:rPr>
          <w:b/>
          <w:spacing w:val="11"/>
          <w:sz w:val="24"/>
          <w:szCs w:val="24"/>
        </w:rPr>
        <w:t>Приложение№ 12</w:t>
      </w:r>
    </w:p>
    <w:p w:rsidR="00DF318D" w:rsidRPr="00716127" w:rsidRDefault="00DF318D" w:rsidP="00DF318D">
      <w:pPr>
        <w:shd w:val="clear" w:color="auto" w:fill="FFFFFF"/>
        <w:ind w:left="3544" w:firstLine="57"/>
        <w:jc w:val="right"/>
        <w:rPr>
          <w:b/>
          <w:spacing w:val="11"/>
          <w:sz w:val="24"/>
          <w:szCs w:val="24"/>
        </w:rPr>
      </w:pPr>
      <w:r w:rsidRPr="00716127">
        <w:rPr>
          <w:b/>
          <w:spacing w:val="11"/>
          <w:sz w:val="24"/>
          <w:szCs w:val="24"/>
        </w:rPr>
        <w:t xml:space="preserve"> к программе</w:t>
      </w:r>
    </w:p>
    <w:p w:rsidR="00DF318D" w:rsidRPr="00716127" w:rsidRDefault="00DF318D" w:rsidP="00DF318D">
      <w:pPr>
        <w:autoSpaceDE w:val="0"/>
        <w:autoSpaceDN w:val="0"/>
        <w:adjustRightInd w:val="0"/>
        <w:jc w:val="right"/>
        <w:outlineLvl w:val="1"/>
        <w:rPr>
          <w:sz w:val="24"/>
          <w:szCs w:val="24"/>
        </w:rPr>
      </w:pPr>
    </w:p>
    <w:p w:rsidR="00DF318D" w:rsidRPr="00716127" w:rsidRDefault="00DF318D" w:rsidP="00DF318D">
      <w:pPr>
        <w:autoSpaceDE w:val="0"/>
        <w:autoSpaceDN w:val="0"/>
        <w:adjustRightInd w:val="0"/>
        <w:jc w:val="center"/>
        <w:rPr>
          <w:b/>
          <w:sz w:val="24"/>
          <w:szCs w:val="24"/>
        </w:rPr>
      </w:pPr>
      <w:bookmarkStart w:id="11" w:name="Par620"/>
      <w:bookmarkEnd w:id="11"/>
      <w:r w:rsidRPr="00716127">
        <w:rPr>
          <w:b/>
          <w:bCs w:val="0"/>
          <w:sz w:val="24"/>
          <w:szCs w:val="24"/>
        </w:rPr>
        <w:t>РЕСУРСНОЕ ОБЕСПЕЧЕНИЕ</w:t>
      </w:r>
    </w:p>
    <w:p w:rsidR="00DF318D" w:rsidRPr="00716127" w:rsidRDefault="00DF318D" w:rsidP="00DF318D">
      <w:pPr>
        <w:autoSpaceDE w:val="0"/>
        <w:autoSpaceDN w:val="0"/>
        <w:adjustRightInd w:val="0"/>
        <w:jc w:val="center"/>
        <w:rPr>
          <w:b/>
          <w:bCs w:val="0"/>
          <w:sz w:val="24"/>
          <w:szCs w:val="24"/>
        </w:rPr>
      </w:pPr>
      <w:r w:rsidRPr="00716127">
        <w:rPr>
          <w:b/>
          <w:bCs w:val="0"/>
          <w:sz w:val="24"/>
          <w:szCs w:val="24"/>
        </w:rPr>
        <w:t>реализации муниципальной программы</w:t>
      </w:r>
    </w:p>
    <w:p w:rsidR="00DF318D" w:rsidRPr="00716127" w:rsidRDefault="00DF318D" w:rsidP="00DF318D">
      <w:pPr>
        <w:autoSpaceDE w:val="0"/>
        <w:autoSpaceDN w:val="0"/>
        <w:adjustRightInd w:val="0"/>
        <w:jc w:val="center"/>
        <w:rPr>
          <w:b/>
          <w:bCs w:val="0"/>
          <w:sz w:val="24"/>
          <w:szCs w:val="24"/>
        </w:rPr>
      </w:pPr>
      <w:r w:rsidRPr="00716127">
        <w:rPr>
          <w:b/>
          <w:bCs w:val="0"/>
          <w:sz w:val="24"/>
          <w:szCs w:val="24"/>
        </w:rPr>
        <w:t>«Устойчивое развитие территории муниципального образования Рыбкинский сельсовет Новосергиевского района Оренбургской области на 2017-2023 годы».</w:t>
      </w:r>
    </w:p>
    <w:p w:rsidR="00DF318D" w:rsidRPr="00716127" w:rsidRDefault="00DF318D" w:rsidP="00DF318D">
      <w:pPr>
        <w:autoSpaceDE w:val="0"/>
        <w:autoSpaceDN w:val="0"/>
        <w:adjustRightInd w:val="0"/>
        <w:jc w:val="right"/>
        <w:rPr>
          <w:bCs w:val="0"/>
          <w:sz w:val="24"/>
          <w:szCs w:val="24"/>
        </w:rPr>
      </w:pPr>
      <w:r w:rsidRPr="00716127">
        <w:rPr>
          <w:sz w:val="24"/>
          <w:szCs w:val="24"/>
        </w:rPr>
        <w:t>(тыс. рублей)</w:t>
      </w:r>
    </w:p>
    <w:tbl>
      <w:tblPr>
        <w:tblW w:w="14880" w:type="dxa"/>
        <w:tblInd w:w="2" w:type="dxa"/>
        <w:tblLayout w:type="fixed"/>
        <w:tblCellMar>
          <w:top w:w="75" w:type="dxa"/>
          <w:left w:w="0" w:type="dxa"/>
          <w:bottom w:w="75" w:type="dxa"/>
          <w:right w:w="0" w:type="dxa"/>
        </w:tblCellMar>
        <w:tblLook w:val="04A0" w:firstRow="1" w:lastRow="0" w:firstColumn="1" w:lastColumn="0" w:noHBand="0" w:noVBand="1"/>
      </w:tblPr>
      <w:tblGrid>
        <w:gridCol w:w="666"/>
        <w:gridCol w:w="1716"/>
        <w:gridCol w:w="2248"/>
        <w:gridCol w:w="1643"/>
        <w:gridCol w:w="709"/>
        <w:gridCol w:w="705"/>
        <w:gridCol w:w="591"/>
        <w:gridCol w:w="1134"/>
        <w:gridCol w:w="850"/>
        <w:gridCol w:w="985"/>
        <w:gridCol w:w="8"/>
        <w:gridCol w:w="850"/>
        <w:gridCol w:w="992"/>
        <w:gridCol w:w="851"/>
        <w:gridCol w:w="932"/>
      </w:tblGrid>
      <w:tr w:rsidR="00DF318D" w:rsidRPr="00716127" w:rsidTr="00DF318D">
        <w:trPr>
          <w:trHeight w:val="20"/>
        </w:trPr>
        <w:tc>
          <w:tcPr>
            <w:tcW w:w="66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DF318D" w:rsidRPr="00716127" w:rsidRDefault="00DF318D">
            <w:pPr>
              <w:spacing w:line="276" w:lineRule="auto"/>
              <w:rPr>
                <w:sz w:val="24"/>
                <w:szCs w:val="24"/>
                <w:lang w:eastAsia="en-US"/>
              </w:rPr>
            </w:pPr>
            <w:r w:rsidRPr="00716127">
              <w:rPr>
                <w:sz w:val="24"/>
                <w:szCs w:val="24"/>
                <w:lang w:eastAsia="en-US"/>
              </w:rPr>
              <w:t xml:space="preserve">№ </w:t>
            </w:r>
            <w:proofErr w:type="gramStart"/>
            <w:r w:rsidRPr="00716127">
              <w:rPr>
                <w:sz w:val="24"/>
                <w:szCs w:val="24"/>
                <w:lang w:eastAsia="en-US"/>
              </w:rPr>
              <w:t>п</w:t>
            </w:r>
            <w:proofErr w:type="gramEnd"/>
            <w:r w:rsidRPr="00716127">
              <w:rPr>
                <w:sz w:val="24"/>
                <w:szCs w:val="24"/>
                <w:lang w:eastAsia="en-US"/>
              </w:rPr>
              <w:t>/п</w:t>
            </w:r>
          </w:p>
        </w:tc>
        <w:tc>
          <w:tcPr>
            <w:tcW w:w="171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Статус</w:t>
            </w:r>
          </w:p>
        </w:tc>
        <w:tc>
          <w:tcPr>
            <w:tcW w:w="224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Наименование муниципальной программы, подпрограммы, основного мероприятия</w:t>
            </w:r>
          </w:p>
        </w:tc>
        <w:tc>
          <w:tcPr>
            <w:tcW w:w="1643"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Главный распределитель бюджетных средств</w:t>
            </w:r>
          </w:p>
        </w:tc>
        <w:tc>
          <w:tcPr>
            <w:tcW w:w="200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Код бюджетной классификации</w:t>
            </w:r>
          </w:p>
        </w:tc>
        <w:tc>
          <w:tcPr>
            <w:tcW w:w="6602"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Объем бюджетных ассигнований</w:t>
            </w:r>
          </w:p>
        </w:tc>
      </w:tr>
      <w:tr w:rsidR="00DF318D" w:rsidRPr="00716127" w:rsidTr="00624D27">
        <w:trPr>
          <w:trHeight w:val="20"/>
        </w:trPr>
        <w:tc>
          <w:tcPr>
            <w:tcW w:w="666"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ГРБС</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DF318D" w:rsidRPr="00716127" w:rsidRDefault="00DF318D">
            <w:pPr>
              <w:autoSpaceDE w:val="0"/>
              <w:autoSpaceDN w:val="0"/>
              <w:adjustRightInd w:val="0"/>
              <w:spacing w:line="276" w:lineRule="auto"/>
              <w:jc w:val="center"/>
              <w:rPr>
                <w:sz w:val="24"/>
                <w:szCs w:val="24"/>
                <w:lang w:eastAsia="en-US"/>
              </w:rPr>
            </w:pPr>
            <w:proofErr w:type="spellStart"/>
            <w:r w:rsidRPr="00716127">
              <w:rPr>
                <w:bCs w:val="0"/>
                <w:sz w:val="24"/>
                <w:szCs w:val="24"/>
                <w:lang w:eastAsia="en-US"/>
              </w:rPr>
              <w:t>Рз</w:t>
            </w:r>
            <w:proofErr w:type="spellEnd"/>
            <w:r w:rsidRPr="00716127">
              <w:rPr>
                <w:bCs w:val="0"/>
                <w:sz w:val="24"/>
                <w:szCs w:val="24"/>
                <w:lang w:eastAsia="en-US"/>
              </w:rPr>
              <w:t xml:space="preserve"> </w:t>
            </w:r>
            <w:proofErr w:type="spellStart"/>
            <w:proofErr w:type="gramStart"/>
            <w:r w:rsidRPr="00716127">
              <w:rPr>
                <w:bCs w:val="0"/>
                <w:sz w:val="24"/>
                <w:szCs w:val="24"/>
                <w:lang w:eastAsia="en-US"/>
              </w:rPr>
              <w:t>Пр</w:t>
            </w:r>
            <w:proofErr w:type="spellEnd"/>
            <w:proofErr w:type="gramEnd"/>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ЦСР</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val="en-US" w:eastAsia="en-US"/>
              </w:rPr>
              <w:t>201</w:t>
            </w:r>
            <w:r w:rsidRPr="00716127">
              <w:rPr>
                <w:bCs w:val="0"/>
                <w:sz w:val="24"/>
                <w:szCs w:val="24"/>
                <w:lang w:eastAsia="en-US"/>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val="en-US" w:eastAsia="en-US"/>
              </w:rPr>
              <w:t>201</w:t>
            </w:r>
            <w:r w:rsidRPr="00716127">
              <w:rPr>
                <w:bCs w:val="0"/>
                <w:sz w:val="24"/>
                <w:szCs w:val="24"/>
                <w:lang w:eastAsia="en-US"/>
              </w:rPr>
              <w:t>8</w:t>
            </w:r>
          </w:p>
        </w:tc>
        <w:tc>
          <w:tcPr>
            <w:tcW w:w="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val="en-US" w:eastAsia="en-US"/>
              </w:rPr>
              <w:t>201</w:t>
            </w:r>
            <w:r w:rsidRPr="00716127">
              <w:rPr>
                <w:bCs w:val="0"/>
                <w:sz w:val="24"/>
                <w:szCs w:val="24"/>
                <w:lang w:eastAsia="en-US"/>
              </w:rPr>
              <w:t>9</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val="en-US" w:eastAsia="en-US"/>
              </w:rPr>
              <w:t>20</w:t>
            </w:r>
            <w:r w:rsidRPr="00716127">
              <w:rPr>
                <w:bCs w:val="0"/>
                <w:sz w:val="24"/>
                <w:szCs w:val="24"/>
                <w:lang w:eastAsia="en-US"/>
              </w:rPr>
              <w:t>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val="en-US" w:eastAsia="en-US"/>
              </w:rPr>
              <w:t>20</w:t>
            </w:r>
            <w:r w:rsidRPr="00716127">
              <w:rPr>
                <w:bCs w:val="0"/>
                <w:sz w:val="24"/>
                <w:szCs w:val="24"/>
                <w:lang w:eastAsia="en-US"/>
              </w:rPr>
              <w:t>21</w:t>
            </w:r>
          </w:p>
        </w:tc>
        <w:tc>
          <w:tcPr>
            <w:tcW w:w="851" w:type="dxa"/>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val="en-US" w:eastAsia="en-US"/>
              </w:rPr>
              <w:t>202</w:t>
            </w:r>
            <w:r w:rsidRPr="00716127">
              <w:rPr>
                <w:bCs w:val="0"/>
                <w:sz w:val="24"/>
                <w:szCs w:val="24"/>
                <w:lang w:eastAsia="en-US"/>
              </w:rPr>
              <w:t>2</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val="en-US" w:eastAsia="en-US"/>
              </w:rPr>
              <w:t>202</w:t>
            </w:r>
            <w:r w:rsidRPr="00716127">
              <w:rPr>
                <w:bCs w:val="0"/>
                <w:sz w:val="24"/>
                <w:szCs w:val="24"/>
                <w:lang w:eastAsia="en-US"/>
              </w:rPr>
              <w:t>3</w:t>
            </w:r>
          </w:p>
        </w:tc>
      </w:tr>
      <w:tr w:rsidR="00DF318D" w:rsidRPr="00716127" w:rsidTr="00DF318D">
        <w:trPr>
          <w:trHeight w:val="20"/>
        </w:trPr>
        <w:tc>
          <w:tcPr>
            <w:tcW w:w="66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w:t>
            </w:r>
          </w:p>
        </w:tc>
        <w:tc>
          <w:tcPr>
            <w:tcW w:w="17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2</w:t>
            </w:r>
          </w:p>
        </w:tc>
        <w:tc>
          <w:tcPr>
            <w:tcW w:w="224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3</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4</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6</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9</w:t>
            </w:r>
          </w:p>
        </w:tc>
        <w:tc>
          <w:tcPr>
            <w:tcW w:w="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10</w:t>
            </w:r>
          </w:p>
        </w:tc>
        <w:tc>
          <w:tcPr>
            <w:tcW w:w="858" w:type="dxa"/>
            <w:gridSpan w:val="2"/>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13</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14</w:t>
            </w:r>
          </w:p>
        </w:tc>
      </w:tr>
      <w:tr w:rsidR="00DF318D" w:rsidRPr="00716127" w:rsidTr="00DF318D">
        <w:trPr>
          <w:trHeight w:val="697"/>
        </w:trPr>
        <w:tc>
          <w:tcPr>
            <w:tcW w:w="66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1.</w:t>
            </w:r>
          </w:p>
        </w:tc>
        <w:tc>
          <w:tcPr>
            <w:tcW w:w="171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bCs w:val="0"/>
                <w:sz w:val="24"/>
                <w:szCs w:val="24"/>
                <w:lang w:eastAsia="en-US"/>
              </w:rPr>
              <w:t>Муниципальная программа</w:t>
            </w:r>
          </w:p>
        </w:tc>
        <w:tc>
          <w:tcPr>
            <w:tcW w:w="224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bCs w:val="0"/>
                <w:sz w:val="24"/>
                <w:szCs w:val="24"/>
                <w:lang w:eastAsia="en-US"/>
              </w:rPr>
              <w:t>«Устойчивое развитие территории муниципального образования Рыбкинский сельсовет Новосергиевского района Оренбургской области на 2017-2023 годы».</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bCs w:val="0"/>
                <w:sz w:val="24"/>
                <w:szCs w:val="24"/>
                <w:lang w:eastAsia="en-US"/>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Х</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Х</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0E6472">
            <w:pPr>
              <w:autoSpaceDE w:val="0"/>
              <w:autoSpaceDN w:val="0"/>
              <w:adjustRightInd w:val="0"/>
              <w:spacing w:line="276" w:lineRule="auto"/>
              <w:rPr>
                <w:sz w:val="24"/>
                <w:szCs w:val="24"/>
                <w:lang w:eastAsia="en-US"/>
              </w:rPr>
            </w:pPr>
            <w:r w:rsidRPr="00716127">
              <w:rPr>
                <w:bCs w:val="0"/>
                <w:sz w:val="24"/>
                <w:szCs w:val="24"/>
                <w:lang w:eastAsia="en-US"/>
              </w:rPr>
              <w:t>4516,1</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0E6472">
            <w:pPr>
              <w:autoSpaceDE w:val="0"/>
              <w:autoSpaceDN w:val="0"/>
              <w:adjustRightInd w:val="0"/>
              <w:spacing w:line="276" w:lineRule="auto"/>
              <w:rPr>
                <w:sz w:val="24"/>
                <w:szCs w:val="24"/>
                <w:lang w:eastAsia="en-US"/>
              </w:rPr>
            </w:pPr>
            <w:r w:rsidRPr="00716127">
              <w:rPr>
                <w:bCs w:val="0"/>
                <w:sz w:val="24"/>
                <w:szCs w:val="24"/>
                <w:lang w:eastAsia="en-US"/>
              </w:rPr>
              <w:t>4568,85</w:t>
            </w:r>
          </w:p>
        </w:tc>
        <w:tc>
          <w:tcPr>
            <w:tcW w:w="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A24E9B">
            <w:pPr>
              <w:autoSpaceDE w:val="0"/>
              <w:autoSpaceDN w:val="0"/>
              <w:adjustRightInd w:val="0"/>
              <w:spacing w:line="276" w:lineRule="auto"/>
              <w:rPr>
                <w:sz w:val="24"/>
                <w:szCs w:val="24"/>
                <w:lang w:eastAsia="en-US"/>
              </w:rPr>
            </w:pPr>
            <w:r w:rsidRPr="00716127">
              <w:rPr>
                <w:sz w:val="24"/>
                <w:szCs w:val="24"/>
                <w:lang w:eastAsia="en-US"/>
              </w:rPr>
              <w:t>6120,4</w:t>
            </w:r>
          </w:p>
        </w:tc>
        <w:tc>
          <w:tcPr>
            <w:tcW w:w="858" w:type="dxa"/>
            <w:gridSpan w:val="2"/>
            <w:tcBorders>
              <w:top w:val="single" w:sz="4" w:space="0" w:color="auto"/>
              <w:left w:val="single" w:sz="4" w:space="0" w:color="auto"/>
              <w:bottom w:val="single" w:sz="4" w:space="0" w:color="auto"/>
              <w:right w:val="single" w:sz="4" w:space="0" w:color="auto"/>
            </w:tcBorders>
            <w:hideMark/>
          </w:tcPr>
          <w:p w:rsidR="00DF318D" w:rsidRPr="00716127" w:rsidRDefault="00A24E9B">
            <w:pPr>
              <w:spacing w:line="276" w:lineRule="auto"/>
              <w:rPr>
                <w:sz w:val="24"/>
                <w:szCs w:val="24"/>
                <w:lang w:eastAsia="en-US"/>
              </w:rPr>
            </w:pPr>
            <w:r w:rsidRPr="00716127">
              <w:rPr>
                <w:bCs w:val="0"/>
                <w:sz w:val="24"/>
                <w:szCs w:val="24"/>
                <w:lang w:eastAsia="en-US"/>
              </w:rPr>
              <w:t>6248,5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0E6472">
            <w:pPr>
              <w:spacing w:line="276" w:lineRule="auto"/>
              <w:rPr>
                <w:sz w:val="24"/>
                <w:szCs w:val="24"/>
                <w:lang w:eastAsia="en-US"/>
              </w:rPr>
            </w:pPr>
            <w:r w:rsidRPr="00716127">
              <w:rPr>
                <w:sz w:val="24"/>
                <w:szCs w:val="24"/>
                <w:lang w:eastAsia="en-US"/>
              </w:rPr>
              <w:t>5188,8</w:t>
            </w:r>
          </w:p>
          <w:p w:rsidR="000E6472" w:rsidRPr="00716127" w:rsidRDefault="000E6472">
            <w:pPr>
              <w:spacing w:line="276" w:lineRule="auto"/>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DF318D" w:rsidRPr="00716127" w:rsidRDefault="000E6472">
            <w:pPr>
              <w:spacing w:line="276" w:lineRule="auto"/>
              <w:rPr>
                <w:sz w:val="24"/>
                <w:szCs w:val="24"/>
                <w:lang w:eastAsia="en-US"/>
              </w:rPr>
            </w:pPr>
            <w:r w:rsidRPr="00716127">
              <w:rPr>
                <w:bCs w:val="0"/>
                <w:sz w:val="24"/>
                <w:szCs w:val="24"/>
                <w:lang w:eastAsia="en-US"/>
              </w:rPr>
              <w:t>5190,8</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0E6472">
            <w:pPr>
              <w:spacing w:line="276" w:lineRule="auto"/>
              <w:rPr>
                <w:sz w:val="24"/>
                <w:szCs w:val="24"/>
                <w:lang w:eastAsia="en-US"/>
              </w:rPr>
            </w:pPr>
            <w:r w:rsidRPr="00716127">
              <w:rPr>
                <w:bCs w:val="0"/>
                <w:sz w:val="24"/>
                <w:szCs w:val="24"/>
                <w:lang w:eastAsia="en-US"/>
              </w:rPr>
              <w:t>5190,8</w:t>
            </w:r>
          </w:p>
        </w:tc>
      </w:tr>
      <w:tr w:rsidR="000E6472" w:rsidRPr="00716127" w:rsidTr="00624D27">
        <w:trPr>
          <w:trHeight w:val="1274"/>
        </w:trPr>
        <w:tc>
          <w:tcPr>
            <w:tcW w:w="666" w:type="dxa"/>
            <w:vMerge/>
            <w:tcBorders>
              <w:top w:val="single" w:sz="4" w:space="0" w:color="auto"/>
              <w:left w:val="single" w:sz="4" w:space="0" w:color="auto"/>
              <w:bottom w:val="single" w:sz="4" w:space="0" w:color="auto"/>
              <w:right w:val="single" w:sz="4" w:space="0" w:color="auto"/>
            </w:tcBorders>
            <w:vAlign w:val="center"/>
            <w:hideMark/>
          </w:tcPr>
          <w:p w:rsidR="000E6472" w:rsidRPr="00716127" w:rsidRDefault="000E6472">
            <w:pPr>
              <w:rPr>
                <w:sz w:val="24"/>
                <w:szCs w:val="24"/>
                <w:lang w:eastAsia="en-US"/>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0E6472" w:rsidRPr="00716127" w:rsidRDefault="000E6472">
            <w:pPr>
              <w:rPr>
                <w:sz w:val="24"/>
                <w:szCs w:val="24"/>
                <w:lang w:eastAsia="en-US"/>
              </w:rPr>
            </w:pP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0E6472" w:rsidRPr="00716127" w:rsidRDefault="000E6472">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E6472" w:rsidRPr="00716127" w:rsidRDefault="000E6472">
            <w:pPr>
              <w:autoSpaceDE w:val="0"/>
              <w:autoSpaceDN w:val="0"/>
              <w:adjustRightInd w:val="0"/>
              <w:spacing w:line="276" w:lineRule="auto"/>
              <w:rPr>
                <w:sz w:val="24"/>
                <w:szCs w:val="24"/>
                <w:lang w:eastAsia="en-US"/>
              </w:rPr>
            </w:pPr>
            <w:r w:rsidRPr="00716127">
              <w:rPr>
                <w:bCs w:val="0"/>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E6472" w:rsidRPr="00716127" w:rsidRDefault="000E6472">
            <w:pPr>
              <w:autoSpaceDE w:val="0"/>
              <w:autoSpaceDN w:val="0"/>
              <w:adjustRightInd w:val="0"/>
              <w:spacing w:line="276" w:lineRule="auto"/>
              <w:rPr>
                <w:bCs w:val="0"/>
                <w:sz w:val="24"/>
                <w:szCs w:val="24"/>
                <w:lang w:eastAsia="en-US"/>
              </w:rPr>
            </w:pPr>
            <w:r w:rsidRPr="00716127">
              <w:rPr>
                <w:bCs w:val="0"/>
                <w:sz w:val="24"/>
                <w:szCs w:val="24"/>
                <w:lang w:eastAsia="en-US"/>
              </w:rPr>
              <w:t>115</w:t>
            </w:r>
          </w:p>
          <w:p w:rsidR="000E6472" w:rsidRPr="00716127" w:rsidRDefault="000E6472">
            <w:pPr>
              <w:autoSpaceDE w:val="0"/>
              <w:autoSpaceDN w:val="0"/>
              <w:adjustRightInd w:val="0"/>
              <w:spacing w:line="276" w:lineRule="auto"/>
              <w:rPr>
                <w:sz w:val="24"/>
                <w:szCs w:val="24"/>
                <w:lang w:eastAsia="en-US"/>
              </w:rPr>
            </w:pP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E6472" w:rsidRPr="00716127" w:rsidRDefault="000E6472">
            <w:pPr>
              <w:autoSpaceDE w:val="0"/>
              <w:autoSpaceDN w:val="0"/>
              <w:adjustRightInd w:val="0"/>
              <w:spacing w:line="276" w:lineRule="auto"/>
              <w:jc w:val="center"/>
              <w:rPr>
                <w:sz w:val="24"/>
                <w:szCs w:val="24"/>
                <w:lang w:eastAsia="en-US"/>
              </w:rPr>
            </w:pPr>
            <w:r w:rsidRPr="00716127">
              <w:rPr>
                <w:bCs w:val="0"/>
                <w:sz w:val="24"/>
                <w:szCs w:val="24"/>
                <w:lang w:eastAsia="en-US"/>
              </w:rPr>
              <w:t>Х</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E6472" w:rsidRPr="00716127" w:rsidRDefault="000E6472">
            <w:pPr>
              <w:autoSpaceDE w:val="0"/>
              <w:autoSpaceDN w:val="0"/>
              <w:adjustRightInd w:val="0"/>
              <w:spacing w:line="276" w:lineRule="auto"/>
              <w:jc w:val="center"/>
              <w:rPr>
                <w:sz w:val="24"/>
                <w:szCs w:val="24"/>
                <w:lang w:eastAsia="en-US"/>
              </w:rPr>
            </w:pPr>
            <w:r w:rsidRPr="00716127">
              <w:rPr>
                <w:bCs w:val="0"/>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E6472" w:rsidRPr="00716127" w:rsidRDefault="000E6472" w:rsidP="003B45E1">
            <w:pPr>
              <w:autoSpaceDE w:val="0"/>
              <w:autoSpaceDN w:val="0"/>
              <w:adjustRightInd w:val="0"/>
              <w:spacing w:line="276" w:lineRule="auto"/>
              <w:rPr>
                <w:sz w:val="24"/>
                <w:szCs w:val="24"/>
                <w:lang w:eastAsia="en-US"/>
              </w:rPr>
            </w:pPr>
            <w:r w:rsidRPr="00716127">
              <w:rPr>
                <w:bCs w:val="0"/>
                <w:sz w:val="24"/>
                <w:szCs w:val="24"/>
                <w:lang w:eastAsia="en-US"/>
              </w:rPr>
              <w:t>4516,1</w:t>
            </w:r>
          </w:p>
        </w:tc>
        <w:tc>
          <w:tcPr>
            <w:tcW w:w="850" w:type="dxa"/>
            <w:tcBorders>
              <w:top w:val="single" w:sz="4" w:space="0" w:color="auto"/>
              <w:left w:val="single" w:sz="4" w:space="0" w:color="auto"/>
              <w:bottom w:val="single" w:sz="4" w:space="0" w:color="auto"/>
              <w:right w:val="single" w:sz="4" w:space="0" w:color="auto"/>
            </w:tcBorders>
            <w:hideMark/>
          </w:tcPr>
          <w:p w:rsidR="000E6472" w:rsidRPr="00716127" w:rsidRDefault="000E6472" w:rsidP="003B45E1">
            <w:pPr>
              <w:autoSpaceDE w:val="0"/>
              <w:autoSpaceDN w:val="0"/>
              <w:adjustRightInd w:val="0"/>
              <w:spacing w:line="276" w:lineRule="auto"/>
              <w:rPr>
                <w:sz w:val="24"/>
                <w:szCs w:val="24"/>
                <w:lang w:eastAsia="en-US"/>
              </w:rPr>
            </w:pPr>
            <w:r w:rsidRPr="00716127">
              <w:rPr>
                <w:bCs w:val="0"/>
                <w:sz w:val="24"/>
                <w:szCs w:val="24"/>
                <w:lang w:eastAsia="en-US"/>
              </w:rPr>
              <w:t>4568,85</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E6472" w:rsidRPr="00716127" w:rsidRDefault="000E6472" w:rsidP="003B45E1">
            <w:pPr>
              <w:autoSpaceDE w:val="0"/>
              <w:autoSpaceDN w:val="0"/>
              <w:adjustRightInd w:val="0"/>
              <w:spacing w:line="276" w:lineRule="auto"/>
              <w:rPr>
                <w:sz w:val="24"/>
                <w:szCs w:val="24"/>
                <w:lang w:eastAsia="en-US"/>
              </w:rPr>
            </w:pPr>
            <w:r w:rsidRPr="00716127">
              <w:rPr>
                <w:sz w:val="24"/>
                <w:szCs w:val="24"/>
                <w:lang w:eastAsia="en-US"/>
              </w:rPr>
              <w:t>6120,4</w:t>
            </w:r>
          </w:p>
        </w:tc>
        <w:tc>
          <w:tcPr>
            <w:tcW w:w="850" w:type="dxa"/>
            <w:tcBorders>
              <w:top w:val="single" w:sz="4" w:space="0" w:color="auto"/>
              <w:left w:val="single" w:sz="4" w:space="0" w:color="auto"/>
              <w:bottom w:val="single" w:sz="4" w:space="0" w:color="auto"/>
              <w:right w:val="single" w:sz="4" w:space="0" w:color="auto"/>
            </w:tcBorders>
            <w:hideMark/>
          </w:tcPr>
          <w:p w:rsidR="000E6472" w:rsidRPr="00716127" w:rsidRDefault="000E6472" w:rsidP="003B45E1">
            <w:pPr>
              <w:spacing w:line="276" w:lineRule="auto"/>
              <w:rPr>
                <w:sz w:val="24"/>
                <w:szCs w:val="24"/>
                <w:lang w:eastAsia="en-US"/>
              </w:rPr>
            </w:pPr>
            <w:r w:rsidRPr="00716127">
              <w:rPr>
                <w:bCs w:val="0"/>
                <w:sz w:val="24"/>
                <w:szCs w:val="24"/>
                <w:lang w:eastAsia="en-US"/>
              </w:rPr>
              <w:t>6248,5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E6472" w:rsidRPr="00716127" w:rsidRDefault="000E6472" w:rsidP="003B45E1">
            <w:pPr>
              <w:spacing w:line="276" w:lineRule="auto"/>
              <w:rPr>
                <w:sz w:val="24"/>
                <w:szCs w:val="24"/>
                <w:lang w:eastAsia="en-US"/>
              </w:rPr>
            </w:pPr>
            <w:r w:rsidRPr="00716127">
              <w:rPr>
                <w:sz w:val="24"/>
                <w:szCs w:val="24"/>
                <w:lang w:eastAsia="en-US"/>
              </w:rPr>
              <w:t>5188,8</w:t>
            </w:r>
          </w:p>
          <w:p w:rsidR="000E6472" w:rsidRPr="00716127" w:rsidRDefault="000E6472" w:rsidP="003B45E1">
            <w:pPr>
              <w:spacing w:line="276" w:lineRule="auto"/>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E6472" w:rsidRPr="00716127" w:rsidRDefault="000E6472" w:rsidP="003B45E1">
            <w:pPr>
              <w:spacing w:line="276" w:lineRule="auto"/>
              <w:rPr>
                <w:sz w:val="24"/>
                <w:szCs w:val="24"/>
                <w:lang w:eastAsia="en-US"/>
              </w:rPr>
            </w:pPr>
            <w:r w:rsidRPr="00716127">
              <w:rPr>
                <w:bCs w:val="0"/>
                <w:sz w:val="24"/>
                <w:szCs w:val="24"/>
                <w:lang w:eastAsia="en-US"/>
              </w:rPr>
              <w:t>5190,8</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E6472" w:rsidRPr="00716127" w:rsidRDefault="000E6472" w:rsidP="003B45E1">
            <w:pPr>
              <w:spacing w:line="276" w:lineRule="auto"/>
              <w:rPr>
                <w:sz w:val="24"/>
                <w:szCs w:val="24"/>
                <w:lang w:eastAsia="en-US"/>
              </w:rPr>
            </w:pPr>
            <w:r w:rsidRPr="00716127">
              <w:rPr>
                <w:bCs w:val="0"/>
                <w:sz w:val="24"/>
                <w:szCs w:val="24"/>
                <w:lang w:eastAsia="en-US"/>
              </w:rPr>
              <w:t>5190,8</w:t>
            </w:r>
          </w:p>
        </w:tc>
      </w:tr>
      <w:tr w:rsidR="00A24E9B" w:rsidRPr="00716127" w:rsidTr="00DF318D">
        <w:trPr>
          <w:trHeight w:val="20"/>
        </w:trPr>
        <w:tc>
          <w:tcPr>
            <w:tcW w:w="66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24E9B" w:rsidRPr="00716127" w:rsidRDefault="00A24E9B">
            <w:pPr>
              <w:autoSpaceDE w:val="0"/>
              <w:autoSpaceDN w:val="0"/>
              <w:adjustRightInd w:val="0"/>
              <w:spacing w:line="276" w:lineRule="auto"/>
              <w:jc w:val="center"/>
              <w:rPr>
                <w:sz w:val="24"/>
                <w:szCs w:val="24"/>
                <w:lang w:eastAsia="en-US"/>
              </w:rPr>
            </w:pPr>
            <w:r w:rsidRPr="00716127">
              <w:rPr>
                <w:bCs w:val="0"/>
                <w:sz w:val="24"/>
                <w:szCs w:val="24"/>
                <w:lang w:eastAsia="en-US"/>
              </w:rPr>
              <w:lastRenderedPageBreak/>
              <w:t>1.1.</w:t>
            </w:r>
          </w:p>
        </w:tc>
        <w:tc>
          <w:tcPr>
            <w:tcW w:w="171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24E9B" w:rsidRPr="00716127" w:rsidRDefault="00A24E9B">
            <w:pPr>
              <w:autoSpaceDE w:val="0"/>
              <w:autoSpaceDN w:val="0"/>
              <w:adjustRightInd w:val="0"/>
              <w:spacing w:line="276" w:lineRule="auto"/>
              <w:rPr>
                <w:sz w:val="24"/>
                <w:szCs w:val="24"/>
                <w:lang w:eastAsia="en-US"/>
              </w:rPr>
            </w:pPr>
            <w:r w:rsidRPr="00716127">
              <w:rPr>
                <w:bCs w:val="0"/>
                <w:sz w:val="24"/>
                <w:szCs w:val="24"/>
                <w:lang w:eastAsia="en-US"/>
              </w:rPr>
              <w:t>Подпрограмма 1</w:t>
            </w:r>
          </w:p>
        </w:tc>
        <w:tc>
          <w:tcPr>
            <w:tcW w:w="224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24E9B" w:rsidRPr="00716127" w:rsidRDefault="00A24E9B">
            <w:pPr>
              <w:autoSpaceDE w:val="0"/>
              <w:autoSpaceDN w:val="0"/>
              <w:adjustRightInd w:val="0"/>
              <w:spacing w:line="276" w:lineRule="auto"/>
              <w:rPr>
                <w:sz w:val="24"/>
                <w:szCs w:val="24"/>
                <w:lang w:eastAsia="en-US"/>
              </w:rPr>
            </w:pPr>
            <w:r w:rsidRPr="00716127">
              <w:rPr>
                <w:bCs w:val="0"/>
                <w:kern w:val="2"/>
                <w:sz w:val="24"/>
                <w:szCs w:val="24"/>
                <w:lang w:eastAsia="ar-SA"/>
              </w:rPr>
              <w:t>«Обеспечение реализации муниципальной Программы «</w:t>
            </w:r>
            <w:r w:rsidRPr="00716127">
              <w:rPr>
                <w:bCs w:val="0"/>
                <w:spacing w:val="11"/>
                <w:sz w:val="24"/>
                <w:szCs w:val="24"/>
                <w:lang w:eastAsia="en-US"/>
              </w:rPr>
              <w:t xml:space="preserve">Устойчивое развитие территории  муниципального образования </w:t>
            </w:r>
            <w:r w:rsidRPr="00716127">
              <w:rPr>
                <w:bCs w:val="0"/>
                <w:sz w:val="24"/>
                <w:szCs w:val="24"/>
                <w:lang w:eastAsia="en-US"/>
              </w:rPr>
              <w:t xml:space="preserve">Рыбкинский сельсовет Новосергиевского </w:t>
            </w:r>
            <w:r w:rsidRPr="00716127">
              <w:rPr>
                <w:bCs w:val="0"/>
                <w:spacing w:val="11"/>
                <w:sz w:val="24"/>
                <w:szCs w:val="24"/>
                <w:lang w:eastAsia="en-US"/>
              </w:rPr>
              <w:t>района Оренбургской области   на 2017 - 2023 годы».</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24E9B" w:rsidRPr="00716127" w:rsidRDefault="00A24E9B">
            <w:pPr>
              <w:autoSpaceDE w:val="0"/>
              <w:autoSpaceDN w:val="0"/>
              <w:adjustRightInd w:val="0"/>
              <w:spacing w:line="276" w:lineRule="auto"/>
              <w:rPr>
                <w:sz w:val="24"/>
                <w:szCs w:val="24"/>
                <w:lang w:eastAsia="en-US"/>
              </w:rPr>
            </w:pPr>
            <w:r w:rsidRPr="00716127">
              <w:rPr>
                <w:bCs w:val="0"/>
                <w:sz w:val="24"/>
                <w:szCs w:val="24"/>
                <w:lang w:eastAsia="en-US"/>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A24E9B" w:rsidRPr="00716127" w:rsidRDefault="00A24E9B">
            <w:pPr>
              <w:autoSpaceDE w:val="0"/>
              <w:autoSpaceDN w:val="0"/>
              <w:adjustRightInd w:val="0"/>
              <w:spacing w:line="276" w:lineRule="auto"/>
              <w:jc w:val="center"/>
              <w:rPr>
                <w:sz w:val="24"/>
                <w:szCs w:val="24"/>
                <w:lang w:eastAsia="en-US"/>
              </w:rPr>
            </w:pPr>
            <w:r w:rsidRPr="00716127">
              <w:rPr>
                <w:bCs w:val="0"/>
                <w:sz w:val="24"/>
                <w:szCs w:val="24"/>
                <w:lang w:eastAsia="en-US"/>
              </w:rPr>
              <w:t>Х</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24E9B" w:rsidRPr="00716127" w:rsidRDefault="00A24E9B">
            <w:pPr>
              <w:autoSpaceDE w:val="0"/>
              <w:autoSpaceDN w:val="0"/>
              <w:adjustRightInd w:val="0"/>
              <w:spacing w:line="276" w:lineRule="auto"/>
              <w:jc w:val="center"/>
              <w:rPr>
                <w:sz w:val="24"/>
                <w:szCs w:val="24"/>
                <w:lang w:eastAsia="en-US"/>
              </w:rPr>
            </w:pPr>
            <w:r w:rsidRPr="00716127">
              <w:rPr>
                <w:bCs w:val="0"/>
                <w:sz w:val="24"/>
                <w:szCs w:val="24"/>
                <w:lang w:eastAsia="en-US"/>
              </w:rPr>
              <w:t>Х</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24E9B" w:rsidRPr="00716127" w:rsidRDefault="00A24E9B">
            <w:pPr>
              <w:autoSpaceDE w:val="0"/>
              <w:autoSpaceDN w:val="0"/>
              <w:adjustRightInd w:val="0"/>
              <w:spacing w:line="276" w:lineRule="auto"/>
              <w:jc w:val="center"/>
              <w:rPr>
                <w:sz w:val="24"/>
                <w:szCs w:val="24"/>
                <w:lang w:eastAsia="en-US"/>
              </w:rPr>
            </w:pPr>
            <w:r w:rsidRPr="00716127">
              <w:rPr>
                <w:bCs w:val="0"/>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24E9B" w:rsidRPr="00716127" w:rsidRDefault="00A24E9B" w:rsidP="003B45E1">
            <w:pPr>
              <w:autoSpaceDE w:val="0"/>
              <w:autoSpaceDN w:val="0"/>
              <w:adjustRightInd w:val="0"/>
              <w:spacing w:line="276" w:lineRule="auto"/>
              <w:rPr>
                <w:sz w:val="24"/>
                <w:szCs w:val="24"/>
                <w:lang w:eastAsia="en-US"/>
              </w:rPr>
            </w:pPr>
            <w:r w:rsidRPr="00716127">
              <w:rPr>
                <w:bCs w:val="0"/>
                <w:sz w:val="24"/>
                <w:szCs w:val="24"/>
                <w:lang w:eastAsia="en-US"/>
              </w:rPr>
              <w:t>1250,5</w:t>
            </w:r>
          </w:p>
        </w:tc>
        <w:tc>
          <w:tcPr>
            <w:tcW w:w="850" w:type="dxa"/>
            <w:tcBorders>
              <w:top w:val="single" w:sz="4" w:space="0" w:color="auto"/>
              <w:left w:val="single" w:sz="4" w:space="0" w:color="auto"/>
              <w:bottom w:val="single" w:sz="4" w:space="0" w:color="auto"/>
              <w:right w:val="single" w:sz="4" w:space="0" w:color="auto"/>
            </w:tcBorders>
            <w:hideMark/>
          </w:tcPr>
          <w:p w:rsidR="00A24E9B" w:rsidRPr="00716127" w:rsidRDefault="00A24E9B" w:rsidP="003B45E1">
            <w:pPr>
              <w:autoSpaceDE w:val="0"/>
              <w:autoSpaceDN w:val="0"/>
              <w:adjustRightInd w:val="0"/>
              <w:spacing w:line="276" w:lineRule="auto"/>
              <w:rPr>
                <w:sz w:val="24"/>
                <w:szCs w:val="24"/>
                <w:lang w:eastAsia="en-US"/>
              </w:rPr>
            </w:pPr>
            <w:r w:rsidRPr="00716127">
              <w:rPr>
                <w:bCs w:val="0"/>
                <w:sz w:val="24"/>
                <w:szCs w:val="24"/>
                <w:lang w:eastAsia="en-US"/>
              </w:rPr>
              <w:t>1250,25</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24E9B" w:rsidRPr="00716127" w:rsidRDefault="00A24E9B" w:rsidP="003B45E1">
            <w:pPr>
              <w:spacing w:line="276" w:lineRule="auto"/>
              <w:rPr>
                <w:sz w:val="24"/>
                <w:szCs w:val="24"/>
                <w:lang w:eastAsia="en-US"/>
              </w:rPr>
            </w:pPr>
            <w:r w:rsidRPr="00716127">
              <w:rPr>
                <w:bCs w:val="0"/>
                <w:sz w:val="24"/>
                <w:szCs w:val="24"/>
                <w:lang w:eastAsia="en-US"/>
              </w:rPr>
              <w:t>1834,1</w:t>
            </w:r>
          </w:p>
        </w:tc>
        <w:tc>
          <w:tcPr>
            <w:tcW w:w="850" w:type="dxa"/>
            <w:tcBorders>
              <w:top w:val="single" w:sz="4" w:space="0" w:color="auto"/>
              <w:left w:val="single" w:sz="4" w:space="0" w:color="auto"/>
              <w:bottom w:val="single" w:sz="4" w:space="0" w:color="auto"/>
              <w:right w:val="single" w:sz="4" w:space="0" w:color="auto"/>
            </w:tcBorders>
            <w:hideMark/>
          </w:tcPr>
          <w:p w:rsidR="00A24E9B" w:rsidRPr="00716127" w:rsidRDefault="00A24E9B" w:rsidP="003B45E1">
            <w:pPr>
              <w:spacing w:line="276" w:lineRule="auto"/>
              <w:rPr>
                <w:sz w:val="24"/>
                <w:szCs w:val="24"/>
                <w:lang w:eastAsia="en-US"/>
              </w:rPr>
            </w:pPr>
            <w:r w:rsidRPr="00716127">
              <w:rPr>
                <w:bCs w:val="0"/>
                <w:sz w:val="24"/>
                <w:szCs w:val="24"/>
                <w:lang w:eastAsia="en-US"/>
              </w:rPr>
              <w:t>1876,9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24E9B" w:rsidRPr="00716127" w:rsidRDefault="00A24E9B" w:rsidP="003B45E1">
            <w:pPr>
              <w:spacing w:line="276" w:lineRule="auto"/>
              <w:rPr>
                <w:bCs w:val="0"/>
                <w:sz w:val="24"/>
                <w:szCs w:val="24"/>
                <w:lang w:eastAsia="en-US"/>
              </w:rPr>
            </w:pPr>
            <w:r w:rsidRPr="00716127">
              <w:rPr>
                <w:bCs w:val="0"/>
                <w:sz w:val="24"/>
                <w:szCs w:val="24"/>
                <w:lang w:eastAsia="en-US"/>
              </w:rPr>
              <w:t>1926,9</w:t>
            </w:r>
          </w:p>
          <w:p w:rsidR="00A24E9B" w:rsidRPr="00716127" w:rsidRDefault="00A24E9B" w:rsidP="003B45E1">
            <w:pPr>
              <w:spacing w:line="276" w:lineRule="auto"/>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A24E9B" w:rsidRPr="00716127" w:rsidRDefault="00A24E9B" w:rsidP="003B45E1">
            <w:pPr>
              <w:spacing w:line="276" w:lineRule="auto"/>
              <w:rPr>
                <w:sz w:val="24"/>
                <w:szCs w:val="24"/>
                <w:lang w:eastAsia="en-US"/>
              </w:rPr>
            </w:pPr>
            <w:r w:rsidRPr="00716127">
              <w:rPr>
                <w:bCs w:val="0"/>
                <w:sz w:val="24"/>
                <w:szCs w:val="24"/>
                <w:lang w:eastAsia="en-US"/>
              </w:rPr>
              <w:t>1926,9</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24E9B" w:rsidRPr="00716127" w:rsidRDefault="00A24E9B" w:rsidP="003B45E1">
            <w:pPr>
              <w:spacing w:line="276" w:lineRule="auto"/>
              <w:rPr>
                <w:sz w:val="24"/>
                <w:szCs w:val="24"/>
                <w:lang w:eastAsia="en-US"/>
              </w:rPr>
            </w:pPr>
            <w:r w:rsidRPr="00716127">
              <w:rPr>
                <w:bCs w:val="0"/>
                <w:sz w:val="24"/>
                <w:szCs w:val="24"/>
                <w:lang w:eastAsia="en-US"/>
              </w:rPr>
              <w:t>1926,9</w:t>
            </w:r>
          </w:p>
        </w:tc>
      </w:tr>
      <w:tr w:rsidR="00A24E9B" w:rsidRPr="00716127" w:rsidTr="00624D27">
        <w:trPr>
          <w:trHeight w:val="387"/>
        </w:trPr>
        <w:tc>
          <w:tcPr>
            <w:tcW w:w="666" w:type="dxa"/>
            <w:vMerge/>
            <w:tcBorders>
              <w:top w:val="single" w:sz="4" w:space="0" w:color="auto"/>
              <w:left w:val="single" w:sz="4" w:space="0" w:color="auto"/>
              <w:bottom w:val="single" w:sz="4" w:space="0" w:color="auto"/>
              <w:right w:val="single" w:sz="4" w:space="0" w:color="auto"/>
            </w:tcBorders>
            <w:vAlign w:val="center"/>
            <w:hideMark/>
          </w:tcPr>
          <w:p w:rsidR="00A24E9B" w:rsidRPr="00716127" w:rsidRDefault="00A24E9B">
            <w:pPr>
              <w:rPr>
                <w:sz w:val="24"/>
                <w:szCs w:val="24"/>
                <w:lang w:eastAsia="en-US"/>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A24E9B" w:rsidRPr="00716127" w:rsidRDefault="00A24E9B">
            <w:pPr>
              <w:rPr>
                <w:sz w:val="24"/>
                <w:szCs w:val="24"/>
                <w:lang w:eastAsia="en-US"/>
              </w:rPr>
            </w:pP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A24E9B" w:rsidRPr="00716127" w:rsidRDefault="00A24E9B">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24E9B" w:rsidRPr="00716127" w:rsidRDefault="00A24E9B">
            <w:pPr>
              <w:autoSpaceDE w:val="0"/>
              <w:autoSpaceDN w:val="0"/>
              <w:adjustRightInd w:val="0"/>
              <w:spacing w:line="276" w:lineRule="auto"/>
              <w:rPr>
                <w:sz w:val="24"/>
                <w:szCs w:val="24"/>
                <w:lang w:eastAsia="en-US"/>
              </w:rPr>
            </w:pPr>
            <w:r w:rsidRPr="00716127">
              <w:rPr>
                <w:bCs w:val="0"/>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24E9B" w:rsidRPr="00716127" w:rsidRDefault="00A24E9B" w:rsidP="00624D27">
            <w:pPr>
              <w:autoSpaceDE w:val="0"/>
              <w:autoSpaceDN w:val="0"/>
              <w:adjustRightInd w:val="0"/>
              <w:spacing w:line="276" w:lineRule="auto"/>
              <w:rPr>
                <w:bCs w:val="0"/>
                <w:sz w:val="24"/>
                <w:szCs w:val="24"/>
                <w:lang w:eastAsia="en-US"/>
              </w:rPr>
            </w:pPr>
            <w:r w:rsidRPr="00716127">
              <w:rPr>
                <w:bCs w:val="0"/>
                <w:sz w:val="24"/>
                <w:szCs w:val="24"/>
                <w:lang w:eastAsia="en-US"/>
              </w:rPr>
              <w:t>115</w:t>
            </w:r>
          </w:p>
          <w:p w:rsidR="00A24E9B" w:rsidRPr="00716127" w:rsidRDefault="00A24E9B">
            <w:pPr>
              <w:autoSpaceDE w:val="0"/>
              <w:autoSpaceDN w:val="0"/>
              <w:adjustRightInd w:val="0"/>
              <w:spacing w:line="276" w:lineRule="auto"/>
              <w:rPr>
                <w:sz w:val="24"/>
                <w:szCs w:val="24"/>
                <w:lang w:eastAsia="en-US"/>
              </w:rPr>
            </w:pP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24E9B" w:rsidRPr="00716127" w:rsidRDefault="00A24E9B">
            <w:pPr>
              <w:autoSpaceDE w:val="0"/>
              <w:autoSpaceDN w:val="0"/>
              <w:adjustRightInd w:val="0"/>
              <w:spacing w:line="276" w:lineRule="auto"/>
              <w:jc w:val="center"/>
              <w:rPr>
                <w:sz w:val="24"/>
                <w:szCs w:val="24"/>
                <w:lang w:eastAsia="en-US"/>
              </w:rPr>
            </w:pPr>
            <w:r w:rsidRPr="00716127">
              <w:rPr>
                <w:bCs w:val="0"/>
                <w:sz w:val="24"/>
                <w:szCs w:val="24"/>
                <w:lang w:eastAsia="en-US"/>
              </w:rPr>
              <w:t>Х</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24E9B" w:rsidRPr="00716127" w:rsidRDefault="00A24E9B">
            <w:pPr>
              <w:autoSpaceDE w:val="0"/>
              <w:autoSpaceDN w:val="0"/>
              <w:adjustRightInd w:val="0"/>
              <w:spacing w:line="276" w:lineRule="auto"/>
              <w:jc w:val="center"/>
              <w:rPr>
                <w:sz w:val="24"/>
                <w:szCs w:val="24"/>
                <w:lang w:eastAsia="en-US"/>
              </w:rPr>
            </w:pPr>
            <w:r w:rsidRPr="00716127">
              <w:rPr>
                <w:bCs w:val="0"/>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24E9B" w:rsidRPr="00716127" w:rsidRDefault="00A24E9B" w:rsidP="003B45E1">
            <w:pPr>
              <w:autoSpaceDE w:val="0"/>
              <w:autoSpaceDN w:val="0"/>
              <w:adjustRightInd w:val="0"/>
              <w:spacing w:line="276" w:lineRule="auto"/>
              <w:rPr>
                <w:sz w:val="24"/>
                <w:szCs w:val="24"/>
                <w:lang w:eastAsia="en-US"/>
              </w:rPr>
            </w:pPr>
            <w:r w:rsidRPr="00716127">
              <w:rPr>
                <w:bCs w:val="0"/>
                <w:sz w:val="24"/>
                <w:szCs w:val="24"/>
                <w:lang w:eastAsia="en-US"/>
              </w:rPr>
              <w:t>1250,5</w:t>
            </w:r>
          </w:p>
        </w:tc>
        <w:tc>
          <w:tcPr>
            <w:tcW w:w="850" w:type="dxa"/>
            <w:tcBorders>
              <w:top w:val="single" w:sz="4" w:space="0" w:color="auto"/>
              <w:left w:val="single" w:sz="4" w:space="0" w:color="auto"/>
              <w:bottom w:val="single" w:sz="4" w:space="0" w:color="auto"/>
              <w:right w:val="single" w:sz="4" w:space="0" w:color="auto"/>
            </w:tcBorders>
            <w:hideMark/>
          </w:tcPr>
          <w:p w:rsidR="00A24E9B" w:rsidRPr="00716127" w:rsidRDefault="00A24E9B" w:rsidP="003B45E1">
            <w:pPr>
              <w:autoSpaceDE w:val="0"/>
              <w:autoSpaceDN w:val="0"/>
              <w:adjustRightInd w:val="0"/>
              <w:spacing w:line="276" w:lineRule="auto"/>
              <w:rPr>
                <w:sz w:val="24"/>
                <w:szCs w:val="24"/>
                <w:lang w:eastAsia="en-US"/>
              </w:rPr>
            </w:pPr>
            <w:r w:rsidRPr="00716127">
              <w:rPr>
                <w:bCs w:val="0"/>
                <w:sz w:val="24"/>
                <w:szCs w:val="24"/>
                <w:lang w:eastAsia="en-US"/>
              </w:rPr>
              <w:t>1250,25</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24E9B" w:rsidRPr="00716127" w:rsidRDefault="00A24E9B" w:rsidP="003B45E1">
            <w:pPr>
              <w:spacing w:line="276" w:lineRule="auto"/>
              <w:rPr>
                <w:sz w:val="24"/>
                <w:szCs w:val="24"/>
                <w:lang w:eastAsia="en-US"/>
              </w:rPr>
            </w:pPr>
            <w:r w:rsidRPr="00716127">
              <w:rPr>
                <w:bCs w:val="0"/>
                <w:sz w:val="24"/>
                <w:szCs w:val="24"/>
                <w:lang w:eastAsia="en-US"/>
              </w:rPr>
              <w:t>1834,1</w:t>
            </w:r>
          </w:p>
        </w:tc>
        <w:tc>
          <w:tcPr>
            <w:tcW w:w="850" w:type="dxa"/>
            <w:tcBorders>
              <w:top w:val="single" w:sz="4" w:space="0" w:color="auto"/>
              <w:left w:val="single" w:sz="4" w:space="0" w:color="auto"/>
              <w:bottom w:val="single" w:sz="4" w:space="0" w:color="auto"/>
              <w:right w:val="single" w:sz="4" w:space="0" w:color="auto"/>
            </w:tcBorders>
            <w:hideMark/>
          </w:tcPr>
          <w:p w:rsidR="00A24E9B" w:rsidRPr="00716127" w:rsidRDefault="00A24E9B" w:rsidP="003B45E1">
            <w:pPr>
              <w:spacing w:line="276" w:lineRule="auto"/>
              <w:rPr>
                <w:sz w:val="24"/>
                <w:szCs w:val="24"/>
                <w:lang w:eastAsia="en-US"/>
              </w:rPr>
            </w:pPr>
            <w:r w:rsidRPr="00716127">
              <w:rPr>
                <w:bCs w:val="0"/>
                <w:sz w:val="24"/>
                <w:szCs w:val="24"/>
                <w:lang w:eastAsia="en-US"/>
              </w:rPr>
              <w:t>1876,9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24E9B" w:rsidRPr="00716127" w:rsidRDefault="00A24E9B" w:rsidP="003B45E1">
            <w:pPr>
              <w:spacing w:line="276" w:lineRule="auto"/>
              <w:rPr>
                <w:bCs w:val="0"/>
                <w:sz w:val="24"/>
                <w:szCs w:val="24"/>
                <w:lang w:eastAsia="en-US"/>
              </w:rPr>
            </w:pPr>
            <w:r w:rsidRPr="00716127">
              <w:rPr>
                <w:bCs w:val="0"/>
                <w:sz w:val="24"/>
                <w:szCs w:val="24"/>
                <w:lang w:eastAsia="en-US"/>
              </w:rPr>
              <w:t>1926,9</w:t>
            </w:r>
          </w:p>
          <w:p w:rsidR="00A24E9B" w:rsidRPr="00716127" w:rsidRDefault="00A24E9B" w:rsidP="003B45E1">
            <w:pPr>
              <w:spacing w:line="276" w:lineRule="auto"/>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A24E9B" w:rsidRPr="00716127" w:rsidRDefault="00A24E9B" w:rsidP="003B45E1">
            <w:pPr>
              <w:spacing w:line="276" w:lineRule="auto"/>
              <w:rPr>
                <w:sz w:val="24"/>
                <w:szCs w:val="24"/>
                <w:lang w:eastAsia="en-US"/>
              </w:rPr>
            </w:pPr>
            <w:r w:rsidRPr="00716127">
              <w:rPr>
                <w:bCs w:val="0"/>
                <w:sz w:val="24"/>
                <w:szCs w:val="24"/>
                <w:lang w:eastAsia="en-US"/>
              </w:rPr>
              <w:t>1926,9</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24E9B" w:rsidRPr="00716127" w:rsidRDefault="00A24E9B" w:rsidP="003B45E1">
            <w:pPr>
              <w:spacing w:line="276" w:lineRule="auto"/>
              <w:rPr>
                <w:sz w:val="24"/>
                <w:szCs w:val="24"/>
                <w:lang w:eastAsia="en-US"/>
              </w:rPr>
            </w:pPr>
            <w:r w:rsidRPr="00716127">
              <w:rPr>
                <w:bCs w:val="0"/>
                <w:sz w:val="24"/>
                <w:szCs w:val="24"/>
                <w:lang w:eastAsia="en-US"/>
              </w:rPr>
              <w:t>1926,9</w:t>
            </w:r>
          </w:p>
        </w:tc>
      </w:tr>
      <w:tr w:rsidR="00DF318D" w:rsidRPr="00716127" w:rsidTr="00624D27">
        <w:trPr>
          <w:trHeight w:val="20"/>
        </w:trPr>
        <w:tc>
          <w:tcPr>
            <w:tcW w:w="666"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DF318D">
            <w:pPr>
              <w:autoSpaceDE w:val="0"/>
              <w:autoSpaceDN w:val="0"/>
              <w:adjustRightInd w:val="0"/>
              <w:spacing w:line="276" w:lineRule="auto"/>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DF318D">
            <w:pPr>
              <w:autoSpaceDE w:val="0"/>
              <w:autoSpaceDN w:val="0"/>
              <w:adjustRightInd w:val="0"/>
              <w:spacing w:line="276" w:lineRule="auto"/>
              <w:rPr>
                <w:sz w:val="24"/>
                <w:szCs w:val="24"/>
                <w:lang w:eastAsia="en-US"/>
              </w:rPr>
            </w:pP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DF318D">
            <w:pPr>
              <w:autoSpaceDE w:val="0"/>
              <w:autoSpaceDN w:val="0"/>
              <w:adjustRightInd w:val="0"/>
              <w:spacing w:line="276" w:lineRule="auto"/>
              <w:jc w:val="center"/>
              <w:rPr>
                <w:sz w:val="24"/>
                <w:szCs w:val="24"/>
                <w:lang w:eastAsia="en-US"/>
              </w:rPr>
            </w:pP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DF318D">
            <w:pPr>
              <w:autoSpaceDE w:val="0"/>
              <w:autoSpaceDN w:val="0"/>
              <w:adjustRightInd w:val="0"/>
              <w:spacing w:line="276" w:lineRule="auto"/>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DF318D">
            <w:pPr>
              <w:autoSpaceDE w:val="0"/>
              <w:autoSpaceDN w:val="0"/>
              <w:adjustRightInd w:val="0"/>
              <w:spacing w:line="276" w:lineRule="auto"/>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DF318D" w:rsidRPr="00716127" w:rsidRDefault="00DF318D">
            <w:pPr>
              <w:autoSpaceDE w:val="0"/>
              <w:autoSpaceDN w:val="0"/>
              <w:adjustRightInd w:val="0"/>
              <w:spacing w:line="276" w:lineRule="auto"/>
              <w:rPr>
                <w:sz w:val="24"/>
                <w:szCs w:val="24"/>
                <w:lang w:eastAsia="en-US"/>
              </w:rPr>
            </w:pP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DF318D">
            <w:pPr>
              <w:autoSpaceDE w:val="0"/>
              <w:autoSpaceDN w:val="0"/>
              <w:adjustRightInd w:val="0"/>
              <w:spacing w:line="276" w:lineRule="auto"/>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DF318D" w:rsidRPr="00716127" w:rsidRDefault="00DF318D">
            <w:pPr>
              <w:autoSpaceDE w:val="0"/>
              <w:autoSpaceDN w:val="0"/>
              <w:adjustRightInd w:val="0"/>
              <w:spacing w:line="276" w:lineRule="auto"/>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DF318D">
            <w:pPr>
              <w:autoSpaceDE w:val="0"/>
              <w:autoSpaceDN w:val="0"/>
              <w:adjustRightInd w:val="0"/>
              <w:spacing w:line="276" w:lineRule="auto"/>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DF318D" w:rsidRPr="00716127" w:rsidRDefault="00DF318D">
            <w:pPr>
              <w:autoSpaceDE w:val="0"/>
              <w:autoSpaceDN w:val="0"/>
              <w:adjustRightInd w:val="0"/>
              <w:spacing w:line="276" w:lineRule="auto"/>
              <w:rPr>
                <w:sz w:val="24"/>
                <w:szCs w:val="24"/>
                <w:lang w:eastAsia="en-US"/>
              </w:rPr>
            </w:pP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DF318D">
            <w:pPr>
              <w:autoSpaceDE w:val="0"/>
              <w:autoSpaceDN w:val="0"/>
              <w:adjustRightInd w:val="0"/>
              <w:spacing w:line="276" w:lineRule="auto"/>
              <w:rPr>
                <w:sz w:val="24"/>
                <w:szCs w:val="24"/>
                <w:lang w:eastAsia="en-US"/>
              </w:rPr>
            </w:pPr>
          </w:p>
        </w:tc>
      </w:tr>
      <w:tr w:rsidR="00A24E9B" w:rsidRPr="00716127" w:rsidTr="00DF318D">
        <w:trPr>
          <w:trHeight w:val="20"/>
        </w:trPr>
        <w:tc>
          <w:tcPr>
            <w:tcW w:w="66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A24E9B" w:rsidRPr="00716127" w:rsidRDefault="00A24E9B">
            <w:pPr>
              <w:autoSpaceDE w:val="0"/>
              <w:autoSpaceDN w:val="0"/>
              <w:adjustRightInd w:val="0"/>
              <w:spacing w:line="276" w:lineRule="auto"/>
              <w:rPr>
                <w:sz w:val="24"/>
                <w:szCs w:val="24"/>
                <w:lang w:eastAsia="en-US"/>
              </w:rPr>
            </w:pPr>
            <w:r w:rsidRPr="00716127">
              <w:rPr>
                <w:sz w:val="24"/>
                <w:szCs w:val="24"/>
                <w:lang w:eastAsia="en-US"/>
              </w:rPr>
              <w:t>1.1.1.</w:t>
            </w:r>
          </w:p>
        </w:tc>
        <w:tc>
          <w:tcPr>
            <w:tcW w:w="171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A24E9B" w:rsidRPr="00716127" w:rsidRDefault="00A24E9B">
            <w:pPr>
              <w:autoSpaceDE w:val="0"/>
              <w:autoSpaceDN w:val="0"/>
              <w:adjustRightInd w:val="0"/>
              <w:spacing w:line="276" w:lineRule="auto"/>
              <w:rPr>
                <w:sz w:val="24"/>
                <w:szCs w:val="24"/>
                <w:lang w:eastAsia="en-US"/>
              </w:rPr>
            </w:pPr>
            <w:r w:rsidRPr="00716127">
              <w:rPr>
                <w:sz w:val="24"/>
                <w:szCs w:val="24"/>
                <w:lang w:eastAsia="en-US"/>
              </w:rPr>
              <w:t>Основное мероприятие 1.1</w:t>
            </w:r>
          </w:p>
        </w:tc>
        <w:tc>
          <w:tcPr>
            <w:tcW w:w="2248"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A24E9B" w:rsidRPr="00716127" w:rsidRDefault="00A24E9B">
            <w:pPr>
              <w:autoSpaceDE w:val="0"/>
              <w:autoSpaceDN w:val="0"/>
              <w:adjustRightInd w:val="0"/>
              <w:spacing w:line="276" w:lineRule="auto"/>
              <w:rPr>
                <w:sz w:val="24"/>
                <w:szCs w:val="24"/>
                <w:lang w:eastAsia="en-US"/>
              </w:rPr>
            </w:pPr>
            <w:r w:rsidRPr="00716127">
              <w:rPr>
                <w:sz w:val="24"/>
                <w:szCs w:val="24"/>
                <w:lang w:eastAsia="en-US"/>
              </w:rPr>
              <w:t>Обеспечение открытости и доступности информации о деятельности органов местного самоуправления</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24E9B" w:rsidRPr="00716127" w:rsidRDefault="00A24E9B">
            <w:pPr>
              <w:autoSpaceDE w:val="0"/>
              <w:autoSpaceDN w:val="0"/>
              <w:adjustRightInd w:val="0"/>
              <w:spacing w:line="276" w:lineRule="auto"/>
              <w:rPr>
                <w:sz w:val="24"/>
                <w:szCs w:val="24"/>
                <w:lang w:eastAsia="en-US"/>
              </w:rPr>
            </w:pPr>
            <w:r w:rsidRPr="00716127">
              <w:rPr>
                <w:sz w:val="24"/>
                <w:szCs w:val="24"/>
                <w:lang w:eastAsia="en-US"/>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A24E9B" w:rsidRPr="00716127" w:rsidRDefault="00A24E9B">
            <w:pPr>
              <w:autoSpaceDE w:val="0"/>
              <w:autoSpaceDN w:val="0"/>
              <w:adjustRightInd w:val="0"/>
              <w:spacing w:line="276" w:lineRule="auto"/>
              <w:jc w:val="center"/>
              <w:rPr>
                <w:sz w:val="24"/>
                <w:szCs w:val="24"/>
                <w:lang w:eastAsia="en-US"/>
              </w:rPr>
            </w:pPr>
            <w:r w:rsidRPr="00716127">
              <w:rPr>
                <w:sz w:val="24"/>
                <w:szCs w:val="24"/>
                <w:lang w:eastAsia="en-US"/>
              </w:rPr>
              <w:t>Х</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24E9B" w:rsidRPr="00716127" w:rsidRDefault="00A24E9B">
            <w:pPr>
              <w:autoSpaceDE w:val="0"/>
              <w:autoSpaceDN w:val="0"/>
              <w:adjustRightInd w:val="0"/>
              <w:spacing w:line="276" w:lineRule="auto"/>
              <w:jc w:val="center"/>
              <w:rPr>
                <w:sz w:val="24"/>
                <w:szCs w:val="24"/>
                <w:lang w:eastAsia="en-US"/>
              </w:rPr>
            </w:pPr>
            <w:r w:rsidRPr="00716127">
              <w:rPr>
                <w:sz w:val="24"/>
                <w:szCs w:val="24"/>
                <w:lang w:eastAsia="en-US"/>
              </w:rPr>
              <w:t>Х</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24E9B" w:rsidRPr="00716127" w:rsidRDefault="00A24E9B">
            <w:pPr>
              <w:autoSpaceDE w:val="0"/>
              <w:autoSpaceDN w:val="0"/>
              <w:adjustRightInd w:val="0"/>
              <w:spacing w:line="276" w:lineRule="auto"/>
              <w:jc w:val="center"/>
              <w:rPr>
                <w:sz w:val="24"/>
                <w:szCs w:val="24"/>
                <w:lang w:eastAsia="en-US"/>
              </w:rPr>
            </w:pPr>
            <w:r w:rsidRPr="00716127">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24E9B" w:rsidRPr="00716127" w:rsidRDefault="00A24E9B" w:rsidP="003B45E1">
            <w:pPr>
              <w:autoSpaceDE w:val="0"/>
              <w:autoSpaceDN w:val="0"/>
              <w:adjustRightInd w:val="0"/>
              <w:spacing w:line="276" w:lineRule="auto"/>
              <w:rPr>
                <w:sz w:val="24"/>
                <w:szCs w:val="24"/>
                <w:lang w:eastAsia="en-US"/>
              </w:rPr>
            </w:pPr>
            <w:r w:rsidRPr="00716127">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24E9B" w:rsidRPr="00716127" w:rsidRDefault="00A24E9B" w:rsidP="003B45E1">
            <w:pPr>
              <w:autoSpaceDE w:val="0"/>
              <w:autoSpaceDN w:val="0"/>
              <w:adjustRightInd w:val="0"/>
              <w:spacing w:line="276" w:lineRule="auto"/>
              <w:rPr>
                <w:sz w:val="24"/>
                <w:szCs w:val="24"/>
                <w:lang w:eastAsia="en-US"/>
              </w:rPr>
            </w:pPr>
            <w:r w:rsidRPr="00716127">
              <w:rPr>
                <w:sz w:val="24"/>
                <w:szCs w:val="24"/>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24E9B" w:rsidRPr="00716127" w:rsidRDefault="00A24E9B" w:rsidP="003B45E1">
            <w:pPr>
              <w:autoSpaceDE w:val="0"/>
              <w:autoSpaceDN w:val="0"/>
              <w:adjustRightInd w:val="0"/>
              <w:spacing w:line="276" w:lineRule="auto"/>
              <w:rPr>
                <w:sz w:val="24"/>
                <w:szCs w:val="24"/>
                <w:lang w:eastAsia="en-US"/>
              </w:rPr>
            </w:pPr>
            <w:r w:rsidRPr="00716127">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24E9B" w:rsidRPr="00716127" w:rsidRDefault="00A24E9B" w:rsidP="003B45E1">
            <w:pPr>
              <w:autoSpaceDE w:val="0"/>
              <w:autoSpaceDN w:val="0"/>
              <w:adjustRightInd w:val="0"/>
              <w:spacing w:line="276" w:lineRule="auto"/>
              <w:rPr>
                <w:sz w:val="24"/>
                <w:szCs w:val="24"/>
                <w:lang w:eastAsia="en-US"/>
              </w:rPr>
            </w:pPr>
            <w:r w:rsidRPr="00716127">
              <w:rPr>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24E9B" w:rsidRPr="00716127" w:rsidRDefault="00A24E9B" w:rsidP="003B45E1">
            <w:pPr>
              <w:autoSpaceDE w:val="0"/>
              <w:autoSpaceDN w:val="0"/>
              <w:adjustRightInd w:val="0"/>
              <w:spacing w:line="276" w:lineRule="auto"/>
              <w:rPr>
                <w:sz w:val="24"/>
                <w:szCs w:val="24"/>
                <w:lang w:eastAsia="en-US"/>
              </w:rPr>
            </w:pPr>
            <w:r w:rsidRPr="00716127">
              <w:rPr>
                <w:sz w:val="24"/>
                <w:szCs w:val="24"/>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24E9B" w:rsidRPr="00716127" w:rsidRDefault="00A24E9B" w:rsidP="003B45E1">
            <w:pPr>
              <w:autoSpaceDE w:val="0"/>
              <w:autoSpaceDN w:val="0"/>
              <w:adjustRightInd w:val="0"/>
              <w:spacing w:line="276" w:lineRule="auto"/>
              <w:rPr>
                <w:sz w:val="24"/>
                <w:szCs w:val="24"/>
                <w:lang w:eastAsia="en-US"/>
              </w:rPr>
            </w:pPr>
            <w:r w:rsidRPr="00716127">
              <w:rPr>
                <w:sz w:val="24"/>
                <w:szCs w:val="24"/>
                <w:lang w:eastAsia="en-US"/>
              </w:rPr>
              <w:t>0,0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24E9B" w:rsidRPr="00716127" w:rsidRDefault="00A24E9B" w:rsidP="003B45E1">
            <w:pPr>
              <w:autoSpaceDE w:val="0"/>
              <w:autoSpaceDN w:val="0"/>
              <w:adjustRightInd w:val="0"/>
              <w:spacing w:line="276" w:lineRule="auto"/>
              <w:rPr>
                <w:sz w:val="24"/>
                <w:szCs w:val="24"/>
                <w:lang w:eastAsia="en-US"/>
              </w:rPr>
            </w:pPr>
            <w:r w:rsidRPr="00716127">
              <w:rPr>
                <w:sz w:val="24"/>
                <w:szCs w:val="24"/>
                <w:lang w:eastAsia="en-US"/>
              </w:rPr>
              <w:t>0,0</w:t>
            </w:r>
          </w:p>
        </w:tc>
      </w:tr>
      <w:tr w:rsidR="00DF318D" w:rsidRPr="00716127" w:rsidTr="00A24E9B">
        <w:trPr>
          <w:trHeight w:val="20"/>
        </w:trPr>
        <w:tc>
          <w:tcPr>
            <w:tcW w:w="666"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1716"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2248"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24D27" w:rsidRPr="00716127" w:rsidRDefault="00624D27" w:rsidP="00624D27">
            <w:pPr>
              <w:autoSpaceDE w:val="0"/>
              <w:autoSpaceDN w:val="0"/>
              <w:adjustRightInd w:val="0"/>
              <w:spacing w:line="276" w:lineRule="auto"/>
              <w:rPr>
                <w:bCs w:val="0"/>
                <w:sz w:val="24"/>
                <w:szCs w:val="24"/>
                <w:lang w:eastAsia="en-US"/>
              </w:rPr>
            </w:pPr>
            <w:r w:rsidRPr="00716127">
              <w:rPr>
                <w:bCs w:val="0"/>
                <w:sz w:val="24"/>
                <w:szCs w:val="24"/>
                <w:lang w:eastAsia="en-US"/>
              </w:rPr>
              <w:t>115</w:t>
            </w:r>
          </w:p>
          <w:p w:rsidR="00DF318D" w:rsidRPr="00716127" w:rsidRDefault="00DF318D">
            <w:pPr>
              <w:autoSpaceDE w:val="0"/>
              <w:autoSpaceDN w:val="0"/>
              <w:adjustRightInd w:val="0"/>
              <w:spacing w:line="276" w:lineRule="auto"/>
              <w:rPr>
                <w:sz w:val="24"/>
                <w:szCs w:val="24"/>
                <w:lang w:eastAsia="en-US"/>
              </w:rPr>
            </w:pP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0104</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rsidP="00624D27">
            <w:pPr>
              <w:autoSpaceDE w:val="0"/>
              <w:autoSpaceDN w:val="0"/>
              <w:adjustRightInd w:val="0"/>
              <w:spacing w:line="276" w:lineRule="auto"/>
              <w:rPr>
                <w:sz w:val="24"/>
                <w:szCs w:val="24"/>
                <w:lang w:eastAsia="en-US"/>
              </w:rPr>
            </w:pPr>
            <w:r w:rsidRPr="00716127">
              <w:rPr>
                <w:sz w:val="24"/>
                <w:szCs w:val="24"/>
                <w:lang w:eastAsia="en-US"/>
              </w:rPr>
              <w:t>201</w:t>
            </w:r>
            <w:r w:rsidR="00624D27" w:rsidRPr="00716127">
              <w:rPr>
                <w:sz w:val="24"/>
                <w:szCs w:val="24"/>
                <w:lang w:eastAsia="en-US"/>
              </w:rPr>
              <w:t>0210020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A24E9B">
            <w:pPr>
              <w:autoSpaceDE w:val="0"/>
              <w:autoSpaceDN w:val="0"/>
              <w:adjustRightInd w:val="0"/>
              <w:spacing w:line="276" w:lineRule="auto"/>
              <w:rPr>
                <w:sz w:val="24"/>
                <w:szCs w:val="24"/>
                <w:lang w:eastAsia="en-US"/>
              </w:rPr>
            </w:pPr>
            <w:r w:rsidRPr="00716127">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tcPr>
          <w:p w:rsidR="00DF318D" w:rsidRPr="00716127" w:rsidRDefault="00A24E9B">
            <w:pPr>
              <w:autoSpaceDE w:val="0"/>
              <w:autoSpaceDN w:val="0"/>
              <w:adjustRightInd w:val="0"/>
              <w:spacing w:line="276" w:lineRule="auto"/>
              <w:rPr>
                <w:sz w:val="24"/>
                <w:szCs w:val="24"/>
                <w:lang w:eastAsia="en-US"/>
              </w:rPr>
            </w:pPr>
            <w:r w:rsidRPr="00716127">
              <w:rPr>
                <w:sz w:val="24"/>
                <w:szCs w:val="24"/>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A24E9B">
            <w:pPr>
              <w:autoSpaceDE w:val="0"/>
              <w:autoSpaceDN w:val="0"/>
              <w:adjustRightInd w:val="0"/>
              <w:spacing w:line="276" w:lineRule="auto"/>
              <w:rPr>
                <w:sz w:val="24"/>
                <w:szCs w:val="24"/>
                <w:lang w:eastAsia="en-US"/>
              </w:rPr>
            </w:pPr>
            <w:r w:rsidRPr="00716127">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tcPr>
          <w:p w:rsidR="00DF318D" w:rsidRPr="00716127" w:rsidRDefault="00A24E9B">
            <w:pPr>
              <w:autoSpaceDE w:val="0"/>
              <w:autoSpaceDN w:val="0"/>
              <w:adjustRightInd w:val="0"/>
              <w:spacing w:line="276" w:lineRule="auto"/>
              <w:rPr>
                <w:sz w:val="24"/>
                <w:szCs w:val="24"/>
                <w:lang w:eastAsia="en-US"/>
              </w:rPr>
            </w:pPr>
            <w:r w:rsidRPr="00716127">
              <w:rPr>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A24E9B">
            <w:pPr>
              <w:autoSpaceDE w:val="0"/>
              <w:autoSpaceDN w:val="0"/>
              <w:adjustRightInd w:val="0"/>
              <w:spacing w:line="276" w:lineRule="auto"/>
              <w:rPr>
                <w:sz w:val="24"/>
                <w:szCs w:val="24"/>
                <w:lang w:eastAsia="en-US"/>
              </w:rPr>
            </w:pPr>
            <w:r w:rsidRPr="00716127">
              <w:rPr>
                <w:sz w:val="24"/>
                <w:szCs w:val="24"/>
                <w:lang w:eastAsia="en-US"/>
              </w:rPr>
              <w:t>0,0</w:t>
            </w:r>
          </w:p>
        </w:tc>
        <w:tc>
          <w:tcPr>
            <w:tcW w:w="851" w:type="dxa"/>
            <w:tcBorders>
              <w:top w:val="single" w:sz="4" w:space="0" w:color="auto"/>
              <w:left w:val="single" w:sz="4" w:space="0" w:color="auto"/>
              <w:bottom w:val="single" w:sz="4" w:space="0" w:color="auto"/>
              <w:right w:val="single" w:sz="4" w:space="0" w:color="auto"/>
            </w:tcBorders>
          </w:tcPr>
          <w:p w:rsidR="00DF318D" w:rsidRPr="00716127" w:rsidRDefault="00A24E9B">
            <w:pPr>
              <w:autoSpaceDE w:val="0"/>
              <w:autoSpaceDN w:val="0"/>
              <w:adjustRightInd w:val="0"/>
              <w:spacing w:line="276" w:lineRule="auto"/>
              <w:rPr>
                <w:sz w:val="24"/>
                <w:szCs w:val="24"/>
                <w:lang w:eastAsia="en-US"/>
              </w:rPr>
            </w:pPr>
            <w:r w:rsidRPr="00716127">
              <w:rPr>
                <w:sz w:val="24"/>
                <w:szCs w:val="24"/>
                <w:lang w:eastAsia="en-US"/>
              </w:rPr>
              <w:t>0,0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A24E9B">
            <w:pPr>
              <w:autoSpaceDE w:val="0"/>
              <w:autoSpaceDN w:val="0"/>
              <w:adjustRightInd w:val="0"/>
              <w:spacing w:line="276" w:lineRule="auto"/>
              <w:rPr>
                <w:sz w:val="24"/>
                <w:szCs w:val="24"/>
                <w:lang w:eastAsia="en-US"/>
              </w:rPr>
            </w:pPr>
            <w:r w:rsidRPr="00716127">
              <w:rPr>
                <w:sz w:val="24"/>
                <w:szCs w:val="24"/>
                <w:lang w:eastAsia="en-US"/>
              </w:rPr>
              <w:t>0,0</w:t>
            </w:r>
          </w:p>
        </w:tc>
      </w:tr>
      <w:tr w:rsidR="00DF318D" w:rsidRPr="00716127" w:rsidTr="00DF318D">
        <w:trPr>
          <w:trHeight w:val="1065"/>
        </w:trPr>
        <w:tc>
          <w:tcPr>
            <w:tcW w:w="66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1.1.2.</w:t>
            </w:r>
          </w:p>
        </w:tc>
        <w:tc>
          <w:tcPr>
            <w:tcW w:w="171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Основное мероприятие 1.2</w:t>
            </w:r>
          </w:p>
          <w:p w:rsidR="00DF318D" w:rsidRPr="00716127" w:rsidRDefault="00DF318D">
            <w:pPr>
              <w:autoSpaceDE w:val="0"/>
              <w:autoSpaceDN w:val="0"/>
              <w:adjustRightInd w:val="0"/>
              <w:spacing w:line="276" w:lineRule="auto"/>
              <w:rPr>
                <w:sz w:val="24"/>
                <w:szCs w:val="24"/>
                <w:lang w:eastAsia="en-US"/>
              </w:rPr>
            </w:pPr>
          </w:p>
        </w:tc>
        <w:tc>
          <w:tcPr>
            <w:tcW w:w="224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 xml:space="preserve">Анализ эффективности бюджетных расходов на </w:t>
            </w:r>
            <w:r w:rsidRPr="00716127">
              <w:rPr>
                <w:sz w:val="24"/>
                <w:szCs w:val="24"/>
                <w:lang w:eastAsia="en-US"/>
              </w:rPr>
              <w:lastRenderedPageBreak/>
              <w:t>осуществление полномочий органов местного самоуправления</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lastRenderedPageBreak/>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A24E9B">
            <w:pPr>
              <w:autoSpaceDE w:val="0"/>
              <w:autoSpaceDN w:val="0"/>
              <w:adjustRightInd w:val="0"/>
              <w:spacing w:line="276" w:lineRule="auto"/>
              <w:rPr>
                <w:sz w:val="24"/>
                <w:szCs w:val="24"/>
                <w:lang w:eastAsia="en-US"/>
              </w:rPr>
            </w:pPr>
            <w:r w:rsidRPr="00716127">
              <w:rPr>
                <w:bCs w:val="0"/>
                <w:sz w:val="24"/>
                <w:szCs w:val="24"/>
                <w:lang w:eastAsia="en-US"/>
              </w:rPr>
              <w:t>1250,5</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A24E9B">
            <w:pPr>
              <w:autoSpaceDE w:val="0"/>
              <w:autoSpaceDN w:val="0"/>
              <w:adjustRightInd w:val="0"/>
              <w:spacing w:line="276" w:lineRule="auto"/>
              <w:rPr>
                <w:sz w:val="24"/>
                <w:szCs w:val="24"/>
                <w:lang w:eastAsia="en-US"/>
              </w:rPr>
            </w:pPr>
            <w:r w:rsidRPr="00716127">
              <w:rPr>
                <w:bCs w:val="0"/>
                <w:sz w:val="24"/>
                <w:szCs w:val="24"/>
                <w:lang w:eastAsia="en-US"/>
              </w:rPr>
              <w:t>1250,25</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A24E9B">
            <w:pPr>
              <w:spacing w:line="276" w:lineRule="auto"/>
              <w:rPr>
                <w:sz w:val="24"/>
                <w:szCs w:val="24"/>
                <w:lang w:eastAsia="en-US"/>
              </w:rPr>
            </w:pPr>
            <w:r w:rsidRPr="00716127">
              <w:rPr>
                <w:bCs w:val="0"/>
                <w:sz w:val="24"/>
                <w:szCs w:val="24"/>
                <w:lang w:eastAsia="en-US"/>
              </w:rPr>
              <w:t>1834,1</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A24E9B">
            <w:pPr>
              <w:spacing w:line="276" w:lineRule="auto"/>
              <w:rPr>
                <w:sz w:val="24"/>
                <w:szCs w:val="24"/>
                <w:lang w:eastAsia="en-US"/>
              </w:rPr>
            </w:pPr>
            <w:r w:rsidRPr="00716127">
              <w:rPr>
                <w:bCs w:val="0"/>
                <w:sz w:val="24"/>
                <w:szCs w:val="24"/>
                <w:lang w:eastAsia="en-US"/>
              </w:rPr>
              <w:t>1876,9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A24E9B">
            <w:pPr>
              <w:spacing w:line="276" w:lineRule="auto"/>
              <w:rPr>
                <w:bCs w:val="0"/>
                <w:sz w:val="24"/>
                <w:szCs w:val="24"/>
                <w:lang w:eastAsia="en-US"/>
              </w:rPr>
            </w:pPr>
            <w:r w:rsidRPr="00716127">
              <w:rPr>
                <w:bCs w:val="0"/>
                <w:sz w:val="24"/>
                <w:szCs w:val="24"/>
                <w:lang w:eastAsia="en-US"/>
              </w:rPr>
              <w:t>1926,9</w:t>
            </w:r>
          </w:p>
          <w:p w:rsidR="00A24E9B" w:rsidRPr="00716127" w:rsidRDefault="00A24E9B">
            <w:pPr>
              <w:spacing w:line="276" w:lineRule="auto"/>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DF318D" w:rsidRPr="00716127" w:rsidRDefault="00A24E9B">
            <w:pPr>
              <w:spacing w:line="276" w:lineRule="auto"/>
              <w:rPr>
                <w:sz w:val="24"/>
                <w:szCs w:val="24"/>
                <w:lang w:eastAsia="en-US"/>
              </w:rPr>
            </w:pPr>
            <w:r w:rsidRPr="00716127">
              <w:rPr>
                <w:bCs w:val="0"/>
                <w:sz w:val="24"/>
                <w:szCs w:val="24"/>
                <w:lang w:eastAsia="en-US"/>
              </w:rPr>
              <w:t>1926,9</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A24E9B">
            <w:pPr>
              <w:spacing w:line="276" w:lineRule="auto"/>
              <w:rPr>
                <w:sz w:val="24"/>
                <w:szCs w:val="24"/>
                <w:lang w:eastAsia="en-US"/>
              </w:rPr>
            </w:pPr>
            <w:r w:rsidRPr="00716127">
              <w:rPr>
                <w:bCs w:val="0"/>
                <w:sz w:val="24"/>
                <w:szCs w:val="24"/>
                <w:lang w:eastAsia="en-US"/>
              </w:rPr>
              <w:t>1926,9</w:t>
            </w:r>
          </w:p>
        </w:tc>
      </w:tr>
      <w:tr w:rsidR="00DF318D" w:rsidRPr="00716127" w:rsidTr="00624D27">
        <w:trPr>
          <w:trHeight w:val="270"/>
        </w:trPr>
        <w:tc>
          <w:tcPr>
            <w:tcW w:w="666"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 xml:space="preserve">Рыбкинский </w:t>
            </w:r>
            <w:r w:rsidRPr="00716127">
              <w:rPr>
                <w:sz w:val="24"/>
                <w:szCs w:val="24"/>
                <w:lang w:eastAsia="en-US"/>
              </w:rPr>
              <w:lastRenderedPageBreak/>
              <w:t>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24D27" w:rsidRPr="00716127" w:rsidRDefault="00624D27" w:rsidP="00624D27">
            <w:pPr>
              <w:autoSpaceDE w:val="0"/>
              <w:autoSpaceDN w:val="0"/>
              <w:adjustRightInd w:val="0"/>
              <w:spacing w:line="276" w:lineRule="auto"/>
              <w:rPr>
                <w:bCs w:val="0"/>
                <w:sz w:val="24"/>
                <w:szCs w:val="24"/>
                <w:lang w:eastAsia="en-US"/>
              </w:rPr>
            </w:pPr>
            <w:r w:rsidRPr="00716127">
              <w:rPr>
                <w:bCs w:val="0"/>
                <w:sz w:val="24"/>
                <w:szCs w:val="24"/>
                <w:lang w:eastAsia="en-US"/>
              </w:rPr>
              <w:lastRenderedPageBreak/>
              <w:t>115</w:t>
            </w:r>
          </w:p>
          <w:p w:rsidR="00DF318D" w:rsidRPr="00716127" w:rsidRDefault="00DF318D">
            <w:pPr>
              <w:autoSpaceDE w:val="0"/>
              <w:autoSpaceDN w:val="0"/>
              <w:adjustRightInd w:val="0"/>
              <w:spacing w:line="276" w:lineRule="auto"/>
              <w:rPr>
                <w:sz w:val="24"/>
                <w:szCs w:val="24"/>
                <w:lang w:eastAsia="en-US"/>
              </w:rPr>
            </w:pP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val="en-US" w:eastAsia="en-US"/>
              </w:rPr>
            </w:pPr>
            <w:r w:rsidRPr="00716127">
              <w:rPr>
                <w:sz w:val="24"/>
                <w:szCs w:val="24"/>
                <w:lang w:val="en-US" w:eastAsia="en-US"/>
              </w:rPr>
              <w:lastRenderedPageBreak/>
              <w:t>0102</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201</w:t>
            </w:r>
            <w:r w:rsidRPr="00716127">
              <w:rPr>
                <w:sz w:val="24"/>
                <w:szCs w:val="24"/>
                <w:lang w:eastAsia="en-US"/>
              </w:rPr>
              <w:lastRenderedPageBreak/>
              <w:t>0210010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17513A">
            <w:pPr>
              <w:autoSpaceDE w:val="0"/>
              <w:autoSpaceDN w:val="0"/>
              <w:adjustRightInd w:val="0"/>
              <w:spacing w:line="276" w:lineRule="auto"/>
              <w:rPr>
                <w:sz w:val="24"/>
                <w:szCs w:val="24"/>
                <w:lang w:eastAsia="en-US"/>
              </w:rPr>
            </w:pPr>
            <w:r w:rsidRPr="00716127">
              <w:rPr>
                <w:sz w:val="24"/>
                <w:szCs w:val="24"/>
                <w:lang w:eastAsia="en-US"/>
              </w:rPr>
              <w:lastRenderedPageBreak/>
              <w:t>429,2</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429,15</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17513A">
            <w:pPr>
              <w:autoSpaceDE w:val="0"/>
              <w:autoSpaceDN w:val="0"/>
              <w:adjustRightInd w:val="0"/>
              <w:spacing w:line="276" w:lineRule="auto"/>
              <w:rPr>
                <w:sz w:val="24"/>
                <w:szCs w:val="24"/>
                <w:lang w:eastAsia="en-US"/>
              </w:rPr>
            </w:pPr>
            <w:r w:rsidRPr="00716127">
              <w:rPr>
                <w:sz w:val="24"/>
                <w:szCs w:val="24"/>
                <w:lang w:eastAsia="en-US"/>
              </w:rPr>
              <w:t>560,7</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17513A">
            <w:pPr>
              <w:autoSpaceDE w:val="0"/>
              <w:autoSpaceDN w:val="0"/>
              <w:adjustRightInd w:val="0"/>
              <w:spacing w:line="276" w:lineRule="auto"/>
              <w:rPr>
                <w:sz w:val="24"/>
                <w:szCs w:val="24"/>
                <w:lang w:eastAsia="en-US"/>
              </w:rPr>
            </w:pPr>
            <w:r w:rsidRPr="00716127">
              <w:rPr>
                <w:sz w:val="24"/>
                <w:szCs w:val="24"/>
                <w:lang w:eastAsia="en-US"/>
              </w:rPr>
              <w:t>560,7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17513A">
            <w:pPr>
              <w:autoSpaceDE w:val="0"/>
              <w:autoSpaceDN w:val="0"/>
              <w:adjustRightInd w:val="0"/>
              <w:spacing w:line="276" w:lineRule="auto"/>
              <w:rPr>
                <w:sz w:val="24"/>
                <w:szCs w:val="24"/>
                <w:lang w:eastAsia="en-US"/>
              </w:rPr>
            </w:pPr>
            <w:r w:rsidRPr="00716127">
              <w:rPr>
                <w:sz w:val="24"/>
                <w:szCs w:val="24"/>
                <w:lang w:eastAsia="en-US"/>
              </w:rPr>
              <w:t>560,7</w:t>
            </w:r>
          </w:p>
        </w:tc>
        <w:tc>
          <w:tcPr>
            <w:tcW w:w="851" w:type="dxa"/>
            <w:tcBorders>
              <w:top w:val="single" w:sz="4" w:space="0" w:color="auto"/>
              <w:left w:val="single" w:sz="4" w:space="0" w:color="auto"/>
              <w:bottom w:val="single" w:sz="4" w:space="0" w:color="auto"/>
              <w:right w:val="single" w:sz="4" w:space="0" w:color="auto"/>
            </w:tcBorders>
            <w:hideMark/>
          </w:tcPr>
          <w:p w:rsidR="00DF318D" w:rsidRPr="00716127" w:rsidRDefault="0017513A">
            <w:pPr>
              <w:autoSpaceDE w:val="0"/>
              <w:autoSpaceDN w:val="0"/>
              <w:adjustRightInd w:val="0"/>
              <w:spacing w:line="276" w:lineRule="auto"/>
              <w:rPr>
                <w:sz w:val="24"/>
                <w:szCs w:val="24"/>
                <w:lang w:eastAsia="en-US"/>
              </w:rPr>
            </w:pPr>
            <w:r w:rsidRPr="00716127">
              <w:rPr>
                <w:sz w:val="24"/>
                <w:szCs w:val="24"/>
                <w:lang w:eastAsia="en-US"/>
              </w:rPr>
              <w:t>560,7</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17513A">
            <w:pPr>
              <w:autoSpaceDE w:val="0"/>
              <w:autoSpaceDN w:val="0"/>
              <w:adjustRightInd w:val="0"/>
              <w:spacing w:line="276" w:lineRule="auto"/>
              <w:rPr>
                <w:sz w:val="24"/>
                <w:szCs w:val="24"/>
                <w:lang w:eastAsia="en-US"/>
              </w:rPr>
            </w:pPr>
            <w:r w:rsidRPr="00716127">
              <w:rPr>
                <w:sz w:val="24"/>
                <w:szCs w:val="24"/>
                <w:lang w:eastAsia="en-US"/>
              </w:rPr>
              <w:t>560,7</w:t>
            </w:r>
          </w:p>
        </w:tc>
      </w:tr>
      <w:tr w:rsidR="00DF318D" w:rsidRPr="00716127" w:rsidTr="00624D27">
        <w:trPr>
          <w:trHeight w:val="240"/>
        </w:trPr>
        <w:tc>
          <w:tcPr>
            <w:tcW w:w="666"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24D27" w:rsidRPr="00716127" w:rsidRDefault="00624D27" w:rsidP="00624D27">
            <w:pPr>
              <w:autoSpaceDE w:val="0"/>
              <w:autoSpaceDN w:val="0"/>
              <w:adjustRightInd w:val="0"/>
              <w:spacing w:line="276" w:lineRule="auto"/>
              <w:rPr>
                <w:bCs w:val="0"/>
                <w:sz w:val="24"/>
                <w:szCs w:val="24"/>
                <w:lang w:eastAsia="en-US"/>
              </w:rPr>
            </w:pPr>
            <w:r w:rsidRPr="00716127">
              <w:rPr>
                <w:bCs w:val="0"/>
                <w:sz w:val="24"/>
                <w:szCs w:val="24"/>
                <w:lang w:eastAsia="en-US"/>
              </w:rPr>
              <w:t>115</w:t>
            </w:r>
          </w:p>
          <w:p w:rsidR="00DF318D" w:rsidRPr="00716127" w:rsidRDefault="00DF318D">
            <w:pPr>
              <w:autoSpaceDE w:val="0"/>
              <w:autoSpaceDN w:val="0"/>
              <w:adjustRightInd w:val="0"/>
              <w:spacing w:line="276" w:lineRule="auto"/>
              <w:rPr>
                <w:sz w:val="24"/>
                <w:szCs w:val="24"/>
                <w:lang w:eastAsia="en-US"/>
              </w:rPr>
            </w:pP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0104</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2010210020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A24E9B">
            <w:pPr>
              <w:autoSpaceDE w:val="0"/>
              <w:autoSpaceDN w:val="0"/>
              <w:adjustRightInd w:val="0"/>
              <w:spacing w:line="276" w:lineRule="auto"/>
              <w:rPr>
                <w:sz w:val="24"/>
                <w:szCs w:val="24"/>
                <w:lang w:eastAsia="en-US"/>
              </w:rPr>
            </w:pPr>
            <w:r w:rsidRPr="00716127">
              <w:rPr>
                <w:sz w:val="24"/>
                <w:szCs w:val="24"/>
                <w:lang w:eastAsia="en-US"/>
              </w:rPr>
              <w:t>805,1</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804,9</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17513A">
            <w:pPr>
              <w:autoSpaceDE w:val="0"/>
              <w:autoSpaceDN w:val="0"/>
              <w:adjustRightInd w:val="0"/>
              <w:spacing w:line="276" w:lineRule="auto"/>
              <w:rPr>
                <w:sz w:val="24"/>
                <w:szCs w:val="24"/>
                <w:lang w:eastAsia="en-US"/>
              </w:rPr>
            </w:pPr>
            <w:r w:rsidRPr="00716127">
              <w:rPr>
                <w:sz w:val="24"/>
                <w:szCs w:val="24"/>
                <w:lang w:eastAsia="en-US"/>
              </w:rPr>
              <w:t>1257,2</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17513A">
            <w:pPr>
              <w:autoSpaceDE w:val="0"/>
              <w:autoSpaceDN w:val="0"/>
              <w:adjustRightInd w:val="0"/>
              <w:spacing w:line="276" w:lineRule="auto"/>
              <w:rPr>
                <w:sz w:val="24"/>
                <w:szCs w:val="24"/>
                <w:lang w:eastAsia="en-US"/>
              </w:rPr>
            </w:pPr>
            <w:r w:rsidRPr="00716127">
              <w:rPr>
                <w:sz w:val="24"/>
                <w:szCs w:val="24"/>
                <w:lang w:eastAsia="en-US"/>
              </w:rPr>
              <w:t>1300,0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17513A">
            <w:pPr>
              <w:autoSpaceDE w:val="0"/>
              <w:autoSpaceDN w:val="0"/>
              <w:adjustRightInd w:val="0"/>
              <w:spacing w:line="276" w:lineRule="auto"/>
              <w:rPr>
                <w:sz w:val="24"/>
                <w:szCs w:val="24"/>
                <w:lang w:eastAsia="en-US"/>
              </w:rPr>
            </w:pPr>
            <w:r w:rsidRPr="00716127">
              <w:rPr>
                <w:sz w:val="24"/>
                <w:szCs w:val="24"/>
                <w:lang w:eastAsia="en-US"/>
              </w:rPr>
              <w:t>1350,0</w:t>
            </w:r>
          </w:p>
        </w:tc>
        <w:tc>
          <w:tcPr>
            <w:tcW w:w="851" w:type="dxa"/>
            <w:tcBorders>
              <w:top w:val="single" w:sz="4" w:space="0" w:color="auto"/>
              <w:left w:val="single" w:sz="4" w:space="0" w:color="auto"/>
              <w:bottom w:val="single" w:sz="4" w:space="0" w:color="auto"/>
              <w:right w:val="single" w:sz="4" w:space="0" w:color="auto"/>
            </w:tcBorders>
            <w:hideMark/>
          </w:tcPr>
          <w:p w:rsidR="00DF318D" w:rsidRPr="00716127" w:rsidRDefault="0017513A">
            <w:pPr>
              <w:autoSpaceDE w:val="0"/>
              <w:autoSpaceDN w:val="0"/>
              <w:adjustRightInd w:val="0"/>
              <w:spacing w:line="276" w:lineRule="auto"/>
              <w:rPr>
                <w:sz w:val="24"/>
                <w:szCs w:val="24"/>
                <w:lang w:eastAsia="en-US"/>
              </w:rPr>
            </w:pPr>
            <w:r w:rsidRPr="00716127">
              <w:rPr>
                <w:sz w:val="24"/>
                <w:szCs w:val="24"/>
                <w:lang w:eastAsia="en-US"/>
              </w:rPr>
              <w:t>1350,0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17513A">
            <w:pPr>
              <w:autoSpaceDE w:val="0"/>
              <w:autoSpaceDN w:val="0"/>
              <w:adjustRightInd w:val="0"/>
              <w:spacing w:line="276" w:lineRule="auto"/>
              <w:rPr>
                <w:sz w:val="24"/>
                <w:szCs w:val="24"/>
                <w:lang w:eastAsia="en-US"/>
              </w:rPr>
            </w:pPr>
            <w:r w:rsidRPr="00716127">
              <w:rPr>
                <w:sz w:val="24"/>
                <w:szCs w:val="24"/>
                <w:lang w:eastAsia="en-US"/>
              </w:rPr>
              <w:t>1350,0</w:t>
            </w:r>
          </w:p>
        </w:tc>
      </w:tr>
      <w:tr w:rsidR="00DF318D" w:rsidRPr="00716127" w:rsidTr="00624D27">
        <w:trPr>
          <w:trHeight w:val="240"/>
        </w:trPr>
        <w:tc>
          <w:tcPr>
            <w:tcW w:w="666"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24D27" w:rsidRPr="00716127" w:rsidRDefault="00624D27" w:rsidP="00624D27">
            <w:pPr>
              <w:autoSpaceDE w:val="0"/>
              <w:autoSpaceDN w:val="0"/>
              <w:adjustRightInd w:val="0"/>
              <w:spacing w:line="276" w:lineRule="auto"/>
              <w:rPr>
                <w:bCs w:val="0"/>
                <w:sz w:val="24"/>
                <w:szCs w:val="24"/>
                <w:lang w:eastAsia="en-US"/>
              </w:rPr>
            </w:pPr>
            <w:r w:rsidRPr="00716127">
              <w:rPr>
                <w:bCs w:val="0"/>
                <w:sz w:val="24"/>
                <w:szCs w:val="24"/>
                <w:lang w:eastAsia="en-US"/>
              </w:rPr>
              <w:t>115</w:t>
            </w:r>
          </w:p>
          <w:p w:rsidR="00DF318D" w:rsidRPr="00716127" w:rsidRDefault="00DF318D">
            <w:pPr>
              <w:autoSpaceDE w:val="0"/>
              <w:autoSpaceDN w:val="0"/>
              <w:adjustRightInd w:val="0"/>
              <w:spacing w:line="276" w:lineRule="auto"/>
              <w:rPr>
                <w:sz w:val="24"/>
                <w:szCs w:val="24"/>
                <w:lang w:eastAsia="en-US"/>
              </w:rPr>
            </w:pP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0104</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2010299100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0,0</w:t>
            </w:r>
          </w:p>
        </w:tc>
      </w:tr>
      <w:tr w:rsidR="00624D27" w:rsidRPr="00716127" w:rsidTr="00624D27">
        <w:trPr>
          <w:trHeight w:val="497"/>
        </w:trPr>
        <w:tc>
          <w:tcPr>
            <w:tcW w:w="666" w:type="dxa"/>
            <w:vMerge/>
            <w:tcBorders>
              <w:top w:val="single" w:sz="4" w:space="0" w:color="auto"/>
              <w:left w:val="single" w:sz="4" w:space="0" w:color="auto"/>
              <w:bottom w:val="single" w:sz="4" w:space="0" w:color="auto"/>
              <w:right w:val="single" w:sz="4" w:space="0" w:color="auto"/>
            </w:tcBorders>
            <w:vAlign w:val="center"/>
            <w:hideMark/>
          </w:tcPr>
          <w:p w:rsidR="00624D27" w:rsidRPr="00716127" w:rsidRDefault="00624D27">
            <w:pPr>
              <w:rPr>
                <w:sz w:val="24"/>
                <w:szCs w:val="24"/>
                <w:lang w:eastAsia="en-US"/>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624D27" w:rsidRPr="00716127" w:rsidRDefault="00624D27">
            <w:pPr>
              <w:rPr>
                <w:sz w:val="24"/>
                <w:szCs w:val="24"/>
                <w:lang w:eastAsia="en-US"/>
              </w:rPr>
            </w:pP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624D27" w:rsidRPr="00716127" w:rsidRDefault="00624D27">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24D27" w:rsidRPr="00716127" w:rsidRDefault="00624D27">
            <w:pPr>
              <w:autoSpaceDE w:val="0"/>
              <w:autoSpaceDN w:val="0"/>
              <w:adjustRightInd w:val="0"/>
              <w:spacing w:line="276" w:lineRule="auto"/>
              <w:rPr>
                <w:sz w:val="24"/>
                <w:szCs w:val="24"/>
                <w:lang w:eastAsia="en-US"/>
              </w:rPr>
            </w:pPr>
            <w:r w:rsidRPr="00716127">
              <w:rPr>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24D27" w:rsidRPr="00716127" w:rsidRDefault="00624D27">
            <w:r w:rsidRPr="00716127">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24D27" w:rsidRPr="00716127" w:rsidRDefault="00624D27">
            <w:pPr>
              <w:autoSpaceDE w:val="0"/>
              <w:autoSpaceDN w:val="0"/>
              <w:adjustRightInd w:val="0"/>
              <w:spacing w:line="276" w:lineRule="auto"/>
              <w:rPr>
                <w:sz w:val="24"/>
                <w:szCs w:val="24"/>
                <w:lang w:eastAsia="en-US"/>
              </w:rPr>
            </w:pPr>
            <w:r w:rsidRPr="00716127">
              <w:rPr>
                <w:sz w:val="24"/>
                <w:szCs w:val="24"/>
                <w:lang w:eastAsia="en-US"/>
              </w:rPr>
              <w:t>0106</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24D27" w:rsidRPr="00716127" w:rsidRDefault="00624D27">
            <w:pPr>
              <w:autoSpaceDE w:val="0"/>
              <w:autoSpaceDN w:val="0"/>
              <w:adjustRightInd w:val="0"/>
              <w:spacing w:line="276" w:lineRule="auto"/>
              <w:rPr>
                <w:sz w:val="24"/>
                <w:szCs w:val="24"/>
                <w:highlight w:val="yellow"/>
                <w:lang w:eastAsia="en-US"/>
              </w:rPr>
            </w:pPr>
            <w:r w:rsidRPr="00716127">
              <w:rPr>
                <w:sz w:val="24"/>
                <w:szCs w:val="24"/>
                <w:lang w:eastAsia="en-US"/>
              </w:rPr>
              <w:t>2010299940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24D27" w:rsidRPr="00716127" w:rsidRDefault="0017513A">
            <w:pPr>
              <w:autoSpaceDE w:val="0"/>
              <w:autoSpaceDN w:val="0"/>
              <w:adjustRightInd w:val="0"/>
              <w:spacing w:line="276" w:lineRule="auto"/>
              <w:rPr>
                <w:sz w:val="24"/>
                <w:szCs w:val="24"/>
                <w:lang w:eastAsia="en-US"/>
              </w:rPr>
            </w:pPr>
            <w:r w:rsidRPr="00716127">
              <w:rPr>
                <w:sz w:val="24"/>
                <w:szCs w:val="24"/>
                <w:lang w:eastAsia="en-US"/>
              </w:rPr>
              <w:t>4,2</w:t>
            </w:r>
          </w:p>
        </w:tc>
        <w:tc>
          <w:tcPr>
            <w:tcW w:w="850" w:type="dxa"/>
            <w:tcBorders>
              <w:top w:val="single" w:sz="4" w:space="0" w:color="auto"/>
              <w:left w:val="single" w:sz="4" w:space="0" w:color="auto"/>
              <w:bottom w:val="single" w:sz="4" w:space="0" w:color="auto"/>
              <w:right w:val="single" w:sz="4" w:space="0" w:color="auto"/>
            </w:tcBorders>
            <w:hideMark/>
          </w:tcPr>
          <w:p w:rsidR="00624D27" w:rsidRPr="00716127" w:rsidRDefault="0017513A">
            <w:pPr>
              <w:autoSpaceDE w:val="0"/>
              <w:autoSpaceDN w:val="0"/>
              <w:adjustRightInd w:val="0"/>
              <w:spacing w:line="276" w:lineRule="auto"/>
              <w:rPr>
                <w:sz w:val="24"/>
                <w:szCs w:val="24"/>
                <w:lang w:eastAsia="en-US"/>
              </w:rPr>
            </w:pPr>
            <w:r w:rsidRPr="00716127">
              <w:rPr>
                <w:sz w:val="24"/>
                <w:szCs w:val="24"/>
                <w:lang w:eastAsia="en-US"/>
              </w:rPr>
              <w:t>4,2</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24D27" w:rsidRPr="00716127" w:rsidRDefault="0017513A">
            <w:pPr>
              <w:autoSpaceDE w:val="0"/>
              <w:autoSpaceDN w:val="0"/>
              <w:adjustRightInd w:val="0"/>
              <w:spacing w:line="276" w:lineRule="auto"/>
              <w:rPr>
                <w:sz w:val="24"/>
                <w:szCs w:val="24"/>
                <w:lang w:eastAsia="en-US"/>
              </w:rPr>
            </w:pPr>
            <w:r w:rsidRPr="00716127">
              <w:rPr>
                <w:sz w:val="24"/>
                <w:szCs w:val="24"/>
                <w:lang w:eastAsia="en-US"/>
              </w:rPr>
              <w:t>4,2</w:t>
            </w:r>
          </w:p>
        </w:tc>
        <w:tc>
          <w:tcPr>
            <w:tcW w:w="850" w:type="dxa"/>
            <w:tcBorders>
              <w:top w:val="single" w:sz="4" w:space="0" w:color="auto"/>
              <w:left w:val="single" w:sz="4" w:space="0" w:color="auto"/>
              <w:bottom w:val="single" w:sz="4" w:space="0" w:color="auto"/>
              <w:right w:val="single" w:sz="4" w:space="0" w:color="auto"/>
            </w:tcBorders>
            <w:hideMark/>
          </w:tcPr>
          <w:p w:rsidR="00624D27" w:rsidRPr="00716127" w:rsidRDefault="0017513A">
            <w:pPr>
              <w:autoSpaceDE w:val="0"/>
              <w:autoSpaceDN w:val="0"/>
              <w:adjustRightInd w:val="0"/>
              <w:spacing w:line="276" w:lineRule="auto"/>
              <w:rPr>
                <w:sz w:val="24"/>
                <w:szCs w:val="24"/>
                <w:lang w:eastAsia="en-US"/>
              </w:rPr>
            </w:pPr>
            <w:r w:rsidRPr="00716127">
              <w:rPr>
                <w:sz w:val="24"/>
                <w:szCs w:val="24"/>
                <w:lang w:eastAsia="en-US"/>
              </w:rPr>
              <w:t>4,2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24D27" w:rsidRPr="00716127" w:rsidRDefault="0017513A">
            <w:pPr>
              <w:autoSpaceDE w:val="0"/>
              <w:autoSpaceDN w:val="0"/>
              <w:adjustRightInd w:val="0"/>
              <w:spacing w:line="276" w:lineRule="auto"/>
              <w:rPr>
                <w:sz w:val="24"/>
                <w:szCs w:val="24"/>
                <w:lang w:eastAsia="en-US"/>
              </w:rPr>
            </w:pPr>
            <w:r w:rsidRPr="00716127">
              <w:rPr>
                <w:sz w:val="24"/>
                <w:szCs w:val="24"/>
                <w:lang w:eastAsia="en-US"/>
              </w:rPr>
              <w:t>4,2</w:t>
            </w:r>
          </w:p>
        </w:tc>
        <w:tc>
          <w:tcPr>
            <w:tcW w:w="851" w:type="dxa"/>
            <w:tcBorders>
              <w:top w:val="single" w:sz="4" w:space="0" w:color="auto"/>
              <w:left w:val="single" w:sz="4" w:space="0" w:color="auto"/>
              <w:bottom w:val="single" w:sz="4" w:space="0" w:color="auto"/>
              <w:right w:val="single" w:sz="4" w:space="0" w:color="auto"/>
            </w:tcBorders>
            <w:hideMark/>
          </w:tcPr>
          <w:p w:rsidR="00624D27" w:rsidRPr="00716127" w:rsidRDefault="0017513A">
            <w:pPr>
              <w:autoSpaceDE w:val="0"/>
              <w:autoSpaceDN w:val="0"/>
              <w:adjustRightInd w:val="0"/>
              <w:spacing w:line="276" w:lineRule="auto"/>
              <w:rPr>
                <w:sz w:val="24"/>
                <w:szCs w:val="24"/>
                <w:lang w:eastAsia="en-US"/>
              </w:rPr>
            </w:pPr>
            <w:r w:rsidRPr="00716127">
              <w:rPr>
                <w:sz w:val="24"/>
                <w:szCs w:val="24"/>
                <w:lang w:eastAsia="en-US"/>
              </w:rPr>
              <w:t>4,2</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24D27" w:rsidRPr="00716127" w:rsidRDefault="0017513A">
            <w:pPr>
              <w:autoSpaceDE w:val="0"/>
              <w:autoSpaceDN w:val="0"/>
              <w:adjustRightInd w:val="0"/>
              <w:spacing w:line="276" w:lineRule="auto"/>
              <w:rPr>
                <w:sz w:val="24"/>
                <w:szCs w:val="24"/>
                <w:lang w:eastAsia="en-US"/>
              </w:rPr>
            </w:pPr>
            <w:r w:rsidRPr="00716127">
              <w:rPr>
                <w:sz w:val="24"/>
                <w:szCs w:val="24"/>
                <w:lang w:eastAsia="en-US"/>
              </w:rPr>
              <w:t>4,2</w:t>
            </w:r>
          </w:p>
        </w:tc>
      </w:tr>
      <w:tr w:rsidR="00624D27" w:rsidRPr="00716127" w:rsidTr="00624D27">
        <w:trPr>
          <w:trHeight w:val="497"/>
        </w:trPr>
        <w:tc>
          <w:tcPr>
            <w:tcW w:w="666" w:type="dxa"/>
            <w:vMerge/>
            <w:tcBorders>
              <w:top w:val="single" w:sz="4" w:space="0" w:color="auto"/>
              <w:left w:val="single" w:sz="4" w:space="0" w:color="auto"/>
              <w:bottom w:val="single" w:sz="4" w:space="0" w:color="auto"/>
              <w:right w:val="single" w:sz="4" w:space="0" w:color="auto"/>
            </w:tcBorders>
            <w:vAlign w:val="center"/>
            <w:hideMark/>
          </w:tcPr>
          <w:p w:rsidR="00624D27" w:rsidRPr="00716127" w:rsidRDefault="00624D27">
            <w:pPr>
              <w:rPr>
                <w:sz w:val="24"/>
                <w:szCs w:val="24"/>
                <w:lang w:eastAsia="en-US"/>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624D27" w:rsidRPr="00716127" w:rsidRDefault="00624D27">
            <w:pPr>
              <w:rPr>
                <w:sz w:val="24"/>
                <w:szCs w:val="24"/>
                <w:lang w:eastAsia="en-US"/>
              </w:rPr>
            </w:pP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624D27" w:rsidRPr="00716127" w:rsidRDefault="00624D27">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24D27" w:rsidRPr="00716127" w:rsidRDefault="00624D27">
            <w:pPr>
              <w:autoSpaceDE w:val="0"/>
              <w:autoSpaceDN w:val="0"/>
              <w:adjustRightInd w:val="0"/>
              <w:spacing w:line="276" w:lineRule="auto"/>
              <w:rPr>
                <w:sz w:val="24"/>
                <w:szCs w:val="24"/>
                <w:lang w:eastAsia="en-US"/>
              </w:rPr>
            </w:pPr>
            <w:r w:rsidRPr="00716127">
              <w:rPr>
                <w:sz w:val="24"/>
                <w:szCs w:val="24"/>
                <w:lang w:eastAsia="en-US"/>
              </w:rPr>
              <w:t>Рыбкинский</w:t>
            </w:r>
          </w:p>
          <w:p w:rsidR="00624D27" w:rsidRPr="00716127" w:rsidRDefault="00624D27">
            <w:pPr>
              <w:autoSpaceDE w:val="0"/>
              <w:autoSpaceDN w:val="0"/>
              <w:adjustRightInd w:val="0"/>
              <w:spacing w:line="276" w:lineRule="auto"/>
              <w:rPr>
                <w:sz w:val="24"/>
                <w:szCs w:val="24"/>
                <w:lang w:eastAsia="en-US"/>
              </w:rPr>
            </w:pPr>
            <w:r w:rsidRPr="00716127">
              <w:rPr>
                <w:sz w:val="24"/>
                <w:szCs w:val="24"/>
                <w:lang w:eastAsia="en-US"/>
              </w:rPr>
              <w:t>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24D27" w:rsidRPr="00716127" w:rsidRDefault="00624D27">
            <w:r w:rsidRPr="00716127">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24D27" w:rsidRPr="00716127" w:rsidRDefault="00624D27">
            <w:pPr>
              <w:autoSpaceDE w:val="0"/>
              <w:autoSpaceDN w:val="0"/>
              <w:adjustRightInd w:val="0"/>
              <w:spacing w:line="276" w:lineRule="auto"/>
              <w:rPr>
                <w:sz w:val="24"/>
                <w:szCs w:val="24"/>
                <w:lang w:eastAsia="en-US"/>
              </w:rPr>
            </w:pPr>
            <w:r w:rsidRPr="00716127">
              <w:rPr>
                <w:sz w:val="24"/>
                <w:szCs w:val="24"/>
                <w:lang w:eastAsia="en-US"/>
              </w:rPr>
              <w:t>1001</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24D27" w:rsidRPr="00716127" w:rsidRDefault="00624D27">
            <w:pPr>
              <w:autoSpaceDE w:val="0"/>
              <w:autoSpaceDN w:val="0"/>
              <w:adjustRightInd w:val="0"/>
              <w:spacing w:line="276" w:lineRule="auto"/>
              <w:rPr>
                <w:sz w:val="24"/>
                <w:szCs w:val="24"/>
                <w:lang w:eastAsia="en-US"/>
              </w:rPr>
            </w:pPr>
            <w:r w:rsidRPr="00716127">
              <w:rPr>
                <w:sz w:val="24"/>
                <w:szCs w:val="24"/>
                <w:lang w:eastAsia="en-US"/>
              </w:rPr>
              <w:t>2010299930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24D27" w:rsidRPr="00716127" w:rsidRDefault="0017513A">
            <w:pPr>
              <w:autoSpaceDE w:val="0"/>
              <w:autoSpaceDN w:val="0"/>
              <w:adjustRightInd w:val="0"/>
              <w:spacing w:line="276" w:lineRule="auto"/>
              <w:rPr>
                <w:sz w:val="24"/>
                <w:szCs w:val="24"/>
                <w:lang w:eastAsia="en-US"/>
              </w:rPr>
            </w:pPr>
            <w:r w:rsidRPr="00716127">
              <w:rPr>
                <w:sz w:val="24"/>
                <w:szCs w:val="24"/>
                <w:lang w:eastAsia="en-US"/>
              </w:rPr>
              <w:t>12,0</w:t>
            </w:r>
          </w:p>
        </w:tc>
        <w:tc>
          <w:tcPr>
            <w:tcW w:w="850" w:type="dxa"/>
            <w:tcBorders>
              <w:top w:val="single" w:sz="4" w:space="0" w:color="auto"/>
              <w:left w:val="single" w:sz="4" w:space="0" w:color="auto"/>
              <w:bottom w:val="single" w:sz="4" w:space="0" w:color="auto"/>
              <w:right w:val="single" w:sz="4" w:space="0" w:color="auto"/>
            </w:tcBorders>
            <w:hideMark/>
          </w:tcPr>
          <w:p w:rsidR="00624D27" w:rsidRPr="00716127" w:rsidRDefault="0017513A">
            <w:pPr>
              <w:autoSpaceDE w:val="0"/>
              <w:autoSpaceDN w:val="0"/>
              <w:adjustRightInd w:val="0"/>
              <w:spacing w:line="276" w:lineRule="auto"/>
              <w:rPr>
                <w:sz w:val="24"/>
                <w:szCs w:val="24"/>
                <w:lang w:eastAsia="en-US"/>
              </w:rPr>
            </w:pPr>
            <w:r w:rsidRPr="00716127">
              <w:rPr>
                <w:sz w:val="24"/>
                <w:szCs w:val="24"/>
                <w:lang w:eastAsia="en-US"/>
              </w:rPr>
              <w:t>12,0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24D27" w:rsidRPr="00716127" w:rsidRDefault="0017513A">
            <w:pPr>
              <w:autoSpaceDE w:val="0"/>
              <w:autoSpaceDN w:val="0"/>
              <w:adjustRightInd w:val="0"/>
              <w:spacing w:line="276" w:lineRule="auto"/>
              <w:rPr>
                <w:sz w:val="24"/>
                <w:szCs w:val="24"/>
                <w:lang w:eastAsia="en-US"/>
              </w:rPr>
            </w:pPr>
            <w:r w:rsidRPr="00716127">
              <w:rPr>
                <w:sz w:val="24"/>
                <w:szCs w:val="24"/>
                <w:lang w:eastAsia="en-US"/>
              </w:rPr>
              <w:t>12,0</w:t>
            </w:r>
          </w:p>
        </w:tc>
        <w:tc>
          <w:tcPr>
            <w:tcW w:w="850" w:type="dxa"/>
            <w:tcBorders>
              <w:top w:val="single" w:sz="4" w:space="0" w:color="auto"/>
              <w:left w:val="single" w:sz="4" w:space="0" w:color="auto"/>
              <w:bottom w:val="single" w:sz="4" w:space="0" w:color="auto"/>
              <w:right w:val="single" w:sz="4" w:space="0" w:color="auto"/>
            </w:tcBorders>
            <w:hideMark/>
          </w:tcPr>
          <w:p w:rsidR="00624D27" w:rsidRPr="00716127" w:rsidRDefault="0017513A">
            <w:pPr>
              <w:autoSpaceDE w:val="0"/>
              <w:autoSpaceDN w:val="0"/>
              <w:adjustRightInd w:val="0"/>
              <w:spacing w:line="276" w:lineRule="auto"/>
              <w:rPr>
                <w:sz w:val="24"/>
                <w:szCs w:val="24"/>
                <w:lang w:eastAsia="en-US"/>
              </w:rPr>
            </w:pPr>
            <w:r w:rsidRPr="00716127">
              <w:rPr>
                <w:sz w:val="24"/>
                <w:szCs w:val="24"/>
                <w:lang w:eastAsia="en-US"/>
              </w:rPr>
              <w:t>12,0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24D27" w:rsidRPr="00716127" w:rsidRDefault="0017513A">
            <w:pPr>
              <w:autoSpaceDE w:val="0"/>
              <w:autoSpaceDN w:val="0"/>
              <w:adjustRightInd w:val="0"/>
              <w:spacing w:line="276" w:lineRule="auto"/>
              <w:rPr>
                <w:sz w:val="24"/>
                <w:szCs w:val="24"/>
                <w:lang w:eastAsia="en-US"/>
              </w:rPr>
            </w:pPr>
            <w:r w:rsidRPr="00716127">
              <w:rPr>
                <w:sz w:val="24"/>
                <w:szCs w:val="24"/>
                <w:lang w:eastAsia="en-US"/>
              </w:rPr>
              <w:t>12,0</w:t>
            </w:r>
          </w:p>
        </w:tc>
        <w:tc>
          <w:tcPr>
            <w:tcW w:w="851" w:type="dxa"/>
            <w:tcBorders>
              <w:top w:val="single" w:sz="4" w:space="0" w:color="auto"/>
              <w:left w:val="single" w:sz="4" w:space="0" w:color="auto"/>
              <w:bottom w:val="single" w:sz="4" w:space="0" w:color="auto"/>
              <w:right w:val="single" w:sz="4" w:space="0" w:color="auto"/>
            </w:tcBorders>
            <w:hideMark/>
          </w:tcPr>
          <w:p w:rsidR="00624D27" w:rsidRPr="00716127" w:rsidRDefault="0017513A">
            <w:pPr>
              <w:autoSpaceDE w:val="0"/>
              <w:autoSpaceDN w:val="0"/>
              <w:adjustRightInd w:val="0"/>
              <w:spacing w:line="276" w:lineRule="auto"/>
              <w:rPr>
                <w:sz w:val="24"/>
                <w:szCs w:val="24"/>
                <w:lang w:eastAsia="en-US"/>
              </w:rPr>
            </w:pPr>
            <w:r w:rsidRPr="00716127">
              <w:rPr>
                <w:sz w:val="24"/>
                <w:szCs w:val="24"/>
                <w:lang w:eastAsia="en-US"/>
              </w:rPr>
              <w:t>12,0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24D27" w:rsidRPr="00716127" w:rsidRDefault="0017513A">
            <w:pPr>
              <w:autoSpaceDE w:val="0"/>
              <w:autoSpaceDN w:val="0"/>
              <w:adjustRightInd w:val="0"/>
              <w:spacing w:line="276" w:lineRule="auto"/>
              <w:rPr>
                <w:sz w:val="24"/>
                <w:szCs w:val="24"/>
                <w:lang w:eastAsia="en-US"/>
              </w:rPr>
            </w:pPr>
            <w:r w:rsidRPr="00716127">
              <w:rPr>
                <w:sz w:val="24"/>
                <w:szCs w:val="24"/>
                <w:lang w:eastAsia="en-US"/>
              </w:rPr>
              <w:t>12,0</w:t>
            </w:r>
          </w:p>
        </w:tc>
      </w:tr>
      <w:tr w:rsidR="0093643B" w:rsidRPr="00716127" w:rsidTr="0093643B">
        <w:trPr>
          <w:trHeight w:val="420"/>
        </w:trPr>
        <w:tc>
          <w:tcPr>
            <w:tcW w:w="66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E368C0" w:rsidRPr="00716127" w:rsidRDefault="00E368C0">
            <w:pPr>
              <w:autoSpaceDE w:val="0"/>
              <w:autoSpaceDN w:val="0"/>
              <w:adjustRightInd w:val="0"/>
              <w:spacing w:line="276" w:lineRule="auto"/>
              <w:rPr>
                <w:sz w:val="24"/>
                <w:szCs w:val="24"/>
                <w:lang w:eastAsia="en-US"/>
              </w:rPr>
            </w:pPr>
            <w:r w:rsidRPr="00716127">
              <w:rPr>
                <w:bCs w:val="0"/>
                <w:sz w:val="24"/>
                <w:szCs w:val="24"/>
                <w:lang w:eastAsia="en-US"/>
              </w:rPr>
              <w:t>2.1.</w:t>
            </w:r>
          </w:p>
        </w:tc>
        <w:tc>
          <w:tcPr>
            <w:tcW w:w="171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E368C0" w:rsidRPr="00716127" w:rsidRDefault="00E368C0">
            <w:pPr>
              <w:autoSpaceDE w:val="0"/>
              <w:autoSpaceDN w:val="0"/>
              <w:adjustRightInd w:val="0"/>
              <w:spacing w:line="276" w:lineRule="auto"/>
              <w:rPr>
                <w:sz w:val="24"/>
                <w:szCs w:val="24"/>
                <w:lang w:eastAsia="en-US"/>
              </w:rPr>
            </w:pPr>
            <w:r w:rsidRPr="00716127">
              <w:rPr>
                <w:bCs w:val="0"/>
                <w:sz w:val="24"/>
                <w:szCs w:val="24"/>
                <w:lang w:eastAsia="en-US"/>
              </w:rPr>
              <w:t>Подпрограмма 2</w:t>
            </w:r>
          </w:p>
        </w:tc>
        <w:tc>
          <w:tcPr>
            <w:tcW w:w="2248"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E368C0" w:rsidRPr="00716127" w:rsidRDefault="00E368C0">
            <w:pPr>
              <w:autoSpaceDE w:val="0"/>
              <w:autoSpaceDN w:val="0"/>
              <w:adjustRightInd w:val="0"/>
              <w:spacing w:line="276" w:lineRule="auto"/>
              <w:rPr>
                <w:sz w:val="24"/>
                <w:szCs w:val="24"/>
                <w:lang w:eastAsia="en-US"/>
              </w:rPr>
            </w:pPr>
            <w:r w:rsidRPr="00716127">
              <w:rPr>
                <w:bCs w:val="0"/>
                <w:sz w:val="24"/>
                <w:szCs w:val="24"/>
                <w:lang w:eastAsia="en-US"/>
              </w:rPr>
              <w:t xml:space="preserve">«Управление муниципальным имуществом, мероприятия по землеустройству и землепользованию  в муниципальном </w:t>
            </w:r>
            <w:r w:rsidRPr="00716127">
              <w:rPr>
                <w:bCs w:val="0"/>
                <w:sz w:val="24"/>
                <w:szCs w:val="24"/>
                <w:lang w:eastAsia="en-US"/>
              </w:rPr>
              <w:lastRenderedPageBreak/>
              <w:t>образовании Рыбкинский сельсовет на 2017-2023 годы»</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pPr>
              <w:autoSpaceDE w:val="0"/>
              <w:autoSpaceDN w:val="0"/>
              <w:adjustRightInd w:val="0"/>
              <w:spacing w:line="276" w:lineRule="auto"/>
              <w:rPr>
                <w:sz w:val="24"/>
                <w:szCs w:val="24"/>
                <w:lang w:eastAsia="en-US"/>
              </w:rPr>
            </w:pPr>
            <w:r w:rsidRPr="00716127">
              <w:rPr>
                <w:bCs w:val="0"/>
                <w:sz w:val="24"/>
                <w:szCs w:val="24"/>
                <w:lang w:eastAsia="en-US"/>
              </w:rPr>
              <w:lastRenderedPageBreak/>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pPr>
              <w:autoSpaceDE w:val="0"/>
              <w:autoSpaceDN w:val="0"/>
              <w:adjustRightInd w:val="0"/>
              <w:spacing w:line="276" w:lineRule="auto"/>
              <w:jc w:val="center"/>
              <w:rPr>
                <w:sz w:val="24"/>
                <w:szCs w:val="24"/>
                <w:lang w:val="en-US" w:eastAsia="en-US"/>
              </w:rPr>
            </w:pPr>
            <w:r w:rsidRPr="00716127">
              <w:rPr>
                <w:bCs w:val="0"/>
                <w:sz w:val="24"/>
                <w:szCs w:val="24"/>
                <w:lang w:val="en-US" w:eastAsia="en-US"/>
              </w:rPr>
              <w:t>X</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pPr>
              <w:autoSpaceDE w:val="0"/>
              <w:autoSpaceDN w:val="0"/>
              <w:adjustRightInd w:val="0"/>
              <w:spacing w:line="276" w:lineRule="auto"/>
              <w:jc w:val="center"/>
              <w:rPr>
                <w:sz w:val="24"/>
                <w:szCs w:val="24"/>
                <w:lang w:val="en-US" w:eastAsia="en-US"/>
              </w:rPr>
            </w:pPr>
            <w:r w:rsidRPr="00716127">
              <w:rPr>
                <w:bCs w:val="0"/>
                <w:sz w:val="24"/>
                <w:szCs w:val="24"/>
                <w:lang w:val="en-US" w:eastAsia="en-US"/>
              </w:rPr>
              <w:t>X</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pPr>
              <w:autoSpaceDE w:val="0"/>
              <w:autoSpaceDN w:val="0"/>
              <w:adjustRightInd w:val="0"/>
              <w:spacing w:line="276" w:lineRule="auto"/>
              <w:jc w:val="center"/>
              <w:rPr>
                <w:sz w:val="24"/>
                <w:szCs w:val="24"/>
                <w:lang w:val="en-US" w:eastAsia="en-US"/>
              </w:rPr>
            </w:pPr>
            <w:r w:rsidRPr="00716127">
              <w:rPr>
                <w:bCs w:val="0"/>
                <w:sz w:val="24"/>
                <w:szCs w:val="24"/>
                <w:lang w:val="en-US" w:eastAsia="en-US"/>
              </w:rPr>
              <w:t>X</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rsidP="003B45E1">
            <w:pPr>
              <w:autoSpaceDE w:val="0"/>
              <w:autoSpaceDN w:val="0"/>
              <w:adjustRightInd w:val="0"/>
              <w:spacing w:line="276" w:lineRule="auto"/>
              <w:rPr>
                <w:sz w:val="24"/>
                <w:szCs w:val="24"/>
                <w:lang w:eastAsia="en-US"/>
              </w:rPr>
            </w:pPr>
            <w:r w:rsidRPr="00716127">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E368C0" w:rsidRPr="00716127" w:rsidRDefault="00E368C0" w:rsidP="003B45E1">
            <w:pPr>
              <w:autoSpaceDE w:val="0"/>
              <w:autoSpaceDN w:val="0"/>
              <w:adjustRightInd w:val="0"/>
              <w:spacing w:line="276" w:lineRule="auto"/>
              <w:rPr>
                <w:sz w:val="24"/>
                <w:szCs w:val="24"/>
                <w:lang w:eastAsia="en-US"/>
              </w:rPr>
            </w:pPr>
            <w:r w:rsidRPr="00716127">
              <w:rPr>
                <w:sz w:val="24"/>
                <w:szCs w:val="24"/>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rsidP="003B45E1">
            <w:pPr>
              <w:autoSpaceDE w:val="0"/>
              <w:autoSpaceDN w:val="0"/>
              <w:adjustRightInd w:val="0"/>
              <w:spacing w:line="276" w:lineRule="auto"/>
              <w:rPr>
                <w:sz w:val="24"/>
                <w:szCs w:val="24"/>
                <w:lang w:eastAsia="en-US"/>
              </w:rPr>
            </w:pPr>
            <w:r w:rsidRPr="00716127">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E368C0" w:rsidRPr="00716127" w:rsidRDefault="00E368C0" w:rsidP="003B45E1">
            <w:pPr>
              <w:autoSpaceDE w:val="0"/>
              <w:autoSpaceDN w:val="0"/>
              <w:adjustRightInd w:val="0"/>
              <w:spacing w:line="276" w:lineRule="auto"/>
              <w:rPr>
                <w:sz w:val="24"/>
                <w:szCs w:val="24"/>
                <w:lang w:eastAsia="en-US"/>
              </w:rPr>
            </w:pPr>
            <w:r w:rsidRPr="00716127">
              <w:rPr>
                <w:sz w:val="24"/>
                <w:szCs w:val="24"/>
                <w:lang w:eastAsia="en-US"/>
              </w:rPr>
              <w:t>45,7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rsidP="003B45E1">
            <w:pPr>
              <w:autoSpaceDE w:val="0"/>
              <w:autoSpaceDN w:val="0"/>
              <w:adjustRightInd w:val="0"/>
              <w:spacing w:line="276" w:lineRule="auto"/>
              <w:rPr>
                <w:sz w:val="24"/>
                <w:szCs w:val="24"/>
                <w:lang w:eastAsia="en-US"/>
              </w:rPr>
            </w:pPr>
            <w:r w:rsidRPr="00716127">
              <w:rPr>
                <w:sz w:val="24"/>
                <w:szCs w:val="24"/>
                <w:lang w:eastAsia="en-US"/>
              </w:rPr>
              <w:t>46,0</w:t>
            </w:r>
          </w:p>
        </w:tc>
        <w:tc>
          <w:tcPr>
            <w:tcW w:w="851" w:type="dxa"/>
            <w:tcBorders>
              <w:top w:val="single" w:sz="4" w:space="0" w:color="auto"/>
              <w:left w:val="single" w:sz="4" w:space="0" w:color="auto"/>
              <w:bottom w:val="single" w:sz="4" w:space="0" w:color="auto"/>
              <w:right w:val="single" w:sz="4" w:space="0" w:color="auto"/>
            </w:tcBorders>
            <w:hideMark/>
          </w:tcPr>
          <w:p w:rsidR="00E368C0" w:rsidRPr="00716127" w:rsidRDefault="00E368C0" w:rsidP="003B45E1">
            <w:pPr>
              <w:autoSpaceDE w:val="0"/>
              <w:autoSpaceDN w:val="0"/>
              <w:adjustRightInd w:val="0"/>
              <w:spacing w:line="276" w:lineRule="auto"/>
              <w:rPr>
                <w:sz w:val="24"/>
                <w:szCs w:val="24"/>
                <w:lang w:eastAsia="en-US"/>
              </w:rPr>
            </w:pPr>
            <w:r w:rsidRPr="00716127">
              <w:rPr>
                <w:sz w:val="24"/>
                <w:szCs w:val="24"/>
                <w:lang w:eastAsia="en-US"/>
              </w:rPr>
              <w:t>46,0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rsidP="003B45E1">
            <w:pPr>
              <w:autoSpaceDE w:val="0"/>
              <w:autoSpaceDN w:val="0"/>
              <w:adjustRightInd w:val="0"/>
              <w:spacing w:line="276" w:lineRule="auto"/>
              <w:rPr>
                <w:sz w:val="24"/>
                <w:szCs w:val="24"/>
                <w:lang w:eastAsia="en-US"/>
              </w:rPr>
            </w:pPr>
            <w:r w:rsidRPr="00716127">
              <w:rPr>
                <w:sz w:val="24"/>
                <w:szCs w:val="24"/>
                <w:lang w:eastAsia="en-US"/>
              </w:rPr>
              <w:t>46,0</w:t>
            </w:r>
          </w:p>
        </w:tc>
      </w:tr>
      <w:tr w:rsidR="00E368C0" w:rsidRPr="00716127" w:rsidTr="00624D27">
        <w:trPr>
          <w:trHeight w:val="299"/>
        </w:trPr>
        <w:tc>
          <w:tcPr>
            <w:tcW w:w="666" w:type="dxa"/>
            <w:vMerge/>
            <w:tcBorders>
              <w:top w:val="nil"/>
              <w:left w:val="single" w:sz="4" w:space="0" w:color="auto"/>
              <w:bottom w:val="nil"/>
              <w:right w:val="single" w:sz="4" w:space="0" w:color="auto"/>
            </w:tcBorders>
            <w:vAlign w:val="center"/>
            <w:hideMark/>
          </w:tcPr>
          <w:p w:rsidR="00E368C0" w:rsidRPr="00716127" w:rsidRDefault="00E368C0">
            <w:pPr>
              <w:rPr>
                <w:sz w:val="24"/>
                <w:szCs w:val="24"/>
                <w:lang w:eastAsia="en-US"/>
              </w:rPr>
            </w:pPr>
          </w:p>
        </w:tc>
        <w:tc>
          <w:tcPr>
            <w:tcW w:w="1716" w:type="dxa"/>
            <w:vMerge/>
            <w:tcBorders>
              <w:top w:val="nil"/>
              <w:left w:val="single" w:sz="4" w:space="0" w:color="auto"/>
              <w:bottom w:val="nil"/>
              <w:right w:val="single" w:sz="4" w:space="0" w:color="auto"/>
            </w:tcBorders>
            <w:vAlign w:val="center"/>
            <w:hideMark/>
          </w:tcPr>
          <w:p w:rsidR="00E368C0" w:rsidRPr="00716127" w:rsidRDefault="00E368C0">
            <w:pPr>
              <w:rPr>
                <w:sz w:val="24"/>
                <w:szCs w:val="24"/>
                <w:lang w:eastAsia="en-US"/>
              </w:rPr>
            </w:pPr>
          </w:p>
        </w:tc>
        <w:tc>
          <w:tcPr>
            <w:tcW w:w="2248" w:type="dxa"/>
            <w:vMerge/>
            <w:tcBorders>
              <w:top w:val="nil"/>
              <w:left w:val="single" w:sz="4" w:space="0" w:color="auto"/>
              <w:bottom w:val="nil"/>
              <w:right w:val="single" w:sz="4" w:space="0" w:color="auto"/>
            </w:tcBorders>
            <w:vAlign w:val="center"/>
            <w:hideMark/>
          </w:tcPr>
          <w:p w:rsidR="00E368C0" w:rsidRPr="00716127" w:rsidRDefault="00E368C0">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pPr>
              <w:autoSpaceDE w:val="0"/>
              <w:autoSpaceDN w:val="0"/>
              <w:adjustRightInd w:val="0"/>
              <w:spacing w:line="276" w:lineRule="auto"/>
              <w:rPr>
                <w:sz w:val="24"/>
                <w:szCs w:val="24"/>
                <w:lang w:eastAsia="en-US"/>
              </w:rPr>
            </w:pPr>
            <w:r w:rsidRPr="00716127">
              <w:rPr>
                <w:bCs w:val="0"/>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rsidP="00624D27">
            <w:pPr>
              <w:autoSpaceDE w:val="0"/>
              <w:autoSpaceDN w:val="0"/>
              <w:adjustRightInd w:val="0"/>
              <w:spacing w:line="276" w:lineRule="auto"/>
              <w:rPr>
                <w:bCs w:val="0"/>
                <w:sz w:val="24"/>
                <w:szCs w:val="24"/>
                <w:lang w:eastAsia="en-US"/>
              </w:rPr>
            </w:pPr>
            <w:r w:rsidRPr="00716127">
              <w:rPr>
                <w:bCs w:val="0"/>
                <w:sz w:val="24"/>
                <w:szCs w:val="24"/>
                <w:lang w:eastAsia="en-US"/>
              </w:rPr>
              <w:t>115</w:t>
            </w:r>
          </w:p>
          <w:p w:rsidR="00E368C0" w:rsidRPr="00716127" w:rsidRDefault="00E368C0">
            <w:pPr>
              <w:autoSpaceDE w:val="0"/>
              <w:autoSpaceDN w:val="0"/>
              <w:adjustRightInd w:val="0"/>
              <w:spacing w:line="276" w:lineRule="auto"/>
              <w:rPr>
                <w:sz w:val="24"/>
                <w:szCs w:val="24"/>
                <w:lang w:eastAsia="en-US"/>
              </w:rPr>
            </w:pP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pPr>
              <w:autoSpaceDE w:val="0"/>
              <w:autoSpaceDN w:val="0"/>
              <w:adjustRightInd w:val="0"/>
              <w:spacing w:line="276" w:lineRule="auto"/>
              <w:jc w:val="center"/>
              <w:rPr>
                <w:sz w:val="24"/>
                <w:szCs w:val="24"/>
                <w:lang w:eastAsia="en-US"/>
              </w:rPr>
            </w:pPr>
            <w:r w:rsidRPr="00716127">
              <w:rPr>
                <w:bCs w:val="0"/>
                <w:sz w:val="24"/>
                <w:szCs w:val="24"/>
                <w:lang w:eastAsia="en-US"/>
              </w:rPr>
              <w:t>Х</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pPr>
              <w:spacing w:line="276" w:lineRule="auto"/>
              <w:jc w:val="center"/>
              <w:rPr>
                <w:sz w:val="24"/>
                <w:szCs w:val="24"/>
                <w:lang w:eastAsia="en-US"/>
              </w:rPr>
            </w:pPr>
            <w:r w:rsidRPr="00716127">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rsidP="003B45E1">
            <w:pPr>
              <w:autoSpaceDE w:val="0"/>
              <w:autoSpaceDN w:val="0"/>
              <w:adjustRightInd w:val="0"/>
              <w:spacing w:line="276" w:lineRule="auto"/>
              <w:rPr>
                <w:sz w:val="24"/>
                <w:szCs w:val="24"/>
                <w:lang w:eastAsia="en-US"/>
              </w:rPr>
            </w:pPr>
            <w:r w:rsidRPr="00716127">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E368C0" w:rsidRPr="00716127" w:rsidRDefault="00E368C0" w:rsidP="003B45E1">
            <w:pPr>
              <w:autoSpaceDE w:val="0"/>
              <w:autoSpaceDN w:val="0"/>
              <w:adjustRightInd w:val="0"/>
              <w:spacing w:line="276" w:lineRule="auto"/>
              <w:rPr>
                <w:sz w:val="24"/>
                <w:szCs w:val="24"/>
                <w:lang w:eastAsia="en-US"/>
              </w:rPr>
            </w:pPr>
            <w:r w:rsidRPr="00716127">
              <w:rPr>
                <w:sz w:val="24"/>
                <w:szCs w:val="24"/>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rsidP="003B45E1">
            <w:pPr>
              <w:autoSpaceDE w:val="0"/>
              <w:autoSpaceDN w:val="0"/>
              <w:adjustRightInd w:val="0"/>
              <w:spacing w:line="276" w:lineRule="auto"/>
              <w:rPr>
                <w:sz w:val="24"/>
                <w:szCs w:val="24"/>
                <w:lang w:eastAsia="en-US"/>
              </w:rPr>
            </w:pPr>
            <w:r w:rsidRPr="00716127">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E368C0" w:rsidRPr="00716127" w:rsidRDefault="00E368C0" w:rsidP="003B45E1">
            <w:pPr>
              <w:autoSpaceDE w:val="0"/>
              <w:autoSpaceDN w:val="0"/>
              <w:adjustRightInd w:val="0"/>
              <w:spacing w:line="276" w:lineRule="auto"/>
              <w:rPr>
                <w:sz w:val="24"/>
                <w:szCs w:val="24"/>
                <w:lang w:eastAsia="en-US"/>
              </w:rPr>
            </w:pPr>
            <w:r w:rsidRPr="00716127">
              <w:rPr>
                <w:sz w:val="24"/>
                <w:szCs w:val="24"/>
                <w:lang w:eastAsia="en-US"/>
              </w:rPr>
              <w:t>45,7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rsidP="003B45E1">
            <w:pPr>
              <w:autoSpaceDE w:val="0"/>
              <w:autoSpaceDN w:val="0"/>
              <w:adjustRightInd w:val="0"/>
              <w:spacing w:line="276" w:lineRule="auto"/>
              <w:rPr>
                <w:sz w:val="24"/>
                <w:szCs w:val="24"/>
                <w:lang w:eastAsia="en-US"/>
              </w:rPr>
            </w:pPr>
            <w:r w:rsidRPr="00716127">
              <w:rPr>
                <w:sz w:val="24"/>
                <w:szCs w:val="24"/>
                <w:lang w:eastAsia="en-US"/>
              </w:rPr>
              <w:t>46,0</w:t>
            </w:r>
          </w:p>
        </w:tc>
        <w:tc>
          <w:tcPr>
            <w:tcW w:w="851" w:type="dxa"/>
            <w:tcBorders>
              <w:top w:val="single" w:sz="4" w:space="0" w:color="auto"/>
              <w:left w:val="single" w:sz="4" w:space="0" w:color="auto"/>
              <w:bottom w:val="single" w:sz="4" w:space="0" w:color="auto"/>
              <w:right w:val="single" w:sz="4" w:space="0" w:color="auto"/>
            </w:tcBorders>
            <w:hideMark/>
          </w:tcPr>
          <w:p w:rsidR="00E368C0" w:rsidRPr="00716127" w:rsidRDefault="00E368C0" w:rsidP="003B45E1">
            <w:pPr>
              <w:autoSpaceDE w:val="0"/>
              <w:autoSpaceDN w:val="0"/>
              <w:adjustRightInd w:val="0"/>
              <w:spacing w:line="276" w:lineRule="auto"/>
              <w:rPr>
                <w:sz w:val="24"/>
                <w:szCs w:val="24"/>
                <w:lang w:eastAsia="en-US"/>
              </w:rPr>
            </w:pPr>
            <w:r w:rsidRPr="00716127">
              <w:rPr>
                <w:sz w:val="24"/>
                <w:szCs w:val="24"/>
                <w:lang w:eastAsia="en-US"/>
              </w:rPr>
              <w:t>46,0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rsidP="003B45E1">
            <w:pPr>
              <w:autoSpaceDE w:val="0"/>
              <w:autoSpaceDN w:val="0"/>
              <w:adjustRightInd w:val="0"/>
              <w:spacing w:line="276" w:lineRule="auto"/>
              <w:rPr>
                <w:sz w:val="24"/>
                <w:szCs w:val="24"/>
                <w:lang w:eastAsia="en-US"/>
              </w:rPr>
            </w:pPr>
            <w:r w:rsidRPr="00716127">
              <w:rPr>
                <w:sz w:val="24"/>
                <w:szCs w:val="24"/>
                <w:lang w:eastAsia="en-US"/>
              </w:rPr>
              <w:t>46,0</w:t>
            </w:r>
          </w:p>
        </w:tc>
      </w:tr>
      <w:tr w:rsidR="00E368C0" w:rsidRPr="00716127" w:rsidTr="00DF318D">
        <w:trPr>
          <w:trHeight w:val="255"/>
        </w:trPr>
        <w:tc>
          <w:tcPr>
            <w:tcW w:w="66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pPr>
              <w:autoSpaceDE w:val="0"/>
              <w:autoSpaceDN w:val="0"/>
              <w:adjustRightInd w:val="0"/>
              <w:spacing w:line="276" w:lineRule="auto"/>
              <w:rPr>
                <w:sz w:val="24"/>
                <w:szCs w:val="24"/>
                <w:lang w:eastAsia="en-US"/>
              </w:rPr>
            </w:pPr>
            <w:r w:rsidRPr="00716127">
              <w:rPr>
                <w:sz w:val="24"/>
                <w:szCs w:val="24"/>
                <w:lang w:eastAsia="en-US"/>
              </w:rPr>
              <w:lastRenderedPageBreak/>
              <w:t>2.1.1.</w:t>
            </w:r>
          </w:p>
        </w:tc>
        <w:tc>
          <w:tcPr>
            <w:tcW w:w="171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pPr>
              <w:autoSpaceDE w:val="0"/>
              <w:autoSpaceDN w:val="0"/>
              <w:adjustRightInd w:val="0"/>
              <w:spacing w:line="276" w:lineRule="auto"/>
              <w:rPr>
                <w:sz w:val="24"/>
                <w:szCs w:val="24"/>
                <w:lang w:eastAsia="en-US"/>
              </w:rPr>
            </w:pPr>
            <w:r w:rsidRPr="00716127">
              <w:rPr>
                <w:sz w:val="24"/>
                <w:szCs w:val="24"/>
                <w:lang w:eastAsia="en-US"/>
              </w:rPr>
              <w:t>Основное мероприятие 2.1</w:t>
            </w:r>
          </w:p>
        </w:tc>
        <w:tc>
          <w:tcPr>
            <w:tcW w:w="224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368C0" w:rsidRPr="00716127" w:rsidRDefault="00E368C0">
            <w:pPr>
              <w:autoSpaceDE w:val="0"/>
              <w:autoSpaceDN w:val="0"/>
              <w:adjustRightInd w:val="0"/>
              <w:spacing w:line="276" w:lineRule="auto"/>
              <w:rPr>
                <w:sz w:val="24"/>
                <w:szCs w:val="24"/>
                <w:lang w:eastAsia="en-US"/>
              </w:rPr>
            </w:pPr>
          </w:p>
          <w:p w:rsidR="00E368C0" w:rsidRPr="00716127" w:rsidRDefault="00E368C0">
            <w:pPr>
              <w:autoSpaceDE w:val="0"/>
              <w:autoSpaceDN w:val="0"/>
              <w:adjustRightInd w:val="0"/>
              <w:spacing w:line="276" w:lineRule="auto"/>
              <w:rPr>
                <w:sz w:val="24"/>
                <w:szCs w:val="24"/>
                <w:lang w:eastAsia="en-US"/>
              </w:rPr>
            </w:pPr>
            <w:r w:rsidRPr="00716127">
              <w:rPr>
                <w:sz w:val="24"/>
                <w:szCs w:val="24"/>
                <w:lang w:eastAsia="en-US"/>
              </w:rPr>
              <w:t>Оценка недвижимости, признание прав и регулирование отношений по муниципальной собственности</w:t>
            </w:r>
          </w:p>
          <w:p w:rsidR="00E368C0" w:rsidRPr="00716127" w:rsidRDefault="00E368C0">
            <w:pPr>
              <w:autoSpaceDE w:val="0"/>
              <w:autoSpaceDN w:val="0"/>
              <w:adjustRightInd w:val="0"/>
              <w:spacing w:line="276" w:lineRule="auto"/>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pPr>
              <w:autoSpaceDE w:val="0"/>
              <w:autoSpaceDN w:val="0"/>
              <w:adjustRightInd w:val="0"/>
              <w:spacing w:line="276" w:lineRule="auto"/>
              <w:rPr>
                <w:sz w:val="24"/>
                <w:szCs w:val="24"/>
                <w:lang w:eastAsia="en-US"/>
              </w:rPr>
            </w:pPr>
            <w:r w:rsidRPr="00716127">
              <w:rPr>
                <w:sz w:val="24"/>
                <w:szCs w:val="24"/>
                <w:lang w:eastAsia="en-US"/>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rsidP="003B45E1">
            <w:pPr>
              <w:autoSpaceDE w:val="0"/>
              <w:autoSpaceDN w:val="0"/>
              <w:adjustRightInd w:val="0"/>
              <w:spacing w:line="276" w:lineRule="auto"/>
              <w:rPr>
                <w:sz w:val="24"/>
                <w:szCs w:val="24"/>
                <w:lang w:eastAsia="en-US"/>
              </w:rPr>
            </w:pPr>
            <w:r w:rsidRPr="00716127">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E368C0" w:rsidRPr="00716127" w:rsidRDefault="00E368C0" w:rsidP="003B45E1">
            <w:pPr>
              <w:autoSpaceDE w:val="0"/>
              <w:autoSpaceDN w:val="0"/>
              <w:adjustRightInd w:val="0"/>
              <w:spacing w:line="276" w:lineRule="auto"/>
              <w:rPr>
                <w:sz w:val="24"/>
                <w:szCs w:val="24"/>
                <w:lang w:eastAsia="en-US"/>
              </w:rPr>
            </w:pPr>
            <w:r w:rsidRPr="00716127">
              <w:rPr>
                <w:sz w:val="24"/>
                <w:szCs w:val="24"/>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rsidP="003B45E1">
            <w:pPr>
              <w:autoSpaceDE w:val="0"/>
              <w:autoSpaceDN w:val="0"/>
              <w:adjustRightInd w:val="0"/>
              <w:spacing w:line="276" w:lineRule="auto"/>
              <w:rPr>
                <w:sz w:val="24"/>
                <w:szCs w:val="24"/>
                <w:lang w:eastAsia="en-US"/>
              </w:rPr>
            </w:pPr>
            <w:r w:rsidRPr="00716127">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E368C0" w:rsidRPr="00716127" w:rsidRDefault="00E368C0" w:rsidP="003B45E1">
            <w:pPr>
              <w:autoSpaceDE w:val="0"/>
              <w:autoSpaceDN w:val="0"/>
              <w:adjustRightInd w:val="0"/>
              <w:spacing w:line="276" w:lineRule="auto"/>
              <w:rPr>
                <w:sz w:val="24"/>
                <w:szCs w:val="24"/>
                <w:lang w:eastAsia="en-US"/>
              </w:rPr>
            </w:pPr>
            <w:r w:rsidRPr="00716127">
              <w:rPr>
                <w:sz w:val="24"/>
                <w:szCs w:val="24"/>
                <w:lang w:eastAsia="en-US"/>
              </w:rPr>
              <w:t>45,7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rsidP="003B45E1">
            <w:pPr>
              <w:autoSpaceDE w:val="0"/>
              <w:autoSpaceDN w:val="0"/>
              <w:adjustRightInd w:val="0"/>
              <w:spacing w:line="276" w:lineRule="auto"/>
              <w:rPr>
                <w:sz w:val="24"/>
                <w:szCs w:val="24"/>
                <w:lang w:eastAsia="en-US"/>
              </w:rPr>
            </w:pPr>
            <w:r w:rsidRPr="00716127">
              <w:rPr>
                <w:sz w:val="24"/>
                <w:szCs w:val="24"/>
                <w:lang w:eastAsia="en-US"/>
              </w:rPr>
              <w:t>46,0</w:t>
            </w:r>
          </w:p>
        </w:tc>
        <w:tc>
          <w:tcPr>
            <w:tcW w:w="851" w:type="dxa"/>
            <w:tcBorders>
              <w:top w:val="single" w:sz="4" w:space="0" w:color="auto"/>
              <w:left w:val="single" w:sz="4" w:space="0" w:color="auto"/>
              <w:bottom w:val="single" w:sz="4" w:space="0" w:color="auto"/>
              <w:right w:val="single" w:sz="4" w:space="0" w:color="auto"/>
            </w:tcBorders>
            <w:hideMark/>
          </w:tcPr>
          <w:p w:rsidR="00E368C0" w:rsidRPr="00716127" w:rsidRDefault="00E368C0" w:rsidP="003B45E1">
            <w:pPr>
              <w:autoSpaceDE w:val="0"/>
              <w:autoSpaceDN w:val="0"/>
              <w:adjustRightInd w:val="0"/>
              <w:spacing w:line="276" w:lineRule="auto"/>
              <w:rPr>
                <w:sz w:val="24"/>
                <w:szCs w:val="24"/>
                <w:lang w:eastAsia="en-US"/>
              </w:rPr>
            </w:pPr>
            <w:r w:rsidRPr="00716127">
              <w:rPr>
                <w:sz w:val="24"/>
                <w:szCs w:val="24"/>
                <w:lang w:eastAsia="en-US"/>
              </w:rPr>
              <w:t>46,0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rsidP="003B45E1">
            <w:pPr>
              <w:autoSpaceDE w:val="0"/>
              <w:autoSpaceDN w:val="0"/>
              <w:adjustRightInd w:val="0"/>
              <w:spacing w:line="276" w:lineRule="auto"/>
              <w:rPr>
                <w:sz w:val="24"/>
                <w:szCs w:val="24"/>
                <w:lang w:eastAsia="en-US"/>
              </w:rPr>
            </w:pPr>
            <w:r w:rsidRPr="00716127">
              <w:rPr>
                <w:sz w:val="24"/>
                <w:szCs w:val="24"/>
                <w:lang w:eastAsia="en-US"/>
              </w:rPr>
              <w:t>46,0</w:t>
            </w:r>
          </w:p>
        </w:tc>
      </w:tr>
      <w:tr w:rsidR="00DF318D" w:rsidRPr="00716127" w:rsidTr="00624D27">
        <w:trPr>
          <w:trHeight w:val="300"/>
        </w:trPr>
        <w:tc>
          <w:tcPr>
            <w:tcW w:w="666"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24D27" w:rsidRPr="00716127" w:rsidRDefault="00624D27" w:rsidP="00624D27">
            <w:pPr>
              <w:autoSpaceDE w:val="0"/>
              <w:autoSpaceDN w:val="0"/>
              <w:adjustRightInd w:val="0"/>
              <w:spacing w:line="276" w:lineRule="auto"/>
              <w:rPr>
                <w:bCs w:val="0"/>
                <w:sz w:val="24"/>
                <w:szCs w:val="24"/>
                <w:lang w:eastAsia="en-US"/>
              </w:rPr>
            </w:pPr>
            <w:r w:rsidRPr="00716127">
              <w:rPr>
                <w:bCs w:val="0"/>
                <w:sz w:val="24"/>
                <w:szCs w:val="24"/>
                <w:lang w:eastAsia="en-US"/>
              </w:rPr>
              <w:t>115</w:t>
            </w:r>
          </w:p>
          <w:p w:rsidR="00DF318D" w:rsidRPr="00716127" w:rsidRDefault="00DF318D">
            <w:pPr>
              <w:autoSpaceDE w:val="0"/>
              <w:autoSpaceDN w:val="0"/>
              <w:adjustRightInd w:val="0"/>
              <w:spacing w:line="276" w:lineRule="auto"/>
              <w:rPr>
                <w:sz w:val="24"/>
                <w:szCs w:val="24"/>
                <w:lang w:eastAsia="en-US"/>
              </w:rPr>
            </w:pP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0113</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2020199010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E368C0">
            <w:pPr>
              <w:autoSpaceDE w:val="0"/>
              <w:autoSpaceDN w:val="0"/>
              <w:adjustRightInd w:val="0"/>
              <w:spacing w:line="276" w:lineRule="auto"/>
              <w:rPr>
                <w:sz w:val="24"/>
                <w:szCs w:val="24"/>
                <w:lang w:eastAsia="en-US"/>
              </w:rPr>
            </w:pPr>
            <w:r w:rsidRPr="00716127">
              <w:rPr>
                <w:sz w:val="24"/>
                <w:szCs w:val="24"/>
                <w:lang w:eastAsia="en-US"/>
              </w:rPr>
              <w:t>45,7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E368C0">
            <w:pPr>
              <w:autoSpaceDE w:val="0"/>
              <w:autoSpaceDN w:val="0"/>
              <w:adjustRightInd w:val="0"/>
              <w:spacing w:line="276" w:lineRule="auto"/>
              <w:rPr>
                <w:sz w:val="24"/>
                <w:szCs w:val="24"/>
                <w:lang w:eastAsia="en-US"/>
              </w:rPr>
            </w:pPr>
            <w:r w:rsidRPr="00716127">
              <w:rPr>
                <w:sz w:val="24"/>
                <w:szCs w:val="24"/>
                <w:lang w:eastAsia="en-US"/>
              </w:rPr>
              <w:t>46,0</w:t>
            </w:r>
          </w:p>
        </w:tc>
        <w:tc>
          <w:tcPr>
            <w:tcW w:w="851" w:type="dxa"/>
            <w:tcBorders>
              <w:top w:val="single" w:sz="4" w:space="0" w:color="auto"/>
              <w:left w:val="single" w:sz="4" w:space="0" w:color="auto"/>
              <w:bottom w:val="single" w:sz="4" w:space="0" w:color="auto"/>
              <w:right w:val="single" w:sz="4" w:space="0" w:color="auto"/>
            </w:tcBorders>
            <w:hideMark/>
          </w:tcPr>
          <w:p w:rsidR="00DF318D" w:rsidRPr="00716127" w:rsidRDefault="00E368C0">
            <w:pPr>
              <w:autoSpaceDE w:val="0"/>
              <w:autoSpaceDN w:val="0"/>
              <w:adjustRightInd w:val="0"/>
              <w:spacing w:line="276" w:lineRule="auto"/>
              <w:rPr>
                <w:sz w:val="24"/>
                <w:szCs w:val="24"/>
                <w:lang w:eastAsia="en-US"/>
              </w:rPr>
            </w:pPr>
            <w:r w:rsidRPr="00716127">
              <w:rPr>
                <w:sz w:val="24"/>
                <w:szCs w:val="24"/>
                <w:lang w:eastAsia="en-US"/>
              </w:rPr>
              <w:t>46,0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E368C0">
            <w:pPr>
              <w:autoSpaceDE w:val="0"/>
              <w:autoSpaceDN w:val="0"/>
              <w:adjustRightInd w:val="0"/>
              <w:spacing w:line="276" w:lineRule="auto"/>
              <w:rPr>
                <w:sz w:val="24"/>
                <w:szCs w:val="24"/>
                <w:lang w:eastAsia="en-US"/>
              </w:rPr>
            </w:pPr>
            <w:r w:rsidRPr="00716127">
              <w:rPr>
                <w:sz w:val="24"/>
                <w:szCs w:val="24"/>
                <w:lang w:eastAsia="en-US"/>
              </w:rPr>
              <w:t>46,0</w:t>
            </w:r>
          </w:p>
        </w:tc>
      </w:tr>
      <w:tr w:rsidR="00DF318D" w:rsidRPr="00716127" w:rsidTr="00624D27">
        <w:trPr>
          <w:trHeight w:val="240"/>
        </w:trPr>
        <w:tc>
          <w:tcPr>
            <w:tcW w:w="666"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DF318D">
            <w:pPr>
              <w:autoSpaceDE w:val="0"/>
              <w:autoSpaceDN w:val="0"/>
              <w:adjustRightInd w:val="0"/>
              <w:spacing w:line="276" w:lineRule="auto"/>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DF318D">
            <w:pPr>
              <w:autoSpaceDE w:val="0"/>
              <w:autoSpaceDN w:val="0"/>
              <w:adjustRightInd w:val="0"/>
              <w:spacing w:line="276" w:lineRule="auto"/>
              <w:rPr>
                <w:sz w:val="24"/>
                <w:szCs w:val="24"/>
                <w:lang w:eastAsia="en-US"/>
              </w:rPr>
            </w:pP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DF318D">
            <w:pPr>
              <w:autoSpaceDE w:val="0"/>
              <w:autoSpaceDN w:val="0"/>
              <w:adjustRightInd w:val="0"/>
              <w:spacing w:line="276" w:lineRule="auto"/>
              <w:jc w:val="center"/>
              <w:rPr>
                <w:sz w:val="24"/>
                <w:szCs w:val="24"/>
                <w:lang w:eastAsia="en-US"/>
              </w:rPr>
            </w:pP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DF318D">
            <w:pPr>
              <w:autoSpaceDE w:val="0"/>
              <w:autoSpaceDN w:val="0"/>
              <w:adjustRightInd w:val="0"/>
              <w:spacing w:line="276" w:lineRule="auto"/>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DF318D">
            <w:pPr>
              <w:autoSpaceDE w:val="0"/>
              <w:autoSpaceDN w:val="0"/>
              <w:adjustRightInd w:val="0"/>
              <w:spacing w:line="276" w:lineRule="auto"/>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DF318D" w:rsidRPr="00716127" w:rsidRDefault="00DF318D">
            <w:pPr>
              <w:autoSpaceDE w:val="0"/>
              <w:autoSpaceDN w:val="0"/>
              <w:adjustRightInd w:val="0"/>
              <w:spacing w:line="276" w:lineRule="auto"/>
              <w:rPr>
                <w:sz w:val="24"/>
                <w:szCs w:val="24"/>
                <w:lang w:eastAsia="en-US"/>
              </w:rPr>
            </w:pP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DF318D">
            <w:pPr>
              <w:autoSpaceDE w:val="0"/>
              <w:autoSpaceDN w:val="0"/>
              <w:adjustRightInd w:val="0"/>
              <w:spacing w:line="276" w:lineRule="auto"/>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DF318D" w:rsidRPr="00716127" w:rsidRDefault="00DF318D">
            <w:pPr>
              <w:autoSpaceDE w:val="0"/>
              <w:autoSpaceDN w:val="0"/>
              <w:adjustRightInd w:val="0"/>
              <w:spacing w:line="276" w:lineRule="auto"/>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DF318D">
            <w:pPr>
              <w:autoSpaceDE w:val="0"/>
              <w:autoSpaceDN w:val="0"/>
              <w:adjustRightInd w:val="0"/>
              <w:spacing w:line="276" w:lineRule="auto"/>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DF318D" w:rsidRPr="00716127" w:rsidRDefault="00DF318D">
            <w:pPr>
              <w:autoSpaceDE w:val="0"/>
              <w:autoSpaceDN w:val="0"/>
              <w:adjustRightInd w:val="0"/>
              <w:spacing w:line="276" w:lineRule="auto"/>
              <w:rPr>
                <w:sz w:val="24"/>
                <w:szCs w:val="24"/>
                <w:lang w:eastAsia="en-US"/>
              </w:rPr>
            </w:pP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DF318D">
            <w:pPr>
              <w:autoSpaceDE w:val="0"/>
              <w:autoSpaceDN w:val="0"/>
              <w:adjustRightInd w:val="0"/>
              <w:spacing w:line="276" w:lineRule="auto"/>
              <w:rPr>
                <w:sz w:val="24"/>
                <w:szCs w:val="24"/>
                <w:lang w:eastAsia="en-US"/>
              </w:rPr>
            </w:pPr>
          </w:p>
        </w:tc>
      </w:tr>
      <w:tr w:rsidR="009669F3" w:rsidRPr="00716127" w:rsidTr="009669F3">
        <w:trPr>
          <w:trHeight w:val="255"/>
        </w:trPr>
        <w:tc>
          <w:tcPr>
            <w:tcW w:w="666"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2.1.2.</w:t>
            </w:r>
          </w:p>
        </w:tc>
        <w:tc>
          <w:tcPr>
            <w:tcW w:w="171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Основное мероприятие 2.2</w:t>
            </w:r>
          </w:p>
        </w:tc>
        <w:tc>
          <w:tcPr>
            <w:tcW w:w="224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Мероприятия по землеустройству и землепользованию</w:t>
            </w:r>
          </w:p>
          <w:p w:rsidR="00DF318D" w:rsidRPr="00716127" w:rsidRDefault="00DF318D">
            <w:pPr>
              <w:autoSpaceDE w:val="0"/>
              <w:autoSpaceDN w:val="0"/>
              <w:adjustRightInd w:val="0"/>
              <w:spacing w:line="276" w:lineRule="auto"/>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bCs w:val="0"/>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rPr>
                <w:sz w:val="24"/>
                <w:szCs w:val="24"/>
                <w:lang w:eastAsia="en-US"/>
              </w:rPr>
            </w:pPr>
            <w:r w:rsidRPr="00716127">
              <w:rPr>
                <w:bCs w:val="0"/>
                <w:sz w:val="24"/>
                <w:szCs w:val="24"/>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bCs w:val="0"/>
                <w:sz w:val="24"/>
                <w:szCs w:val="24"/>
                <w:lang w:val="en-US" w:eastAsia="en-US"/>
              </w:rPr>
              <w:t>0</w:t>
            </w:r>
            <w:r w:rsidRPr="00716127">
              <w:rPr>
                <w:bCs w:val="0"/>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rPr>
                <w:sz w:val="24"/>
                <w:szCs w:val="24"/>
                <w:lang w:eastAsia="en-US"/>
              </w:rPr>
            </w:pPr>
            <w:r w:rsidRPr="00716127">
              <w:rPr>
                <w:bCs w:val="0"/>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bCs w:val="0"/>
                <w:sz w:val="24"/>
                <w:szCs w:val="24"/>
                <w:lang w:val="en-US" w:eastAsia="en-US"/>
              </w:rPr>
              <w:t>0</w:t>
            </w:r>
            <w:r w:rsidRPr="00716127">
              <w:rPr>
                <w:bCs w:val="0"/>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rPr>
                <w:sz w:val="24"/>
                <w:szCs w:val="24"/>
                <w:lang w:eastAsia="en-US"/>
              </w:rPr>
            </w:pPr>
            <w:r w:rsidRPr="00716127">
              <w:rPr>
                <w:bCs w:val="0"/>
                <w:sz w:val="24"/>
                <w:szCs w:val="24"/>
                <w:lang w:eastAsia="en-US"/>
              </w:rPr>
              <w:t>0,0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bCs w:val="0"/>
                <w:sz w:val="24"/>
                <w:szCs w:val="24"/>
                <w:lang w:eastAsia="en-US"/>
              </w:rPr>
              <w:t>0,0</w:t>
            </w:r>
          </w:p>
        </w:tc>
      </w:tr>
      <w:tr w:rsidR="00DF318D" w:rsidRPr="00716127" w:rsidTr="00624D27">
        <w:trPr>
          <w:trHeight w:val="345"/>
        </w:trPr>
        <w:tc>
          <w:tcPr>
            <w:tcW w:w="666" w:type="dxa"/>
            <w:vMerge/>
            <w:tcBorders>
              <w:top w:val="nil"/>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1716" w:type="dxa"/>
            <w:vMerge/>
            <w:tcBorders>
              <w:top w:val="nil"/>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2248" w:type="dxa"/>
            <w:vMerge/>
            <w:tcBorders>
              <w:top w:val="nil"/>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24D27" w:rsidRPr="00716127" w:rsidRDefault="00624D27" w:rsidP="00624D27">
            <w:pPr>
              <w:autoSpaceDE w:val="0"/>
              <w:autoSpaceDN w:val="0"/>
              <w:adjustRightInd w:val="0"/>
              <w:spacing w:line="276" w:lineRule="auto"/>
              <w:rPr>
                <w:bCs w:val="0"/>
                <w:sz w:val="24"/>
                <w:szCs w:val="24"/>
                <w:lang w:eastAsia="en-US"/>
              </w:rPr>
            </w:pPr>
            <w:r w:rsidRPr="00716127">
              <w:rPr>
                <w:bCs w:val="0"/>
                <w:sz w:val="24"/>
                <w:szCs w:val="24"/>
                <w:lang w:eastAsia="en-US"/>
              </w:rPr>
              <w:t>115</w:t>
            </w:r>
          </w:p>
          <w:p w:rsidR="00DF318D" w:rsidRPr="00716127" w:rsidRDefault="00DF318D">
            <w:pPr>
              <w:autoSpaceDE w:val="0"/>
              <w:autoSpaceDN w:val="0"/>
              <w:adjustRightInd w:val="0"/>
              <w:spacing w:line="276" w:lineRule="auto"/>
              <w:rPr>
                <w:sz w:val="24"/>
                <w:szCs w:val="24"/>
                <w:lang w:eastAsia="en-US"/>
              </w:rPr>
            </w:pP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0412</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2020299080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val="en-US" w:eastAsia="en-US"/>
              </w:rPr>
              <w:t>0</w:t>
            </w:r>
            <w:r w:rsidRPr="00716127">
              <w:rPr>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val="en-US" w:eastAsia="en-US"/>
              </w:rPr>
              <w:t>0</w:t>
            </w:r>
            <w:r w:rsidRPr="00716127">
              <w:rPr>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0,0</w:t>
            </w:r>
          </w:p>
        </w:tc>
      </w:tr>
      <w:tr w:rsidR="00E368C0" w:rsidRPr="00716127" w:rsidTr="00DF318D">
        <w:trPr>
          <w:trHeight w:val="300"/>
        </w:trPr>
        <w:tc>
          <w:tcPr>
            <w:tcW w:w="66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E368C0" w:rsidRPr="00716127" w:rsidRDefault="00E368C0">
            <w:pPr>
              <w:autoSpaceDE w:val="0"/>
              <w:autoSpaceDN w:val="0"/>
              <w:adjustRightInd w:val="0"/>
              <w:spacing w:line="276" w:lineRule="auto"/>
              <w:rPr>
                <w:sz w:val="24"/>
                <w:szCs w:val="24"/>
                <w:lang w:eastAsia="en-US"/>
              </w:rPr>
            </w:pPr>
            <w:r w:rsidRPr="00716127">
              <w:rPr>
                <w:bCs w:val="0"/>
                <w:sz w:val="24"/>
                <w:szCs w:val="24"/>
                <w:lang w:eastAsia="en-US"/>
              </w:rPr>
              <w:t>3.1</w:t>
            </w:r>
          </w:p>
        </w:tc>
        <w:tc>
          <w:tcPr>
            <w:tcW w:w="171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E368C0" w:rsidRPr="00716127" w:rsidRDefault="00E368C0">
            <w:pPr>
              <w:autoSpaceDE w:val="0"/>
              <w:autoSpaceDN w:val="0"/>
              <w:adjustRightInd w:val="0"/>
              <w:spacing w:line="276" w:lineRule="auto"/>
              <w:rPr>
                <w:sz w:val="24"/>
                <w:szCs w:val="24"/>
                <w:lang w:eastAsia="en-US"/>
              </w:rPr>
            </w:pPr>
            <w:r w:rsidRPr="00716127">
              <w:rPr>
                <w:bCs w:val="0"/>
                <w:sz w:val="24"/>
                <w:szCs w:val="24"/>
                <w:lang w:eastAsia="en-US"/>
              </w:rPr>
              <w:t>Подпрограмма 3</w:t>
            </w:r>
          </w:p>
        </w:tc>
        <w:tc>
          <w:tcPr>
            <w:tcW w:w="2248"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E368C0" w:rsidRPr="00716127" w:rsidRDefault="00E368C0">
            <w:pPr>
              <w:autoSpaceDE w:val="0"/>
              <w:autoSpaceDN w:val="0"/>
              <w:adjustRightInd w:val="0"/>
              <w:spacing w:line="276" w:lineRule="auto"/>
              <w:rPr>
                <w:sz w:val="24"/>
                <w:szCs w:val="24"/>
                <w:lang w:eastAsia="en-US"/>
              </w:rPr>
            </w:pPr>
            <w:r w:rsidRPr="00716127">
              <w:rPr>
                <w:bCs w:val="0"/>
                <w:sz w:val="24"/>
                <w:szCs w:val="24"/>
                <w:lang w:eastAsia="en-US"/>
              </w:rPr>
              <w:t xml:space="preserve">«Обеспечение безопасности жизнедеятельности населения сельского поселения Рыбкинский сельсовет на 2017 – </w:t>
            </w:r>
            <w:r w:rsidRPr="00716127">
              <w:rPr>
                <w:bCs w:val="0"/>
                <w:sz w:val="24"/>
                <w:szCs w:val="24"/>
                <w:lang w:eastAsia="en-US"/>
              </w:rPr>
              <w:lastRenderedPageBreak/>
              <w:t>2023годы»</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pPr>
              <w:autoSpaceDE w:val="0"/>
              <w:autoSpaceDN w:val="0"/>
              <w:adjustRightInd w:val="0"/>
              <w:spacing w:line="276" w:lineRule="auto"/>
              <w:rPr>
                <w:sz w:val="24"/>
                <w:szCs w:val="24"/>
                <w:lang w:eastAsia="en-US"/>
              </w:rPr>
            </w:pPr>
            <w:r w:rsidRPr="00716127">
              <w:rPr>
                <w:bCs w:val="0"/>
                <w:sz w:val="24"/>
                <w:szCs w:val="24"/>
                <w:lang w:eastAsia="en-US"/>
              </w:rPr>
              <w:lastRenderedPageBreak/>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pPr>
              <w:autoSpaceDE w:val="0"/>
              <w:autoSpaceDN w:val="0"/>
              <w:adjustRightInd w:val="0"/>
              <w:spacing w:line="276" w:lineRule="auto"/>
              <w:jc w:val="center"/>
              <w:rPr>
                <w:sz w:val="24"/>
                <w:szCs w:val="24"/>
                <w:lang w:val="en-US" w:eastAsia="en-US"/>
              </w:rPr>
            </w:pPr>
            <w:r w:rsidRPr="00716127">
              <w:rPr>
                <w:bCs w:val="0"/>
                <w:sz w:val="24"/>
                <w:szCs w:val="24"/>
                <w:lang w:val="en-US" w:eastAsia="en-US"/>
              </w:rPr>
              <w:t>X</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pPr>
              <w:autoSpaceDE w:val="0"/>
              <w:autoSpaceDN w:val="0"/>
              <w:adjustRightInd w:val="0"/>
              <w:spacing w:line="276" w:lineRule="auto"/>
              <w:jc w:val="center"/>
              <w:rPr>
                <w:sz w:val="24"/>
                <w:szCs w:val="24"/>
                <w:lang w:val="en-US" w:eastAsia="en-US"/>
              </w:rPr>
            </w:pPr>
            <w:r w:rsidRPr="00716127">
              <w:rPr>
                <w:bCs w:val="0"/>
                <w:sz w:val="24"/>
                <w:szCs w:val="24"/>
                <w:lang w:val="en-US" w:eastAsia="en-US"/>
              </w:rPr>
              <w:t>X</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pPr>
              <w:autoSpaceDE w:val="0"/>
              <w:autoSpaceDN w:val="0"/>
              <w:adjustRightInd w:val="0"/>
              <w:spacing w:line="276" w:lineRule="auto"/>
              <w:jc w:val="center"/>
              <w:rPr>
                <w:sz w:val="24"/>
                <w:szCs w:val="24"/>
                <w:lang w:val="en-US" w:eastAsia="en-US"/>
              </w:rPr>
            </w:pPr>
            <w:r w:rsidRPr="00716127">
              <w:rPr>
                <w:bCs w:val="0"/>
                <w:sz w:val="24"/>
                <w:szCs w:val="24"/>
                <w:lang w:val="en-US" w:eastAsia="en-US"/>
              </w:rPr>
              <w:t>X</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rsidP="003B45E1">
            <w:pPr>
              <w:autoSpaceDE w:val="0"/>
              <w:autoSpaceDN w:val="0"/>
              <w:adjustRightInd w:val="0"/>
              <w:spacing w:line="276" w:lineRule="auto"/>
              <w:rPr>
                <w:bCs w:val="0"/>
                <w:sz w:val="24"/>
                <w:szCs w:val="24"/>
                <w:lang w:eastAsia="en-US"/>
              </w:rPr>
            </w:pPr>
            <w:r w:rsidRPr="00716127">
              <w:rPr>
                <w:bCs w:val="0"/>
                <w:sz w:val="24"/>
                <w:szCs w:val="24"/>
                <w:lang w:eastAsia="en-US"/>
              </w:rPr>
              <w:t>98,5</w:t>
            </w:r>
          </w:p>
          <w:p w:rsidR="00E368C0" w:rsidRPr="00716127" w:rsidRDefault="00E368C0" w:rsidP="003B45E1">
            <w:pPr>
              <w:autoSpaceDE w:val="0"/>
              <w:autoSpaceDN w:val="0"/>
              <w:adjustRightInd w:val="0"/>
              <w:spacing w:line="276" w:lineRule="auto"/>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E368C0" w:rsidRPr="00716127" w:rsidRDefault="00E368C0" w:rsidP="003B45E1">
            <w:pPr>
              <w:autoSpaceDE w:val="0"/>
              <w:autoSpaceDN w:val="0"/>
              <w:adjustRightInd w:val="0"/>
              <w:spacing w:line="276" w:lineRule="auto"/>
              <w:rPr>
                <w:sz w:val="24"/>
                <w:szCs w:val="24"/>
                <w:lang w:eastAsia="en-US"/>
              </w:rPr>
            </w:pPr>
            <w:r w:rsidRPr="00716127">
              <w:rPr>
                <w:bCs w:val="0"/>
                <w:sz w:val="24"/>
                <w:szCs w:val="24"/>
                <w:lang w:eastAsia="en-US"/>
              </w:rPr>
              <w:t>84,5</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rsidP="003B45E1">
            <w:pPr>
              <w:autoSpaceDE w:val="0"/>
              <w:autoSpaceDN w:val="0"/>
              <w:adjustRightInd w:val="0"/>
              <w:spacing w:line="276" w:lineRule="auto"/>
              <w:rPr>
                <w:sz w:val="24"/>
                <w:szCs w:val="24"/>
                <w:lang w:eastAsia="en-US"/>
              </w:rPr>
            </w:pPr>
            <w:r w:rsidRPr="00716127">
              <w:rPr>
                <w:bCs w:val="0"/>
                <w:sz w:val="24"/>
                <w:szCs w:val="24"/>
                <w:lang w:eastAsia="en-US"/>
              </w:rPr>
              <w:t>585,4</w:t>
            </w:r>
          </w:p>
        </w:tc>
        <w:tc>
          <w:tcPr>
            <w:tcW w:w="850" w:type="dxa"/>
            <w:tcBorders>
              <w:top w:val="single" w:sz="4" w:space="0" w:color="auto"/>
              <w:left w:val="single" w:sz="4" w:space="0" w:color="auto"/>
              <w:bottom w:val="single" w:sz="4" w:space="0" w:color="auto"/>
              <w:right w:val="single" w:sz="4" w:space="0" w:color="auto"/>
            </w:tcBorders>
            <w:hideMark/>
          </w:tcPr>
          <w:p w:rsidR="00E368C0" w:rsidRPr="00716127" w:rsidRDefault="00E368C0" w:rsidP="003B45E1">
            <w:pPr>
              <w:autoSpaceDE w:val="0"/>
              <w:autoSpaceDN w:val="0"/>
              <w:adjustRightInd w:val="0"/>
              <w:spacing w:line="276" w:lineRule="auto"/>
              <w:rPr>
                <w:sz w:val="24"/>
                <w:szCs w:val="24"/>
                <w:lang w:eastAsia="en-US"/>
              </w:rPr>
            </w:pPr>
            <w:r w:rsidRPr="00716127">
              <w:rPr>
                <w:bCs w:val="0"/>
                <w:sz w:val="24"/>
                <w:szCs w:val="24"/>
                <w:lang w:eastAsia="en-US"/>
              </w:rPr>
              <w:t>183,0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rsidP="003B45E1">
            <w:pPr>
              <w:autoSpaceDE w:val="0"/>
              <w:autoSpaceDN w:val="0"/>
              <w:adjustRightInd w:val="0"/>
              <w:spacing w:line="276" w:lineRule="auto"/>
              <w:rPr>
                <w:sz w:val="24"/>
                <w:szCs w:val="24"/>
                <w:lang w:eastAsia="en-US"/>
              </w:rPr>
            </w:pPr>
            <w:r w:rsidRPr="00716127">
              <w:rPr>
                <w:bCs w:val="0"/>
                <w:sz w:val="24"/>
                <w:szCs w:val="24"/>
                <w:lang w:eastAsia="en-US"/>
              </w:rPr>
              <w:t>183,0</w:t>
            </w:r>
          </w:p>
        </w:tc>
        <w:tc>
          <w:tcPr>
            <w:tcW w:w="851" w:type="dxa"/>
            <w:tcBorders>
              <w:top w:val="single" w:sz="4" w:space="0" w:color="auto"/>
              <w:left w:val="single" w:sz="4" w:space="0" w:color="auto"/>
              <w:bottom w:val="single" w:sz="4" w:space="0" w:color="auto"/>
              <w:right w:val="single" w:sz="4" w:space="0" w:color="auto"/>
            </w:tcBorders>
            <w:hideMark/>
          </w:tcPr>
          <w:p w:rsidR="00E368C0" w:rsidRPr="00716127" w:rsidRDefault="00E368C0" w:rsidP="003B45E1">
            <w:pPr>
              <w:autoSpaceDE w:val="0"/>
              <w:autoSpaceDN w:val="0"/>
              <w:adjustRightInd w:val="0"/>
              <w:spacing w:line="276" w:lineRule="auto"/>
              <w:rPr>
                <w:sz w:val="24"/>
                <w:szCs w:val="24"/>
                <w:lang w:eastAsia="en-US"/>
              </w:rPr>
            </w:pPr>
            <w:r w:rsidRPr="00716127">
              <w:rPr>
                <w:bCs w:val="0"/>
                <w:sz w:val="24"/>
                <w:szCs w:val="24"/>
                <w:lang w:eastAsia="en-US"/>
              </w:rPr>
              <w:t>185,0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rsidP="003B45E1">
            <w:pPr>
              <w:autoSpaceDE w:val="0"/>
              <w:autoSpaceDN w:val="0"/>
              <w:adjustRightInd w:val="0"/>
              <w:spacing w:line="276" w:lineRule="auto"/>
              <w:rPr>
                <w:bCs w:val="0"/>
                <w:sz w:val="24"/>
                <w:szCs w:val="24"/>
                <w:lang w:eastAsia="en-US"/>
              </w:rPr>
            </w:pPr>
            <w:r w:rsidRPr="00716127">
              <w:rPr>
                <w:bCs w:val="0"/>
                <w:sz w:val="24"/>
                <w:szCs w:val="24"/>
                <w:lang w:eastAsia="en-US"/>
              </w:rPr>
              <w:t>185,0</w:t>
            </w:r>
          </w:p>
          <w:p w:rsidR="00E368C0" w:rsidRPr="00716127" w:rsidRDefault="00E368C0" w:rsidP="003B45E1">
            <w:pPr>
              <w:autoSpaceDE w:val="0"/>
              <w:autoSpaceDN w:val="0"/>
              <w:adjustRightInd w:val="0"/>
              <w:spacing w:line="276" w:lineRule="auto"/>
              <w:rPr>
                <w:sz w:val="24"/>
                <w:szCs w:val="24"/>
                <w:lang w:eastAsia="en-US"/>
              </w:rPr>
            </w:pPr>
          </w:p>
        </w:tc>
      </w:tr>
      <w:tr w:rsidR="00624D27" w:rsidRPr="00716127" w:rsidTr="00624D27">
        <w:trPr>
          <w:trHeight w:val="330"/>
        </w:trPr>
        <w:tc>
          <w:tcPr>
            <w:tcW w:w="666" w:type="dxa"/>
            <w:vMerge/>
            <w:tcBorders>
              <w:top w:val="single" w:sz="4" w:space="0" w:color="auto"/>
              <w:left w:val="single" w:sz="4" w:space="0" w:color="auto"/>
              <w:bottom w:val="nil"/>
              <w:right w:val="single" w:sz="4" w:space="0" w:color="auto"/>
            </w:tcBorders>
            <w:vAlign w:val="center"/>
            <w:hideMark/>
          </w:tcPr>
          <w:p w:rsidR="00624D27" w:rsidRPr="00716127" w:rsidRDefault="00624D27">
            <w:pPr>
              <w:rPr>
                <w:sz w:val="24"/>
                <w:szCs w:val="24"/>
                <w:lang w:eastAsia="en-US"/>
              </w:rPr>
            </w:pPr>
          </w:p>
        </w:tc>
        <w:tc>
          <w:tcPr>
            <w:tcW w:w="1716" w:type="dxa"/>
            <w:vMerge/>
            <w:tcBorders>
              <w:top w:val="single" w:sz="4" w:space="0" w:color="auto"/>
              <w:left w:val="single" w:sz="4" w:space="0" w:color="auto"/>
              <w:bottom w:val="nil"/>
              <w:right w:val="single" w:sz="4" w:space="0" w:color="auto"/>
            </w:tcBorders>
            <w:vAlign w:val="center"/>
            <w:hideMark/>
          </w:tcPr>
          <w:p w:rsidR="00624D27" w:rsidRPr="00716127" w:rsidRDefault="00624D27">
            <w:pPr>
              <w:rPr>
                <w:sz w:val="24"/>
                <w:szCs w:val="24"/>
                <w:lang w:eastAsia="en-US"/>
              </w:rPr>
            </w:pPr>
          </w:p>
        </w:tc>
        <w:tc>
          <w:tcPr>
            <w:tcW w:w="2248" w:type="dxa"/>
            <w:vMerge/>
            <w:tcBorders>
              <w:top w:val="single" w:sz="4" w:space="0" w:color="auto"/>
              <w:left w:val="single" w:sz="4" w:space="0" w:color="auto"/>
              <w:bottom w:val="nil"/>
              <w:right w:val="single" w:sz="4" w:space="0" w:color="auto"/>
            </w:tcBorders>
            <w:vAlign w:val="center"/>
            <w:hideMark/>
          </w:tcPr>
          <w:p w:rsidR="00624D27" w:rsidRPr="00716127" w:rsidRDefault="00624D27">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24D27" w:rsidRPr="00716127" w:rsidRDefault="00CA5B6E">
            <w:r w:rsidRPr="00716127">
              <w:rPr>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24D27" w:rsidRPr="00716127" w:rsidRDefault="00624D27">
            <w:r w:rsidRPr="00716127">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24D27" w:rsidRPr="00716127" w:rsidRDefault="00624D27">
            <w:pPr>
              <w:autoSpaceDE w:val="0"/>
              <w:autoSpaceDN w:val="0"/>
              <w:adjustRightInd w:val="0"/>
              <w:spacing w:line="276" w:lineRule="auto"/>
              <w:jc w:val="center"/>
              <w:rPr>
                <w:sz w:val="24"/>
                <w:szCs w:val="24"/>
                <w:lang w:val="en-US" w:eastAsia="en-US"/>
              </w:rPr>
            </w:pPr>
            <w:r w:rsidRPr="00716127">
              <w:rPr>
                <w:bCs w:val="0"/>
                <w:sz w:val="24"/>
                <w:szCs w:val="24"/>
                <w:lang w:val="en-US" w:eastAsia="en-US"/>
              </w:rPr>
              <w:t>X</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24D27" w:rsidRPr="00716127" w:rsidRDefault="00624D27">
            <w:pPr>
              <w:autoSpaceDE w:val="0"/>
              <w:autoSpaceDN w:val="0"/>
              <w:adjustRightInd w:val="0"/>
              <w:spacing w:line="276" w:lineRule="auto"/>
              <w:jc w:val="center"/>
              <w:rPr>
                <w:sz w:val="24"/>
                <w:szCs w:val="24"/>
                <w:lang w:val="en-US" w:eastAsia="en-US"/>
              </w:rPr>
            </w:pPr>
            <w:r w:rsidRPr="00716127">
              <w:rPr>
                <w:bCs w:val="0"/>
                <w:sz w:val="24"/>
                <w:szCs w:val="24"/>
                <w:lang w:val="en-US" w:eastAsia="en-US"/>
              </w:rPr>
              <w:t>X</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24D27" w:rsidRPr="00716127" w:rsidRDefault="00E368C0">
            <w:pPr>
              <w:autoSpaceDE w:val="0"/>
              <w:autoSpaceDN w:val="0"/>
              <w:adjustRightInd w:val="0"/>
              <w:spacing w:line="276" w:lineRule="auto"/>
              <w:rPr>
                <w:bCs w:val="0"/>
                <w:sz w:val="24"/>
                <w:szCs w:val="24"/>
                <w:lang w:eastAsia="en-US"/>
              </w:rPr>
            </w:pPr>
            <w:r w:rsidRPr="00716127">
              <w:rPr>
                <w:bCs w:val="0"/>
                <w:sz w:val="24"/>
                <w:szCs w:val="24"/>
                <w:lang w:eastAsia="en-US"/>
              </w:rPr>
              <w:t>98,5</w:t>
            </w:r>
          </w:p>
          <w:p w:rsidR="00E368C0" w:rsidRPr="00716127" w:rsidRDefault="00E368C0">
            <w:pPr>
              <w:autoSpaceDE w:val="0"/>
              <w:autoSpaceDN w:val="0"/>
              <w:adjustRightInd w:val="0"/>
              <w:spacing w:line="276" w:lineRule="auto"/>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624D27" w:rsidRPr="00716127" w:rsidRDefault="00E368C0">
            <w:pPr>
              <w:autoSpaceDE w:val="0"/>
              <w:autoSpaceDN w:val="0"/>
              <w:adjustRightInd w:val="0"/>
              <w:spacing w:line="276" w:lineRule="auto"/>
              <w:rPr>
                <w:sz w:val="24"/>
                <w:szCs w:val="24"/>
                <w:lang w:eastAsia="en-US"/>
              </w:rPr>
            </w:pPr>
            <w:r w:rsidRPr="00716127">
              <w:rPr>
                <w:bCs w:val="0"/>
                <w:sz w:val="24"/>
                <w:szCs w:val="24"/>
                <w:lang w:eastAsia="en-US"/>
              </w:rPr>
              <w:t>84,5</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24D27" w:rsidRPr="00716127" w:rsidRDefault="00E368C0">
            <w:pPr>
              <w:autoSpaceDE w:val="0"/>
              <w:autoSpaceDN w:val="0"/>
              <w:adjustRightInd w:val="0"/>
              <w:spacing w:line="276" w:lineRule="auto"/>
              <w:rPr>
                <w:sz w:val="24"/>
                <w:szCs w:val="24"/>
                <w:lang w:eastAsia="en-US"/>
              </w:rPr>
            </w:pPr>
            <w:r w:rsidRPr="00716127">
              <w:rPr>
                <w:bCs w:val="0"/>
                <w:sz w:val="24"/>
                <w:szCs w:val="24"/>
                <w:lang w:eastAsia="en-US"/>
              </w:rPr>
              <w:t>585,4</w:t>
            </w:r>
          </w:p>
        </w:tc>
        <w:tc>
          <w:tcPr>
            <w:tcW w:w="850" w:type="dxa"/>
            <w:tcBorders>
              <w:top w:val="single" w:sz="4" w:space="0" w:color="auto"/>
              <w:left w:val="single" w:sz="4" w:space="0" w:color="auto"/>
              <w:bottom w:val="single" w:sz="4" w:space="0" w:color="auto"/>
              <w:right w:val="single" w:sz="4" w:space="0" w:color="auto"/>
            </w:tcBorders>
            <w:hideMark/>
          </w:tcPr>
          <w:p w:rsidR="00624D27" w:rsidRPr="00716127" w:rsidRDefault="00E368C0">
            <w:pPr>
              <w:autoSpaceDE w:val="0"/>
              <w:autoSpaceDN w:val="0"/>
              <w:adjustRightInd w:val="0"/>
              <w:spacing w:line="276" w:lineRule="auto"/>
              <w:rPr>
                <w:sz w:val="24"/>
                <w:szCs w:val="24"/>
                <w:lang w:eastAsia="en-US"/>
              </w:rPr>
            </w:pPr>
            <w:r w:rsidRPr="00716127">
              <w:rPr>
                <w:bCs w:val="0"/>
                <w:sz w:val="24"/>
                <w:szCs w:val="24"/>
                <w:lang w:eastAsia="en-US"/>
              </w:rPr>
              <w:t>183,0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24D27" w:rsidRPr="00716127" w:rsidRDefault="00E368C0">
            <w:pPr>
              <w:autoSpaceDE w:val="0"/>
              <w:autoSpaceDN w:val="0"/>
              <w:adjustRightInd w:val="0"/>
              <w:spacing w:line="276" w:lineRule="auto"/>
              <w:rPr>
                <w:sz w:val="24"/>
                <w:szCs w:val="24"/>
                <w:lang w:eastAsia="en-US"/>
              </w:rPr>
            </w:pPr>
            <w:r w:rsidRPr="00716127">
              <w:rPr>
                <w:bCs w:val="0"/>
                <w:sz w:val="24"/>
                <w:szCs w:val="24"/>
                <w:lang w:eastAsia="en-US"/>
              </w:rPr>
              <w:t>183,0</w:t>
            </w:r>
          </w:p>
        </w:tc>
        <w:tc>
          <w:tcPr>
            <w:tcW w:w="851" w:type="dxa"/>
            <w:tcBorders>
              <w:top w:val="single" w:sz="4" w:space="0" w:color="auto"/>
              <w:left w:val="single" w:sz="4" w:space="0" w:color="auto"/>
              <w:bottom w:val="single" w:sz="4" w:space="0" w:color="auto"/>
              <w:right w:val="single" w:sz="4" w:space="0" w:color="auto"/>
            </w:tcBorders>
            <w:hideMark/>
          </w:tcPr>
          <w:p w:rsidR="00624D27" w:rsidRPr="00716127" w:rsidRDefault="00E368C0">
            <w:pPr>
              <w:autoSpaceDE w:val="0"/>
              <w:autoSpaceDN w:val="0"/>
              <w:adjustRightInd w:val="0"/>
              <w:spacing w:line="276" w:lineRule="auto"/>
              <w:rPr>
                <w:sz w:val="24"/>
                <w:szCs w:val="24"/>
                <w:lang w:eastAsia="en-US"/>
              </w:rPr>
            </w:pPr>
            <w:r w:rsidRPr="00716127">
              <w:rPr>
                <w:bCs w:val="0"/>
                <w:sz w:val="24"/>
                <w:szCs w:val="24"/>
                <w:lang w:eastAsia="en-US"/>
              </w:rPr>
              <w:t>185,0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24D27" w:rsidRPr="00716127" w:rsidRDefault="00E368C0">
            <w:pPr>
              <w:autoSpaceDE w:val="0"/>
              <w:autoSpaceDN w:val="0"/>
              <w:adjustRightInd w:val="0"/>
              <w:spacing w:line="276" w:lineRule="auto"/>
              <w:rPr>
                <w:bCs w:val="0"/>
                <w:sz w:val="24"/>
                <w:szCs w:val="24"/>
                <w:lang w:eastAsia="en-US"/>
              </w:rPr>
            </w:pPr>
            <w:r w:rsidRPr="00716127">
              <w:rPr>
                <w:bCs w:val="0"/>
                <w:sz w:val="24"/>
                <w:szCs w:val="24"/>
                <w:lang w:eastAsia="en-US"/>
              </w:rPr>
              <w:t>185,0</w:t>
            </w:r>
          </w:p>
          <w:p w:rsidR="00E368C0" w:rsidRPr="00716127" w:rsidRDefault="00E368C0">
            <w:pPr>
              <w:autoSpaceDE w:val="0"/>
              <w:autoSpaceDN w:val="0"/>
              <w:adjustRightInd w:val="0"/>
              <w:spacing w:line="276" w:lineRule="auto"/>
              <w:rPr>
                <w:sz w:val="24"/>
                <w:szCs w:val="24"/>
                <w:lang w:eastAsia="en-US"/>
              </w:rPr>
            </w:pPr>
          </w:p>
        </w:tc>
      </w:tr>
      <w:tr w:rsidR="00DF318D" w:rsidRPr="00716127" w:rsidTr="00DF318D">
        <w:trPr>
          <w:trHeight w:val="768"/>
        </w:trPr>
        <w:tc>
          <w:tcPr>
            <w:tcW w:w="66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lastRenderedPageBreak/>
              <w:t>3.1.1</w:t>
            </w:r>
          </w:p>
        </w:tc>
        <w:tc>
          <w:tcPr>
            <w:tcW w:w="171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Основное мероприятие</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3.1</w:t>
            </w:r>
          </w:p>
        </w:tc>
        <w:tc>
          <w:tcPr>
            <w:tcW w:w="224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Обеспечение защиты населения и территории муниципального образования от  чрезвычайных ситуаций»</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Х</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Х</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14,0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0,0</w:t>
            </w:r>
          </w:p>
        </w:tc>
      </w:tr>
      <w:tr w:rsidR="00DF318D" w:rsidRPr="00716127" w:rsidTr="00624D27">
        <w:trPr>
          <w:trHeight w:val="1211"/>
        </w:trPr>
        <w:tc>
          <w:tcPr>
            <w:tcW w:w="666"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Рыбкинский</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CA5B6E">
            <w:pPr>
              <w:autoSpaceDE w:val="0"/>
              <w:autoSpaceDN w:val="0"/>
              <w:adjustRightInd w:val="0"/>
              <w:spacing w:line="276" w:lineRule="auto"/>
              <w:rPr>
                <w:sz w:val="24"/>
                <w:szCs w:val="24"/>
                <w:lang w:eastAsia="en-US"/>
              </w:rPr>
            </w:pPr>
            <w:r w:rsidRPr="00716127">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0309</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2030299050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14,0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0,0</w:t>
            </w:r>
          </w:p>
        </w:tc>
      </w:tr>
      <w:tr w:rsidR="00E368C0" w:rsidRPr="00716127" w:rsidTr="00DF318D">
        <w:trPr>
          <w:trHeight w:val="405"/>
        </w:trPr>
        <w:tc>
          <w:tcPr>
            <w:tcW w:w="666" w:type="dxa"/>
            <w:vMerge w:val="restart"/>
            <w:tcBorders>
              <w:top w:val="nil"/>
              <w:left w:val="single" w:sz="4" w:space="0" w:color="auto"/>
              <w:bottom w:val="nil"/>
              <w:right w:val="single" w:sz="4" w:space="0" w:color="auto"/>
            </w:tcBorders>
            <w:tcMar>
              <w:top w:w="28" w:type="dxa"/>
              <w:left w:w="62" w:type="dxa"/>
              <w:bottom w:w="28" w:type="dxa"/>
              <w:right w:w="62" w:type="dxa"/>
            </w:tcMar>
            <w:hideMark/>
          </w:tcPr>
          <w:p w:rsidR="00E368C0" w:rsidRPr="00716127" w:rsidRDefault="00E368C0">
            <w:pPr>
              <w:autoSpaceDE w:val="0"/>
              <w:autoSpaceDN w:val="0"/>
              <w:adjustRightInd w:val="0"/>
              <w:spacing w:line="276" w:lineRule="auto"/>
              <w:rPr>
                <w:sz w:val="24"/>
                <w:szCs w:val="24"/>
                <w:lang w:eastAsia="en-US"/>
              </w:rPr>
            </w:pPr>
            <w:r w:rsidRPr="00716127">
              <w:rPr>
                <w:sz w:val="24"/>
                <w:szCs w:val="24"/>
                <w:lang w:eastAsia="en-US"/>
              </w:rPr>
              <w:t>3.1.2</w:t>
            </w:r>
          </w:p>
        </w:tc>
        <w:tc>
          <w:tcPr>
            <w:tcW w:w="1716" w:type="dxa"/>
            <w:vMerge w:val="restart"/>
            <w:tcBorders>
              <w:top w:val="nil"/>
              <w:left w:val="single" w:sz="4" w:space="0" w:color="auto"/>
              <w:bottom w:val="nil"/>
              <w:right w:val="single" w:sz="4" w:space="0" w:color="auto"/>
            </w:tcBorders>
            <w:tcMar>
              <w:top w:w="28" w:type="dxa"/>
              <w:left w:w="62" w:type="dxa"/>
              <w:bottom w:w="28" w:type="dxa"/>
              <w:right w:w="62" w:type="dxa"/>
            </w:tcMar>
            <w:hideMark/>
          </w:tcPr>
          <w:p w:rsidR="00E368C0" w:rsidRPr="00716127" w:rsidRDefault="00E368C0">
            <w:pPr>
              <w:autoSpaceDE w:val="0"/>
              <w:autoSpaceDN w:val="0"/>
              <w:adjustRightInd w:val="0"/>
              <w:spacing w:line="276" w:lineRule="auto"/>
              <w:rPr>
                <w:sz w:val="24"/>
                <w:szCs w:val="24"/>
                <w:lang w:eastAsia="en-US"/>
              </w:rPr>
            </w:pPr>
            <w:r w:rsidRPr="00716127">
              <w:rPr>
                <w:sz w:val="24"/>
                <w:szCs w:val="24"/>
                <w:lang w:eastAsia="en-US"/>
              </w:rPr>
              <w:t>Основное мероприятие 3.2</w:t>
            </w:r>
          </w:p>
        </w:tc>
        <w:tc>
          <w:tcPr>
            <w:tcW w:w="2248" w:type="dxa"/>
            <w:vMerge w:val="restart"/>
            <w:tcBorders>
              <w:top w:val="nil"/>
              <w:left w:val="single" w:sz="4" w:space="0" w:color="auto"/>
              <w:bottom w:val="nil"/>
              <w:right w:val="single" w:sz="4" w:space="0" w:color="auto"/>
            </w:tcBorders>
            <w:tcMar>
              <w:top w:w="28" w:type="dxa"/>
              <w:left w:w="62" w:type="dxa"/>
              <w:bottom w:w="28" w:type="dxa"/>
              <w:right w:w="62" w:type="dxa"/>
            </w:tcMar>
            <w:hideMark/>
          </w:tcPr>
          <w:p w:rsidR="00E368C0" w:rsidRPr="00716127" w:rsidRDefault="00E368C0">
            <w:pPr>
              <w:autoSpaceDE w:val="0"/>
              <w:autoSpaceDN w:val="0"/>
              <w:adjustRightInd w:val="0"/>
              <w:spacing w:line="276" w:lineRule="auto"/>
              <w:rPr>
                <w:sz w:val="24"/>
                <w:szCs w:val="24"/>
                <w:lang w:eastAsia="en-US"/>
              </w:rPr>
            </w:pPr>
            <w:r w:rsidRPr="00716127">
              <w:rPr>
                <w:sz w:val="24"/>
                <w:szCs w:val="24"/>
                <w:lang w:eastAsia="en-US"/>
              </w:rPr>
              <w:t>Разработка и утверждение комплекса мер по обеспечению пожарной безопасности муниципального и частного жилищного фонда</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pPr>
              <w:autoSpaceDE w:val="0"/>
              <w:autoSpaceDN w:val="0"/>
              <w:adjustRightInd w:val="0"/>
              <w:spacing w:line="276" w:lineRule="auto"/>
              <w:rPr>
                <w:sz w:val="24"/>
                <w:szCs w:val="24"/>
                <w:lang w:eastAsia="en-US"/>
              </w:rPr>
            </w:pPr>
            <w:r w:rsidRPr="00716127">
              <w:rPr>
                <w:sz w:val="24"/>
                <w:szCs w:val="24"/>
                <w:lang w:eastAsia="en-US"/>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rsidP="003B45E1">
            <w:pPr>
              <w:autoSpaceDE w:val="0"/>
              <w:autoSpaceDN w:val="0"/>
              <w:adjustRightInd w:val="0"/>
              <w:spacing w:line="276" w:lineRule="auto"/>
              <w:rPr>
                <w:sz w:val="24"/>
                <w:szCs w:val="24"/>
                <w:lang w:eastAsia="en-US"/>
              </w:rPr>
            </w:pPr>
            <w:r w:rsidRPr="00716127">
              <w:rPr>
                <w:sz w:val="24"/>
                <w:szCs w:val="24"/>
                <w:lang w:eastAsia="en-US"/>
              </w:rPr>
              <w:t>82,0</w:t>
            </w:r>
          </w:p>
        </w:tc>
        <w:tc>
          <w:tcPr>
            <w:tcW w:w="850" w:type="dxa"/>
            <w:tcBorders>
              <w:top w:val="single" w:sz="4" w:space="0" w:color="auto"/>
              <w:left w:val="single" w:sz="4" w:space="0" w:color="auto"/>
              <w:bottom w:val="single" w:sz="4" w:space="0" w:color="auto"/>
              <w:right w:val="single" w:sz="4" w:space="0" w:color="auto"/>
            </w:tcBorders>
            <w:hideMark/>
          </w:tcPr>
          <w:p w:rsidR="00E368C0" w:rsidRPr="00716127" w:rsidRDefault="00E368C0" w:rsidP="003B45E1">
            <w:pPr>
              <w:autoSpaceDE w:val="0"/>
              <w:autoSpaceDN w:val="0"/>
              <w:adjustRightInd w:val="0"/>
              <w:spacing w:line="276" w:lineRule="auto"/>
              <w:rPr>
                <w:sz w:val="24"/>
                <w:szCs w:val="24"/>
                <w:lang w:eastAsia="en-US"/>
              </w:rPr>
            </w:pPr>
            <w:r w:rsidRPr="00716127">
              <w:rPr>
                <w:sz w:val="24"/>
                <w:szCs w:val="24"/>
                <w:lang w:eastAsia="en-US"/>
              </w:rPr>
              <w:t>82,0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rsidP="003B45E1">
            <w:pPr>
              <w:autoSpaceDE w:val="0"/>
              <w:autoSpaceDN w:val="0"/>
              <w:adjustRightInd w:val="0"/>
              <w:spacing w:line="276" w:lineRule="auto"/>
              <w:rPr>
                <w:sz w:val="24"/>
                <w:szCs w:val="24"/>
                <w:lang w:eastAsia="en-US"/>
              </w:rPr>
            </w:pPr>
            <w:r w:rsidRPr="00716127">
              <w:rPr>
                <w:sz w:val="24"/>
                <w:szCs w:val="24"/>
                <w:lang w:eastAsia="en-US"/>
              </w:rPr>
              <w:t>498,4</w:t>
            </w:r>
          </w:p>
        </w:tc>
        <w:tc>
          <w:tcPr>
            <w:tcW w:w="850" w:type="dxa"/>
            <w:tcBorders>
              <w:top w:val="single" w:sz="4" w:space="0" w:color="auto"/>
              <w:left w:val="single" w:sz="4" w:space="0" w:color="auto"/>
              <w:bottom w:val="single" w:sz="4" w:space="0" w:color="auto"/>
              <w:right w:val="single" w:sz="4" w:space="0" w:color="auto"/>
            </w:tcBorders>
            <w:hideMark/>
          </w:tcPr>
          <w:p w:rsidR="00E368C0" w:rsidRPr="00716127" w:rsidRDefault="00E368C0" w:rsidP="003B45E1">
            <w:pPr>
              <w:autoSpaceDE w:val="0"/>
              <w:autoSpaceDN w:val="0"/>
              <w:adjustRightInd w:val="0"/>
              <w:spacing w:line="276" w:lineRule="auto"/>
              <w:rPr>
                <w:sz w:val="24"/>
                <w:szCs w:val="24"/>
                <w:lang w:eastAsia="en-US"/>
              </w:rPr>
            </w:pPr>
            <w:r w:rsidRPr="00716127">
              <w:rPr>
                <w:sz w:val="24"/>
                <w:szCs w:val="24"/>
                <w:lang w:eastAsia="en-US"/>
              </w:rPr>
              <w:t>180,5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rsidP="003B45E1">
            <w:pPr>
              <w:autoSpaceDE w:val="0"/>
              <w:autoSpaceDN w:val="0"/>
              <w:adjustRightInd w:val="0"/>
              <w:spacing w:line="276" w:lineRule="auto"/>
              <w:rPr>
                <w:sz w:val="24"/>
                <w:szCs w:val="24"/>
                <w:lang w:eastAsia="en-US"/>
              </w:rPr>
            </w:pPr>
            <w:r w:rsidRPr="00716127">
              <w:rPr>
                <w:sz w:val="24"/>
                <w:szCs w:val="24"/>
                <w:lang w:eastAsia="en-US"/>
              </w:rPr>
              <w:t>180,5</w:t>
            </w:r>
          </w:p>
        </w:tc>
        <w:tc>
          <w:tcPr>
            <w:tcW w:w="851" w:type="dxa"/>
            <w:tcBorders>
              <w:top w:val="single" w:sz="4" w:space="0" w:color="auto"/>
              <w:left w:val="single" w:sz="4" w:space="0" w:color="auto"/>
              <w:bottom w:val="single" w:sz="4" w:space="0" w:color="auto"/>
              <w:right w:val="single" w:sz="4" w:space="0" w:color="auto"/>
            </w:tcBorders>
            <w:hideMark/>
          </w:tcPr>
          <w:p w:rsidR="00E368C0" w:rsidRPr="00716127" w:rsidRDefault="00E368C0" w:rsidP="003B45E1">
            <w:pPr>
              <w:autoSpaceDE w:val="0"/>
              <w:autoSpaceDN w:val="0"/>
              <w:adjustRightInd w:val="0"/>
              <w:spacing w:line="276" w:lineRule="auto"/>
              <w:rPr>
                <w:sz w:val="24"/>
                <w:szCs w:val="24"/>
                <w:lang w:eastAsia="en-US"/>
              </w:rPr>
            </w:pPr>
            <w:r w:rsidRPr="00716127">
              <w:rPr>
                <w:sz w:val="24"/>
                <w:szCs w:val="24"/>
                <w:lang w:eastAsia="en-US"/>
              </w:rPr>
              <w:t>182,5</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rsidP="003B45E1">
            <w:pPr>
              <w:autoSpaceDE w:val="0"/>
              <w:autoSpaceDN w:val="0"/>
              <w:adjustRightInd w:val="0"/>
              <w:spacing w:line="276" w:lineRule="auto"/>
              <w:rPr>
                <w:sz w:val="24"/>
                <w:szCs w:val="24"/>
                <w:lang w:eastAsia="en-US"/>
              </w:rPr>
            </w:pPr>
            <w:r w:rsidRPr="00716127">
              <w:rPr>
                <w:sz w:val="24"/>
                <w:szCs w:val="24"/>
                <w:lang w:eastAsia="en-US"/>
              </w:rPr>
              <w:t>182,5</w:t>
            </w:r>
          </w:p>
        </w:tc>
      </w:tr>
      <w:tr w:rsidR="00DF318D" w:rsidRPr="00716127" w:rsidTr="00624D27">
        <w:trPr>
          <w:trHeight w:val="360"/>
        </w:trPr>
        <w:tc>
          <w:tcPr>
            <w:tcW w:w="666" w:type="dxa"/>
            <w:vMerge/>
            <w:tcBorders>
              <w:top w:val="nil"/>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1716" w:type="dxa"/>
            <w:vMerge/>
            <w:tcBorders>
              <w:top w:val="nil"/>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2248" w:type="dxa"/>
            <w:vMerge/>
            <w:tcBorders>
              <w:top w:val="nil"/>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Рыбкинский</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CA5B6E">
            <w:pPr>
              <w:autoSpaceDE w:val="0"/>
              <w:autoSpaceDN w:val="0"/>
              <w:adjustRightInd w:val="0"/>
              <w:spacing w:line="276" w:lineRule="auto"/>
              <w:rPr>
                <w:sz w:val="24"/>
                <w:szCs w:val="24"/>
                <w:lang w:eastAsia="en-US"/>
              </w:rPr>
            </w:pPr>
            <w:r w:rsidRPr="00716127">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0310</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val="en-US" w:eastAsia="en-US"/>
              </w:rPr>
              <w:t>20</w:t>
            </w:r>
            <w:r w:rsidRPr="00716127">
              <w:rPr>
                <w:sz w:val="24"/>
                <w:szCs w:val="24"/>
                <w:lang w:eastAsia="en-US"/>
              </w:rPr>
              <w:t>30199060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82,0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82,0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E368C0">
            <w:pPr>
              <w:autoSpaceDE w:val="0"/>
              <w:autoSpaceDN w:val="0"/>
              <w:adjustRightInd w:val="0"/>
              <w:spacing w:line="276" w:lineRule="auto"/>
              <w:rPr>
                <w:sz w:val="24"/>
                <w:szCs w:val="24"/>
                <w:lang w:eastAsia="en-US"/>
              </w:rPr>
            </w:pPr>
            <w:r w:rsidRPr="00716127">
              <w:rPr>
                <w:sz w:val="24"/>
                <w:szCs w:val="24"/>
                <w:lang w:eastAsia="en-US"/>
              </w:rPr>
              <w:t>498,4</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E368C0">
            <w:pPr>
              <w:autoSpaceDE w:val="0"/>
              <w:autoSpaceDN w:val="0"/>
              <w:adjustRightInd w:val="0"/>
              <w:spacing w:line="276" w:lineRule="auto"/>
              <w:rPr>
                <w:sz w:val="24"/>
                <w:szCs w:val="24"/>
                <w:lang w:eastAsia="en-US"/>
              </w:rPr>
            </w:pPr>
            <w:r w:rsidRPr="00716127">
              <w:rPr>
                <w:sz w:val="24"/>
                <w:szCs w:val="24"/>
                <w:lang w:eastAsia="en-US"/>
              </w:rPr>
              <w:t>180,5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E368C0">
            <w:pPr>
              <w:autoSpaceDE w:val="0"/>
              <w:autoSpaceDN w:val="0"/>
              <w:adjustRightInd w:val="0"/>
              <w:spacing w:line="276" w:lineRule="auto"/>
              <w:rPr>
                <w:sz w:val="24"/>
                <w:szCs w:val="24"/>
                <w:lang w:eastAsia="en-US"/>
              </w:rPr>
            </w:pPr>
            <w:r w:rsidRPr="00716127">
              <w:rPr>
                <w:sz w:val="24"/>
                <w:szCs w:val="24"/>
                <w:lang w:eastAsia="en-US"/>
              </w:rPr>
              <w:t>180,5</w:t>
            </w:r>
          </w:p>
        </w:tc>
        <w:tc>
          <w:tcPr>
            <w:tcW w:w="851" w:type="dxa"/>
            <w:tcBorders>
              <w:top w:val="single" w:sz="4" w:space="0" w:color="auto"/>
              <w:left w:val="single" w:sz="4" w:space="0" w:color="auto"/>
              <w:bottom w:val="single" w:sz="4" w:space="0" w:color="auto"/>
              <w:right w:val="single" w:sz="4" w:space="0" w:color="auto"/>
            </w:tcBorders>
            <w:hideMark/>
          </w:tcPr>
          <w:p w:rsidR="00DF318D" w:rsidRPr="00716127" w:rsidRDefault="00E368C0">
            <w:pPr>
              <w:autoSpaceDE w:val="0"/>
              <w:autoSpaceDN w:val="0"/>
              <w:adjustRightInd w:val="0"/>
              <w:spacing w:line="276" w:lineRule="auto"/>
              <w:rPr>
                <w:sz w:val="24"/>
                <w:szCs w:val="24"/>
                <w:lang w:eastAsia="en-US"/>
              </w:rPr>
            </w:pPr>
            <w:r w:rsidRPr="00716127">
              <w:rPr>
                <w:sz w:val="24"/>
                <w:szCs w:val="24"/>
                <w:lang w:eastAsia="en-US"/>
              </w:rPr>
              <w:t>182,5</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E368C0">
            <w:pPr>
              <w:autoSpaceDE w:val="0"/>
              <w:autoSpaceDN w:val="0"/>
              <w:adjustRightInd w:val="0"/>
              <w:spacing w:line="276" w:lineRule="auto"/>
              <w:rPr>
                <w:sz w:val="24"/>
                <w:szCs w:val="24"/>
                <w:lang w:eastAsia="en-US"/>
              </w:rPr>
            </w:pPr>
            <w:r w:rsidRPr="00716127">
              <w:rPr>
                <w:sz w:val="24"/>
                <w:szCs w:val="24"/>
                <w:lang w:eastAsia="en-US"/>
              </w:rPr>
              <w:t>182,5</w:t>
            </w:r>
          </w:p>
        </w:tc>
      </w:tr>
      <w:tr w:rsidR="006D720A" w:rsidRPr="00716127" w:rsidTr="00DF318D">
        <w:trPr>
          <w:trHeight w:val="345"/>
        </w:trPr>
        <w:tc>
          <w:tcPr>
            <w:tcW w:w="66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6D720A" w:rsidRPr="00716127" w:rsidRDefault="006D720A">
            <w:pPr>
              <w:spacing w:line="276" w:lineRule="auto"/>
              <w:rPr>
                <w:sz w:val="24"/>
                <w:szCs w:val="24"/>
                <w:lang w:eastAsia="en-US"/>
              </w:rPr>
            </w:pPr>
            <w:r w:rsidRPr="00716127">
              <w:rPr>
                <w:sz w:val="24"/>
                <w:szCs w:val="24"/>
                <w:lang w:eastAsia="en-US"/>
              </w:rPr>
              <w:t>3.1.3</w:t>
            </w:r>
          </w:p>
        </w:tc>
        <w:tc>
          <w:tcPr>
            <w:tcW w:w="171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rPr>
                <w:sz w:val="24"/>
                <w:szCs w:val="24"/>
                <w:lang w:eastAsia="en-US"/>
              </w:rPr>
            </w:pPr>
            <w:r w:rsidRPr="00716127">
              <w:rPr>
                <w:sz w:val="24"/>
                <w:szCs w:val="24"/>
                <w:lang w:eastAsia="en-US"/>
              </w:rPr>
              <w:t>Основное мероприятие 3.3</w:t>
            </w:r>
          </w:p>
        </w:tc>
        <w:tc>
          <w:tcPr>
            <w:tcW w:w="2248"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rPr>
                <w:sz w:val="24"/>
                <w:szCs w:val="24"/>
                <w:lang w:eastAsia="en-US"/>
              </w:rPr>
            </w:pPr>
            <w:r w:rsidRPr="00716127">
              <w:rPr>
                <w:sz w:val="24"/>
                <w:szCs w:val="24"/>
                <w:lang w:eastAsia="en-US"/>
              </w:rPr>
              <w:t>Обеспечение деятельности народных дружин</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rPr>
                <w:sz w:val="24"/>
                <w:szCs w:val="24"/>
                <w:lang w:eastAsia="en-US"/>
              </w:rPr>
            </w:pPr>
            <w:r w:rsidRPr="00716127">
              <w:rPr>
                <w:sz w:val="24"/>
                <w:szCs w:val="24"/>
                <w:lang w:eastAsia="en-US"/>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2,5</w:t>
            </w:r>
          </w:p>
        </w:tc>
        <w:tc>
          <w:tcPr>
            <w:tcW w:w="850" w:type="dxa"/>
            <w:tcBorders>
              <w:top w:val="single" w:sz="4" w:space="0" w:color="auto"/>
              <w:left w:val="single" w:sz="4" w:space="0" w:color="auto"/>
              <w:bottom w:val="single" w:sz="4" w:space="0" w:color="auto"/>
              <w:right w:val="single" w:sz="4" w:space="0" w:color="auto"/>
            </w:tcBorders>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2,5</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2,5</w:t>
            </w:r>
          </w:p>
        </w:tc>
        <w:tc>
          <w:tcPr>
            <w:tcW w:w="850" w:type="dxa"/>
            <w:tcBorders>
              <w:top w:val="single" w:sz="4" w:space="0" w:color="auto"/>
              <w:left w:val="single" w:sz="4" w:space="0" w:color="auto"/>
              <w:bottom w:val="single" w:sz="4" w:space="0" w:color="auto"/>
              <w:right w:val="single" w:sz="4" w:space="0" w:color="auto"/>
            </w:tcBorders>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2,5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2,5</w:t>
            </w:r>
          </w:p>
        </w:tc>
        <w:tc>
          <w:tcPr>
            <w:tcW w:w="851" w:type="dxa"/>
            <w:tcBorders>
              <w:top w:val="single" w:sz="4" w:space="0" w:color="auto"/>
              <w:left w:val="single" w:sz="4" w:space="0" w:color="auto"/>
              <w:bottom w:val="single" w:sz="4" w:space="0" w:color="auto"/>
              <w:right w:val="single" w:sz="4" w:space="0" w:color="auto"/>
            </w:tcBorders>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2,5</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2,5</w:t>
            </w:r>
          </w:p>
        </w:tc>
      </w:tr>
      <w:tr w:rsidR="00DF318D" w:rsidRPr="00716127" w:rsidTr="00624D27">
        <w:trPr>
          <w:trHeight w:val="345"/>
        </w:trPr>
        <w:tc>
          <w:tcPr>
            <w:tcW w:w="666"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1716"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2248"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CA5B6E">
            <w:pPr>
              <w:autoSpaceDE w:val="0"/>
              <w:autoSpaceDN w:val="0"/>
              <w:adjustRightInd w:val="0"/>
              <w:spacing w:line="276" w:lineRule="auto"/>
              <w:rPr>
                <w:sz w:val="24"/>
                <w:szCs w:val="24"/>
                <w:lang w:eastAsia="en-US"/>
              </w:rPr>
            </w:pPr>
            <w:r w:rsidRPr="00716127">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val="en-US" w:eastAsia="en-US"/>
              </w:rPr>
              <w:t>031</w:t>
            </w:r>
            <w:r w:rsidRPr="00716127">
              <w:rPr>
                <w:sz w:val="24"/>
                <w:szCs w:val="24"/>
                <w:lang w:eastAsia="en-US"/>
              </w:rPr>
              <w:t>4</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val="en-US" w:eastAsia="en-US"/>
              </w:rPr>
              <w:t>2</w:t>
            </w:r>
            <w:r w:rsidRPr="00716127">
              <w:rPr>
                <w:sz w:val="24"/>
                <w:szCs w:val="24"/>
                <w:lang w:eastAsia="en-US"/>
              </w:rPr>
              <w:t>030399090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6D720A">
            <w:pPr>
              <w:autoSpaceDE w:val="0"/>
              <w:autoSpaceDN w:val="0"/>
              <w:adjustRightInd w:val="0"/>
              <w:spacing w:line="276" w:lineRule="auto"/>
              <w:rPr>
                <w:sz w:val="24"/>
                <w:szCs w:val="24"/>
                <w:lang w:eastAsia="en-US"/>
              </w:rPr>
            </w:pPr>
            <w:r w:rsidRPr="00716127">
              <w:rPr>
                <w:sz w:val="24"/>
                <w:szCs w:val="24"/>
                <w:lang w:eastAsia="en-US"/>
              </w:rPr>
              <w:t>2,5</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6D720A">
            <w:pPr>
              <w:autoSpaceDE w:val="0"/>
              <w:autoSpaceDN w:val="0"/>
              <w:adjustRightInd w:val="0"/>
              <w:spacing w:line="276" w:lineRule="auto"/>
              <w:rPr>
                <w:sz w:val="24"/>
                <w:szCs w:val="24"/>
                <w:lang w:eastAsia="en-US"/>
              </w:rPr>
            </w:pPr>
            <w:r w:rsidRPr="00716127">
              <w:rPr>
                <w:sz w:val="24"/>
                <w:szCs w:val="24"/>
                <w:lang w:eastAsia="en-US"/>
              </w:rPr>
              <w:t>2,5</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6D720A">
            <w:pPr>
              <w:autoSpaceDE w:val="0"/>
              <w:autoSpaceDN w:val="0"/>
              <w:adjustRightInd w:val="0"/>
              <w:spacing w:line="276" w:lineRule="auto"/>
              <w:rPr>
                <w:sz w:val="24"/>
                <w:szCs w:val="24"/>
                <w:lang w:eastAsia="en-US"/>
              </w:rPr>
            </w:pPr>
            <w:r w:rsidRPr="00716127">
              <w:rPr>
                <w:sz w:val="24"/>
                <w:szCs w:val="24"/>
                <w:lang w:eastAsia="en-US"/>
              </w:rPr>
              <w:t>2,5</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6D720A">
            <w:pPr>
              <w:autoSpaceDE w:val="0"/>
              <w:autoSpaceDN w:val="0"/>
              <w:adjustRightInd w:val="0"/>
              <w:spacing w:line="276" w:lineRule="auto"/>
              <w:rPr>
                <w:sz w:val="24"/>
                <w:szCs w:val="24"/>
                <w:lang w:eastAsia="en-US"/>
              </w:rPr>
            </w:pPr>
            <w:r w:rsidRPr="00716127">
              <w:rPr>
                <w:sz w:val="24"/>
                <w:szCs w:val="24"/>
                <w:lang w:eastAsia="en-US"/>
              </w:rPr>
              <w:t>2,5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6D720A">
            <w:pPr>
              <w:autoSpaceDE w:val="0"/>
              <w:autoSpaceDN w:val="0"/>
              <w:adjustRightInd w:val="0"/>
              <w:spacing w:line="276" w:lineRule="auto"/>
              <w:rPr>
                <w:sz w:val="24"/>
                <w:szCs w:val="24"/>
                <w:lang w:eastAsia="en-US"/>
              </w:rPr>
            </w:pPr>
            <w:r w:rsidRPr="00716127">
              <w:rPr>
                <w:sz w:val="24"/>
                <w:szCs w:val="24"/>
                <w:lang w:eastAsia="en-US"/>
              </w:rPr>
              <w:t>2,5</w:t>
            </w:r>
          </w:p>
        </w:tc>
        <w:tc>
          <w:tcPr>
            <w:tcW w:w="851" w:type="dxa"/>
            <w:tcBorders>
              <w:top w:val="single" w:sz="4" w:space="0" w:color="auto"/>
              <w:left w:val="single" w:sz="4" w:space="0" w:color="auto"/>
              <w:bottom w:val="single" w:sz="4" w:space="0" w:color="auto"/>
              <w:right w:val="single" w:sz="4" w:space="0" w:color="auto"/>
            </w:tcBorders>
            <w:hideMark/>
          </w:tcPr>
          <w:p w:rsidR="00DF318D" w:rsidRPr="00716127" w:rsidRDefault="006D720A">
            <w:pPr>
              <w:autoSpaceDE w:val="0"/>
              <w:autoSpaceDN w:val="0"/>
              <w:adjustRightInd w:val="0"/>
              <w:spacing w:line="276" w:lineRule="auto"/>
              <w:rPr>
                <w:sz w:val="24"/>
                <w:szCs w:val="24"/>
                <w:lang w:eastAsia="en-US"/>
              </w:rPr>
            </w:pPr>
            <w:r w:rsidRPr="00716127">
              <w:rPr>
                <w:sz w:val="24"/>
                <w:szCs w:val="24"/>
                <w:lang w:eastAsia="en-US"/>
              </w:rPr>
              <w:t>2,5</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6D720A">
            <w:pPr>
              <w:autoSpaceDE w:val="0"/>
              <w:autoSpaceDN w:val="0"/>
              <w:adjustRightInd w:val="0"/>
              <w:spacing w:line="276" w:lineRule="auto"/>
              <w:rPr>
                <w:sz w:val="24"/>
                <w:szCs w:val="24"/>
                <w:lang w:eastAsia="en-US"/>
              </w:rPr>
            </w:pPr>
            <w:r w:rsidRPr="00716127">
              <w:rPr>
                <w:sz w:val="24"/>
                <w:szCs w:val="24"/>
                <w:lang w:eastAsia="en-US"/>
              </w:rPr>
              <w:t>2,5</w:t>
            </w:r>
          </w:p>
        </w:tc>
      </w:tr>
      <w:tr w:rsidR="006D720A" w:rsidRPr="00716127" w:rsidTr="00DF318D">
        <w:trPr>
          <w:trHeight w:val="225"/>
        </w:trPr>
        <w:tc>
          <w:tcPr>
            <w:tcW w:w="66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6D720A" w:rsidRPr="00716127" w:rsidRDefault="006D720A">
            <w:pPr>
              <w:spacing w:line="276" w:lineRule="auto"/>
              <w:rPr>
                <w:sz w:val="24"/>
                <w:szCs w:val="24"/>
                <w:lang w:eastAsia="en-US"/>
              </w:rPr>
            </w:pPr>
            <w:r w:rsidRPr="00716127">
              <w:rPr>
                <w:sz w:val="24"/>
                <w:szCs w:val="24"/>
                <w:lang w:eastAsia="en-US"/>
              </w:rPr>
              <w:t>4.1</w:t>
            </w:r>
          </w:p>
        </w:tc>
        <w:tc>
          <w:tcPr>
            <w:tcW w:w="171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rPr>
                <w:sz w:val="24"/>
                <w:szCs w:val="24"/>
                <w:lang w:eastAsia="en-US"/>
              </w:rPr>
            </w:pPr>
            <w:r w:rsidRPr="00716127">
              <w:rPr>
                <w:bCs w:val="0"/>
                <w:sz w:val="24"/>
                <w:szCs w:val="24"/>
                <w:lang w:eastAsia="en-US"/>
              </w:rPr>
              <w:t>Подпрограмма 4</w:t>
            </w:r>
          </w:p>
        </w:tc>
        <w:tc>
          <w:tcPr>
            <w:tcW w:w="2248"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rPr>
                <w:sz w:val="24"/>
                <w:szCs w:val="24"/>
                <w:lang w:eastAsia="en-US"/>
              </w:rPr>
            </w:pPr>
            <w:r w:rsidRPr="00716127">
              <w:rPr>
                <w:bCs w:val="0"/>
                <w:sz w:val="24"/>
                <w:szCs w:val="24"/>
                <w:lang w:eastAsia="en-US"/>
              </w:rPr>
              <w:t xml:space="preserve">«Развитие дорожного </w:t>
            </w:r>
            <w:r w:rsidRPr="00716127">
              <w:rPr>
                <w:bCs w:val="0"/>
                <w:sz w:val="24"/>
                <w:szCs w:val="24"/>
                <w:lang w:eastAsia="en-US"/>
              </w:rPr>
              <w:lastRenderedPageBreak/>
              <w:t>хозяйства в муниципальном образовании Рыбкинский сельсовет на 2017-2023 годы»</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rPr>
                <w:sz w:val="24"/>
                <w:szCs w:val="24"/>
                <w:lang w:eastAsia="en-US"/>
              </w:rPr>
            </w:pPr>
            <w:r w:rsidRPr="00716127">
              <w:rPr>
                <w:bCs w:val="0"/>
                <w:sz w:val="24"/>
                <w:szCs w:val="24"/>
                <w:lang w:eastAsia="en-US"/>
              </w:rPr>
              <w:lastRenderedPageBreak/>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jc w:val="center"/>
              <w:rPr>
                <w:sz w:val="24"/>
                <w:szCs w:val="24"/>
                <w:lang w:val="en-US" w:eastAsia="en-US"/>
              </w:rPr>
            </w:pPr>
            <w:r w:rsidRPr="00716127">
              <w:rPr>
                <w:bCs w:val="0"/>
                <w:sz w:val="24"/>
                <w:szCs w:val="24"/>
                <w:lang w:val="en-US" w:eastAsia="en-US"/>
              </w:rPr>
              <w:t>X</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jc w:val="center"/>
              <w:rPr>
                <w:sz w:val="24"/>
                <w:szCs w:val="24"/>
                <w:lang w:val="en-US" w:eastAsia="en-US"/>
              </w:rPr>
            </w:pPr>
            <w:r w:rsidRPr="00716127">
              <w:rPr>
                <w:bCs w:val="0"/>
                <w:sz w:val="24"/>
                <w:szCs w:val="24"/>
                <w:lang w:val="en-US" w:eastAsia="en-US"/>
              </w:rPr>
              <w:t>X</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jc w:val="center"/>
              <w:rPr>
                <w:sz w:val="24"/>
                <w:szCs w:val="24"/>
                <w:lang w:val="en-US" w:eastAsia="en-US"/>
              </w:rPr>
            </w:pPr>
            <w:r w:rsidRPr="00716127">
              <w:rPr>
                <w:bCs w:val="0"/>
                <w:sz w:val="24"/>
                <w:szCs w:val="24"/>
                <w:lang w:val="en-US" w:eastAsia="en-US"/>
              </w:rPr>
              <w:t>X</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950,0</w:t>
            </w:r>
          </w:p>
        </w:tc>
        <w:tc>
          <w:tcPr>
            <w:tcW w:w="850" w:type="dxa"/>
            <w:tcBorders>
              <w:top w:val="single" w:sz="4" w:space="0" w:color="auto"/>
              <w:left w:val="single" w:sz="4" w:space="0" w:color="auto"/>
              <w:bottom w:val="single" w:sz="4" w:space="0" w:color="auto"/>
              <w:right w:val="single" w:sz="4" w:space="0" w:color="auto"/>
            </w:tcBorders>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980,3</w:t>
            </w:r>
          </w:p>
          <w:p w:rsidR="006D720A" w:rsidRPr="00716127" w:rsidRDefault="006D720A" w:rsidP="003B45E1">
            <w:pPr>
              <w:autoSpaceDE w:val="0"/>
              <w:autoSpaceDN w:val="0"/>
              <w:adjustRightInd w:val="0"/>
              <w:spacing w:line="276" w:lineRule="auto"/>
              <w:rPr>
                <w:sz w:val="24"/>
                <w:szCs w:val="24"/>
                <w:lang w:eastAsia="en-US"/>
              </w:rPr>
            </w:pP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1037,9</w:t>
            </w:r>
          </w:p>
          <w:p w:rsidR="006D720A" w:rsidRPr="00716127" w:rsidRDefault="006D720A" w:rsidP="003B45E1">
            <w:pPr>
              <w:autoSpaceDE w:val="0"/>
              <w:autoSpaceDN w:val="0"/>
              <w:adjustRightInd w:val="0"/>
              <w:spacing w:line="276" w:lineRule="auto"/>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1100,00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1200,0</w:t>
            </w:r>
          </w:p>
        </w:tc>
        <w:tc>
          <w:tcPr>
            <w:tcW w:w="851" w:type="dxa"/>
            <w:tcBorders>
              <w:top w:val="single" w:sz="4" w:space="0" w:color="auto"/>
              <w:left w:val="single" w:sz="4" w:space="0" w:color="auto"/>
              <w:bottom w:val="single" w:sz="4" w:space="0" w:color="auto"/>
              <w:right w:val="single" w:sz="4" w:space="0" w:color="auto"/>
            </w:tcBorders>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1200,0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1200,0</w:t>
            </w:r>
          </w:p>
        </w:tc>
      </w:tr>
      <w:tr w:rsidR="006D720A" w:rsidRPr="00716127" w:rsidTr="00624D27">
        <w:trPr>
          <w:trHeight w:val="330"/>
        </w:trPr>
        <w:tc>
          <w:tcPr>
            <w:tcW w:w="666" w:type="dxa"/>
            <w:vMerge/>
            <w:tcBorders>
              <w:top w:val="single" w:sz="4" w:space="0" w:color="auto"/>
              <w:left w:val="single" w:sz="4" w:space="0" w:color="auto"/>
              <w:bottom w:val="nil"/>
              <w:right w:val="single" w:sz="4" w:space="0" w:color="auto"/>
            </w:tcBorders>
            <w:vAlign w:val="center"/>
            <w:hideMark/>
          </w:tcPr>
          <w:p w:rsidR="006D720A" w:rsidRPr="00716127" w:rsidRDefault="006D720A">
            <w:pPr>
              <w:rPr>
                <w:sz w:val="24"/>
                <w:szCs w:val="24"/>
                <w:lang w:eastAsia="en-US"/>
              </w:rPr>
            </w:pPr>
          </w:p>
        </w:tc>
        <w:tc>
          <w:tcPr>
            <w:tcW w:w="1716" w:type="dxa"/>
            <w:vMerge/>
            <w:tcBorders>
              <w:top w:val="single" w:sz="4" w:space="0" w:color="auto"/>
              <w:left w:val="single" w:sz="4" w:space="0" w:color="auto"/>
              <w:bottom w:val="nil"/>
              <w:right w:val="single" w:sz="4" w:space="0" w:color="auto"/>
            </w:tcBorders>
            <w:vAlign w:val="center"/>
            <w:hideMark/>
          </w:tcPr>
          <w:p w:rsidR="006D720A" w:rsidRPr="00716127" w:rsidRDefault="006D720A">
            <w:pPr>
              <w:rPr>
                <w:sz w:val="24"/>
                <w:szCs w:val="24"/>
                <w:lang w:eastAsia="en-US"/>
              </w:rPr>
            </w:pPr>
          </w:p>
        </w:tc>
        <w:tc>
          <w:tcPr>
            <w:tcW w:w="2248" w:type="dxa"/>
            <w:vMerge/>
            <w:tcBorders>
              <w:top w:val="single" w:sz="4" w:space="0" w:color="auto"/>
              <w:left w:val="single" w:sz="4" w:space="0" w:color="auto"/>
              <w:bottom w:val="nil"/>
              <w:right w:val="single" w:sz="4" w:space="0" w:color="auto"/>
            </w:tcBorders>
            <w:vAlign w:val="center"/>
            <w:hideMark/>
          </w:tcPr>
          <w:p w:rsidR="006D720A" w:rsidRPr="00716127" w:rsidRDefault="006D720A">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rPr>
                <w:sz w:val="24"/>
                <w:szCs w:val="24"/>
                <w:lang w:eastAsia="en-US"/>
              </w:rPr>
            </w:pPr>
            <w:r w:rsidRPr="00716127">
              <w:rPr>
                <w:bCs w:val="0"/>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rPr>
                <w:sz w:val="24"/>
                <w:szCs w:val="24"/>
                <w:lang w:eastAsia="en-US"/>
              </w:rPr>
            </w:pPr>
            <w:r w:rsidRPr="00716127">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jc w:val="center"/>
              <w:rPr>
                <w:sz w:val="24"/>
                <w:szCs w:val="24"/>
                <w:lang w:val="en-US" w:eastAsia="en-US"/>
              </w:rPr>
            </w:pPr>
            <w:r w:rsidRPr="00716127">
              <w:rPr>
                <w:bCs w:val="0"/>
                <w:sz w:val="24"/>
                <w:szCs w:val="24"/>
                <w:lang w:val="en-US" w:eastAsia="en-US"/>
              </w:rPr>
              <w:t>X</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jc w:val="center"/>
              <w:rPr>
                <w:sz w:val="24"/>
                <w:szCs w:val="24"/>
                <w:lang w:val="en-US" w:eastAsia="en-US"/>
              </w:rPr>
            </w:pPr>
            <w:r w:rsidRPr="00716127">
              <w:rPr>
                <w:bCs w:val="0"/>
                <w:sz w:val="24"/>
                <w:szCs w:val="24"/>
                <w:lang w:val="en-US" w:eastAsia="en-US"/>
              </w:rPr>
              <w:t>X</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950,0</w:t>
            </w:r>
          </w:p>
        </w:tc>
        <w:tc>
          <w:tcPr>
            <w:tcW w:w="850" w:type="dxa"/>
            <w:tcBorders>
              <w:top w:val="single" w:sz="4" w:space="0" w:color="auto"/>
              <w:left w:val="single" w:sz="4" w:space="0" w:color="auto"/>
              <w:bottom w:val="single" w:sz="4" w:space="0" w:color="auto"/>
              <w:right w:val="single" w:sz="4" w:space="0" w:color="auto"/>
            </w:tcBorders>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980,3</w:t>
            </w:r>
          </w:p>
          <w:p w:rsidR="006D720A" w:rsidRPr="00716127" w:rsidRDefault="006D720A" w:rsidP="003B45E1">
            <w:pPr>
              <w:autoSpaceDE w:val="0"/>
              <w:autoSpaceDN w:val="0"/>
              <w:adjustRightInd w:val="0"/>
              <w:spacing w:line="276" w:lineRule="auto"/>
              <w:rPr>
                <w:sz w:val="24"/>
                <w:szCs w:val="24"/>
                <w:lang w:eastAsia="en-US"/>
              </w:rPr>
            </w:pP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1037,9</w:t>
            </w:r>
          </w:p>
          <w:p w:rsidR="006D720A" w:rsidRPr="00716127" w:rsidRDefault="006D720A" w:rsidP="003B45E1">
            <w:pPr>
              <w:autoSpaceDE w:val="0"/>
              <w:autoSpaceDN w:val="0"/>
              <w:adjustRightInd w:val="0"/>
              <w:spacing w:line="276" w:lineRule="auto"/>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1100,00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1200,0</w:t>
            </w:r>
          </w:p>
        </w:tc>
        <w:tc>
          <w:tcPr>
            <w:tcW w:w="851" w:type="dxa"/>
            <w:tcBorders>
              <w:top w:val="single" w:sz="4" w:space="0" w:color="auto"/>
              <w:left w:val="single" w:sz="4" w:space="0" w:color="auto"/>
              <w:bottom w:val="single" w:sz="4" w:space="0" w:color="auto"/>
              <w:right w:val="single" w:sz="4" w:space="0" w:color="auto"/>
            </w:tcBorders>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1200,0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1200,0</w:t>
            </w:r>
          </w:p>
        </w:tc>
      </w:tr>
      <w:tr w:rsidR="006D720A" w:rsidRPr="00716127" w:rsidTr="00DF318D">
        <w:trPr>
          <w:trHeight w:val="255"/>
        </w:trPr>
        <w:tc>
          <w:tcPr>
            <w:tcW w:w="66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rPr>
                <w:sz w:val="24"/>
                <w:szCs w:val="24"/>
                <w:lang w:val="en-US" w:eastAsia="en-US"/>
              </w:rPr>
            </w:pPr>
            <w:r w:rsidRPr="00716127">
              <w:rPr>
                <w:sz w:val="24"/>
                <w:szCs w:val="24"/>
                <w:lang w:val="en-US" w:eastAsia="en-US"/>
              </w:rPr>
              <w:lastRenderedPageBreak/>
              <w:t>4.1.1</w:t>
            </w:r>
          </w:p>
        </w:tc>
        <w:tc>
          <w:tcPr>
            <w:tcW w:w="171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rPr>
                <w:sz w:val="24"/>
                <w:szCs w:val="24"/>
                <w:lang w:eastAsia="en-US"/>
              </w:rPr>
            </w:pPr>
            <w:r w:rsidRPr="00716127">
              <w:rPr>
                <w:sz w:val="24"/>
                <w:szCs w:val="24"/>
                <w:lang w:eastAsia="en-US"/>
              </w:rPr>
              <w:t>Основное мероприятие 4.1</w:t>
            </w:r>
          </w:p>
        </w:tc>
        <w:tc>
          <w:tcPr>
            <w:tcW w:w="2248"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rPr>
                <w:sz w:val="24"/>
                <w:szCs w:val="24"/>
                <w:lang w:eastAsia="en-US"/>
              </w:rPr>
            </w:pPr>
            <w:r w:rsidRPr="00716127">
              <w:rPr>
                <w:sz w:val="24"/>
                <w:szCs w:val="24"/>
                <w:lang w:eastAsia="en-US"/>
              </w:rPr>
              <w:t>Содержание и ремонт автомобильных дорог поселения и искусственных сооружений на них</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rPr>
                <w:sz w:val="24"/>
                <w:szCs w:val="24"/>
                <w:lang w:eastAsia="en-US"/>
              </w:rPr>
            </w:pPr>
            <w:r w:rsidRPr="00716127">
              <w:rPr>
                <w:sz w:val="24"/>
                <w:szCs w:val="24"/>
                <w:lang w:eastAsia="en-US"/>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950,0</w:t>
            </w:r>
          </w:p>
        </w:tc>
        <w:tc>
          <w:tcPr>
            <w:tcW w:w="850" w:type="dxa"/>
            <w:tcBorders>
              <w:top w:val="single" w:sz="4" w:space="0" w:color="auto"/>
              <w:left w:val="single" w:sz="4" w:space="0" w:color="auto"/>
              <w:bottom w:val="single" w:sz="4" w:space="0" w:color="auto"/>
              <w:right w:val="single" w:sz="4" w:space="0" w:color="auto"/>
            </w:tcBorders>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980,3</w:t>
            </w:r>
          </w:p>
          <w:p w:rsidR="006D720A" w:rsidRPr="00716127" w:rsidRDefault="006D720A" w:rsidP="003B45E1">
            <w:pPr>
              <w:autoSpaceDE w:val="0"/>
              <w:autoSpaceDN w:val="0"/>
              <w:adjustRightInd w:val="0"/>
              <w:spacing w:line="276" w:lineRule="auto"/>
              <w:rPr>
                <w:sz w:val="24"/>
                <w:szCs w:val="24"/>
                <w:lang w:eastAsia="en-US"/>
              </w:rPr>
            </w:pP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1037,9</w:t>
            </w:r>
          </w:p>
          <w:p w:rsidR="006D720A" w:rsidRPr="00716127" w:rsidRDefault="006D720A" w:rsidP="003B45E1">
            <w:pPr>
              <w:autoSpaceDE w:val="0"/>
              <w:autoSpaceDN w:val="0"/>
              <w:adjustRightInd w:val="0"/>
              <w:spacing w:line="276" w:lineRule="auto"/>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1100,00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1200,0</w:t>
            </w:r>
          </w:p>
        </w:tc>
        <w:tc>
          <w:tcPr>
            <w:tcW w:w="851" w:type="dxa"/>
            <w:tcBorders>
              <w:top w:val="single" w:sz="4" w:space="0" w:color="auto"/>
              <w:left w:val="single" w:sz="4" w:space="0" w:color="auto"/>
              <w:bottom w:val="single" w:sz="4" w:space="0" w:color="auto"/>
              <w:right w:val="single" w:sz="4" w:space="0" w:color="auto"/>
            </w:tcBorders>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1200,0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1200,0</w:t>
            </w:r>
          </w:p>
        </w:tc>
      </w:tr>
      <w:tr w:rsidR="00DF318D" w:rsidRPr="00716127" w:rsidTr="00624D27">
        <w:trPr>
          <w:trHeight w:val="270"/>
        </w:trPr>
        <w:tc>
          <w:tcPr>
            <w:tcW w:w="666"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val="en-US" w:eastAsia="en-US"/>
              </w:rPr>
            </w:pPr>
          </w:p>
        </w:tc>
        <w:tc>
          <w:tcPr>
            <w:tcW w:w="1716"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2248"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CA5B6E">
            <w:pPr>
              <w:autoSpaceDE w:val="0"/>
              <w:autoSpaceDN w:val="0"/>
              <w:adjustRightInd w:val="0"/>
              <w:spacing w:line="276" w:lineRule="auto"/>
              <w:rPr>
                <w:sz w:val="24"/>
                <w:szCs w:val="24"/>
                <w:lang w:eastAsia="en-US"/>
              </w:rPr>
            </w:pPr>
            <w:r w:rsidRPr="00716127">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0409</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2040199070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6D720A">
            <w:pPr>
              <w:autoSpaceDE w:val="0"/>
              <w:autoSpaceDN w:val="0"/>
              <w:adjustRightInd w:val="0"/>
              <w:spacing w:line="276" w:lineRule="auto"/>
              <w:rPr>
                <w:sz w:val="24"/>
                <w:szCs w:val="24"/>
                <w:lang w:eastAsia="en-US"/>
              </w:rPr>
            </w:pPr>
            <w:r w:rsidRPr="00716127">
              <w:rPr>
                <w:sz w:val="24"/>
                <w:szCs w:val="24"/>
                <w:lang w:eastAsia="en-US"/>
              </w:rPr>
              <w:t>950,0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6D720A">
            <w:pPr>
              <w:autoSpaceDE w:val="0"/>
              <w:autoSpaceDN w:val="0"/>
              <w:adjustRightInd w:val="0"/>
              <w:spacing w:line="276" w:lineRule="auto"/>
              <w:rPr>
                <w:sz w:val="24"/>
                <w:szCs w:val="24"/>
                <w:lang w:eastAsia="en-US"/>
              </w:rPr>
            </w:pPr>
            <w:r w:rsidRPr="00716127">
              <w:rPr>
                <w:sz w:val="24"/>
                <w:szCs w:val="24"/>
                <w:lang w:eastAsia="en-US"/>
              </w:rPr>
              <w:t>980,3</w:t>
            </w:r>
          </w:p>
          <w:p w:rsidR="006D720A" w:rsidRPr="00716127" w:rsidRDefault="006D720A">
            <w:pPr>
              <w:autoSpaceDE w:val="0"/>
              <w:autoSpaceDN w:val="0"/>
              <w:adjustRightInd w:val="0"/>
              <w:spacing w:line="276" w:lineRule="auto"/>
              <w:rPr>
                <w:sz w:val="24"/>
                <w:szCs w:val="24"/>
                <w:lang w:eastAsia="en-US"/>
              </w:rPr>
            </w:pP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6D720A">
            <w:pPr>
              <w:autoSpaceDE w:val="0"/>
              <w:autoSpaceDN w:val="0"/>
              <w:adjustRightInd w:val="0"/>
              <w:spacing w:line="276" w:lineRule="auto"/>
              <w:rPr>
                <w:sz w:val="24"/>
                <w:szCs w:val="24"/>
                <w:lang w:eastAsia="en-US"/>
              </w:rPr>
            </w:pPr>
            <w:r w:rsidRPr="00716127">
              <w:rPr>
                <w:sz w:val="24"/>
                <w:szCs w:val="24"/>
                <w:lang w:eastAsia="en-US"/>
              </w:rPr>
              <w:t>1037,9</w:t>
            </w:r>
          </w:p>
          <w:p w:rsidR="006D720A" w:rsidRPr="00716127" w:rsidRDefault="006D720A">
            <w:pPr>
              <w:autoSpaceDE w:val="0"/>
              <w:autoSpaceDN w:val="0"/>
              <w:adjustRightInd w:val="0"/>
              <w:spacing w:line="276" w:lineRule="auto"/>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6D720A">
            <w:pPr>
              <w:autoSpaceDE w:val="0"/>
              <w:autoSpaceDN w:val="0"/>
              <w:adjustRightInd w:val="0"/>
              <w:spacing w:line="276" w:lineRule="auto"/>
              <w:rPr>
                <w:sz w:val="24"/>
                <w:szCs w:val="24"/>
                <w:lang w:eastAsia="en-US"/>
              </w:rPr>
            </w:pPr>
            <w:r w:rsidRPr="00716127">
              <w:rPr>
                <w:sz w:val="24"/>
                <w:szCs w:val="24"/>
                <w:lang w:eastAsia="en-US"/>
              </w:rPr>
              <w:t>1100,00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6D720A">
            <w:pPr>
              <w:autoSpaceDE w:val="0"/>
              <w:autoSpaceDN w:val="0"/>
              <w:adjustRightInd w:val="0"/>
              <w:spacing w:line="276" w:lineRule="auto"/>
              <w:rPr>
                <w:sz w:val="24"/>
                <w:szCs w:val="24"/>
                <w:lang w:eastAsia="en-US"/>
              </w:rPr>
            </w:pPr>
            <w:r w:rsidRPr="00716127">
              <w:rPr>
                <w:sz w:val="24"/>
                <w:szCs w:val="24"/>
                <w:lang w:eastAsia="en-US"/>
              </w:rPr>
              <w:t>1200,0</w:t>
            </w:r>
          </w:p>
        </w:tc>
        <w:tc>
          <w:tcPr>
            <w:tcW w:w="851" w:type="dxa"/>
            <w:tcBorders>
              <w:top w:val="single" w:sz="4" w:space="0" w:color="auto"/>
              <w:left w:val="single" w:sz="4" w:space="0" w:color="auto"/>
              <w:bottom w:val="single" w:sz="4" w:space="0" w:color="auto"/>
              <w:right w:val="single" w:sz="4" w:space="0" w:color="auto"/>
            </w:tcBorders>
            <w:hideMark/>
          </w:tcPr>
          <w:p w:rsidR="00DF318D" w:rsidRPr="00716127" w:rsidRDefault="006D720A">
            <w:pPr>
              <w:autoSpaceDE w:val="0"/>
              <w:autoSpaceDN w:val="0"/>
              <w:adjustRightInd w:val="0"/>
              <w:spacing w:line="276" w:lineRule="auto"/>
              <w:rPr>
                <w:sz w:val="24"/>
                <w:szCs w:val="24"/>
                <w:lang w:eastAsia="en-US"/>
              </w:rPr>
            </w:pPr>
            <w:r w:rsidRPr="00716127">
              <w:rPr>
                <w:sz w:val="24"/>
                <w:szCs w:val="24"/>
                <w:lang w:eastAsia="en-US"/>
              </w:rPr>
              <w:t>1200,0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6D720A">
            <w:pPr>
              <w:autoSpaceDE w:val="0"/>
              <w:autoSpaceDN w:val="0"/>
              <w:adjustRightInd w:val="0"/>
              <w:spacing w:line="276" w:lineRule="auto"/>
              <w:rPr>
                <w:sz w:val="24"/>
                <w:szCs w:val="24"/>
                <w:lang w:eastAsia="en-US"/>
              </w:rPr>
            </w:pPr>
            <w:r w:rsidRPr="00716127">
              <w:rPr>
                <w:sz w:val="24"/>
                <w:szCs w:val="24"/>
                <w:lang w:eastAsia="en-US"/>
              </w:rPr>
              <w:t>1200,0</w:t>
            </w:r>
          </w:p>
        </w:tc>
      </w:tr>
      <w:tr w:rsidR="006D720A" w:rsidRPr="00716127" w:rsidTr="00DF318D">
        <w:trPr>
          <w:trHeight w:val="315"/>
        </w:trPr>
        <w:tc>
          <w:tcPr>
            <w:tcW w:w="66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6D720A" w:rsidRPr="00716127" w:rsidRDefault="006D720A">
            <w:pPr>
              <w:spacing w:line="276" w:lineRule="auto"/>
              <w:rPr>
                <w:sz w:val="24"/>
                <w:szCs w:val="24"/>
                <w:lang w:eastAsia="en-US"/>
              </w:rPr>
            </w:pPr>
            <w:r w:rsidRPr="00716127">
              <w:rPr>
                <w:sz w:val="24"/>
                <w:szCs w:val="24"/>
                <w:lang w:eastAsia="en-US"/>
              </w:rPr>
              <w:t>5.1.1</w:t>
            </w:r>
          </w:p>
        </w:tc>
        <w:tc>
          <w:tcPr>
            <w:tcW w:w="171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rPr>
                <w:sz w:val="24"/>
                <w:szCs w:val="24"/>
                <w:lang w:eastAsia="en-US"/>
              </w:rPr>
            </w:pPr>
            <w:r w:rsidRPr="00716127">
              <w:rPr>
                <w:bCs w:val="0"/>
                <w:sz w:val="24"/>
                <w:szCs w:val="24"/>
                <w:lang w:eastAsia="en-US"/>
              </w:rPr>
              <w:t>Подпрограмма 5</w:t>
            </w:r>
          </w:p>
        </w:tc>
        <w:tc>
          <w:tcPr>
            <w:tcW w:w="2248"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rPr>
                <w:sz w:val="24"/>
                <w:szCs w:val="24"/>
                <w:lang w:eastAsia="en-US"/>
              </w:rPr>
            </w:pPr>
            <w:r w:rsidRPr="00716127">
              <w:rPr>
                <w:bCs w:val="0"/>
                <w:sz w:val="24"/>
                <w:szCs w:val="24"/>
                <w:lang w:eastAsia="en-US"/>
              </w:rPr>
              <w:t>«Комплексное развитие коммунальной инфраструктуры и повышение уровня благоустройства на территории муниципального образования Рыбкинский</w:t>
            </w:r>
          </w:p>
          <w:p w:rsidR="006D720A" w:rsidRPr="00716127" w:rsidRDefault="006D720A">
            <w:pPr>
              <w:autoSpaceDE w:val="0"/>
              <w:autoSpaceDN w:val="0"/>
              <w:adjustRightInd w:val="0"/>
              <w:spacing w:line="276" w:lineRule="auto"/>
              <w:rPr>
                <w:sz w:val="24"/>
                <w:szCs w:val="24"/>
                <w:lang w:eastAsia="en-US"/>
              </w:rPr>
            </w:pPr>
            <w:r w:rsidRPr="00716127">
              <w:rPr>
                <w:bCs w:val="0"/>
                <w:sz w:val="24"/>
                <w:szCs w:val="24"/>
                <w:lang w:eastAsia="en-US"/>
              </w:rPr>
              <w:t>сельсовет  на 2017-2023 годы»</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rPr>
                <w:sz w:val="24"/>
                <w:szCs w:val="24"/>
                <w:lang w:eastAsia="en-US"/>
              </w:rPr>
            </w:pPr>
            <w:r w:rsidRPr="00716127">
              <w:rPr>
                <w:bCs w:val="0"/>
                <w:sz w:val="24"/>
                <w:szCs w:val="24"/>
                <w:lang w:eastAsia="en-US"/>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jc w:val="center"/>
              <w:rPr>
                <w:sz w:val="24"/>
                <w:szCs w:val="24"/>
                <w:lang w:val="en-US" w:eastAsia="en-US"/>
              </w:rPr>
            </w:pPr>
            <w:r w:rsidRPr="00716127">
              <w:rPr>
                <w:bCs w:val="0"/>
                <w:sz w:val="24"/>
                <w:szCs w:val="24"/>
                <w:lang w:val="en-US" w:eastAsia="en-US"/>
              </w:rPr>
              <w:t>X</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jc w:val="center"/>
              <w:rPr>
                <w:sz w:val="24"/>
                <w:szCs w:val="24"/>
                <w:lang w:val="en-US" w:eastAsia="en-US"/>
              </w:rPr>
            </w:pPr>
            <w:r w:rsidRPr="00716127">
              <w:rPr>
                <w:bCs w:val="0"/>
                <w:sz w:val="24"/>
                <w:szCs w:val="24"/>
                <w:lang w:val="en-US" w:eastAsia="en-US"/>
              </w:rPr>
              <w:t>X</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jc w:val="center"/>
              <w:rPr>
                <w:sz w:val="24"/>
                <w:szCs w:val="24"/>
                <w:lang w:val="en-US" w:eastAsia="en-US"/>
              </w:rPr>
            </w:pPr>
            <w:r w:rsidRPr="00716127">
              <w:rPr>
                <w:bCs w:val="0"/>
                <w:sz w:val="24"/>
                <w:szCs w:val="24"/>
                <w:lang w:val="en-US" w:eastAsia="en-US"/>
              </w:rPr>
              <w:t>X</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312,0</w:t>
            </w:r>
          </w:p>
        </w:tc>
        <w:tc>
          <w:tcPr>
            <w:tcW w:w="850" w:type="dxa"/>
            <w:tcBorders>
              <w:top w:val="single" w:sz="4" w:space="0" w:color="auto"/>
              <w:left w:val="single" w:sz="4" w:space="0" w:color="auto"/>
              <w:bottom w:val="single" w:sz="4" w:space="0" w:color="auto"/>
              <w:right w:val="single" w:sz="4" w:space="0" w:color="auto"/>
            </w:tcBorders>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341,0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368,8</w:t>
            </w:r>
          </w:p>
          <w:p w:rsidR="006D720A" w:rsidRPr="00716127" w:rsidRDefault="006D720A" w:rsidP="003B45E1">
            <w:pPr>
              <w:autoSpaceDE w:val="0"/>
              <w:autoSpaceDN w:val="0"/>
              <w:adjustRightInd w:val="0"/>
              <w:spacing w:line="276" w:lineRule="auto"/>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409,0</w:t>
            </w:r>
          </w:p>
          <w:p w:rsidR="006D720A" w:rsidRPr="00716127" w:rsidRDefault="006D720A" w:rsidP="003B45E1">
            <w:pPr>
              <w:autoSpaceDE w:val="0"/>
              <w:autoSpaceDN w:val="0"/>
              <w:adjustRightInd w:val="0"/>
              <w:spacing w:line="276" w:lineRule="auto"/>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409,0</w:t>
            </w:r>
          </w:p>
        </w:tc>
        <w:tc>
          <w:tcPr>
            <w:tcW w:w="851" w:type="dxa"/>
            <w:tcBorders>
              <w:top w:val="single" w:sz="4" w:space="0" w:color="auto"/>
              <w:left w:val="single" w:sz="4" w:space="0" w:color="auto"/>
              <w:bottom w:val="single" w:sz="4" w:space="0" w:color="auto"/>
              <w:right w:val="single" w:sz="4" w:space="0" w:color="auto"/>
            </w:tcBorders>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409,0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409,0</w:t>
            </w:r>
          </w:p>
        </w:tc>
      </w:tr>
      <w:tr w:rsidR="006D720A" w:rsidRPr="00716127" w:rsidTr="00624D27">
        <w:trPr>
          <w:trHeight w:val="510"/>
        </w:trPr>
        <w:tc>
          <w:tcPr>
            <w:tcW w:w="666" w:type="dxa"/>
            <w:vMerge/>
            <w:tcBorders>
              <w:top w:val="single" w:sz="4" w:space="0" w:color="auto"/>
              <w:left w:val="single" w:sz="4" w:space="0" w:color="auto"/>
              <w:bottom w:val="nil"/>
              <w:right w:val="single" w:sz="4" w:space="0" w:color="auto"/>
            </w:tcBorders>
            <w:vAlign w:val="center"/>
            <w:hideMark/>
          </w:tcPr>
          <w:p w:rsidR="006D720A" w:rsidRPr="00716127" w:rsidRDefault="006D720A">
            <w:pPr>
              <w:rPr>
                <w:sz w:val="24"/>
                <w:szCs w:val="24"/>
                <w:lang w:eastAsia="en-US"/>
              </w:rPr>
            </w:pPr>
          </w:p>
        </w:tc>
        <w:tc>
          <w:tcPr>
            <w:tcW w:w="1716" w:type="dxa"/>
            <w:vMerge/>
            <w:tcBorders>
              <w:top w:val="single" w:sz="4" w:space="0" w:color="auto"/>
              <w:left w:val="single" w:sz="4" w:space="0" w:color="auto"/>
              <w:bottom w:val="nil"/>
              <w:right w:val="single" w:sz="4" w:space="0" w:color="auto"/>
            </w:tcBorders>
            <w:vAlign w:val="center"/>
            <w:hideMark/>
          </w:tcPr>
          <w:p w:rsidR="006D720A" w:rsidRPr="00716127" w:rsidRDefault="006D720A">
            <w:pPr>
              <w:rPr>
                <w:sz w:val="24"/>
                <w:szCs w:val="24"/>
                <w:lang w:eastAsia="en-US"/>
              </w:rPr>
            </w:pPr>
          </w:p>
        </w:tc>
        <w:tc>
          <w:tcPr>
            <w:tcW w:w="2248" w:type="dxa"/>
            <w:vMerge/>
            <w:tcBorders>
              <w:top w:val="single" w:sz="4" w:space="0" w:color="auto"/>
              <w:left w:val="single" w:sz="4" w:space="0" w:color="auto"/>
              <w:bottom w:val="nil"/>
              <w:right w:val="single" w:sz="4" w:space="0" w:color="auto"/>
            </w:tcBorders>
            <w:vAlign w:val="center"/>
            <w:hideMark/>
          </w:tcPr>
          <w:p w:rsidR="006D720A" w:rsidRPr="00716127" w:rsidRDefault="006D720A">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rPr>
                <w:sz w:val="24"/>
                <w:szCs w:val="24"/>
                <w:lang w:eastAsia="en-US"/>
              </w:rPr>
            </w:pPr>
            <w:r w:rsidRPr="00716127">
              <w:rPr>
                <w:bCs w:val="0"/>
                <w:sz w:val="24"/>
                <w:szCs w:val="24"/>
                <w:lang w:eastAsia="en-US"/>
              </w:rPr>
              <w:t>Рыбкинский</w:t>
            </w:r>
          </w:p>
          <w:p w:rsidR="006D720A" w:rsidRPr="00716127" w:rsidRDefault="006D720A">
            <w:pPr>
              <w:autoSpaceDE w:val="0"/>
              <w:autoSpaceDN w:val="0"/>
              <w:adjustRightInd w:val="0"/>
              <w:spacing w:line="276" w:lineRule="auto"/>
              <w:rPr>
                <w:sz w:val="24"/>
                <w:szCs w:val="24"/>
                <w:lang w:eastAsia="en-US"/>
              </w:rPr>
            </w:pPr>
            <w:r w:rsidRPr="00716127">
              <w:rPr>
                <w:bCs w:val="0"/>
                <w:sz w:val="24"/>
                <w:szCs w:val="24"/>
                <w:lang w:eastAsia="en-US"/>
              </w:rPr>
              <w:t>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rPr>
                <w:sz w:val="24"/>
                <w:szCs w:val="24"/>
                <w:lang w:eastAsia="en-US"/>
              </w:rPr>
            </w:pPr>
            <w:r w:rsidRPr="00716127">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jc w:val="center"/>
              <w:rPr>
                <w:sz w:val="24"/>
                <w:szCs w:val="24"/>
                <w:lang w:eastAsia="en-US"/>
              </w:rPr>
            </w:pPr>
            <w:r w:rsidRPr="00716127">
              <w:rPr>
                <w:bCs w:val="0"/>
                <w:sz w:val="24"/>
                <w:szCs w:val="24"/>
                <w:lang w:val="en-US" w:eastAsia="en-US"/>
              </w:rPr>
              <w:t>X</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jc w:val="center"/>
              <w:rPr>
                <w:sz w:val="24"/>
                <w:szCs w:val="24"/>
                <w:lang w:eastAsia="en-US"/>
              </w:rPr>
            </w:pPr>
            <w:r w:rsidRPr="00716127">
              <w:rPr>
                <w:bCs w:val="0"/>
                <w:sz w:val="24"/>
                <w:szCs w:val="24"/>
                <w:lang w:val="en-US" w:eastAsia="en-US"/>
              </w:rPr>
              <w:t>X</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312,0</w:t>
            </w:r>
          </w:p>
        </w:tc>
        <w:tc>
          <w:tcPr>
            <w:tcW w:w="850" w:type="dxa"/>
            <w:tcBorders>
              <w:top w:val="single" w:sz="4" w:space="0" w:color="auto"/>
              <w:left w:val="single" w:sz="4" w:space="0" w:color="auto"/>
              <w:bottom w:val="single" w:sz="4" w:space="0" w:color="auto"/>
              <w:right w:val="single" w:sz="4" w:space="0" w:color="auto"/>
            </w:tcBorders>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341,0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368,8</w:t>
            </w:r>
          </w:p>
          <w:p w:rsidR="006D720A" w:rsidRPr="00716127" w:rsidRDefault="006D720A" w:rsidP="003B45E1">
            <w:pPr>
              <w:autoSpaceDE w:val="0"/>
              <w:autoSpaceDN w:val="0"/>
              <w:adjustRightInd w:val="0"/>
              <w:spacing w:line="276" w:lineRule="auto"/>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409,0</w:t>
            </w:r>
          </w:p>
          <w:p w:rsidR="006D720A" w:rsidRPr="00716127" w:rsidRDefault="006D720A" w:rsidP="003B45E1">
            <w:pPr>
              <w:autoSpaceDE w:val="0"/>
              <w:autoSpaceDN w:val="0"/>
              <w:adjustRightInd w:val="0"/>
              <w:spacing w:line="276" w:lineRule="auto"/>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409,0</w:t>
            </w:r>
          </w:p>
        </w:tc>
        <w:tc>
          <w:tcPr>
            <w:tcW w:w="851" w:type="dxa"/>
            <w:tcBorders>
              <w:top w:val="single" w:sz="4" w:space="0" w:color="auto"/>
              <w:left w:val="single" w:sz="4" w:space="0" w:color="auto"/>
              <w:bottom w:val="single" w:sz="4" w:space="0" w:color="auto"/>
              <w:right w:val="single" w:sz="4" w:space="0" w:color="auto"/>
            </w:tcBorders>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409,0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409,0</w:t>
            </w:r>
          </w:p>
        </w:tc>
      </w:tr>
      <w:tr w:rsidR="006D720A" w:rsidRPr="00716127" w:rsidTr="00DF318D">
        <w:trPr>
          <w:trHeight w:val="135"/>
        </w:trPr>
        <w:tc>
          <w:tcPr>
            <w:tcW w:w="66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6D720A" w:rsidRPr="00716127" w:rsidRDefault="006D720A">
            <w:pPr>
              <w:spacing w:line="276" w:lineRule="auto"/>
              <w:rPr>
                <w:sz w:val="24"/>
                <w:szCs w:val="24"/>
                <w:lang w:eastAsia="en-US"/>
              </w:rPr>
            </w:pPr>
            <w:r w:rsidRPr="00716127">
              <w:rPr>
                <w:sz w:val="24"/>
                <w:szCs w:val="24"/>
                <w:lang w:eastAsia="en-US"/>
              </w:rPr>
              <w:t>5.1.1</w:t>
            </w:r>
          </w:p>
        </w:tc>
        <w:tc>
          <w:tcPr>
            <w:tcW w:w="171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rPr>
                <w:sz w:val="24"/>
                <w:szCs w:val="24"/>
                <w:lang w:eastAsia="en-US"/>
              </w:rPr>
            </w:pPr>
            <w:r w:rsidRPr="00716127">
              <w:rPr>
                <w:sz w:val="24"/>
                <w:szCs w:val="24"/>
                <w:lang w:eastAsia="en-US"/>
              </w:rPr>
              <w:t xml:space="preserve">Основное мероприятие </w:t>
            </w:r>
            <w:r w:rsidRPr="00716127">
              <w:rPr>
                <w:sz w:val="24"/>
                <w:szCs w:val="24"/>
                <w:lang w:eastAsia="en-US"/>
              </w:rPr>
              <w:lastRenderedPageBreak/>
              <w:t>5.1</w:t>
            </w:r>
          </w:p>
        </w:tc>
        <w:tc>
          <w:tcPr>
            <w:tcW w:w="2248"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rPr>
                <w:sz w:val="24"/>
                <w:szCs w:val="24"/>
                <w:lang w:eastAsia="en-US"/>
              </w:rPr>
            </w:pPr>
            <w:r w:rsidRPr="00716127">
              <w:rPr>
                <w:sz w:val="24"/>
                <w:szCs w:val="24"/>
                <w:lang w:eastAsia="en-US"/>
              </w:rPr>
              <w:lastRenderedPageBreak/>
              <w:t xml:space="preserve">Мероприятия по уличному </w:t>
            </w:r>
            <w:r w:rsidRPr="00716127">
              <w:rPr>
                <w:sz w:val="24"/>
                <w:szCs w:val="24"/>
                <w:lang w:eastAsia="en-US"/>
              </w:rPr>
              <w:lastRenderedPageBreak/>
              <w:t>освещению</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rPr>
                <w:sz w:val="24"/>
                <w:szCs w:val="24"/>
                <w:lang w:eastAsia="en-US"/>
              </w:rPr>
            </w:pPr>
            <w:r w:rsidRPr="00716127">
              <w:rPr>
                <w:sz w:val="24"/>
                <w:szCs w:val="24"/>
                <w:lang w:eastAsia="en-US"/>
              </w:rPr>
              <w:lastRenderedPageBreak/>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0,00</w:t>
            </w:r>
          </w:p>
        </w:tc>
        <w:tc>
          <w:tcPr>
            <w:tcW w:w="850" w:type="dxa"/>
            <w:tcBorders>
              <w:top w:val="single" w:sz="4" w:space="0" w:color="auto"/>
              <w:left w:val="single" w:sz="4" w:space="0" w:color="auto"/>
              <w:bottom w:val="single" w:sz="4" w:space="0" w:color="auto"/>
              <w:right w:val="single" w:sz="4" w:space="0" w:color="auto"/>
            </w:tcBorders>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0,00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0,00</w:t>
            </w:r>
          </w:p>
        </w:tc>
        <w:tc>
          <w:tcPr>
            <w:tcW w:w="850" w:type="dxa"/>
            <w:tcBorders>
              <w:top w:val="single" w:sz="4" w:space="0" w:color="auto"/>
              <w:left w:val="single" w:sz="4" w:space="0" w:color="auto"/>
              <w:bottom w:val="single" w:sz="4" w:space="0" w:color="auto"/>
              <w:right w:val="single" w:sz="4" w:space="0" w:color="auto"/>
            </w:tcBorders>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0,00</w:t>
            </w:r>
          </w:p>
        </w:tc>
        <w:tc>
          <w:tcPr>
            <w:tcW w:w="851" w:type="dxa"/>
            <w:tcBorders>
              <w:top w:val="single" w:sz="4" w:space="0" w:color="auto"/>
              <w:left w:val="single" w:sz="4" w:space="0" w:color="auto"/>
              <w:bottom w:val="single" w:sz="4" w:space="0" w:color="auto"/>
              <w:right w:val="single" w:sz="4" w:space="0" w:color="auto"/>
            </w:tcBorders>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0,00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0,00</w:t>
            </w:r>
          </w:p>
        </w:tc>
      </w:tr>
      <w:tr w:rsidR="00DF318D" w:rsidRPr="00716127" w:rsidTr="006D720A">
        <w:trPr>
          <w:trHeight w:val="165"/>
        </w:trPr>
        <w:tc>
          <w:tcPr>
            <w:tcW w:w="666"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1716"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2248"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CA5B6E">
            <w:pPr>
              <w:autoSpaceDE w:val="0"/>
              <w:autoSpaceDN w:val="0"/>
              <w:adjustRightInd w:val="0"/>
              <w:spacing w:line="276" w:lineRule="auto"/>
              <w:rPr>
                <w:sz w:val="24"/>
                <w:szCs w:val="24"/>
                <w:lang w:eastAsia="en-US"/>
              </w:rPr>
            </w:pPr>
            <w:r w:rsidRPr="00716127">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0503</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2050499130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6D720A">
            <w:pPr>
              <w:autoSpaceDE w:val="0"/>
              <w:autoSpaceDN w:val="0"/>
              <w:adjustRightInd w:val="0"/>
              <w:spacing w:line="276" w:lineRule="auto"/>
              <w:rPr>
                <w:sz w:val="24"/>
                <w:szCs w:val="24"/>
                <w:lang w:eastAsia="en-US"/>
              </w:rPr>
            </w:pPr>
            <w:r w:rsidRPr="00716127">
              <w:rPr>
                <w:sz w:val="24"/>
                <w:szCs w:val="24"/>
                <w:lang w:eastAsia="en-US"/>
              </w:rPr>
              <w:t>0,00</w:t>
            </w:r>
          </w:p>
        </w:tc>
        <w:tc>
          <w:tcPr>
            <w:tcW w:w="850" w:type="dxa"/>
            <w:tcBorders>
              <w:top w:val="single" w:sz="4" w:space="0" w:color="auto"/>
              <w:left w:val="single" w:sz="4" w:space="0" w:color="auto"/>
              <w:bottom w:val="single" w:sz="4" w:space="0" w:color="auto"/>
              <w:right w:val="single" w:sz="4" w:space="0" w:color="auto"/>
            </w:tcBorders>
          </w:tcPr>
          <w:p w:rsidR="00DF318D" w:rsidRPr="00716127" w:rsidRDefault="006D720A">
            <w:pPr>
              <w:autoSpaceDE w:val="0"/>
              <w:autoSpaceDN w:val="0"/>
              <w:adjustRightInd w:val="0"/>
              <w:spacing w:line="276" w:lineRule="auto"/>
              <w:rPr>
                <w:sz w:val="24"/>
                <w:szCs w:val="24"/>
                <w:lang w:eastAsia="en-US"/>
              </w:rPr>
            </w:pPr>
            <w:r w:rsidRPr="00716127">
              <w:rPr>
                <w:sz w:val="24"/>
                <w:szCs w:val="24"/>
                <w:lang w:eastAsia="en-US"/>
              </w:rPr>
              <w:t>0,00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6D720A">
            <w:pPr>
              <w:autoSpaceDE w:val="0"/>
              <w:autoSpaceDN w:val="0"/>
              <w:adjustRightInd w:val="0"/>
              <w:spacing w:line="276" w:lineRule="auto"/>
              <w:rPr>
                <w:sz w:val="24"/>
                <w:szCs w:val="24"/>
                <w:lang w:eastAsia="en-US"/>
              </w:rPr>
            </w:pPr>
            <w:r w:rsidRPr="00716127">
              <w:rPr>
                <w:sz w:val="24"/>
                <w:szCs w:val="24"/>
                <w:lang w:eastAsia="en-US"/>
              </w:rPr>
              <w:t>0,00</w:t>
            </w:r>
          </w:p>
        </w:tc>
        <w:tc>
          <w:tcPr>
            <w:tcW w:w="850" w:type="dxa"/>
            <w:tcBorders>
              <w:top w:val="single" w:sz="4" w:space="0" w:color="auto"/>
              <w:left w:val="single" w:sz="4" w:space="0" w:color="auto"/>
              <w:bottom w:val="single" w:sz="4" w:space="0" w:color="auto"/>
              <w:right w:val="single" w:sz="4" w:space="0" w:color="auto"/>
            </w:tcBorders>
          </w:tcPr>
          <w:p w:rsidR="00DF318D" w:rsidRPr="00716127" w:rsidRDefault="006D720A">
            <w:pPr>
              <w:autoSpaceDE w:val="0"/>
              <w:autoSpaceDN w:val="0"/>
              <w:adjustRightInd w:val="0"/>
              <w:spacing w:line="276" w:lineRule="auto"/>
              <w:rPr>
                <w:sz w:val="24"/>
                <w:szCs w:val="24"/>
                <w:lang w:eastAsia="en-US"/>
              </w:rPr>
            </w:pPr>
            <w:r w:rsidRPr="00716127">
              <w:rPr>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6D720A">
            <w:pPr>
              <w:autoSpaceDE w:val="0"/>
              <w:autoSpaceDN w:val="0"/>
              <w:adjustRightInd w:val="0"/>
              <w:spacing w:line="276" w:lineRule="auto"/>
              <w:rPr>
                <w:sz w:val="24"/>
                <w:szCs w:val="24"/>
                <w:lang w:eastAsia="en-US"/>
              </w:rPr>
            </w:pPr>
            <w:r w:rsidRPr="00716127">
              <w:rPr>
                <w:sz w:val="24"/>
                <w:szCs w:val="24"/>
                <w:lang w:eastAsia="en-US"/>
              </w:rPr>
              <w:t>0,00</w:t>
            </w:r>
          </w:p>
        </w:tc>
        <w:tc>
          <w:tcPr>
            <w:tcW w:w="851" w:type="dxa"/>
            <w:tcBorders>
              <w:top w:val="single" w:sz="4" w:space="0" w:color="auto"/>
              <w:left w:val="single" w:sz="4" w:space="0" w:color="auto"/>
              <w:bottom w:val="single" w:sz="4" w:space="0" w:color="auto"/>
              <w:right w:val="single" w:sz="4" w:space="0" w:color="auto"/>
            </w:tcBorders>
          </w:tcPr>
          <w:p w:rsidR="00DF318D" w:rsidRPr="00716127" w:rsidRDefault="006D720A">
            <w:pPr>
              <w:autoSpaceDE w:val="0"/>
              <w:autoSpaceDN w:val="0"/>
              <w:adjustRightInd w:val="0"/>
              <w:spacing w:line="276" w:lineRule="auto"/>
              <w:rPr>
                <w:sz w:val="24"/>
                <w:szCs w:val="24"/>
                <w:lang w:eastAsia="en-US"/>
              </w:rPr>
            </w:pPr>
            <w:r w:rsidRPr="00716127">
              <w:rPr>
                <w:sz w:val="24"/>
                <w:szCs w:val="24"/>
                <w:lang w:eastAsia="en-US"/>
              </w:rPr>
              <w:t>0,00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6D720A">
            <w:pPr>
              <w:autoSpaceDE w:val="0"/>
              <w:autoSpaceDN w:val="0"/>
              <w:adjustRightInd w:val="0"/>
              <w:spacing w:line="276" w:lineRule="auto"/>
              <w:rPr>
                <w:sz w:val="24"/>
                <w:szCs w:val="24"/>
                <w:lang w:eastAsia="en-US"/>
              </w:rPr>
            </w:pPr>
            <w:r w:rsidRPr="00716127">
              <w:rPr>
                <w:sz w:val="24"/>
                <w:szCs w:val="24"/>
                <w:lang w:eastAsia="en-US"/>
              </w:rPr>
              <w:t>0,00</w:t>
            </w:r>
          </w:p>
        </w:tc>
      </w:tr>
      <w:tr w:rsidR="00DF318D" w:rsidRPr="00716127" w:rsidTr="00DF318D">
        <w:trPr>
          <w:trHeight w:val="150"/>
        </w:trPr>
        <w:tc>
          <w:tcPr>
            <w:tcW w:w="66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lastRenderedPageBreak/>
              <w:t>5.1.2</w:t>
            </w:r>
          </w:p>
        </w:tc>
        <w:tc>
          <w:tcPr>
            <w:tcW w:w="171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Основное мероприятие 5.2</w:t>
            </w:r>
          </w:p>
        </w:tc>
        <w:tc>
          <w:tcPr>
            <w:tcW w:w="2248"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Мероприятия по озеленению поселений</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 xml:space="preserve">всего, в том числе </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bCs w:val="0"/>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rPr>
                <w:sz w:val="24"/>
                <w:szCs w:val="24"/>
                <w:lang w:eastAsia="en-US"/>
              </w:rPr>
            </w:pPr>
            <w:r w:rsidRPr="00716127">
              <w:rPr>
                <w:bCs w:val="0"/>
                <w:sz w:val="24"/>
                <w:szCs w:val="24"/>
                <w:lang w:eastAsia="en-US"/>
              </w:rPr>
              <w:t>29,0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bCs w:val="0"/>
                <w:sz w:val="24"/>
                <w:szCs w:val="24"/>
                <w:lang w:eastAsia="en-US"/>
              </w:rPr>
              <w:t>29,0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rPr>
                <w:sz w:val="24"/>
                <w:szCs w:val="24"/>
                <w:lang w:eastAsia="en-US"/>
              </w:rPr>
            </w:pPr>
            <w:r w:rsidRPr="00716127">
              <w:rPr>
                <w:bCs w:val="0"/>
                <w:sz w:val="24"/>
                <w:szCs w:val="24"/>
                <w:lang w:eastAsia="en-US"/>
              </w:rPr>
              <w:t>29,0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bCs w:val="0"/>
                <w:sz w:val="24"/>
                <w:szCs w:val="24"/>
                <w:lang w:eastAsia="en-US"/>
              </w:rPr>
              <w:t>29,0</w:t>
            </w:r>
          </w:p>
        </w:tc>
        <w:tc>
          <w:tcPr>
            <w:tcW w:w="851"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rPr>
                <w:sz w:val="24"/>
                <w:szCs w:val="24"/>
                <w:lang w:eastAsia="en-US"/>
              </w:rPr>
            </w:pPr>
            <w:r w:rsidRPr="00716127">
              <w:rPr>
                <w:bCs w:val="0"/>
                <w:sz w:val="24"/>
                <w:szCs w:val="24"/>
                <w:lang w:eastAsia="en-US"/>
              </w:rPr>
              <w:t>29,0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bCs w:val="0"/>
                <w:sz w:val="24"/>
                <w:szCs w:val="24"/>
                <w:lang w:eastAsia="en-US"/>
              </w:rPr>
              <w:t>29,0</w:t>
            </w:r>
          </w:p>
        </w:tc>
      </w:tr>
      <w:tr w:rsidR="00DF318D" w:rsidRPr="00716127" w:rsidTr="00624D27">
        <w:trPr>
          <w:trHeight w:val="195"/>
        </w:trPr>
        <w:tc>
          <w:tcPr>
            <w:tcW w:w="666"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1716"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2248"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CA5B6E">
            <w:pPr>
              <w:autoSpaceDE w:val="0"/>
              <w:autoSpaceDN w:val="0"/>
              <w:adjustRightInd w:val="0"/>
              <w:spacing w:line="276" w:lineRule="auto"/>
              <w:rPr>
                <w:sz w:val="24"/>
                <w:szCs w:val="24"/>
                <w:lang w:eastAsia="en-US"/>
              </w:rPr>
            </w:pPr>
            <w:r w:rsidRPr="00716127">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0503</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val="en-US" w:eastAsia="en-US"/>
              </w:rPr>
              <w:t>2</w:t>
            </w:r>
            <w:r w:rsidRPr="00716127">
              <w:rPr>
                <w:sz w:val="24"/>
                <w:szCs w:val="24"/>
                <w:lang w:eastAsia="en-US"/>
              </w:rPr>
              <w:t>050599140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29,0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29,0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29,0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29,0</w:t>
            </w:r>
          </w:p>
        </w:tc>
        <w:tc>
          <w:tcPr>
            <w:tcW w:w="851"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29,0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29,0</w:t>
            </w:r>
          </w:p>
        </w:tc>
      </w:tr>
      <w:tr w:rsidR="006D720A" w:rsidRPr="00716127" w:rsidTr="00DF318D">
        <w:trPr>
          <w:trHeight w:val="240"/>
        </w:trPr>
        <w:tc>
          <w:tcPr>
            <w:tcW w:w="66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rPr>
                <w:sz w:val="24"/>
                <w:szCs w:val="24"/>
                <w:lang w:eastAsia="en-US"/>
              </w:rPr>
            </w:pPr>
            <w:r w:rsidRPr="00716127">
              <w:rPr>
                <w:sz w:val="24"/>
                <w:szCs w:val="24"/>
                <w:lang w:eastAsia="en-US"/>
              </w:rPr>
              <w:t>5.1.3</w:t>
            </w:r>
          </w:p>
        </w:tc>
        <w:tc>
          <w:tcPr>
            <w:tcW w:w="171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rPr>
                <w:sz w:val="24"/>
                <w:szCs w:val="24"/>
                <w:lang w:eastAsia="en-US"/>
              </w:rPr>
            </w:pPr>
            <w:r w:rsidRPr="00716127">
              <w:rPr>
                <w:sz w:val="24"/>
                <w:szCs w:val="24"/>
                <w:lang w:eastAsia="en-US"/>
              </w:rPr>
              <w:t>Основное мероприятие 5.3</w:t>
            </w:r>
          </w:p>
        </w:tc>
        <w:tc>
          <w:tcPr>
            <w:tcW w:w="2248"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rPr>
                <w:sz w:val="24"/>
                <w:szCs w:val="24"/>
                <w:lang w:eastAsia="en-US"/>
              </w:rPr>
            </w:pPr>
            <w:r w:rsidRPr="00716127">
              <w:rPr>
                <w:sz w:val="24"/>
                <w:szCs w:val="24"/>
                <w:lang w:eastAsia="en-US"/>
              </w:rPr>
              <w:t xml:space="preserve">Мероприятия </w:t>
            </w:r>
            <w:proofErr w:type="gramStart"/>
            <w:r w:rsidRPr="00716127">
              <w:rPr>
                <w:sz w:val="24"/>
                <w:szCs w:val="24"/>
                <w:lang w:eastAsia="en-US"/>
              </w:rPr>
              <w:t>по</w:t>
            </w:r>
            <w:proofErr w:type="gramEnd"/>
          </w:p>
          <w:p w:rsidR="006D720A" w:rsidRPr="00716127" w:rsidRDefault="006D720A">
            <w:pPr>
              <w:autoSpaceDE w:val="0"/>
              <w:autoSpaceDN w:val="0"/>
              <w:adjustRightInd w:val="0"/>
              <w:spacing w:line="276" w:lineRule="auto"/>
              <w:rPr>
                <w:sz w:val="24"/>
                <w:szCs w:val="24"/>
                <w:lang w:eastAsia="en-US"/>
              </w:rPr>
            </w:pPr>
            <w:r w:rsidRPr="00716127">
              <w:rPr>
                <w:sz w:val="24"/>
                <w:szCs w:val="24"/>
                <w:lang w:eastAsia="en-US"/>
              </w:rPr>
              <w:t>организации и содержанию мест захоронения</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rPr>
                <w:sz w:val="24"/>
                <w:szCs w:val="24"/>
                <w:lang w:eastAsia="en-US"/>
              </w:rPr>
            </w:pPr>
            <w:r w:rsidRPr="00716127">
              <w:rPr>
                <w:sz w:val="24"/>
                <w:szCs w:val="24"/>
                <w:lang w:eastAsia="en-US"/>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18,0</w:t>
            </w:r>
          </w:p>
        </w:tc>
        <w:tc>
          <w:tcPr>
            <w:tcW w:w="850" w:type="dxa"/>
            <w:tcBorders>
              <w:top w:val="single" w:sz="4" w:space="0" w:color="auto"/>
              <w:left w:val="single" w:sz="4" w:space="0" w:color="auto"/>
              <w:bottom w:val="single" w:sz="4" w:space="0" w:color="auto"/>
              <w:right w:val="single" w:sz="4" w:space="0" w:color="auto"/>
            </w:tcBorders>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18,0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18,0</w:t>
            </w:r>
          </w:p>
        </w:tc>
        <w:tc>
          <w:tcPr>
            <w:tcW w:w="851" w:type="dxa"/>
            <w:tcBorders>
              <w:top w:val="single" w:sz="4" w:space="0" w:color="auto"/>
              <w:left w:val="single" w:sz="4" w:space="0" w:color="auto"/>
              <w:bottom w:val="single" w:sz="4" w:space="0" w:color="auto"/>
              <w:right w:val="single" w:sz="4" w:space="0" w:color="auto"/>
            </w:tcBorders>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18,0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18,0</w:t>
            </w:r>
          </w:p>
        </w:tc>
      </w:tr>
      <w:tr w:rsidR="00DF318D" w:rsidRPr="00716127" w:rsidTr="00624D27">
        <w:trPr>
          <w:trHeight w:val="285"/>
        </w:trPr>
        <w:tc>
          <w:tcPr>
            <w:tcW w:w="666"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1716"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2248"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Рыбкинский</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CA5B6E">
            <w:pPr>
              <w:autoSpaceDE w:val="0"/>
              <w:autoSpaceDN w:val="0"/>
              <w:adjustRightInd w:val="0"/>
              <w:spacing w:line="276" w:lineRule="auto"/>
              <w:rPr>
                <w:sz w:val="24"/>
                <w:szCs w:val="24"/>
                <w:lang w:eastAsia="en-US"/>
              </w:rPr>
            </w:pPr>
            <w:r w:rsidRPr="00716127">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0503</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val="en-US" w:eastAsia="en-US"/>
              </w:rPr>
              <w:t>2</w:t>
            </w:r>
            <w:r w:rsidRPr="00716127">
              <w:rPr>
                <w:sz w:val="24"/>
                <w:szCs w:val="24"/>
                <w:lang w:eastAsia="en-US"/>
              </w:rPr>
              <w:t>050699150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6D720A">
            <w:pPr>
              <w:autoSpaceDE w:val="0"/>
              <w:autoSpaceDN w:val="0"/>
              <w:adjustRightInd w:val="0"/>
              <w:spacing w:line="276" w:lineRule="auto"/>
              <w:rPr>
                <w:sz w:val="24"/>
                <w:szCs w:val="24"/>
                <w:lang w:eastAsia="en-US"/>
              </w:rPr>
            </w:pPr>
            <w:r w:rsidRPr="00716127">
              <w:rPr>
                <w:sz w:val="24"/>
                <w:szCs w:val="24"/>
                <w:lang w:eastAsia="en-US"/>
              </w:rPr>
              <w:t>18,0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6D720A" w:rsidP="006D720A">
            <w:pPr>
              <w:autoSpaceDE w:val="0"/>
              <w:autoSpaceDN w:val="0"/>
              <w:adjustRightInd w:val="0"/>
              <w:spacing w:line="276" w:lineRule="auto"/>
              <w:rPr>
                <w:sz w:val="24"/>
                <w:szCs w:val="24"/>
                <w:lang w:eastAsia="en-US"/>
              </w:rPr>
            </w:pPr>
            <w:r w:rsidRPr="00716127">
              <w:rPr>
                <w:sz w:val="24"/>
                <w:szCs w:val="24"/>
                <w:lang w:eastAsia="en-US"/>
              </w:rPr>
              <w:t>18,0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6D720A">
            <w:pPr>
              <w:autoSpaceDE w:val="0"/>
              <w:autoSpaceDN w:val="0"/>
              <w:adjustRightInd w:val="0"/>
              <w:spacing w:line="276" w:lineRule="auto"/>
              <w:rPr>
                <w:sz w:val="24"/>
                <w:szCs w:val="24"/>
                <w:lang w:eastAsia="en-US"/>
              </w:rPr>
            </w:pPr>
            <w:r w:rsidRPr="00716127">
              <w:rPr>
                <w:sz w:val="24"/>
                <w:szCs w:val="24"/>
                <w:lang w:eastAsia="en-US"/>
              </w:rPr>
              <w:t>18,0</w:t>
            </w:r>
          </w:p>
        </w:tc>
        <w:tc>
          <w:tcPr>
            <w:tcW w:w="851" w:type="dxa"/>
            <w:tcBorders>
              <w:top w:val="single" w:sz="4" w:space="0" w:color="auto"/>
              <w:left w:val="single" w:sz="4" w:space="0" w:color="auto"/>
              <w:bottom w:val="single" w:sz="4" w:space="0" w:color="auto"/>
              <w:right w:val="single" w:sz="4" w:space="0" w:color="auto"/>
            </w:tcBorders>
            <w:hideMark/>
          </w:tcPr>
          <w:p w:rsidR="00DF318D" w:rsidRPr="00716127" w:rsidRDefault="006D720A">
            <w:pPr>
              <w:autoSpaceDE w:val="0"/>
              <w:autoSpaceDN w:val="0"/>
              <w:adjustRightInd w:val="0"/>
              <w:spacing w:line="276" w:lineRule="auto"/>
              <w:rPr>
                <w:sz w:val="24"/>
                <w:szCs w:val="24"/>
                <w:lang w:eastAsia="en-US"/>
              </w:rPr>
            </w:pPr>
            <w:r w:rsidRPr="00716127">
              <w:rPr>
                <w:sz w:val="24"/>
                <w:szCs w:val="24"/>
                <w:lang w:eastAsia="en-US"/>
              </w:rPr>
              <w:t>18,0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6D720A">
            <w:pPr>
              <w:autoSpaceDE w:val="0"/>
              <w:autoSpaceDN w:val="0"/>
              <w:adjustRightInd w:val="0"/>
              <w:spacing w:line="276" w:lineRule="auto"/>
              <w:rPr>
                <w:sz w:val="24"/>
                <w:szCs w:val="24"/>
                <w:lang w:eastAsia="en-US"/>
              </w:rPr>
            </w:pPr>
            <w:r w:rsidRPr="00716127">
              <w:rPr>
                <w:sz w:val="24"/>
                <w:szCs w:val="24"/>
                <w:lang w:eastAsia="en-US"/>
              </w:rPr>
              <w:t>18</w:t>
            </w:r>
            <w:r w:rsidR="00DF318D" w:rsidRPr="00716127">
              <w:rPr>
                <w:sz w:val="24"/>
                <w:szCs w:val="24"/>
                <w:lang w:eastAsia="en-US"/>
              </w:rPr>
              <w:t>,0</w:t>
            </w:r>
          </w:p>
        </w:tc>
      </w:tr>
      <w:tr w:rsidR="006D720A" w:rsidRPr="00716127" w:rsidTr="00DF318D">
        <w:trPr>
          <w:trHeight w:val="165"/>
        </w:trPr>
        <w:tc>
          <w:tcPr>
            <w:tcW w:w="66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rPr>
                <w:sz w:val="24"/>
                <w:szCs w:val="24"/>
                <w:lang w:eastAsia="en-US"/>
              </w:rPr>
            </w:pPr>
            <w:r w:rsidRPr="00716127">
              <w:rPr>
                <w:sz w:val="24"/>
                <w:szCs w:val="24"/>
                <w:lang w:eastAsia="en-US"/>
              </w:rPr>
              <w:t>5.1.4</w:t>
            </w:r>
          </w:p>
        </w:tc>
        <w:tc>
          <w:tcPr>
            <w:tcW w:w="171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rPr>
                <w:sz w:val="24"/>
                <w:szCs w:val="24"/>
                <w:lang w:eastAsia="en-US"/>
              </w:rPr>
            </w:pPr>
            <w:r w:rsidRPr="00716127">
              <w:rPr>
                <w:sz w:val="24"/>
                <w:szCs w:val="24"/>
                <w:lang w:eastAsia="en-US"/>
              </w:rPr>
              <w:t>Основное мероприятие 5.4</w:t>
            </w:r>
          </w:p>
        </w:tc>
        <w:tc>
          <w:tcPr>
            <w:tcW w:w="2248"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rPr>
                <w:sz w:val="24"/>
                <w:szCs w:val="24"/>
                <w:lang w:eastAsia="en-US"/>
              </w:rPr>
            </w:pPr>
            <w:r w:rsidRPr="00716127">
              <w:rPr>
                <w:sz w:val="24"/>
                <w:szCs w:val="24"/>
                <w:lang w:eastAsia="en-US"/>
              </w:rPr>
              <w:t>Прочие мероприятия по благоустройству поселений</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rPr>
                <w:sz w:val="24"/>
                <w:szCs w:val="24"/>
                <w:lang w:eastAsia="en-US"/>
              </w:rPr>
            </w:pPr>
            <w:r w:rsidRPr="00716127">
              <w:rPr>
                <w:sz w:val="24"/>
                <w:szCs w:val="24"/>
                <w:lang w:eastAsia="en-US"/>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300,0</w:t>
            </w:r>
          </w:p>
        </w:tc>
        <w:tc>
          <w:tcPr>
            <w:tcW w:w="850" w:type="dxa"/>
            <w:tcBorders>
              <w:top w:val="single" w:sz="4" w:space="0" w:color="auto"/>
              <w:left w:val="single" w:sz="4" w:space="0" w:color="auto"/>
              <w:bottom w:val="single" w:sz="4" w:space="0" w:color="auto"/>
              <w:right w:val="single" w:sz="4" w:space="0" w:color="auto"/>
            </w:tcBorders>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300,0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309,8</w:t>
            </w:r>
          </w:p>
        </w:tc>
        <w:tc>
          <w:tcPr>
            <w:tcW w:w="850" w:type="dxa"/>
            <w:tcBorders>
              <w:top w:val="single" w:sz="4" w:space="0" w:color="auto"/>
              <w:left w:val="single" w:sz="4" w:space="0" w:color="auto"/>
              <w:bottom w:val="single" w:sz="4" w:space="0" w:color="auto"/>
              <w:right w:val="single" w:sz="4" w:space="0" w:color="auto"/>
            </w:tcBorders>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350,0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350,0</w:t>
            </w:r>
          </w:p>
        </w:tc>
        <w:tc>
          <w:tcPr>
            <w:tcW w:w="851" w:type="dxa"/>
            <w:tcBorders>
              <w:top w:val="single" w:sz="4" w:space="0" w:color="auto"/>
              <w:left w:val="single" w:sz="4" w:space="0" w:color="auto"/>
              <w:bottom w:val="single" w:sz="4" w:space="0" w:color="auto"/>
              <w:right w:val="single" w:sz="4" w:space="0" w:color="auto"/>
            </w:tcBorders>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350,0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350,0</w:t>
            </w:r>
          </w:p>
        </w:tc>
      </w:tr>
      <w:tr w:rsidR="00DF318D" w:rsidRPr="00716127" w:rsidTr="00624D27">
        <w:trPr>
          <w:trHeight w:val="873"/>
        </w:trPr>
        <w:tc>
          <w:tcPr>
            <w:tcW w:w="666"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1716"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2248"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CA5B6E">
            <w:pPr>
              <w:autoSpaceDE w:val="0"/>
              <w:autoSpaceDN w:val="0"/>
              <w:adjustRightInd w:val="0"/>
              <w:spacing w:line="276" w:lineRule="auto"/>
              <w:rPr>
                <w:sz w:val="24"/>
                <w:szCs w:val="24"/>
                <w:lang w:eastAsia="en-US"/>
              </w:rPr>
            </w:pPr>
            <w:r w:rsidRPr="00716127">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0503</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val="en-US" w:eastAsia="en-US"/>
              </w:rPr>
              <w:t>2</w:t>
            </w:r>
            <w:r w:rsidRPr="00716127">
              <w:rPr>
                <w:sz w:val="24"/>
                <w:szCs w:val="24"/>
                <w:lang w:eastAsia="en-US"/>
              </w:rPr>
              <w:t>050799160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6D720A">
            <w:pPr>
              <w:autoSpaceDE w:val="0"/>
              <w:autoSpaceDN w:val="0"/>
              <w:adjustRightInd w:val="0"/>
              <w:spacing w:line="276" w:lineRule="auto"/>
              <w:rPr>
                <w:sz w:val="24"/>
                <w:szCs w:val="24"/>
                <w:lang w:eastAsia="en-US"/>
              </w:rPr>
            </w:pPr>
            <w:r w:rsidRPr="00716127">
              <w:rPr>
                <w:sz w:val="24"/>
                <w:szCs w:val="24"/>
                <w:lang w:eastAsia="en-US"/>
              </w:rPr>
              <w:t>300,0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6D720A">
            <w:pPr>
              <w:autoSpaceDE w:val="0"/>
              <w:autoSpaceDN w:val="0"/>
              <w:adjustRightInd w:val="0"/>
              <w:spacing w:line="276" w:lineRule="auto"/>
              <w:rPr>
                <w:sz w:val="24"/>
                <w:szCs w:val="24"/>
                <w:lang w:eastAsia="en-US"/>
              </w:rPr>
            </w:pPr>
            <w:r w:rsidRPr="00716127">
              <w:rPr>
                <w:sz w:val="24"/>
                <w:szCs w:val="24"/>
                <w:lang w:eastAsia="en-US"/>
              </w:rPr>
              <w:t>300,0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6D720A">
            <w:pPr>
              <w:autoSpaceDE w:val="0"/>
              <w:autoSpaceDN w:val="0"/>
              <w:adjustRightInd w:val="0"/>
              <w:spacing w:line="276" w:lineRule="auto"/>
              <w:rPr>
                <w:sz w:val="24"/>
                <w:szCs w:val="24"/>
                <w:lang w:eastAsia="en-US"/>
              </w:rPr>
            </w:pPr>
            <w:r w:rsidRPr="00716127">
              <w:rPr>
                <w:sz w:val="24"/>
                <w:szCs w:val="24"/>
                <w:lang w:eastAsia="en-US"/>
              </w:rPr>
              <w:t>309,8</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6D720A">
            <w:pPr>
              <w:autoSpaceDE w:val="0"/>
              <w:autoSpaceDN w:val="0"/>
              <w:adjustRightInd w:val="0"/>
              <w:spacing w:line="276" w:lineRule="auto"/>
              <w:rPr>
                <w:sz w:val="24"/>
                <w:szCs w:val="24"/>
                <w:lang w:eastAsia="en-US"/>
              </w:rPr>
            </w:pPr>
            <w:r w:rsidRPr="00716127">
              <w:rPr>
                <w:sz w:val="24"/>
                <w:szCs w:val="24"/>
                <w:lang w:eastAsia="en-US"/>
              </w:rPr>
              <w:t>350,0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6D720A">
            <w:pPr>
              <w:autoSpaceDE w:val="0"/>
              <w:autoSpaceDN w:val="0"/>
              <w:adjustRightInd w:val="0"/>
              <w:spacing w:line="276" w:lineRule="auto"/>
              <w:rPr>
                <w:sz w:val="24"/>
                <w:szCs w:val="24"/>
                <w:lang w:eastAsia="en-US"/>
              </w:rPr>
            </w:pPr>
            <w:r w:rsidRPr="00716127">
              <w:rPr>
                <w:sz w:val="24"/>
                <w:szCs w:val="24"/>
                <w:lang w:eastAsia="en-US"/>
              </w:rPr>
              <w:t>350,0</w:t>
            </w:r>
          </w:p>
        </w:tc>
        <w:tc>
          <w:tcPr>
            <w:tcW w:w="851" w:type="dxa"/>
            <w:tcBorders>
              <w:top w:val="single" w:sz="4" w:space="0" w:color="auto"/>
              <w:left w:val="single" w:sz="4" w:space="0" w:color="auto"/>
              <w:bottom w:val="single" w:sz="4" w:space="0" w:color="auto"/>
              <w:right w:val="single" w:sz="4" w:space="0" w:color="auto"/>
            </w:tcBorders>
            <w:hideMark/>
          </w:tcPr>
          <w:p w:rsidR="00DF318D" w:rsidRPr="00716127" w:rsidRDefault="006D720A">
            <w:pPr>
              <w:autoSpaceDE w:val="0"/>
              <w:autoSpaceDN w:val="0"/>
              <w:adjustRightInd w:val="0"/>
              <w:spacing w:line="276" w:lineRule="auto"/>
              <w:rPr>
                <w:sz w:val="24"/>
                <w:szCs w:val="24"/>
                <w:lang w:eastAsia="en-US"/>
              </w:rPr>
            </w:pPr>
            <w:r w:rsidRPr="00716127">
              <w:rPr>
                <w:sz w:val="24"/>
                <w:szCs w:val="24"/>
                <w:lang w:eastAsia="en-US"/>
              </w:rPr>
              <w:t>350,0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6D720A">
            <w:pPr>
              <w:autoSpaceDE w:val="0"/>
              <w:autoSpaceDN w:val="0"/>
              <w:adjustRightInd w:val="0"/>
              <w:spacing w:line="276" w:lineRule="auto"/>
              <w:rPr>
                <w:sz w:val="24"/>
                <w:szCs w:val="24"/>
                <w:lang w:eastAsia="en-US"/>
              </w:rPr>
            </w:pPr>
            <w:r w:rsidRPr="00716127">
              <w:rPr>
                <w:sz w:val="24"/>
                <w:szCs w:val="24"/>
                <w:lang w:eastAsia="en-US"/>
              </w:rPr>
              <w:t>350,0</w:t>
            </w:r>
          </w:p>
        </w:tc>
      </w:tr>
      <w:tr w:rsidR="006D720A" w:rsidRPr="00716127" w:rsidTr="00DF318D">
        <w:trPr>
          <w:trHeight w:val="498"/>
        </w:trPr>
        <w:tc>
          <w:tcPr>
            <w:tcW w:w="66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6D720A" w:rsidRPr="00716127" w:rsidRDefault="006D720A">
            <w:pPr>
              <w:spacing w:line="276" w:lineRule="auto"/>
              <w:rPr>
                <w:sz w:val="24"/>
                <w:szCs w:val="24"/>
                <w:lang w:eastAsia="en-US"/>
              </w:rPr>
            </w:pPr>
            <w:r w:rsidRPr="00716127">
              <w:rPr>
                <w:sz w:val="24"/>
                <w:szCs w:val="24"/>
                <w:lang w:eastAsia="en-US"/>
              </w:rPr>
              <w:t>5.1.5</w:t>
            </w:r>
          </w:p>
        </w:tc>
        <w:tc>
          <w:tcPr>
            <w:tcW w:w="171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rPr>
                <w:sz w:val="24"/>
                <w:szCs w:val="24"/>
                <w:lang w:eastAsia="en-US"/>
              </w:rPr>
            </w:pPr>
            <w:r w:rsidRPr="00716127">
              <w:rPr>
                <w:sz w:val="24"/>
                <w:szCs w:val="24"/>
                <w:lang w:eastAsia="en-US"/>
              </w:rPr>
              <w:t xml:space="preserve">Основное мероприятие </w:t>
            </w:r>
            <w:r w:rsidRPr="00716127">
              <w:rPr>
                <w:sz w:val="24"/>
                <w:szCs w:val="24"/>
                <w:lang w:eastAsia="en-US"/>
              </w:rPr>
              <w:lastRenderedPageBreak/>
              <w:t>5.5</w:t>
            </w:r>
          </w:p>
        </w:tc>
        <w:tc>
          <w:tcPr>
            <w:tcW w:w="2248"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rPr>
                <w:sz w:val="24"/>
                <w:szCs w:val="24"/>
                <w:lang w:eastAsia="en-US"/>
              </w:rPr>
            </w:pPr>
            <w:r w:rsidRPr="00716127">
              <w:rPr>
                <w:sz w:val="24"/>
                <w:szCs w:val="24"/>
                <w:lang w:eastAsia="en-US"/>
              </w:rPr>
              <w:lastRenderedPageBreak/>
              <w:t xml:space="preserve">Выполнение полномочий </w:t>
            </w:r>
            <w:r w:rsidRPr="00716127">
              <w:rPr>
                <w:sz w:val="24"/>
                <w:szCs w:val="24"/>
                <w:lang w:eastAsia="en-US"/>
              </w:rPr>
              <w:lastRenderedPageBreak/>
              <w:t>муниципального района в рамках благоустройства территории муниципального образования</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spacing w:line="276" w:lineRule="auto"/>
              <w:rPr>
                <w:sz w:val="24"/>
                <w:szCs w:val="24"/>
                <w:lang w:eastAsia="en-US"/>
              </w:rPr>
            </w:pPr>
            <w:r w:rsidRPr="00716127">
              <w:rPr>
                <w:sz w:val="24"/>
                <w:szCs w:val="24"/>
                <w:lang w:eastAsia="en-US"/>
              </w:rPr>
              <w:lastRenderedPageBreak/>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jc w:val="center"/>
              <w:rPr>
                <w:sz w:val="24"/>
                <w:szCs w:val="24"/>
                <w:lang w:eastAsia="en-US"/>
              </w:rPr>
            </w:pPr>
            <w:r w:rsidRPr="00716127">
              <w:rPr>
                <w:sz w:val="24"/>
                <w:szCs w:val="24"/>
                <w:lang w:eastAsia="en-US"/>
              </w:rPr>
              <w:t>Х</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jc w:val="center"/>
              <w:rPr>
                <w:sz w:val="24"/>
                <w:szCs w:val="24"/>
                <w:lang w:eastAsia="en-US"/>
              </w:rPr>
            </w:pPr>
            <w:r w:rsidRPr="00716127">
              <w:rPr>
                <w:sz w:val="24"/>
                <w:szCs w:val="24"/>
                <w:lang w:eastAsia="en-US"/>
              </w:rPr>
              <w:t>Х</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jc w:val="center"/>
              <w:rPr>
                <w:sz w:val="24"/>
                <w:szCs w:val="24"/>
                <w:lang w:eastAsia="en-US"/>
              </w:rPr>
            </w:pPr>
            <w:r w:rsidRPr="00716127">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12,0</w:t>
            </w:r>
          </w:p>
        </w:tc>
        <w:tc>
          <w:tcPr>
            <w:tcW w:w="850" w:type="dxa"/>
            <w:tcBorders>
              <w:top w:val="single" w:sz="4" w:space="0" w:color="auto"/>
              <w:left w:val="single" w:sz="4" w:space="0" w:color="auto"/>
              <w:bottom w:val="single" w:sz="4" w:space="0" w:color="auto"/>
              <w:right w:val="single" w:sz="4" w:space="0" w:color="auto"/>
            </w:tcBorders>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12,0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12,0</w:t>
            </w:r>
          </w:p>
        </w:tc>
        <w:tc>
          <w:tcPr>
            <w:tcW w:w="850" w:type="dxa"/>
            <w:tcBorders>
              <w:top w:val="single" w:sz="4" w:space="0" w:color="auto"/>
              <w:left w:val="single" w:sz="4" w:space="0" w:color="auto"/>
              <w:bottom w:val="single" w:sz="4" w:space="0" w:color="auto"/>
              <w:right w:val="single" w:sz="4" w:space="0" w:color="auto"/>
            </w:tcBorders>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12,0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12,0</w:t>
            </w:r>
          </w:p>
        </w:tc>
        <w:tc>
          <w:tcPr>
            <w:tcW w:w="851" w:type="dxa"/>
            <w:tcBorders>
              <w:top w:val="single" w:sz="4" w:space="0" w:color="auto"/>
              <w:left w:val="single" w:sz="4" w:space="0" w:color="auto"/>
              <w:bottom w:val="single" w:sz="4" w:space="0" w:color="auto"/>
              <w:right w:val="single" w:sz="4" w:space="0" w:color="auto"/>
            </w:tcBorders>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12,0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12,0</w:t>
            </w:r>
          </w:p>
        </w:tc>
      </w:tr>
      <w:tr w:rsidR="00DF318D" w:rsidRPr="00716127" w:rsidTr="006D720A">
        <w:trPr>
          <w:trHeight w:val="779"/>
        </w:trPr>
        <w:tc>
          <w:tcPr>
            <w:tcW w:w="666"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1716"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2248"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Рыбкинский</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CA5B6E">
            <w:pPr>
              <w:autoSpaceDE w:val="0"/>
              <w:autoSpaceDN w:val="0"/>
              <w:adjustRightInd w:val="0"/>
              <w:spacing w:line="276" w:lineRule="auto"/>
              <w:rPr>
                <w:sz w:val="24"/>
                <w:szCs w:val="24"/>
                <w:lang w:eastAsia="en-US"/>
              </w:rPr>
            </w:pPr>
            <w:r w:rsidRPr="00716127">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0503</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2050879000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6D720A">
            <w:pPr>
              <w:autoSpaceDE w:val="0"/>
              <w:autoSpaceDN w:val="0"/>
              <w:adjustRightInd w:val="0"/>
              <w:spacing w:line="276" w:lineRule="auto"/>
              <w:rPr>
                <w:sz w:val="24"/>
                <w:szCs w:val="24"/>
                <w:lang w:eastAsia="en-US"/>
              </w:rPr>
            </w:pPr>
            <w:r w:rsidRPr="00716127">
              <w:rPr>
                <w:sz w:val="24"/>
                <w:szCs w:val="24"/>
                <w:lang w:eastAsia="en-US"/>
              </w:rPr>
              <w:t>12,0</w:t>
            </w:r>
          </w:p>
        </w:tc>
        <w:tc>
          <w:tcPr>
            <w:tcW w:w="850" w:type="dxa"/>
            <w:tcBorders>
              <w:top w:val="single" w:sz="4" w:space="0" w:color="auto"/>
              <w:left w:val="single" w:sz="4" w:space="0" w:color="auto"/>
              <w:bottom w:val="single" w:sz="4" w:space="0" w:color="auto"/>
              <w:right w:val="single" w:sz="4" w:space="0" w:color="auto"/>
            </w:tcBorders>
          </w:tcPr>
          <w:p w:rsidR="00DF318D" w:rsidRPr="00716127" w:rsidRDefault="006D720A">
            <w:pPr>
              <w:autoSpaceDE w:val="0"/>
              <w:autoSpaceDN w:val="0"/>
              <w:adjustRightInd w:val="0"/>
              <w:spacing w:line="276" w:lineRule="auto"/>
              <w:rPr>
                <w:sz w:val="24"/>
                <w:szCs w:val="24"/>
                <w:lang w:eastAsia="en-US"/>
              </w:rPr>
            </w:pPr>
            <w:r w:rsidRPr="00716127">
              <w:rPr>
                <w:sz w:val="24"/>
                <w:szCs w:val="24"/>
                <w:lang w:eastAsia="en-US"/>
              </w:rPr>
              <w:t>12,0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6D720A">
            <w:pPr>
              <w:autoSpaceDE w:val="0"/>
              <w:autoSpaceDN w:val="0"/>
              <w:adjustRightInd w:val="0"/>
              <w:spacing w:line="276" w:lineRule="auto"/>
              <w:rPr>
                <w:sz w:val="24"/>
                <w:szCs w:val="24"/>
                <w:lang w:eastAsia="en-US"/>
              </w:rPr>
            </w:pPr>
            <w:r w:rsidRPr="00716127">
              <w:rPr>
                <w:sz w:val="24"/>
                <w:szCs w:val="24"/>
                <w:lang w:eastAsia="en-US"/>
              </w:rPr>
              <w:t>12,0</w:t>
            </w:r>
          </w:p>
        </w:tc>
        <w:tc>
          <w:tcPr>
            <w:tcW w:w="850" w:type="dxa"/>
            <w:tcBorders>
              <w:top w:val="single" w:sz="4" w:space="0" w:color="auto"/>
              <w:left w:val="single" w:sz="4" w:space="0" w:color="auto"/>
              <w:bottom w:val="single" w:sz="4" w:space="0" w:color="auto"/>
              <w:right w:val="single" w:sz="4" w:space="0" w:color="auto"/>
            </w:tcBorders>
          </w:tcPr>
          <w:p w:rsidR="00DF318D" w:rsidRPr="00716127" w:rsidRDefault="006D720A">
            <w:pPr>
              <w:autoSpaceDE w:val="0"/>
              <w:autoSpaceDN w:val="0"/>
              <w:adjustRightInd w:val="0"/>
              <w:spacing w:line="276" w:lineRule="auto"/>
              <w:rPr>
                <w:sz w:val="24"/>
                <w:szCs w:val="24"/>
                <w:lang w:eastAsia="en-US"/>
              </w:rPr>
            </w:pPr>
            <w:r w:rsidRPr="00716127">
              <w:rPr>
                <w:sz w:val="24"/>
                <w:szCs w:val="24"/>
                <w:lang w:eastAsia="en-US"/>
              </w:rPr>
              <w:t>12,0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6D720A">
            <w:pPr>
              <w:autoSpaceDE w:val="0"/>
              <w:autoSpaceDN w:val="0"/>
              <w:adjustRightInd w:val="0"/>
              <w:spacing w:line="276" w:lineRule="auto"/>
              <w:rPr>
                <w:sz w:val="24"/>
                <w:szCs w:val="24"/>
                <w:lang w:eastAsia="en-US"/>
              </w:rPr>
            </w:pPr>
            <w:r w:rsidRPr="00716127">
              <w:rPr>
                <w:sz w:val="24"/>
                <w:szCs w:val="24"/>
                <w:lang w:eastAsia="en-US"/>
              </w:rPr>
              <w:t>12,0</w:t>
            </w:r>
          </w:p>
        </w:tc>
        <w:tc>
          <w:tcPr>
            <w:tcW w:w="851" w:type="dxa"/>
            <w:tcBorders>
              <w:top w:val="single" w:sz="4" w:space="0" w:color="auto"/>
              <w:left w:val="single" w:sz="4" w:space="0" w:color="auto"/>
              <w:bottom w:val="single" w:sz="4" w:space="0" w:color="auto"/>
              <w:right w:val="single" w:sz="4" w:space="0" w:color="auto"/>
            </w:tcBorders>
          </w:tcPr>
          <w:p w:rsidR="00DF318D" w:rsidRPr="00716127" w:rsidRDefault="006D720A">
            <w:pPr>
              <w:autoSpaceDE w:val="0"/>
              <w:autoSpaceDN w:val="0"/>
              <w:adjustRightInd w:val="0"/>
              <w:spacing w:line="276" w:lineRule="auto"/>
              <w:rPr>
                <w:sz w:val="24"/>
                <w:szCs w:val="24"/>
                <w:lang w:eastAsia="en-US"/>
              </w:rPr>
            </w:pPr>
            <w:r w:rsidRPr="00716127">
              <w:rPr>
                <w:sz w:val="24"/>
                <w:szCs w:val="24"/>
                <w:lang w:eastAsia="en-US"/>
              </w:rPr>
              <w:t>12,0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6D720A">
            <w:pPr>
              <w:autoSpaceDE w:val="0"/>
              <w:autoSpaceDN w:val="0"/>
              <w:adjustRightInd w:val="0"/>
              <w:spacing w:line="276" w:lineRule="auto"/>
              <w:rPr>
                <w:sz w:val="24"/>
                <w:szCs w:val="24"/>
                <w:lang w:eastAsia="en-US"/>
              </w:rPr>
            </w:pPr>
            <w:r w:rsidRPr="00716127">
              <w:rPr>
                <w:sz w:val="24"/>
                <w:szCs w:val="24"/>
                <w:lang w:eastAsia="en-US"/>
              </w:rPr>
              <w:t>12,0</w:t>
            </w:r>
          </w:p>
        </w:tc>
      </w:tr>
      <w:tr w:rsidR="006D720A" w:rsidRPr="00716127" w:rsidTr="00DF318D">
        <w:trPr>
          <w:trHeight w:val="270"/>
        </w:trPr>
        <w:tc>
          <w:tcPr>
            <w:tcW w:w="66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6D720A" w:rsidRPr="00716127" w:rsidRDefault="006D720A">
            <w:pPr>
              <w:spacing w:line="276" w:lineRule="auto"/>
              <w:rPr>
                <w:sz w:val="24"/>
                <w:szCs w:val="24"/>
                <w:lang w:eastAsia="en-US"/>
              </w:rPr>
            </w:pPr>
            <w:r w:rsidRPr="00716127">
              <w:rPr>
                <w:sz w:val="24"/>
                <w:szCs w:val="24"/>
                <w:lang w:eastAsia="en-US"/>
              </w:rPr>
              <w:lastRenderedPageBreak/>
              <w:t>6.1</w:t>
            </w:r>
          </w:p>
        </w:tc>
        <w:tc>
          <w:tcPr>
            <w:tcW w:w="171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rPr>
                <w:sz w:val="24"/>
                <w:szCs w:val="24"/>
                <w:lang w:eastAsia="en-US"/>
              </w:rPr>
            </w:pPr>
            <w:r w:rsidRPr="00716127">
              <w:rPr>
                <w:bCs w:val="0"/>
                <w:sz w:val="24"/>
                <w:szCs w:val="24"/>
                <w:lang w:eastAsia="en-US"/>
              </w:rPr>
              <w:t>Подпрограмма 6</w:t>
            </w:r>
          </w:p>
        </w:tc>
        <w:tc>
          <w:tcPr>
            <w:tcW w:w="2248"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rPr>
                <w:sz w:val="24"/>
                <w:szCs w:val="24"/>
                <w:lang w:eastAsia="en-US"/>
              </w:rPr>
            </w:pPr>
            <w:r w:rsidRPr="00716127">
              <w:rPr>
                <w:bCs w:val="0"/>
                <w:sz w:val="24"/>
                <w:szCs w:val="24"/>
                <w:lang w:eastAsia="en-US"/>
              </w:rPr>
              <w:t>«Развитие социально-культурной сферы в муниципальном образовании Рыбкинский сельсовет на 2017-2023 годы»</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rPr>
                <w:sz w:val="24"/>
                <w:szCs w:val="24"/>
                <w:lang w:eastAsia="en-US"/>
              </w:rPr>
            </w:pPr>
            <w:r w:rsidRPr="00716127">
              <w:rPr>
                <w:bCs w:val="0"/>
                <w:sz w:val="24"/>
                <w:szCs w:val="24"/>
                <w:lang w:eastAsia="en-US"/>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jc w:val="center"/>
              <w:rPr>
                <w:sz w:val="24"/>
                <w:szCs w:val="24"/>
                <w:lang w:val="en-US" w:eastAsia="en-US"/>
              </w:rPr>
            </w:pPr>
            <w:r w:rsidRPr="00716127">
              <w:rPr>
                <w:bCs w:val="0"/>
                <w:sz w:val="24"/>
                <w:szCs w:val="24"/>
                <w:lang w:val="en-US" w:eastAsia="en-US"/>
              </w:rPr>
              <w:t>X</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jc w:val="center"/>
              <w:rPr>
                <w:sz w:val="24"/>
                <w:szCs w:val="24"/>
                <w:lang w:val="en-US" w:eastAsia="en-US"/>
              </w:rPr>
            </w:pPr>
            <w:r w:rsidRPr="00716127">
              <w:rPr>
                <w:bCs w:val="0"/>
                <w:sz w:val="24"/>
                <w:szCs w:val="24"/>
                <w:lang w:val="en-US" w:eastAsia="en-US"/>
              </w:rPr>
              <w:t>X</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jc w:val="center"/>
              <w:rPr>
                <w:sz w:val="24"/>
                <w:szCs w:val="24"/>
                <w:lang w:val="en-US" w:eastAsia="en-US"/>
              </w:rPr>
            </w:pPr>
            <w:r w:rsidRPr="00716127">
              <w:rPr>
                <w:bCs w:val="0"/>
                <w:sz w:val="24"/>
                <w:szCs w:val="24"/>
                <w:lang w:val="en-US" w:eastAsia="en-US"/>
              </w:rPr>
              <w:t>X</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bCs w:val="0"/>
                <w:sz w:val="24"/>
                <w:szCs w:val="24"/>
                <w:lang w:eastAsia="en-US"/>
              </w:rPr>
              <w:t>1898,3</w:t>
            </w:r>
          </w:p>
        </w:tc>
        <w:tc>
          <w:tcPr>
            <w:tcW w:w="850" w:type="dxa"/>
            <w:tcBorders>
              <w:top w:val="single" w:sz="4" w:space="0" w:color="auto"/>
              <w:left w:val="single" w:sz="4" w:space="0" w:color="auto"/>
              <w:bottom w:val="single" w:sz="4" w:space="0" w:color="auto"/>
              <w:right w:val="single" w:sz="4" w:space="0" w:color="auto"/>
            </w:tcBorders>
            <w:hideMark/>
          </w:tcPr>
          <w:p w:rsidR="006D720A" w:rsidRPr="00716127" w:rsidRDefault="006D720A" w:rsidP="003B45E1">
            <w:pPr>
              <w:autoSpaceDE w:val="0"/>
              <w:autoSpaceDN w:val="0"/>
              <w:adjustRightInd w:val="0"/>
              <w:spacing w:line="276" w:lineRule="auto"/>
              <w:rPr>
                <w:sz w:val="24"/>
                <w:szCs w:val="24"/>
                <w:lang w:eastAsia="en-US"/>
              </w:rPr>
            </w:pPr>
            <w:r w:rsidRPr="00716127">
              <w:rPr>
                <w:bCs w:val="0"/>
                <w:sz w:val="24"/>
                <w:szCs w:val="24"/>
                <w:lang w:eastAsia="en-US"/>
              </w:rPr>
              <w:t>1906,0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bCs w:val="0"/>
                <w:sz w:val="24"/>
                <w:szCs w:val="24"/>
                <w:lang w:eastAsia="en-US"/>
              </w:rPr>
              <w:t>1746,6</w:t>
            </w:r>
          </w:p>
        </w:tc>
        <w:tc>
          <w:tcPr>
            <w:tcW w:w="850" w:type="dxa"/>
            <w:tcBorders>
              <w:top w:val="single" w:sz="4" w:space="0" w:color="auto"/>
              <w:left w:val="single" w:sz="4" w:space="0" w:color="auto"/>
              <w:bottom w:val="single" w:sz="4" w:space="0" w:color="auto"/>
              <w:right w:val="single" w:sz="4" w:space="0" w:color="auto"/>
            </w:tcBorders>
            <w:hideMark/>
          </w:tcPr>
          <w:p w:rsidR="006D720A" w:rsidRPr="00716127" w:rsidRDefault="006D720A" w:rsidP="003B45E1">
            <w:pPr>
              <w:autoSpaceDE w:val="0"/>
              <w:autoSpaceDN w:val="0"/>
              <w:adjustRightInd w:val="0"/>
              <w:spacing w:line="276" w:lineRule="auto"/>
              <w:rPr>
                <w:sz w:val="24"/>
                <w:szCs w:val="24"/>
                <w:lang w:eastAsia="en-US"/>
              </w:rPr>
            </w:pPr>
            <w:r w:rsidRPr="00716127">
              <w:rPr>
                <w:bCs w:val="0"/>
                <w:sz w:val="24"/>
                <w:szCs w:val="24"/>
                <w:lang w:eastAsia="en-US"/>
              </w:rPr>
              <w:t>1416,2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bCs w:val="0"/>
                <w:sz w:val="24"/>
                <w:szCs w:val="24"/>
                <w:lang w:eastAsia="en-US"/>
              </w:rPr>
              <w:t>1416,2</w:t>
            </w:r>
          </w:p>
        </w:tc>
        <w:tc>
          <w:tcPr>
            <w:tcW w:w="851" w:type="dxa"/>
            <w:tcBorders>
              <w:top w:val="single" w:sz="4" w:space="0" w:color="auto"/>
              <w:left w:val="single" w:sz="4" w:space="0" w:color="auto"/>
              <w:bottom w:val="single" w:sz="4" w:space="0" w:color="auto"/>
              <w:right w:val="single" w:sz="4" w:space="0" w:color="auto"/>
            </w:tcBorders>
            <w:hideMark/>
          </w:tcPr>
          <w:p w:rsidR="006D720A" w:rsidRPr="00716127" w:rsidRDefault="006D720A" w:rsidP="003B45E1">
            <w:pPr>
              <w:autoSpaceDE w:val="0"/>
              <w:autoSpaceDN w:val="0"/>
              <w:adjustRightInd w:val="0"/>
              <w:spacing w:line="276" w:lineRule="auto"/>
              <w:rPr>
                <w:sz w:val="24"/>
                <w:szCs w:val="24"/>
                <w:lang w:eastAsia="en-US"/>
              </w:rPr>
            </w:pPr>
            <w:r w:rsidRPr="00716127">
              <w:rPr>
                <w:bCs w:val="0"/>
                <w:sz w:val="24"/>
                <w:szCs w:val="24"/>
                <w:lang w:eastAsia="en-US"/>
              </w:rPr>
              <w:t>1416,2</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bCs w:val="0"/>
                <w:sz w:val="24"/>
                <w:szCs w:val="24"/>
                <w:lang w:eastAsia="en-US"/>
              </w:rPr>
              <w:t>1416,2</w:t>
            </w:r>
          </w:p>
        </w:tc>
      </w:tr>
      <w:tr w:rsidR="00DF318D" w:rsidRPr="00716127" w:rsidTr="00624D27">
        <w:trPr>
          <w:trHeight w:val="1112"/>
        </w:trPr>
        <w:tc>
          <w:tcPr>
            <w:tcW w:w="666"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1716"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2248"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bCs w:val="0"/>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CA5B6E">
            <w:pPr>
              <w:autoSpaceDE w:val="0"/>
              <w:autoSpaceDN w:val="0"/>
              <w:adjustRightInd w:val="0"/>
              <w:spacing w:line="276" w:lineRule="auto"/>
              <w:rPr>
                <w:sz w:val="24"/>
                <w:szCs w:val="24"/>
                <w:lang w:eastAsia="en-US"/>
              </w:rPr>
            </w:pPr>
            <w:r w:rsidRPr="00716127">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bCs w:val="0"/>
                <w:sz w:val="24"/>
                <w:szCs w:val="24"/>
                <w:lang w:val="en-US" w:eastAsia="en-US"/>
              </w:rPr>
              <w:t>X</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bCs w:val="0"/>
                <w:sz w:val="24"/>
                <w:szCs w:val="24"/>
                <w:lang w:val="en-US" w:eastAsia="en-US"/>
              </w:rPr>
              <w:t>X</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F34840">
            <w:pPr>
              <w:autoSpaceDE w:val="0"/>
              <w:autoSpaceDN w:val="0"/>
              <w:adjustRightInd w:val="0"/>
              <w:spacing w:line="276" w:lineRule="auto"/>
              <w:rPr>
                <w:sz w:val="24"/>
                <w:szCs w:val="24"/>
                <w:lang w:eastAsia="en-US"/>
              </w:rPr>
            </w:pPr>
            <w:r w:rsidRPr="00716127">
              <w:rPr>
                <w:bCs w:val="0"/>
                <w:sz w:val="24"/>
                <w:szCs w:val="24"/>
                <w:lang w:eastAsia="en-US"/>
              </w:rPr>
              <w:t>1898,3</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F34840">
            <w:pPr>
              <w:autoSpaceDE w:val="0"/>
              <w:autoSpaceDN w:val="0"/>
              <w:adjustRightInd w:val="0"/>
              <w:spacing w:line="276" w:lineRule="auto"/>
              <w:rPr>
                <w:sz w:val="24"/>
                <w:szCs w:val="24"/>
                <w:lang w:eastAsia="en-US"/>
              </w:rPr>
            </w:pPr>
            <w:r w:rsidRPr="00716127">
              <w:rPr>
                <w:bCs w:val="0"/>
                <w:sz w:val="24"/>
                <w:szCs w:val="24"/>
                <w:lang w:eastAsia="en-US"/>
              </w:rPr>
              <w:t>1906,0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F34840">
            <w:pPr>
              <w:autoSpaceDE w:val="0"/>
              <w:autoSpaceDN w:val="0"/>
              <w:adjustRightInd w:val="0"/>
              <w:spacing w:line="276" w:lineRule="auto"/>
              <w:rPr>
                <w:sz w:val="24"/>
                <w:szCs w:val="24"/>
                <w:lang w:eastAsia="en-US"/>
              </w:rPr>
            </w:pPr>
            <w:r w:rsidRPr="00716127">
              <w:rPr>
                <w:bCs w:val="0"/>
                <w:sz w:val="24"/>
                <w:szCs w:val="24"/>
                <w:lang w:eastAsia="en-US"/>
              </w:rPr>
              <w:t>1746,6</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6D720A">
            <w:pPr>
              <w:autoSpaceDE w:val="0"/>
              <w:autoSpaceDN w:val="0"/>
              <w:adjustRightInd w:val="0"/>
              <w:spacing w:line="276" w:lineRule="auto"/>
              <w:rPr>
                <w:sz w:val="24"/>
                <w:szCs w:val="24"/>
                <w:lang w:eastAsia="en-US"/>
              </w:rPr>
            </w:pPr>
            <w:r w:rsidRPr="00716127">
              <w:rPr>
                <w:bCs w:val="0"/>
                <w:sz w:val="24"/>
                <w:szCs w:val="24"/>
                <w:lang w:eastAsia="en-US"/>
              </w:rPr>
              <w:t>1416,2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6D720A">
            <w:pPr>
              <w:autoSpaceDE w:val="0"/>
              <w:autoSpaceDN w:val="0"/>
              <w:adjustRightInd w:val="0"/>
              <w:spacing w:line="276" w:lineRule="auto"/>
              <w:rPr>
                <w:sz w:val="24"/>
                <w:szCs w:val="24"/>
                <w:lang w:eastAsia="en-US"/>
              </w:rPr>
            </w:pPr>
            <w:r w:rsidRPr="00716127">
              <w:rPr>
                <w:bCs w:val="0"/>
                <w:sz w:val="24"/>
                <w:szCs w:val="24"/>
                <w:lang w:eastAsia="en-US"/>
              </w:rPr>
              <w:t>1416,2</w:t>
            </w:r>
          </w:p>
        </w:tc>
        <w:tc>
          <w:tcPr>
            <w:tcW w:w="851" w:type="dxa"/>
            <w:tcBorders>
              <w:top w:val="single" w:sz="4" w:space="0" w:color="auto"/>
              <w:left w:val="single" w:sz="4" w:space="0" w:color="auto"/>
              <w:bottom w:val="single" w:sz="4" w:space="0" w:color="auto"/>
              <w:right w:val="single" w:sz="4" w:space="0" w:color="auto"/>
            </w:tcBorders>
            <w:hideMark/>
          </w:tcPr>
          <w:p w:rsidR="00DF318D" w:rsidRPr="00716127" w:rsidRDefault="006D720A">
            <w:pPr>
              <w:autoSpaceDE w:val="0"/>
              <w:autoSpaceDN w:val="0"/>
              <w:adjustRightInd w:val="0"/>
              <w:spacing w:line="276" w:lineRule="auto"/>
              <w:rPr>
                <w:sz w:val="24"/>
                <w:szCs w:val="24"/>
                <w:lang w:eastAsia="en-US"/>
              </w:rPr>
            </w:pPr>
            <w:r w:rsidRPr="00716127">
              <w:rPr>
                <w:bCs w:val="0"/>
                <w:sz w:val="24"/>
                <w:szCs w:val="24"/>
                <w:lang w:eastAsia="en-US"/>
              </w:rPr>
              <w:t>1416,2</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6D720A">
            <w:pPr>
              <w:autoSpaceDE w:val="0"/>
              <w:autoSpaceDN w:val="0"/>
              <w:adjustRightInd w:val="0"/>
              <w:spacing w:line="276" w:lineRule="auto"/>
              <w:rPr>
                <w:sz w:val="24"/>
                <w:szCs w:val="24"/>
                <w:lang w:eastAsia="en-US"/>
              </w:rPr>
            </w:pPr>
            <w:r w:rsidRPr="00716127">
              <w:rPr>
                <w:bCs w:val="0"/>
                <w:sz w:val="24"/>
                <w:szCs w:val="24"/>
                <w:lang w:eastAsia="en-US"/>
              </w:rPr>
              <w:t>1416,2</w:t>
            </w:r>
          </w:p>
        </w:tc>
      </w:tr>
      <w:tr w:rsidR="00DF318D" w:rsidRPr="00716127" w:rsidTr="00DF318D">
        <w:trPr>
          <w:trHeight w:val="210"/>
        </w:trPr>
        <w:tc>
          <w:tcPr>
            <w:tcW w:w="66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6.1.1</w:t>
            </w:r>
          </w:p>
        </w:tc>
        <w:tc>
          <w:tcPr>
            <w:tcW w:w="171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Основное мероприятие 6.1</w:t>
            </w:r>
          </w:p>
        </w:tc>
        <w:tc>
          <w:tcPr>
            <w:tcW w:w="224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DF318D">
            <w:pPr>
              <w:tabs>
                <w:tab w:val="left" w:pos="8460"/>
              </w:tabs>
              <w:spacing w:line="276" w:lineRule="auto"/>
              <w:rPr>
                <w:sz w:val="24"/>
                <w:szCs w:val="24"/>
                <w:lang w:eastAsia="en-US"/>
              </w:rPr>
            </w:pPr>
            <w:r w:rsidRPr="00716127">
              <w:rPr>
                <w:sz w:val="24"/>
                <w:szCs w:val="24"/>
                <w:lang w:eastAsia="en-US"/>
              </w:rPr>
              <w:t>Организация и обеспечение досуга жителей поселения услугами организаций культуры</w:t>
            </w:r>
          </w:p>
          <w:p w:rsidR="00DF318D" w:rsidRPr="00716127" w:rsidRDefault="00DF318D">
            <w:pPr>
              <w:autoSpaceDE w:val="0"/>
              <w:autoSpaceDN w:val="0"/>
              <w:adjustRightInd w:val="0"/>
              <w:spacing w:line="276" w:lineRule="auto"/>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 xml:space="preserve">всего, в том числе </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rsidP="00F34840">
            <w:pPr>
              <w:autoSpaceDE w:val="0"/>
              <w:autoSpaceDN w:val="0"/>
              <w:adjustRightInd w:val="0"/>
              <w:spacing w:line="276" w:lineRule="auto"/>
              <w:rPr>
                <w:sz w:val="24"/>
                <w:szCs w:val="24"/>
                <w:lang w:eastAsia="en-US"/>
              </w:rPr>
            </w:pPr>
            <w:r w:rsidRPr="00716127">
              <w:rPr>
                <w:sz w:val="24"/>
                <w:szCs w:val="24"/>
                <w:lang w:eastAsia="en-US"/>
              </w:rPr>
              <w:t>1</w:t>
            </w:r>
            <w:r w:rsidR="00F34840" w:rsidRPr="00716127">
              <w:rPr>
                <w:sz w:val="24"/>
                <w:szCs w:val="24"/>
                <w:lang w:eastAsia="en-US"/>
              </w:rPr>
              <w:t>847,8</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F34840">
            <w:pPr>
              <w:autoSpaceDE w:val="0"/>
              <w:autoSpaceDN w:val="0"/>
              <w:adjustRightInd w:val="0"/>
              <w:spacing w:line="276" w:lineRule="auto"/>
              <w:rPr>
                <w:sz w:val="24"/>
                <w:szCs w:val="24"/>
                <w:lang w:eastAsia="en-US"/>
              </w:rPr>
            </w:pPr>
            <w:r w:rsidRPr="00716127">
              <w:rPr>
                <w:sz w:val="24"/>
                <w:szCs w:val="24"/>
                <w:lang w:eastAsia="en-US"/>
              </w:rPr>
              <w:t>1855,5</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F34840">
            <w:pPr>
              <w:autoSpaceDE w:val="0"/>
              <w:autoSpaceDN w:val="0"/>
              <w:adjustRightInd w:val="0"/>
              <w:spacing w:line="276" w:lineRule="auto"/>
              <w:rPr>
                <w:sz w:val="24"/>
                <w:szCs w:val="24"/>
                <w:lang w:eastAsia="en-US"/>
              </w:rPr>
            </w:pPr>
            <w:r w:rsidRPr="00716127">
              <w:rPr>
                <w:sz w:val="24"/>
                <w:szCs w:val="24"/>
                <w:lang w:eastAsia="en-US"/>
              </w:rPr>
              <w:t>1720,6</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F34840">
            <w:pPr>
              <w:autoSpaceDE w:val="0"/>
              <w:autoSpaceDN w:val="0"/>
              <w:adjustRightInd w:val="0"/>
              <w:spacing w:line="276" w:lineRule="auto"/>
              <w:rPr>
                <w:sz w:val="24"/>
                <w:szCs w:val="24"/>
                <w:lang w:eastAsia="en-US"/>
              </w:rPr>
            </w:pPr>
            <w:r w:rsidRPr="00716127">
              <w:rPr>
                <w:sz w:val="24"/>
                <w:szCs w:val="24"/>
                <w:lang w:eastAsia="en-US"/>
              </w:rPr>
              <w:t>1408,7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F34840">
            <w:pPr>
              <w:autoSpaceDE w:val="0"/>
              <w:autoSpaceDN w:val="0"/>
              <w:adjustRightInd w:val="0"/>
              <w:spacing w:line="276" w:lineRule="auto"/>
              <w:rPr>
                <w:sz w:val="24"/>
                <w:szCs w:val="24"/>
                <w:lang w:eastAsia="en-US"/>
              </w:rPr>
            </w:pPr>
            <w:r w:rsidRPr="00716127">
              <w:rPr>
                <w:sz w:val="24"/>
                <w:szCs w:val="24"/>
                <w:lang w:eastAsia="en-US"/>
              </w:rPr>
              <w:t>1408,7</w:t>
            </w:r>
          </w:p>
        </w:tc>
        <w:tc>
          <w:tcPr>
            <w:tcW w:w="851" w:type="dxa"/>
            <w:tcBorders>
              <w:top w:val="single" w:sz="4" w:space="0" w:color="auto"/>
              <w:left w:val="single" w:sz="4" w:space="0" w:color="auto"/>
              <w:bottom w:val="single" w:sz="4" w:space="0" w:color="auto"/>
              <w:right w:val="single" w:sz="4" w:space="0" w:color="auto"/>
            </w:tcBorders>
            <w:hideMark/>
          </w:tcPr>
          <w:p w:rsidR="00DF318D" w:rsidRPr="00716127" w:rsidRDefault="00F34840">
            <w:pPr>
              <w:autoSpaceDE w:val="0"/>
              <w:autoSpaceDN w:val="0"/>
              <w:adjustRightInd w:val="0"/>
              <w:spacing w:line="276" w:lineRule="auto"/>
              <w:rPr>
                <w:sz w:val="24"/>
                <w:szCs w:val="24"/>
                <w:lang w:eastAsia="en-US"/>
              </w:rPr>
            </w:pPr>
            <w:r w:rsidRPr="00716127">
              <w:rPr>
                <w:sz w:val="24"/>
                <w:szCs w:val="24"/>
                <w:lang w:eastAsia="en-US"/>
              </w:rPr>
              <w:t>1408,7</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F34840">
            <w:pPr>
              <w:autoSpaceDE w:val="0"/>
              <w:autoSpaceDN w:val="0"/>
              <w:adjustRightInd w:val="0"/>
              <w:spacing w:line="276" w:lineRule="auto"/>
              <w:rPr>
                <w:sz w:val="24"/>
                <w:szCs w:val="24"/>
                <w:lang w:eastAsia="en-US"/>
              </w:rPr>
            </w:pPr>
            <w:r w:rsidRPr="00716127">
              <w:rPr>
                <w:sz w:val="24"/>
                <w:szCs w:val="24"/>
                <w:lang w:eastAsia="en-US"/>
              </w:rPr>
              <w:t>1408,7</w:t>
            </w:r>
          </w:p>
        </w:tc>
      </w:tr>
      <w:tr w:rsidR="00F34840" w:rsidRPr="00716127" w:rsidTr="00624D27">
        <w:trPr>
          <w:trHeight w:val="420"/>
        </w:trPr>
        <w:tc>
          <w:tcPr>
            <w:tcW w:w="666" w:type="dxa"/>
            <w:vMerge/>
            <w:tcBorders>
              <w:top w:val="single" w:sz="4" w:space="0" w:color="auto"/>
              <w:left w:val="single" w:sz="4" w:space="0" w:color="auto"/>
              <w:bottom w:val="single" w:sz="4" w:space="0" w:color="auto"/>
              <w:right w:val="single" w:sz="4" w:space="0" w:color="auto"/>
            </w:tcBorders>
            <w:vAlign w:val="center"/>
            <w:hideMark/>
          </w:tcPr>
          <w:p w:rsidR="00F34840" w:rsidRPr="00716127" w:rsidRDefault="00F34840">
            <w:pPr>
              <w:rPr>
                <w:sz w:val="24"/>
                <w:szCs w:val="24"/>
                <w:lang w:eastAsia="en-US"/>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F34840" w:rsidRPr="00716127" w:rsidRDefault="00F34840">
            <w:pPr>
              <w:rPr>
                <w:sz w:val="24"/>
                <w:szCs w:val="24"/>
                <w:lang w:eastAsia="en-US"/>
              </w:rPr>
            </w:pP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F34840" w:rsidRPr="00716127" w:rsidRDefault="00F34840">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pPr>
              <w:autoSpaceDE w:val="0"/>
              <w:autoSpaceDN w:val="0"/>
              <w:adjustRightInd w:val="0"/>
              <w:spacing w:line="276" w:lineRule="auto"/>
              <w:rPr>
                <w:sz w:val="24"/>
                <w:szCs w:val="24"/>
                <w:lang w:eastAsia="en-US"/>
              </w:rPr>
            </w:pPr>
            <w:r w:rsidRPr="00716127">
              <w:rPr>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pPr>
              <w:autoSpaceDE w:val="0"/>
              <w:autoSpaceDN w:val="0"/>
              <w:adjustRightInd w:val="0"/>
              <w:spacing w:line="276" w:lineRule="auto"/>
              <w:rPr>
                <w:sz w:val="24"/>
                <w:szCs w:val="24"/>
                <w:lang w:eastAsia="en-US"/>
              </w:rPr>
            </w:pPr>
            <w:r w:rsidRPr="00716127">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pPr>
              <w:autoSpaceDE w:val="0"/>
              <w:autoSpaceDN w:val="0"/>
              <w:adjustRightInd w:val="0"/>
              <w:spacing w:line="276" w:lineRule="auto"/>
              <w:jc w:val="center"/>
              <w:rPr>
                <w:sz w:val="24"/>
                <w:szCs w:val="24"/>
                <w:lang w:eastAsia="en-US"/>
              </w:rPr>
            </w:pPr>
            <w:r w:rsidRPr="00716127">
              <w:rPr>
                <w:sz w:val="24"/>
                <w:szCs w:val="24"/>
                <w:lang w:eastAsia="en-US"/>
              </w:rPr>
              <w:t>0801</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pPr>
              <w:autoSpaceDE w:val="0"/>
              <w:autoSpaceDN w:val="0"/>
              <w:adjustRightInd w:val="0"/>
              <w:spacing w:line="276" w:lineRule="auto"/>
              <w:jc w:val="center"/>
              <w:rPr>
                <w:sz w:val="24"/>
                <w:szCs w:val="24"/>
                <w:lang w:eastAsia="en-US"/>
              </w:rPr>
            </w:pPr>
            <w:r w:rsidRPr="00716127">
              <w:rPr>
                <w:sz w:val="24"/>
                <w:szCs w:val="24"/>
                <w:lang w:eastAsia="en-US"/>
              </w:rPr>
              <w:t>2060199200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rsidP="003B45E1">
            <w:pPr>
              <w:autoSpaceDE w:val="0"/>
              <w:autoSpaceDN w:val="0"/>
              <w:adjustRightInd w:val="0"/>
              <w:spacing w:line="276" w:lineRule="auto"/>
              <w:rPr>
                <w:sz w:val="24"/>
                <w:szCs w:val="24"/>
                <w:lang w:eastAsia="en-US"/>
              </w:rPr>
            </w:pPr>
            <w:r w:rsidRPr="00716127">
              <w:rPr>
                <w:sz w:val="24"/>
                <w:szCs w:val="24"/>
                <w:lang w:eastAsia="en-US"/>
              </w:rPr>
              <w:t>849,5</w:t>
            </w:r>
          </w:p>
        </w:tc>
        <w:tc>
          <w:tcPr>
            <w:tcW w:w="850" w:type="dxa"/>
            <w:tcBorders>
              <w:top w:val="single" w:sz="4" w:space="0" w:color="auto"/>
              <w:left w:val="single" w:sz="4" w:space="0" w:color="auto"/>
              <w:bottom w:val="single" w:sz="4" w:space="0" w:color="auto"/>
              <w:right w:val="single" w:sz="4" w:space="0" w:color="auto"/>
            </w:tcBorders>
            <w:hideMark/>
          </w:tcPr>
          <w:p w:rsidR="00F34840" w:rsidRPr="00716127" w:rsidRDefault="00F34840" w:rsidP="003B45E1">
            <w:pPr>
              <w:autoSpaceDE w:val="0"/>
              <w:autoSpaceDN w:val="0"/>
              <w:adjustRightInd w:val="0"/>
              <w:spacing w:line="276" w:lineRule="auto"/>
              <w:rPr>
                <w:sz w:val="24"/>
                <w:szCs w:val="24"/>
                <w:lang w:eastAsia="en-US"/>
              </w:rPr>
            </w:pPr>
            <w:r w:rsidRPr="00716127">
              <w:rPr>
                <w:sz w:val="24"/>
                <w:szCs w:val="24"/>
                <w:lang w:eastAsia="en-US"/>
              </w:rPr>
              <w:t>849,5</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rsidP="003B45E1">
            <w:pPr>
              <w:autoSpaceDE w:val="0"/>
              <w:autoSpaceDN w:val="0"/>
              <w:adjustRightInd w:val="0"/>
              <w:spacing w:line="276" w:lineRule="auto"/>
              <w:rPr>
                <w:sz w:val="24"/>
                <w:szCs w:val="24"/>
                <w:lang w:eastAsia="en-US"/>
              </w:rPr>
            </w:pPr>
            <w:r w:rsidRPr="00716127">
              <w:rPr>
                <w:sz w:val="24"/>
                <w:szCs w:val="24"/>
                <w:lang w:eastAsia="en-US"/>
              </w:rPr>
              <w:t>600,0</w:t>
            </w:r>
          </w:p>
          <w:p w:rsidR="00F34840" w:rsidRPr="00716127" w:rsidRDefault="00F34840" w:rsidP="003B45E1">
            <w:pPr>
              <w:autoSpaceDE w:val="0"/>
              <w:autoSpaceDN w:val="0"/>
              <w:adjustRightInd w:val="0"/>
              <w:spacing w:line="276" w:lineRule="auto"/>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34840" w:rsidRPr="00716127" w:rsidRDefault="00F34840" w:rsidP="003B45E1">
            <w:pPr>
              <w:autoSpaceDE w:val="0"/>
              <w:autoSpaceDN w:val="0"/>
              <w:adjustRightInd w:val="0"/>
              <w:spacing w:line="276" w:lineRule="auto"/>
              <w:rPr>
                <w:sz w:val="24"/>
                <w:szCs w:val="24"/>
                <w:lang w:eastAsia="en-US"/>
              </w:rPr>
            </w:pPr>
            <w:r w:rsidRPr="00716127">
              <w:rPr>
                <w:sz w:val="24"/>
                <w:szCs w:val="24"/>
                <w:lang w:eastAsia="en-US"/>
              </w:rPr>
              <w:t>340,0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rsidP="003B45E1">
            <w:pPr>
              <w:autoSpaceDE w:val="0"/>
              <w:autoSpaceDN w:val="0"/>
              <w:adjustRightInd w:val="0"/>
              <w:spacing w:line="276" w:lineRule="auto"/>
              <w:rPr>
                <w:sz w:val="24"/>
                <w:szCs w:val="24"/>
                <w:lang w:eastAsia="en-US"/>
              </w:rPr>
            </w:pPr>
            <w:r w:rsidRPr="00716127">
              <w:rPr>
                <w:sz w:val="24"/>
                <w:szCs w:val="24"/>
                <w:lang w:eastAsia="en-US"/>
              </w:rPr>
              <w:t>340,0</w:t>
            </w:r>
          </w:p>
        </w:tc>
        <w:tc>
          <w:tcPr>
            <w:tcW w:w="851" w:type="dxa"/>
            <w:tcBorders>
              <w:top w:val="single" w:sz="4" w:space="0" w:color="auto"/>
              <w:left w:val="single" w:sz="4" w:space="0" w:color="auto"/>
              <w:bottom w:val="single" w:sz="4" w:space="0" w:color="auto"/>
              <w:right w:val="single" w:sz="4" w:space="0" w:color="auto"/>
            </w:tcBorders>
            <w:hideMark/>
          </w:tcPr>
          <w:p w:rsidR="00F34840" w:rsidRPr="00716127" w:rsidRDefault="00F34840" w:rsidP="003B45E1">
            <w:pPr>
              <w:autoSpaceDE w:val="0"/>
              <w:autoSpaceDN w:val="0"/>
              <w:adjustRightInd w:val="0"/>
              <w:spacing w:line="276" w:lineRule="auto"/>
              <w:rPr>
                <w:sz w:val="24"/>
                <w:szCs w:val="24"/>
                <w:lang w:eastAsia="en-US"/>
              </w:rPr>
            </w:pPr>
            <w:r w:rsidRPr="00716127">
              <w:rPr>
                <w:sz w:val="24"/>
                <w:szCs w:val="24"/>
                <w:lang w:eastAsia="en-US"/>
              </w:rPr>
              <w:t>340,0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rsidP="003B45E1">
            <w:pPr>
              <w:autoSpaceDE w:val="0"/>
              <w:autoSpaceDN w:val="0"/>
              <w:adjustRightInd w:val="0"/>
              <w:spacing w:line="276" w:lineRule="auto"/>
              <w:rPr>
                <w:sz w:val="24"/>
                <w:szCs w:val="24"/>
                <w:lang w:eastAsia="en-US"/>
              </w:rPr>
            </w:pPr>
            <w:r w:rsidRPr="00716127">
              <w:rPr>
                <w:sz w:val="24"/>
                <w:szCs w:val="24"/>
                <w:lang w:eastAsia="en-US"/>
              </w:rPr>
              <w:t>340,0</w:t>
            </w:r>
          </w:p>
        </w:tc>
      </w:tr>
      <w:tr w:rsidR="00DF318D" w:rsidRPr="00716127" w:rsidTr="00624D27">
        <w:trPr>
          <w:trHeight w:val="721"/>
        </w:trPr>
        <w:tc>
          <w:tcPr>
            <w:tcW w:w="666"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rsidP="00CA5B6E">
            <w:pPr>
              <w:autoSpaceDE w:val="0"/>
              <w:autoSpaceDN w:val="0"/>
              <w:adjustRightInd w:val="0"/>
              <w:spacing w:line="276" w:lineRule="auto"/>
              <w:rPr>
                <w:sz w:val="24"/>
                <w:szCs w:val="24"/>
                <w:lang w:eastAsia="en-US"/>
              </w:rPr>
            </w:pPr>
            <w:r w:rsidRPr="00716127">
              <w:rPr>
                <w:sz w:val="24"/>
                <w:szCs w:val="24"/>
                <w:lang w:eastAsia="en-US"/>
              </w:rPr>
              <w:t>1</w:t>
            </w:r>
            <w:r w:rsidR="00CA5B6E" w:rsidRPr="00716127">
              <w:rPr>
                <w:sz w:val="24"/>
                <w:szCs w:val="24"/>
                <w:lang w:eastAsia="en-US"/>
              </w:rPr>
              <w:t>55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0801</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2060199920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F34840">
            <w:pPr>
              <w:autoSpaceDE w:val="0"/>
              <w:autoSpaceDN w:val="0"/>
              <w:adjustRightInd w:val="0"/>
              <w:spacing w:line="276" w:lineRule="auto"/>
              <w:rPr>
                <w:sz w:val="24"/>
                <w:szCs w:val="24"/>
                <w:lang w:eastAsia="en-US"/>
              </w:rPr>
            </w:pPr>
            <w:r w:rsidRPr="00716127">
              <w:rPr>
                <w:sz w:val="24"/>
                <w:szCs w:val="24"/>
                <w:lang w:eastAsia="en-US"/>
              </w:rPr>
              <w:t>998,3</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F34840">
            <w:pPr>
              <w:autoSpaceDE w:val="0"/>
              <w:autoSpaceDN w:val="0"/>
              <w:adjustRightInd w:val="0"/>
              <w:spacing w:line="276" w:lineRule="auto"/>
              <w:rPr>
                <w:sz w:val="24"/>
                <w:szCs w:val="24"/>
                <w:lang w:eastAsia="en-US"/>
              </w:rPr>
            </w:pPr>
            <w:r w:rsidRPr="00716127">
              <w:rPr>
                <w:sz w:val="24"/>
                <w:szCs w:val="24"/>
                <w:lang w:eastAsia="en-US"/>
              </w:rPr>
              <w:t>1006,0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F34840">
            <w:pPr>
              <w:autoSpaceDE w:val="0"/>
              <w:autoSpaceDN w:val="0"/>
              <w:adjustRightInd w:val="0"/>
              <w:spacing w:line="276" w:lineRule="auto"/>
              <w:rPr>
                <w:sz w:val="24"/>
                <w:szCs w:val="24"/>
                <w:lang w:eastAsia="en-US"/>
              </w:rPr>
            </w:pPr>
            <w:r w:rsidRPr="00716127">
              <w:rPr>
                <w:sz w:val="24"/>
                <w:szCs w:val="24"/>
                <w:lang w:eastAsia="en-US"/>
              </w:rPr>
              <w:t>1120,6</w:t>
            </w:r>
          </w:p>
          <w:p w:rsidR="00F34840" w:rsidRPr="00716127" w:rsidRDefault="00F34840">
            <w:pPr>
              <w:autoSpaceDE w:val="0"/>
              <w:autoSpaceDN w:val="0"/>
              <w:adjustRightInd w:val="0"/>
              <w:spacing w:line="276" w:lineRule="auto"/>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F34840">
            <w:pPr>
              <w:autoSpaceDE w:val="0"/>
              <w:autoSpaceDN w:val="0"/>
              <w:adjustRightInd w:val="0"/>
              <w:spacing w:line="276" w:lineRule="auto"/>
              <w:rPr>
                <w:sz w:val="24"/>
                <w:szCs w:val="24"/>
                <w:lang w:eastAsia="en-US"/>
              </w:rPr>
            </w:pPr>
            <w:r w:rsidRPr="00716127">
              <w:rPr>
                <w:sz w:val="24"/>
                <w:szCs w:val="24"/>
                <w:lang w:eastAsia="en-US"/>
              </w:rPr>
              <w:t>1068,7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F34840">
            <w:pPr>
              <w:autoSpaceDE w:val="0"/>
              <w:autoSpaceDN w:val="0"/>
              <w:adjustRightInd w:val="0"/>
              <w:spacing w:line="276" w:lineRule="auto"/>
              <w:rPr>
                <w:sz w:val="24"/>
                <w:szCs w:val="24"/>
                <w:lang w:eastAsia="en-US"/>
              </w:rPr>
            </w:pPr>
            <w:r w:rsidRPr="00716127">
              <w:rPr>
                <w:sz w:val="24"/>
                <w:szCs w:val="24"/>
                <w:lang w:eastAsia="en-US"/>
              </w:rPr>
              <w:t>1068,7</w:t>
            </w:r>
          </w:p>
        </w:tc>
        <w:tc>
          <w:tcPr>
            <w:tcW w:w="851" w:type="dxa"/>
            <w:tcBorders>
              <w:top w:val="single" w:sz="4" w:space="0" w:color="auto"/>
              <w:left w:val="single" w:sz="4" w:space="0" w:color="auto"/>
              <w:bottom w:val="single" w:sz="4" w:space="0" w:color="auto"/>
              <w:right w:val="single" w:sz="4" w:space="0" w:color="auto"/>
            </w:tcBorders>
            <w:hideMark/>
          </w:tcPr>
          <w:p w:rsidR="00DF318D" w:rsidRPr="00716127" w:rsidRDefault="00F34840">
            <w:pPr>
              <w:autoSpaceDE w:val="0"/>
              <w:autoSpaceDN w:val="0"/>
              <w:adjustRightInd w:val="0"/>
              <w:spacing w:line="276" w:lineRule="auto"/>
              <w:rPr>
                <w:sz w:val="24"/>
                <w:szCs w:val="24"/>
                <w:lang w:eastAsia="en-US"/>
              </w:rPr>
            </w:pPr>
            <w:r w:rsidRPr="00716127">
              <w:rPr>
                <w:sz w:val="24"/>
                <w:szCs w:val="24"/>
                <w:lang w:eastAsia="en-US"/>
              </w:rPr>
              <w:t>1068,7</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F34840">
            <w:pPr>
              <w:autoSpaceDE w:val="0"/>
              <w:autoSpaceDN w:val="0"/>
              <w:adjustRightInd w:val="0"/>
              <w:spacing w:line="276" w:lineRule="auto"/>
              <w:rPr>
                <w:sz w:val="24"/>
                <w:szCs w:val="24"/>
                <w:lang w:eastAsia="en-US"/>
              </w:rPr>
            </w:pPr>
            <w:r w:rsidRPr="00716127">
              <w:rPr>
                <w:sz w:val="24"/>
                <w:szCs w:val="24"/>
                <w:lang w:eastAsia="en-US"/>
              </w:rPr>
              <w:t>1068,7</w:t>
            </w:r>
          </w:p>
          <w:p w:rsidR="00F34840" w:rsidRPr="00716127" w:rsidRDefault="00F34840">
            <w:pPr>
              <w:autoSpaceDE w:val="0"/>
              <w:autoSpaceDN w:val="0"/>
              <w:adjustRightInd w:val="0"/>
              <w:spacing w:line="276" w:lineRule="auto"/>
              <w:rPr>
                <w:sz w:val="24"/>
                <w:szCs w:val="24"/>
                <w:lang w:eastAsia="en-US"/>
              </w:rPr>
            </w:pPr>
          </w:p>
        </w:tc>
      </w:tr>
      <w:tr w:rsidR="00DF318D" w:rsidRPr="00716127" w:rsidTr="00DF318D">
        <w:trPr>
          <w:trHeight w:val="270"/>
        </w:trPr>
        <w:tc>
          <w:tcPr>
            <w:tcW w:w="666" w:type="dxa"/>
            <w:vMerge w:val="restart"/>
            <w:tcBorders>
              <w:top w:val="nil"/>
              <w:left w:val="single" w:sz="4" w:space="0" w:color="auto"/>
              <w:bottom w:val="nil"/>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bCs w:val="0"/>
                <w:sz w:val="24"/>
                <w:szCs w:val="24"/>
                <w:lang w:eastAsia="en-US"/>
              </w:rPr>
              <w:t>6.1.2</w:t>
            </w:r>
          </w:p>
        </w:tc>
        <w:tc>
          <w:tcPr>
            <w:tcW w:w="1716" w:type="dxa"/>
            <w:vMerge w:val="restart"/>
            <w:tcBorders>
              <w:top w:val="nil"/>
              <w:left w:val="single" w:sz="4" w:space="0" w:color="auto"/>
              <w:bottom w:val="nil"/>
              <w:right w:val="single" w:sz="4" w:space="0" w:color="auto"/>
            </w:tcBorders>
            <w:tcMar>
              <w:top w:w="28" w:type="dxa"/>
              <w:left w:w="62" w:type="dxa"/>
              <w:bottom w:w="28" w:type="dxa"/>
              <w:right w:w="62" w:type="dxa"/>
            </w:tcMar>
          </w:tcPr>
          <w:p w:rsidR="00DF318D" w:rsidRPr="00716127" w:rsidRDefault="00DF318D">
            <w:pPr>
              <w:autoSpaceDE w:val="0"/>
              <w:autoSpaceDN w:val="0"/>
              <w:adjustRightInd w:val="0"/>
              <w:spacing w:line="276" w:lineRule="auto"/>
              <w:rPr>
                <w:sz w:val="24"/>
                <w:szCs w:val="24"/>
                <w:lang w:eastAsia="en-US"/>
              </w:rPr>
            </w:pPr>
            <w:r w:rsidRPr="00716127">
              <w:rPr>
                <w:bCs w:val="0"/>
                <w:sz w:val="24"/>
                <w:szCs w:val="24"/>
                <w:lang w:eastAsia="en-US"/>
              </w:rPr>
              <w:t xml:space="preserve">Основное </w:t>
            </w:r>
          </w:p>
          <w:p w:rsidR="00DF318D" w:rsidRPr="00716127" w:rsidRDefault="00DF318D">
            <w:pPr>
              <w:autoSpaceDE w:val="0"/>
              <w:autoSpaceDN w:val="0"/>
              <w:adjustRightInd w:val="0"/>
              <w:spacing w:line="276" w:lineRule="auto"/>
              <w:rPr>
                <w:bCs w:val="0"/>
                <w:sz w:val="24"/>
                <w:szCs w:val="24"/>
                <w:lang w:eastAsia="en-US"/>
              </w:rPr>
            </w:pPr>
            <w:r w:rsidRPr="00716127">
              <w:rPr>
                <w:bCs w:val="0"/>
                <w:sz w:val="24"/>
                <w:szCs w:val="24"/>
                <w:lang w:eastAsia="en-US"/>
              </w:rPr>
              <w:t xml:space="preserve">мероприятие </w:t>
            </w:r>
            <w:r w:rsidRPr="00716127">
              <w:rPr>
                <w:bCs w:val="0"/>
                <w:sz w:val="24"/>
                <w:szCs w:val="24"/>
                <w:lang w:eastAsia="en-US"/>
              </w:rPr>
              <w:lastRenderedPageBreak/>
              <w:t>6.2</w:t>
            </w:r>
          </w:p>
          <w:p w:rsidR="00DF318D" w:rsidRPr="00716127" w:rsidRDefault="00DF318D">
            <w:pPr>
              <w:autoSpaceDE w:val="0"/>
              <w:autoSpaceDN w:val="0"/>
              <w:adjustRightInd w:val="0"/>
              <w:spacing w:line="276" w:lineRule="auto"/>
              <w:rPr>
                <w:sz w:val="24"/>
                <w:szCs w:val="24"/>
                <w:lang w:eastAsia="en-US"/>
              </w:rPr>
            </w:pPr>
          </w:p>
        </w:tc>
        <w:tc>
          <w:tcPr>
            <w:tcW w:w="2248" w:type="dxa"/>
            <w:vMerge w:val="restart"/>
            <w:tcBorders>
              <w:top w:val="nil"/>
              <w:left w:val="single" w:sz="4" w:space="0" w:color="auto"/>
              <w:bottom w:val="nil"/>
              <w:right w:val="single" w:sz="4" w:space="0" w:color="auto"/>
            </w:tcBorders>
            <w:tcMar>
              <w:top w:w="28" w:type="dxa"/>
              <w:left w:w="62" w:type="dxa"/>
              <w:bottom w:w="28" w:type="dxa"/>
              <w:right w:w="62" w:type="dxa"/>
            </w:tcMar>
            <w:hideMark/>
          </w:tcPr>
          <w:p w:rsidR="00DF318D" w:rsidRPr="00716127" w:rsidRDefault="00DF318D">
            <w:pPr>
              <w:tabs>
                <w:tab w:val="left" w:pos="8460"/>
              </w:tabs>
              <w:spacing w:line="276" w:lineRule="auto"/>
              <w:rPr>
                <w:sz w:val="24"/>
                <w:szCs w:val="24"/>
                <w:lang w:eastAsia="en-US"/>
              </w:rPr>
            </w:pPr>
            <w:r w:rsidRPr="00716127">
              <w:rPr>
                <w:bCs w:val="0"/>
                <w:sz w:val="24"/>
                <w:szCs w:val="24"/>
                <w:lang w:eastAsia="en-US"/>
              </w:rPr>
              <w:lastRenderedPageBreak/>
              <w:t xml:space="preserve">Организация работы с детьми и </w:t>
            </w:r>
            <w:r w:rsidRPr="00716127">
              <w:rPr>
                <w:bCs w:val="0"/>
                <w:sz w:val="24"/>
                <w:szCs w:val="24"/>
                <w:lang w:eastAsia="en-US"/>
              </w:rPr>
              <w:lastRenderedPageBreak/>
              <w:t>молодежью</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bCs w:val="0"/>
                <w:sz w:val="24"/>
                <w:szCs w:val="24"/>
                <w:lang w:eastAsia="en-US"/>
              </w:rPr>
              <w:lastRenderedPageBreak/>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bCs w:val="0"/>
                <w:sz w:val="24"/>
                <w:szCs w:val="24"/>
                <w:lang w:val="en-US" w:eastAsia="en-US"/>
              </w:rPr>
              <w:t>X</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bCs w:val="0"/>
                <w:sz w:val="24"/>
                <w:szCs w:val="24"/>
                <w:lang w:val="en-US" w:eastAsia="en-US"/>
              </w:rPr>
              <w:t>X</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bCs w:val="0"/>
                <w:sz w:val="24"/>
                <w:szCs w:val="24"/>
                <w:lang w:val="en-US" w:eastAsia="en-US"/>
              </w:rPr>
              <w:t>X</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bCs w:val="0"/>
                <w:sz w:val="24"/>
                <w:szCs w:val="24"/>
                <w:lang w:eastAsia="en-US"/>
              </w:rPr>
              <w:t>0,5</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rPr>
                <w:sz w:val="24"/>
                <w:szCs w:val="24"/>
                <w:lang w:eastAsia="en-US"/>
              </w:rPr>
            </w:pPr>
            <w:r w:rsidRPr="00716127">
              <w:rPr>
                <w:bCs w:val="0"/>
                <w:sz w:val="24"/>
                <w:szCs w:val="24"/>
                <w:lang w:eastAsia="en-US"/>
              </w:rPr>
              <w:t>0,5</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bCs w:val="0"/>
                <w:sz w:val="24"/>
                <w:szCs w:val="24"/>
                <w:lang w:eastAsia="en-US"/>
              </w:rPr>
              <w:t>0,5</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rPr>
                <w:sz w:val="24"/>
                <w:szCs w:val="24"/>
                <w:lang w:eastAsia="en-US"/>
              </w:rPr>
            </w:pPr>
            <w:r w:rsidRPr="00716127">
              <w:rPr>
                <w:bCs w:val="0"/>
                <w:sz w:val="24"/>
                <w:szCs w:val="24"/>
                <w:lang w:eastAsia="en-US"/>
              </w:rPr>
              <w:t>0,5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bCs w:val="0"/>
                <w:sz w:val="24"/>
                <w:szCs w:val="24"/>
                <w:lang w:eastAsia="en-US"/>
              </w:rPr>
              <w:t>0,5</w:t>
            </w:r>
          </w:p>
        </w:tc>
        <w:tc>
          <w:tcPr>
            <w:tcW w:w="851"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rPr>
                <w:sz w:val="24"/>
                <w:szCs w:val="24"/>
                <w:lang w:eastAsia="en-US"/>
              </w:rPr>
            </w:pPr>
            <w:r w:rsidRPr="00716127">
              <w:rPr>
                <w:bCs w:val="0"/>
                <w:sz w:val="24"/>
                <w:szCs w:val="24"/>
                <w:lang w:eastAsia="en-US"/>
              </w:rPr>
              <w:t>0,5</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bCs w:val="0"/>
                <w:sz w:val="24"/>
                <w:szCs w:val="24"/>
                <w:lang w:eastAsia="en-US"/>
              </w:rPr>
              <w:t>0,5</w:t>
            </w:r>
          </w:p>
        </w:tc>
      </w:tr>
      <w:tr w:rsidR="00DF318D" w:rsidRPr="00716127" w:rsidTr="00624D27">
        <w:trPr>
          <w:trHeight w:val="315"/>
        </w:trPr>
        <w:tc>
          <w:tcPr>
            <w:tcW w:w="666" w:type="dxa"/>
            <w:vMerge/>
            <w:tcBorders>
              <w:top w:val="nil"/>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1716" w:type="dxa"/>
            <w:vMerge/>
            <w:tcBorders>
              <w:top w:val="nil"/>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2248" w:type="dxa"/>
            <w:vMerge/>
            <w:tcBorders>
              <w:top w:val="nil"/>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bCs w:val="0"/>
                <w:sz w:val="24"/>
                <w:szCs w:val="24"/>
                <w:lang w:eastAsia="en-US"/>
              </w:rPr>
              <w:t>Рыбкинский</w:t>
            </w:r>
          </w:p>
          <w:p w:rsidR="00DF318D" w:rsidRPr="00716127" w:rsidRDefault="00DF318D">
            <w:pPr>
              <w:autoSpaceDE w:val="0"/>
              <w:autoSpaceDN w:val="0"/>
              <w:adjustRightInd w:val="0"/>
              <w:spacing w:line="276" w:lineRule="auto"/>
              <w:rPr>
                <w:sz w:val="24"/>
                <w:szCs w:val="24"/>
                <w:lang w:eastAsia="en-US"/>
              </w:rPr>
            </w:pPr>
            <w:r w:rsidRPr="00716127">
              <w:rPr>
                <w:bCs w:val="0"/>
                <w:sz w:val="24"/>
                <w:szCs w:val="24"/>
                <w:lang w:eastAsia="en-US"/>
              </w:rPr>
              <w:t>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CA5B6E">
            <w:pPr>
              <w:autoSpaceDE w:val="0"/>
              <w:autoSpaceDN w:val="0"/>
              <w:adjustRightInd w:val="0"/>
              <w:spacing w:line="276" w:lineRule="auto"/>
              <w:rPr>
                <w:sz w:val="24"/>
                <w:szCs w:val="24"/>
                <w:lang w:eastAsia="en-US"/>
              </w:rPr>
            </w:pPr>
            <w:r w:rsidRPr="00716127">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0707</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bCs w:val="0"/>
                <w:sz w:val="24"/>
                <w:szCs w:val="24"/>
                <w:lang w:eastAsia="en-US"/>
              </w:rPr>
              <w:t>2060299970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bCs w:val="0"/>
                <w:sz w:val="24"/>
                <w:szCs w:val="24"/>
                <w:lang w:eastAsia="en-US"/>
              </w:rPr>
              <w:t>0,5</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rPr>
                <w:sz w:val="24"/>
                <w:szCs w:val="24"/>
                <w:lang w:eastAsia="en-US"/>
              </w:rPr>
            </w:pPr>
            <w:r w:rsidRPr="00716127">
              <w:rPr>
                <w:bCs w:val="0"/>
                <w:sz w:val="24"/>
                <w:szCs w:val="24"/>
                <w:lang w:eastAsia="en-US"/>
              </w:rPr>
              <w:t>0,5</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bCs w:val="0"/>
                <w:sz w:val="24"/>
                <w:szCs w:val="24"/>
                <w:lang w:eastAsia="en-US"/>
              </w:rPr>
              <w:t>0,5</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rPr>
                <w:sz w:val="24"/>
                <w:szCs w:val="24"/>
                <w:lang w:eastAsia="en-US"/>
              </w:rPr>
            </w:pPr>
            <w:r w:rsidRPr="00716127">
              <w:rPr>
                <w:bCs w:val="0"/>
                <w:sz w:val="24"/>
                <w:szCs w:val="24"/>
                <w:lang w:eastAsia="en-US"/>
              </w:rPr>
              <w:t>0,5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bCs w:val="0"/>
                <w:sz w:val="24"/>
                <w:szCs w:val="24"/>
                <w:lang w:eastAsia="en-US"/>
              </w:rPr>
              <w:t>0,5</w:t>
            </w:r>
          </w:p>
        </w:tc>
        <w:tc>
          <w:tcPr>
            <w:tcW w:w="851"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rPr>
                <w:sz w:val="24"/>
                <w:szCs w:val="24"/>
                <w:lang w:eastAsia="en-US"/>
              </w:rPr>
            </w:pPr>
            <w:r w:rsidRPr="00716127">
              <w:rPr>
                <w:bCs w:val="0"/>
                <w:sz w:val="24"/>
                <w:szCs w:val="24"/>
                <w:lang w:eastAsia="en-US"/>
              </w:rPr>
              <w:t>0,5</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bCs w:val="0"/>
                <w:sz w:val="24"/>
                <w:szCs w:val="24"/>
                <w:lang w:eastAsia="en-US"/>
              </w:rPr>
              <w:t>0,5</w:t>
            </w:r>
          </w:p>
        </w:tc>
      </w:tr>
      <w:tr w:rsidR="00F34840" w:rsidRPr="00716127" w:rsidTr="00DF318D">
        <w:trPr>
          <w:trHeight w:val="255"/>
        </w:trPr>
        <w:tc>
          <w:tcPr>
            <w:tcW w:w="66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pPr>
              <w:spacing w:line="276" w:lineRule="auto"/>
              <w:rPr>
                <w:sz w:val="24"/>
                <w:szCs w:val="24"/>
                <w:lang w:eastAsia="en-US"/>
              </w:rPr>
            </w:pPr>
            <w:r w:rsidRPr="00716127">
              <w:rPr>
                <w:sz w:val="24"/>
                <w:szCs w:val="24"/>
                <w:lang w:eastAsia="en-US"/>
              </w:rPr>
              <w:lastRenderedPageBreak/>
              <w:t>6.1.3</w:t>
            </w:r>
          </w:p>
        </w:tc>
        <w:tc>
          <w:tcPr>
            <w:tcW w:w="171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pPr>
              <w:autoSpaceDE w:val="0"/>
              <w:autoSpaceDN w:val="0"/>
              <w:adjustRightInd w:val="0"/>
              <w:spacing w:line="276" w:lineRule="auto"/>
              <w:rPr>
                <w:sz w:val="24"/>
                <w:szCs w:val="24"/>
                <w:lang w:eastAsia="en-US"/>
              </w:rPr>
            </w:pPr>
            <w:r w:rsidRPr="00716127">
              <w:rPr>
                <w:sz w:val="24"/>
                <w:szCs w:val="24"/>
                <w:lang w:eastAsia="en-US"/>
              </w:rPr>
              <w:t>Основное мероприятие 6.3</w:t>
            </w:r>
          </w:p>
        </w:tc>
        <w:tc>
          <w:tcPr>
            <w:tcW w:w="224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pPr>
              <w:tabs>
                <w:tab w:val="left" w:pos="8460"/>
              </w:tabs>
              <w:spacing w:line="276" w:lineRule="auto"/>
              <w:rPr>
                <w:sz w:val="24"/>
                <w:szCs w:val="24"/>
                <w:highlight w:val="yellow"/>
                <w:lang w:eastAsia="en-US"/>
              </w:rPr>
            </w:pPr>
            <w:r w:rsidRPr="00716127">
              <w:rPr>
                <w:sz w:val="24"/>
                <w:szCs w:val="24"/>
                <w:lang w:eastAsia="en-US"/>
              </w:rPr>
              <w:t>Обеспечение условий для развития на территории поселения физической культуры, школьного спорта и массового спорта.</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pPr>
              <w:autoSpaceDE w:val="0"/>
              <w:autoSpaceDN w:val="0"/>
              <w:adjustRightInd w:val="0"/>
              <w:spacing w:line="276" w:lineRule="auto"/>
              <w:rPr>
                <w:sz w:val="24"/>
                <w:szCs w:val="24"/>
                <w:lang w:eastAsia="en-US"/>
              </w:rPr>
            </w:pPr>
            <w:r w:rsidRPr="00716127">
              <w:rPr>
                <w:sz w:val="24"/>
                <w:szCs w:val="24"/>
                <w:lang w:eastAsia="en-US"/>
              </w:rPr>
              <w:t xml:space="preserve">всего, в том числе </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pPr>
              <w:autoSpaceDE w:val="0"/>
              <w:autoSpaceDN w:val="0"/>
              <w:adjustRightInd w:val="0"/>
              <w:spacing w:line="276" w:lineRule="auto"/>
              <w:jc w:val="center"/>
              <w:rPr>
                <w:sz w:val="24"/>
                <w:szCs w:val="24"/>
                <w:lang w:eastAsia="en-US"/>
              </w:rPr>
            </w:pPr>
            <w:r w:rsidRPr="00716127">
              <w:rPr>
                <w:sz w:val="24"/>
                <w:szCs w:val="24"/>
                <w:lang w:val="en-US" w:eastAsia="en-US"/>
              </w:rPr>
              <w:t>X</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pPr>
              <w:autoSpaceDE w:val="0"/>
              <w:autoSpaceDN w:val="0"/>
              <w:adjustRightInd w:val="0"/>
              <w:spacing w:line="276" w:lineRule="auto"/>
              <w:jc w:val="center"/>
              <w:rPr>
                <w:sz w:val="24"/>
                <w:szCs w:val="24"/>
                <w:lang w:eastAsia="en-US"/>
              </w:rPr>
            </w:pPr>
            <w:r w:rsidRPr="00716127">
              <w:rPr>
                <w:sz w:val="24"/>
                <w:szCs w:val="24"/>
                <w:lang w:val="en-US" w:eastAsia="en-US"/>
              </w:rPr>
              <w:t>X</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pPr>
              <w:autoSpaceDE w:val="0"/>
              <w:autoSpaceDN w:val="0"/>
              <w:adjustRightInd w:val="0"/>
              <w:spacing w:line="276" w:lineRule="auto"/>
              <w:jc w:val="center"/>
              <w:rPr>
                <w:sz w:val="24"/>
                <w:szCs w:val="24"/>
                <w:lang w:eastAsia="en-US"/>
              </w:rPr>
            </w:pPr>
            <w:r w:rsidRPr="00716127">
              <w:rPr>
                <w:sz w:val="24"/>
                <w:szCs w:val="24"/>
                <w:lang w:val="en-US" w:eastAsia="en-US"/>
              </w:rPr>
              <w:t>X</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rsidP="003B45E1">
            <w:pPr>
              <w:autoSpaceDE w:val="0"/>
              <w:autoSpaceDN w:val="0"/>
              <w:adjustRightInd w:val="0"/>
              <w:spacing w:line="276" w:lineRule="auto"/>
              <w:rPr>
                <w:sz w:val="24"/>
                <w:szCs w:val="24"/>
                <w:lang w:eastAsia="en-US"/>
              </w:rPr>
            </w:pPr>
            <w:r w:rsidRPr="00716127">
              <w:rPr>
                <w:sz w:val="24"/>
                <w:szCs w:val="24"/>
                <w:lang w:eastAsia="en-US"/>
              </w:rPr>
              <w:t>50,0</w:t>
            </w:r>
          </w:p>
        </w:tc>
        <w:tc>
          <w:tcPr>
            <w:tcW w:w="850" w:type="dxa"/>
            <w:tcBorders>
              <w:top w:val="single" w:sz="4" w:space="0" w:color="auto"/>
              <w:left w:val="single" w:sz="4" w:space="0" w:color="auto"/>
              <w:bottom w:val="single" w:sz="4" w:space="0" w:color="auto"/>
              <w:right w:val="single" w:sz="4" w:space="0" w:color="auto"/>
            </w:tcBorders>
            <w:hideMark/>
          </w:tcPr>
          <w:p w:rsidR="00F34840" w:rsidRPr="00716127" w:rsidRDefault="00F34840" w:rsidP="003B45E1">
            <w:pPr>
              <w:autoSpaceDE w:val="0"/>
              <w:autoSpaceDN w:val="0"/>
              <w:adjustRightInd w:val="0"/>
              <w:spacing w:line="276" w:lineRule="auto"/>
              <w:rPr>
                <w:sz w:val="24"/>
                <w:szCs w:val="24"/>
                <w:lang w:eastAsia="en-US"/>
              </w:rPr>
            </w:pPr>
            <w:r w:rsidRPr="00716127">
              <w:rPr>
                <w:sz w:val="24"/>
                <w:szCs w:val="24"/>
                <w:lang w:eastAsia="en-US"/>
              </w:rPr>
              <w:t>50,0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rsidP="003B45E1">
            <w:pPr>
              <w:autoSpaceDE w:val="0"/>
              <w:autoSpaceDN w:val="0"/>
              <w:adjustRightInd w:val="0"/>
              <w:spacing w:line="276" w:lineRule="auto"/>
              <w:rPr>
                <w:sz w:val="24"/>
                <w:szCs w:val="24"/>
                <w:lang w:eastAsia="en-US"/>
              </w:rPr>
            </w:pPr>
            <w:r w:rsidRPr="00716127">
              <w:rPr>
                <w:sz w:val="24"/>
                <w:szCs w:val="24"/>
                <w:lang w:eastAsia="en-US"/>
              </w:rPr>
              <w:t>25,9</w:t>
            </w:r>
          </w:p>
        </w:tc>
        <w:tc>
          <w:tcPr>
            <w:tcW w:w="850" w:type="dxa"/>
            <w:tcBorders>
              <w:top w:val="single" w:sz="4" w:space="0" w:color="auto"/>
              <w:left w:val="single" w:sz="4" w:space="0" w:color="auto"/>
              <w:bottom w:val="single" w:sz="4" w:space="0" w:color="auto"/>
              <w:right w:val="single" w:sz="4" w:space="0" w:color="auto"/>
            </w:tcBorders>
            <w:hideMark/>
          </w:tcPr>
          <w:p w:rsidR="00F34840" w:rsidRPr="00716127" w:rsidRDefault="00F34840" w:rsidP="003B45E1">
            <w:pPr>
              <w:autoSpaceDE w:val="0"/>
              <w:autoSpaceDN w:val="0"/>
              <w:adjustRightInd w:val="0"/>
              <w:spacing w:line="276" w:lineRule="auto"/>
              <w:rPr>
                <w:sz w:val="24"/>
                <w:szCs w:val="24"/>
                <w:lang w:eastAsia="en-US"/>
              </w:rPr>
            </w:pPr>
            <w:r w:rsidRPr="00716127">
              <w:rPr>
                <w:sz w:val="24"/>
                <w:szCs w:val="24"/>
                <w:lang w:eastAsia="en-US"/>
              </w:rPr>
              <w:t>7,0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rsidP="003B45E1">
            <w:pPr>
              <w:autoSpaceDE w:val="0"/>
              <w:autoSpaceDN w:val="0"/>
              <w:adjustRightInd w:val="0"/>
              <w:spacing w:line="276" w:lineRule="auto"/>
              <w:rPr>
                <w:sz w:val="24"/>
                <w:szCs w:val="24"/>
                <w:lang w:eastAsia="en-US"/>
              </w:rPr>
            </w:pPr>
            <w:r w:rsidRPr="00716127">
              <w:rPr>
                <w:sz w:val="24"/>
                <w:szCs w:val="24"/>
                <w:lang w:eastAsia="en-US"/>
              </w:rPr>
              <w:t>7,0</w:t>
            </w:r>
          </w:p>
        </w:tc>
        <w:tc>
          <w:tcPr>
            <w:tcW w:w="851" w:type="dxa"/>
            <w:tcBorders>
              <w:top w:val="single" w:sz="4" w:space="0" w:color="auto"/>
              <w:left w:val="single" w:sz="4" w:space="0" w:color="auto"/>
              <w:bottom w:val="single" w:sz="4" w:space="0" w:color="auto"/>
              <w:right w:val="single" w:sz="4" w:space="0" w:color="auto"/>
            </w:tcBorders>
            <w:hideMark/>
          </w:tcPr>
          <w:p w:rsidR="00F34840" w:rsidRPr="00716127" w:rsidRDefault="00F34840" w:rsidP="003B45E1">
            <w:pPr>
              <w:autoSpaceDE w:val="0"/>
              <w:autoSpaceDN w:val="0"/>
              <w:adjustRightInd w:val="0"/>
              <w:spacing w:line="276" w:lineRule="auto"/>
              <w:rPr>
                <w:sz w:val="24"/>
                <w:szCs w:val="24"/>
                <w:lang w:eastAsia="en-US"/>
              </w:rPr>
            </w:pPr>
            <w:r w:rsidRPr="00716127">
              <w:rPr>
                <w:sz w:val="24"/>
                <w:szCs w:val="24"/>
                <w:lang w:eastAsia="en-US"/>
              </w:rPr>
              <w:t>7,0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rsidP="003B45E1">
            <w:pPr>
              <w:autoSpaceDE w:val="0"/>
              <w:autoSpaceDN w:val="0"/>
              <w:adjustRightInd w:val="0"/>
              <w:spacing w:line="276" w:lineRule="auto"/>
              <w:rPr>
                <w:sz w:val="24"/>
                <w:szCs w:val="24"/>
                <w:lang w:eastAsia="en-US"/>
              </w:rPr>
            </w:pPr>
            <w:r w:rsidRPr="00716127">
              <w:rPr>
                <w:sz w:val="24"/>
                <w:szCs w:val="24"/>
                <w:lang w:eastAsia="en-US"/>
              </w:rPr>
              <w:t>7,0</w:t>
            </w:r>
          </w:p>
        </w:tc>
      </w:tr>
      <w:tr w:rsidR="00DF318D" w:rsidRPr="00716127" w:rsidTr="00624D27">
        <w:trPr>
          <w:trHeight w:val="285"/>
        </w:trPr>
        <w:tc>
          <w:tcPr>
            <w:tcW w:w="666"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highlight w:val="yellow"/>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CA5B6E">
            <w:pPr>
              <w:autoSpaceDE w:val="0"/>
              <w:autoSpaceDN w:val="0"/>
              <w:adjustRightInd w:val="0"/>
              <w:spacing w:line="276" w:lineRule="auto"/>
              <w:rPr>
                <w:sz w:val="24"/>
                <w:szCs w:val="24"/>
                <w:lang w:eastAsia="en-US"/>
              </w:rPr>
            </w:pPr>
            <w:r w:rsidRPr="00716127">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1102</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206399120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50,0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50,0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F34840">
            <w:pPr>
              <w:autoSpaceDE w:val="0"/>
              <w:autoSpaceDN w:val="0"/>
              <w:adjustRightInd w:val="0"/>
              <w:spacing w:line="276" w:lineRule="auto"/>
              <w:rPr>
                <w:sz w:val="24"/>
                <w:szCs w:val="24"/>
                <w:lang w:eastAsia="en-US"/>
              </w:rPr>
            </w:pPr>
            <w:r w:rsidRPr="00716127">
              <w:rPr>
                <w:sz w:val="24"/>
                <w:szCs w:val="24"/>
                <w:lang w:eastAsia="en-US"/>
              </w:rPr>
              <w:t>25,9</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F34840">
            <w:pPr>
              <w:autoSpaceDE w:val="0"/>
              <w:autoSpaceDN w:val="0"/>
              <w:adjustRightInd w:val="0"/>
              <w:spacing w:line="276" w:lineRule="auto"/>
              <w:rPr>
                <w:sz w:val="24"/>
                <w:szCs w:val="24"/>
                <w:lang w:eastAsia="en-US"/>
              </w:rPr>
            </w:pPr>
            <w:r w:rsidRPr="00716127">
              <w:rPr>
                <w:sz w:val="24"/>
                <w:szCs w:val="24"/>
                <w:lang w:eastAsia="en-US"/>
              </w:rPr>
              <w:t>7,0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F34840">
            <w:pPr>
              <w:autoSpaceDE w:val="0"/>
              <w:autoSpaceDN w:val="0"/>
              <w:adjustRightInd w:val="0"/>
              <w:spacing w:line="276" w:lineRule="auto"/>
              <w:rPr>
                <w:sz w:val="24"/>
                <w:szCs w:val="24"/>
                <w:lang w:eastAsia="en-US"/>
              </w:rPr>
            </w:pPr>
            <w:r w:rsidRPr="00716127">
              <w:rPr>
                <w:sz w:val="24"/>
                <w:szCs w:val="24"/>
                <w:lang w:eastAsia="en-US"/>
              </w:rPr>
              <w:t>7,0</w:t>
            </w:r>
          </w:p>
        </w:tc>
        <w:tc>
          <w:tcPr>
            <w:tcW w:w="851" w:type="dxa"/>
            <w:tcBorders>
              <w:top w:val="single" w:sz="4" w:space="0" w:color="auto"/>
              <w:left w:val="single" w:sz="4" w:space="0" w:color="auto"/>
              <w:bottom w:val="single" w:sz="4" w:space="0" w:color="auto"/>
              <w:right w:val="single" w:sz="4" w:space="0" w:color="auto"/>
            </w:tcBorders>
            <w:hideMark/>
          </w:tcPr>
          <w:p w:rsidR="00DF318D" w:rsidRPr="00716127" w:rsidRDefault="00F34840">
            <w:pPr>
              <w:autoSpaceDE w:val="0"/>
              <w:autoSpaceDN w:val="0"/>
              <w:adjustRightInd w:val="0"/>
              <w:spacing w:line="276" w:lineRule="auto"/>
              <w:rPr>
                <w:sz w:val="24"/>
                <w:szCs w:val="24"/>
                <w:lang w:eastAsia="en-US"/>
              </w:rPr>
            </w:pPr>
            <w:r w:rsidRPr="00716127">
              <w:rPr>
                <w:sz w:val="24"/>
                <w:szCs w:val="24"/>
                <w:lang w:eastAsia="en-US"/>
              </w:rPr>
              <w:t>7,0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F34840">
            <w:pPr>
              <w:autoSpaceDE w:val="0"/>
              <w:autoSpaceDN w:val="0"/>
              <w:adjustRightInd w:val="0"/>
              <w:spacing w:line="276" w:lineRule="auto"/>
              <w:rPr>
                <w:sz w:val="24"/>
                <w:szCs w:val="24"/>
                <w:lang w:eastAsia="en-US"/>
              </w:rPr>
            </w:pPr>
            <w:r w:rsidRPr="00716127">
              <w:rPr>
                <w:sz w:val="24"/>
                <w:szCs w:val="24"/>
                <w:lang w:eastAsia="en-US"/>
              </w:rPr>
              <w:t>7,0</w:t>
            </w:r>
          </w:p>
        </w:tc>
      </w:tr>
      <w:tr w:rsidR="00F34840" w:rsidRPr="00716127" w:rsidTr="00624D27">
        <w:trPr>
          <w:trHeight w:val="360"/>
        </w:trPr>
        <w:tc>
          <w:tcPr>
            <w:tcW w:w="666" w:type="dxa"/>
            <w:vMerge/>
            <w:tcBorders>
              <w:top w:val="single" w:sz="4" w:space="0" w:color="auto"/>
              <w:left w:val="single" w:sz="4" w:space="0" w:color="auto"/>
              <w:bottom w:val="single" w:sz="4" w:space="0" w:color="auto"/>
              <w:right w:val="single" w:sz="4" w:space="0" w:color="auto"/>
            </w:tcBorders>
            <w:vAlign w:val="center"/>
            <w:hideMark/>
          </w:tcPr>
          <w:p w:rsidR="00F34840" w:rsidRPr="00716127" w:rsidRDefault="00F34840">
            <w:pPr>
              <w:rPr>
                <w:sz w:val="24"/>
                <w:szCs w:val="24"/>
                <w:lang w:eastAsia="en-US"/>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F34840" w:rsidRPr="00716127" w:rsidRDefault="00F34840">
            <w:pPr>
              <w:rPr>
                <w:sz w:val="24"/>
                <w:szCs w:val="24"/>
                <w:lang w:eastAsia="en-US"/>
              </w:rPr>
            </w:pP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F34840" w:rsidRPr="00716127" w:rsidRDefault="00F34840">
            <w:pPr>
              <w:rPr>
                <w:sz w:val="24"/>
                <w:szCs w:val="24"/>
                <w:highlight w:val="yellow"/>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34840" w:rsidRPr="00716127" w:rsidRDefault="00F34840">
            <w:pPr>
              <w:autoSpaceDE w:val="0"/>
              <w:autoSpaceDN w:val="0"/>
              <w:adjustRightInd w:val="0"/>
              <w:spacing w:line="276" w:lineRule="auto"/>
              <w:rPr>
                <w:sz w:val="24"/>
                <w:szCs w:val="24"/>
                <w:highlight w:val="yellow"/>
                <w:lang w:eastAsia="en-US"/>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34840" w:rsidRPr="00716127" w:rsidRDefault="00F34840">
            <w:pPr>
              <w:autoSpaceDE w:val="0"/>
              <w:autoSpaceDN w:val="0"/>
              <w:adjustRightInd w:val="0"/>
              <w:spacing w:line="276" w:lineRule="auto"/>
              <w:rPr>
                <w:sz w:val="24"/>
                <w:szCs w:val="24"/>
                <w:highlight w:val="yellow"/>
                <w:lang w:eastAsia="en-US"/>
              </w:rPr>
            </w:pP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34840" w:rsidRPr="00716127" w:rsidRDefault="00F34840">
            <w:pPr>
              <w:autoSpaceDE w:val="0"/>
              <w:autoSpaceDN w:val="0"/>
              <w:adjustRightInd w:val="0"/>
              <w:spacing w:line="276" w:lineRule="auto"/>
              <w:jc w:val="center"/>
              <w:rPr>
                <w:sz w:val="24"/>
                <w:szCs w:val="24"/>
                <w:lang w:eastAsia="en-US"/>
              </w:rPr>
            </w:pP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34840" w:rsidRPr="00716127" w:rsidRDefault="00F34840">
            <w:pPr>
              <w:autoSpaceDE w:val="0"/>
              <w:autoSpaceDN w:val="0"/>
              <w:adjustRightInd w:val="0"/>
              <w:spacing w:line="276" w:lineRule="auto"/>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34840" w:rsidRPr="00716127" w:rsidRDefault="00F34840" w:rsidP="003B45E1">
            <w:pPr>
              <w:autoSpaceDE w:val="0"/>
              <w:autoSpaceDN w:val="0"/>
              <w:adjustRightInd w:val="0"/>
              <w:spacing w:line="276" w:lineRule="auto"/>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F34840" w:rsidRPr="00716127" w:rsidRDefault="00F34840" w:rsidP="003B45E1">
            <w:pPr>
              <w:autoSpaceDE w:val="0"/>
              <w:autoSpaceDN w:val="0"/>
              <w:adjustRightInd w:val="0"/>
              <w:spacing w:line="276" w:lineRule="auto"/>
              <w:rPr>
                <w:sz w:val="24"/>
                <w:szCs w:val="24"/>
                <w:lang w:eastAsia="en-US"/>
              </w:rPr>
            </w:pP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34840" w:rsidRPr="00716127" w:rsidRDefault="00F34840" w:rsidP="003B45E1">
            <w:pPr>
              <w:autoSpaceDE w:val="0"/>
              <w:autoSpaceDN w:val="0"/>
              <w:adjustRightInd w:val="0"/>
              <w:spacing w:line="276" w:lineRule="auto"/>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F34840" w:rsidRPr="00716127" w:rsidRDefault="00F34840" w:rsidP="003B45E1">
            <w:pPr>
              <w:autoSpaceDE w:val="0"/>
              <w:autoSpaceDN w:val="0"/>
              <w:adjustRightInd w:val="0"/>
              <w:spacing w:line="276" w:lineRule="auto"/>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34840" w:rsidRPr="00716127" w:rsidRDefault="00F34840" w:rsidP="003B45E1">
            <w:pPr>
              <w:autoSpaceDE w:val="0"/>
              <w:autoSpaceDN w:val="0"/>
              <w:adjustRightInd w:val="0"/>
              <w:spacing w:line="276" w:lineRule="auto"/>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F34840" w:rsidRPr="00716127" w:rsidRDefault="00F34840" w:rsidP="003B45E1">
            <w:pPr>
              <w:autoSpaceDE w:val="0"/>
              <w:autoSpaceDN w:val="0"/>
              <w:adjustRightInd w:val="0"/>
              <w:spacing w:line="276" w:lineRule="auto"/>
              <w:rPr>
                <w:sz w:val="24"/>
                <w:szCs w:val="24"/>
                <w:lang w:eastAsia="en-US"/>
              </w:rPr>
            </w:pP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34840" w:rsidRPr="00716127" w:rsidRDefault="00F34840" w:rsidP="003B45E1">
            <w:pPr>
              <w:autoSpaceDE w:val="0"/>
              <w:autoSpaceDN w:val="0"/>
              <w:adjustRightInd w:val="0"/>
              <w:spacing w:line="276" w:lineRule="auto"/>
              <w:rPr>
                <w:sz w:val="24"/>
                <w:szCs w:val="24"/>
                <w:lang w:eastAsia="en-US"/>
              </w:rPr>
            </w:pPr>
          </w:p>
        </w:tc>
      </w:tr>
      <w:tr w:rsidR="00F34840" w:rsidRPr="00716127" w:rsidTr="00DF318D">
        <w:trPr>
          <w:trHeight w:val="300"/>
        </w:trPr>
        <w:tc>
          <w:tcPr>
            <w:tcW w:w="66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F34840" w:rsidRPr="00716127" w:rsidRDefault="00F34840">
            <w:pPr>
              <w:autoSpaceDE w:val="0"/>
              <w:autoSpaceDN w:val="0"/>
              <w:adjustRightInd w:val="0"/>
              <w:spacing w:line="276" w:lineRule="auto"/>
              <w:rPr>
                <w:sz w:val="24"/>
                <w:szCs w:val="24"/>
                <w:lang w:eastAsia="en-US"/>
              </w:rPr>
            </w:pPr>
            <w:r w:rsidRPr="00716127">
              <w:rPr>
                <w:bCs w:val="0"/>
                <w:sz w:val="24"/>
                <w:szCs w:val="24"/>
                <w:lang w:eastAsia="en-US"/>
              </w:rPr>
              <w:t>7.1</w:t>
            </w:r>
          </w:p>
        </w:tc>
        <w:tc>
          <w:tcPr>
            <w:tcW w:w="171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F34840" w:rsidRPr="00716127" w:rsidRDefault="00F34840">
            <w:pPr>
              <w:autoSpaceDE w:val="0"/>
              <w:autoSpaceDN w:val="0"/>
              <w:adjustRightInd w:val="0"/>
              <w:spacing w:line="276" w:lineRule="auto"/>
              <w:rPr>
                <w:sz w:val="24"/>
                <w:szCs w:val="24"/>
                <w:lang w:eastAsia="en-US"/>
              </w:rPr>
            </w:pPr>
            <w:r w:rsidRPr="00716127">
              <w:rPr>
                <w:bCs w:val="0"/>
                <w:sz w:val="24"/>
                <w:szCs w:val="24"/>
                <w:lang w:eastAsia="en-US"/>
              </w:rPr>
              <w:t>Подпрограмма 7</w:t>
            </w:r>
          </w:p>
        </w:tc>
        <w:tc>
          <w:tcPr>
            <w:tcW w:w="2248"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F34840" w:rsidRPr="00716127" w:rsidRDefault="00F34840">
            <w:pPr>
              <w:tabs>
                <w:tab w:val="left" w:pos="8460"/>
              </w:tabs>
              <w:spacing w:line="276" w:lineRule="auto"/>
              <w:rPr>
                <w:sz w:val="24"/>
                <w:szCs w:val="24"/>
                <w:lang w:eastAsia="en-US"/>
              </w:rPr>
            </w:pPr>
            <w:r w:rsidRPr="00716127">
              <w:rPr>
                <w:bCs w:val="0"/>
                <w:sz w:val="24"/>
                <w:szCs w:val="24"/>
                <w:lang w:eastAsia="en-US"/>
              </w:rPr>
              <w:t xml:space="preserve">«Развитие системы </w:t>
            </w:r>
            <w:proofErr w:type="spellStart"/>
            <w:r w:rsidRPr="00716127">
              <w:rPr>
                <w:bCs w:val="0"/>
                <w:sz w:val="24"/>
                <w:szCs w:val="24"/>
                <w:lang w:eastAsia="en-US"/>
              </w:rPr>
              <w:t>градорегулирования</w:t>
            </w:r>
            <w:proofErr w:type="spellEnd"/>
            <w:r w:rsidRPr="00716127">
              <w:rPr>
                <w:bCs w:val="0"/>
                <w:sz w:val="24"/>
                <w:szCs w:val="24"/>
                <w:lang w:eastAsia="en-US"/>
              </w:rPr>
              <w:t xml:space="preserve"> в муниципальном образовании «Рыбкинский</w:t>
            </w:r>
          </w:p>
          <w:p w:rsidR="00F34840" w:rsidRPr="00716127" w:rsidRDefault="00F34840">
            <w:pPr>
              <w:tabs>
                <w:tab w:val="left" w:pos="8460"/>
              </w:tabs>
              <w:spacing w:line="276" w:lineRule="auto"/>
              <w:rPr>
                <w:sz w:val="24"/>
                <w:szCs w:val="24"/>
                <w:lang w:eastAsia="en-US"/>
              </w:rPr>
            </w:pPr>
            <w:r w:rsidRPr="00716127">
              <w:rPr>
                <w:bCs w:val="0"/>
                <w:sz w:val="24"/>
                <w:szCs w:val="24"/>
                <w:lang w:eastAsia="en-US"/>
              </w:rPr>
              <w:t>сельсовет»» на 2017 - 2023 годы»</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pPr>
              <w:autoSpaceDE w:val="0"/>
              <w:autoSpaceDN w:val="0"/>
              <w:adjustRightInd w:val="0"/>
              <w:spacing w:line="276" w:lineRule="auto"/>
              <w:rPr>
                <w:sz w:val="24"/>
                <w:szCs w:val="24"/>
                <w:lang w:eastAsia="en-US"/>
              </w:rPr>
            </w:pPr>
            <w:r w:rsidRPr="00716127">
              <w:rPr>
                <w:bCs w:val="0"/>
                <w:sz w:val="24"/>
                <w:szCs w:val="24"/>
                <w:lang w:eastAsia="en-US"/>
              </w:rPr>
              <w:t xml:space="preserve">всего, в том числе </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pPr>
              <w:autoSpaceDE w:val="0"/>
              <w:autoSpaceDN w:val="0"/>
              <w:adjustRightInd w:val="0"/>
              <w:spacing w:line="276" w:lineRule="auto"/>
              <w:jc w:val="center"/>
              <w:rPr>
                <w:sz w:val="24"/>
                <w:szCs w:val="24"/>
                <w:lang w:val="en-US" w:eastAsia="en-US"/>
              </w:rPr>
            </w:pPr>
            <w:r w:rsidRPr="00716127">
              <w:rPr>
                <w:bCs w:val="0"/>
                <w:sz w:val="24"/>
                <w:szCs w:val="24"/>
                <w:lang w:val="en-US" w:eastAsia="en-US"/>
              </w:rPr>
              <w:t>X</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pPr>
              <w:autoSpaceDE w:val="0"/>
              <w:autoSpaceDN w:val="0"/>
              <w:adjustRightInd w:val="0"/>
              <w:spacing w:line="276" w:lineRule="auto"/>
              <w:jc w:val="center"/>
              <w:rPr>
                <w:sz w:val="24"/>
                <w:szCs w:val="24"/>
                <w:lang w:val="en-US" w:eastAsia="en-US"/>
              </w:rPr>
            </w:pPr>
            <w:r w:rsidRPr="00716127">
              <w:rPr>
                <w:bCs w:val="0"/>
                <w:sz w:val="24"/>
                <w:szCs w:val="24"/>
                <w:lang w:val="en-US" w:eastAsia="en-US"/>
              </w:rPr>
              <w:t>X</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pPr>
              <w:autoSpaceDE w:val="0"/>
              <w:autoSpaceDN w:val="0"/>
              <w:adjustRightInd w:val="0"/>
              <w:spacing w:line="276" w:lineRule="auto"/>
              <w:jc w:val="center"/>
              <w:rPr>
                <w:sz w:val="24"/>
                <w:szCs w:val="24"/>
                <w:lang w:val="en-US" w:eastAsia="en-US"/>
              </w:rPr>
            </w:pPr>
            <w:r w:rsidRPr="00716127">
              <w:rPr>
                <w:bCs w:val="0"/>
                <w:sz w:val="24"/>
                <w:szCs w:val="24"/>
                <w:lang w:val="en-US" w:eastAsia="en-US"/>
              </w:rPr>
              <w:t>X</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rsidP="003B45E1">
            <w:pPr>
              <w:autoSpaceDE w:val="0"/>
              <w:autoSpaceDN w:val="0"/>
              <w:adjustRightInd w:val="0"/>
              <w:spacing w:line="276" w:lineRule="auto"/>
              <w:rPr>
                <w:sz w:val="24"/>
                <w:szCs w:val="24"/>
                <w:lang w:eastAsia="en-US"/>
              </w:rPr>
            </w:pPr>
            <w:r w:rsidRPr="00716127">
              <w:rPr>
                <w:sz w:val="24"/>
                <w:szCs w:val="24"/>
                <w:lang w:eastAsia="en-US"/>
              </w:rPr>
              <w:t>2,8</w:t>
            </w:r>
          </w:p>
        </w:tc>
        <w:tc>
          <w:tcPr>
            <w:tcW w:w="850" w:type="dxa"/>
            <w:tcBorders>
              <w:top w:val="single" w:sz="4" w:space="0" w:color="auto"/>
              <w:left w:val="single" w:sz="4" w:space="0" w:color="auto"/>
              <w:bottom w:val="single" w:sz="4" w:space="0" w:color="auto"/>
              <w:right w:val="single" w:sz="4" w:space="0" w:color="auto"/>
            </w:tcBorders>
            <w:hideMark/>
          </w:tcPr>
          <w:p w:rsidR="00F34840" w:rsidRPr="00716127" w:rsidRDefault="00F34840" w:rsidP="003B45E1">
            <w:pPr>
              <w:autoSpaceDE w:val="0"/>
              <w:autoSpaceDN w:val="0"/>
              <w:adjustRightInd w:val="0"/>
              <w:spacing w:line="276" w:lineRule="auto"/>
              <w:rPr>
                <w:sz w:val="24"/>
                <w:szCs w:val="24"/>
                <w:lang w:eastAsia="en-US"/>
              </w:rPr>
            </w:pPr>
            <w:r w:rsidRPr="00716127">
              <w:rPr>
                <w:sz w:val="24"/>
                <w:szCs w:val="24"/>
                <w:lang w:eastAsia="en-US"/>
              </w:rPr>
              <w:t>2,8</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rsidP="003B45E1">
            <w:pPr>
              <w:autoSpaceDE w:val="0"/>
              <w:autoSpaceDN w:val="0"/>
              <w:adjustRightInd w:val="0"/>
              <w:spacing w:line="276" w:lineRule="auto"/>
              <w:rPr>
                <w:sz w:val="24"/>
                <w:szCs w:val="24"/>
                <w:lang w:eastAsia="en-US"/>
              </w:rPr>
            </w:pPr>
            <w:r w:rsidRPr="00716127">
              <w:rPr>
                <w:sz w:val="24"/>
                <w:szCs w:val="24"/>
                <w:lang w:eastAsia="en-US"/>
              </w:rPr>
              <w:t>2,8</w:t>
            </w:r>
          </w:p>
        </w:tc>
        <w:tc>
          <w:tcPr>
            <w:tcW w:w="850" w:type="dxa"/>
            <w:tcBorders>
              <w:top w:val="single" w:sz="4" w:space="0" w:color="auto"/>
              <w:left w:val="single" w:sz="4" w:space="0" w:color="auto"/>
              <w:bottom w:val="single" w:sz="4" w:space="0" w:color="auto"/>
              <w:right w:val="single" w:sz="4" w:space="0" w:color="auto"/>
            </w:tcBorders>
            <w:hideMark/>
          </w:tcPr>
          <w:p w:rsidR="00F34840" w:rsidRPr="00716127" w:rsidRDefault="00F34840" w:rsidP="003B45E1">
            <w:pPr>
              <w:autoSpaceDE w:val="0"/>
              <w:autoSpaceDN w:val="0"/>
              <w:adjustRightInd w:val="0"/>
              <w:spacing w:line="276" w:lineRule="auto"/>
              <w:rPr>
                <w:sz w:val="24"/>
                <w:szCs w:val="24"/>
                <w:lang w:eastAsia="en-US"/>
              </w:rPr>
            </w:pPr>
            <w:r w:rsidRPr="00716127">
              <w:rPr>
                <w:sz w:val="24"/>
                <w:szCs w:val="24"/>
                <w:lang w:eastAsia="en-US"/>
              </w:rPr>
              <w:t>3,0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rsidP="003B45E1">
            <w:pPr>
              <w:autoSpaceDE w:val="0"/>
              <w:autoSpaceDN w:val="0"/>
              <w:adjustRightInd w:val="0"/>
              <w:spacing w:line="276" w:lineRule="auto"/>
              <w:rPr>
                <w:sz w:val="24"/>
                <w:szCs w:val="24"/>
                <w:lang w:eastAsia="en-US"/>
              </w:rPr>
            </w:pPr>
            <w:r w:rsidRPr="00716127">
              <w:rPr>
                <w:sz w:val="24"/>
                <w:szCs w:val="24"/>
                <w:lang w:eastAsia="en-US"/>
              </w:rPr>
              <w:t>3,7</w:t>
            </w:r>
          </w:p>
        </w:tc>
        <w:tc>
          <w:tcPr>
            <w:tcW w:w="851" w:type="dxa"/>
            <w:tcBorders>
              <w:top w:val="single" w:sz="4" w:space="0" w:color="auto"/>
              <w:left w:val="single" w:sz="4" w:space="0" w:color="auto"/>
              <w:bottom w:val="single" w:sz="4" w:space="0" w:color="auto"/>
              <w:right w:val="single" w:sz="4" w:space="0" w:color="auto"/>
            </w:tcBorders>
            <w:hideMark/>
          </w:tcPr>
          <w:p w:rsidR="00F34840" w:rsidRPr="00716127" w:rsidRDefault="00F34840" w:rsidP="003B45E1">
            <w:pPr>
              <w:autoSpaceDE w:val="0"/>
              <w:autoSpaceDN w:val="0"/>
              <w:adjustRightInd w:val="0"/>
              <w:spacing w:line="276" w:lineRule="auto"/>
              <w:rPr>
                <w:sz w:val="24"/>
                <w:szCs w:val="24"/>
                <w:lang w:eastAsia="en-US"/>
              </w:rPr>
            </w:pPr>
            <w:r w:rsidRPr="00716127">
              <w:rPr>
                <w:sz w:val="24"/>
                <w:szCs w:val="24"/>
                <w:lang w:eastAsia="en-US"/>
              </w:rPr>
              <w:t>3,7</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rsidP="003B45E1">
            <w:pPr>
              <w:autoSpaceDE w:val="0"/>
              <w:autoSpaceDN w:val="0"/>
              <w:adjustRightInd w:val="0"/>
              <w:spacing w:line="276" w:lineRule="auto"/>
              <w:rPr>
                <w:sz w:val="24"/>
                <w:szCs w:val="24"/>
                <w:lang w:eastAsia="en-US"/>
              </w:rPr>
            </w:pPr>
            <w:r w:rsidRPr="00716127">
              <w:rPr>
                <w:sz w:val="24"/>
                <w:szCs w:val="24"/>
                <w:lang w:eastAsia="en-US"/>
              </w:rPr>
              <w:t>3,7</w:t>
            </w:r>
          </w:p>
        </w:tc>
      </w:tr>
      <w:tr w:rsidR="00F34840" w:rsidRPr="00716127" w:rsidTr="00624D27">
        <w:trPr>
          <w:trHeight w:val="957"/>
        </w:trPr>
        <w:tc>
          <w:tcPr>
            <w:tcW w:w="666" w:type="dxa"/>
            <w:vMerge/>
            <w:tcBorders>
              <w:top w:val="single" w:sz="4" w:space="0" w:color="auto"/>
              <w:left w:val="single" w:sz="4" w:space="0" w:color="auto"/>
              <w:bottom w:val="nil"/>
              <w:right w:val="single" w:sz="4" w:space="0" w:color="auto"/>
            </w:tcBorders>
            <w:vAlign w:val="center"/>
            <w:hideMark/>
          </w:tcPr>
          <w:p w:rsidR="00F34840" w:rsidRPr="00716127" w:rsidRDefault="00F34840">
            <w:pPr>
              <w:rPr>
                <w:sz w:val="24"/>
                <w:szCs w:val="24"/>
                <w:lang w:eastAsia="en-US"/>
              </w:rPr>
            </w:pPr>
          </w:p>
        </w:tc>
        <w:tc>
          <w:tcPr>
            <w:tcW w:w="1716" w:type="dxa"/>
            <w:vMerge/>
            <w:tcBorders>
              <w:top w:val="single" w:sz="4" w:space="0" w:color="auto"/>
              <w:left w:val="single" w:sz="4" w:space="0" w:color="auto"/>
              <w:bottom w:val="nil"/>
              <w:right w:val="single" w:sz="4" w:space="0" w:color="auto"/>
            </w:tcBorders>
            <w:vAlign w:val="center"/>
            <w:hideMark/>
          </w:tcPr>
          <w:p w:rsidR="00F34840" w:rsidRPr="00716127" w:rsidRDefault="00F34840">
            <w:pPr>
              <w:rPr>
                <w:sz w:val="24"/>
                <w:szCs w:val="24"/>
                <w:lang w:eastAsia="en-US"/>
              </w:rPr>
            </w:pPr>
          </w:p>
        </w:tc>
        <w:tc>
          <w:tcPr>
            <w:tcW w:w="2248" w:type="dxa"/>
            <w:vMerge/>
            <w:tcBorders>
              <w:top w:val="single" w:sz="4" w:space="0" w:color="auto"/>
              <w:left w:val="single" w:sz="4" w:space="0" w:color="auto"/>
              <w:bottom w:val="nil"/>
              <w:right w:val="single" w:sz="4" w:space="0" w:color="auto"/>
            </w:tcBorders>
            <w:vAlign w:val="center"/>
            <w:hideMark/>
          </w:tcPr>
          <w:p w:rsidR="00F34840" w:rsidRPr="00716127" w:rsidRDefault="00F34840">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pPr>
              <w:autoSpaceDE w:val="0"/>
              <w:autoSpaceDN w:val="0"/>
              <w:adjustRightInd w:val="0"/>
              <w:spacing w:line="276" w:lineRule="auto"/>
              <w:rPr>
                <w:sz w:val="24"/>
                <w:szCs w:val="24"/>
                <w:lang w:eastAsia="en-US"/>
              </w:rPr>
            </w:pPr>
            <w:r w:rsidRPr="00716127">
              <w:rPr>
                <w:bCs w:val="0"/>
                <w:sz w:val="24"/>
                <w:szCs w:val="24"/>
                <w:lang w:eastAsia="en-US"/>
              </w:rPr>
              <w:t>Рыбкинский</w:t>
            </w:r>
          </w:p>
          <w:p w:rsidR="00F34840" w:rsidRPr="00716127" w:rsidRDefault="00F34840">
            <w:pPr>
              <w:autoSpaceDE w:val="0"/>
              <w:autoSpaceDN w:val="0"/>
              <w:adjustRightInd w:val="0"/>
              <w:spacing w:line="276" w:lineRule="auto"/>
              <w:rPr>
                <w:sz w:val="24"/>
                <w:szCs w:val="24"/>
                <w:lang w:eastAsia="en-US"/>
              </w:rPr>
            </w:pPr>
            <w:r w:rsidRPr="00716127">
              <w:rPr>
                <w:bCs w:val="0"/>
                <w:sz w:val="24"/>
                <w:szCs w:val="24"/>
                <w:lang w:eastAsia="en-US"/>
              </w:rPr>
              <w:t>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pPr>
              <w:autoSpaceDE w:val="0"/>
              <w:autoSpaceDN w:val="0"/>
              <w:adjustRightInd w:val="0"/>
              <w:spacing w:line="276" w:lineRule="auto"/>
              <w:rPr>
                <w:sz w:val="24"/>
                <w:szCs w:val="24"/>
                <w:lang w:eastAsia="en-US"/>
              </w:rPr>
            </w:pPr>
            <w:r w:rsidRPr="00716127">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pPr>
              <w:autoSpaceDE w:val="0"/>
              <w:autoSpaceDN w:val="0"/>
              <w:adjustRightInd w:val="0"/>
              <w:spacing w:line="276" w:lineRule="auto"/>
              <w:jc w:val="center"/>
              <w:rPr>
                <w:sz w:val="24"/>
                <w:szCs w:val="24"/>
                <w:lang w:eastAsia="en-US"/>
              </w:rPr>
            </w:pPr>
            <w:r w:rsidRPr="00716127">
              <w:rPr>
                <w:bCs w:val="0"/>
                <w:sz w:val="24"/>
                <w:szCs w:val="24"/>
                <w:lang w:eastAsia="en-US"/>
              </w:rPr>
              <w:t>0412</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pPr>
              <w:autoSpaceDE w:val="0"/>
              <w:autoSpaceDN w:val="0"/>
              <w:adjustRightInd w:val="0"/>
              <w:spacing w:line="276" w:lineRule="auto"/>
              <w:jc w:val="center"/>
              <w:rPr>
                <w:sz w:val="24"/>
                <w:szCs w:val="24"/>
                <w:lang w:eastAsia="en-US"/>
              </w:rPr>
            </w:pPr>
            <w:r w:rsidRPr="00716127">
              <w:rPr>
                <w:bCs w:val="0"/>
                <w:sz w:val="24"/>
                <w:szCs w:val="24"/>
                <w:lang w:eastAsia="en-US"/>
              </w:rPr>
              <w:t>2080199950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rsidP="003B45E1">
            <w:pPr>
              <w:autoSpaceDE w:val="0"/>
              <w:autoSpaceDN w:val="0"/>
              <w:adjustRightInd w:val="0"/>
              <w:spacing w:line="276" w:lineRule="auto"/>
              <w:rPr>
                <w:sz w:val="24"/>
                <w:szCs w:val="24"/>
                <w:lang w:eastAsia="en-US"/>
              </w:rPr>
            </w:pPr>
            <w:r w:rsidRPr="00716127">
              <w:rPr>
                <w:sz w:val="24"/>
                <w:szCs w:val="24"/>
                <w:lang w:eastAsia="en-US"/>
              </w:rPr>
              <w:t>2,8</w:t>
            </w:r>
          </w:p>
        </w:tc>
        <w:tc>
          <w:tcPr>
            <w:tcW w:w="850" w:type="dxa"/>
            <w:tcBorders>
              <w:top w:val="single" w:sz="4" w:space="0" w:color="auto"/>
              <w:left w:val="single" w:sz="4" w:space="0" w:color="auto"/>
              <w:bottom w:val="single" w:sz="4" w:space="0" w:color="auto"/>
              <w:right w:val="single" w:sz="4" w:space="0" w:color="auto"/>
            </w:tcBorders>
            <w:hideMark/>
          </w:tcPr>
          <w:p w:rsidR="00F34840" w:rsidRPr="00716127" w:rsidRDefault="00F34840" w:rsidP="003B45E1">
            <w:pPr>
              <w:autoSpaceDE w:val="0"/>
              <w:autoSpaceDN w:val="0"/>
              <w:adjustRightInd w:val="0"/>
              <w:spacing w:line="276" w:lineRule="auto"/>
              <w:rPr>
                <w:sz w:val="24"/>
                <w:szCs w:val="24"/>
                <w:lang w:eastAsia="en-US"/>
              </w:rPr>
            </w:pPr>
            <w:r w:rsidRPr="00716127">
              <w:rPr>
                <w:sz w:val="24"/>
                <w:szCs w:val="24"/>
                <w:lang w:eastAsia="en-US"/>
              </w:rPr>
              <w:t>2,8</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rsidP="003B45E1">
            <w:pPr>
              <w:autoSpaceDE w:val="0"/>
              <w:autoSpaceDN w:val="0"/>
              <w:adjustRightInd w:val="0"/>
              <w:spacing w:line="276" w:lineRule="auto"/>
              <w:rPr>
                <w:sz w:val="24"/>
                <w:szCs w:val="24"/>
                <w:lang w:eastAsia="en-US"/>
              </w:rPr>
            </w:pPr>
            <w:r w:rsidRPr="00716127">
              <w:rPr>
                <w:sz w:val="24"/>
                <w:szCs w:val="24"/>
                <w:lang w:eastAsia="en-US"/>
              </w:rPr>
              <w:t>2,8</w:t>
            </w:r>
          </w:p>
        </w:tc>
        <w:tc>
          <w:tcPr>
            <w:tcW w:w="850" w:type="dxa"/>
            <w:tcBorders>
              <w:top w:val="single" w:sz="4" w:space="0" w:color="auto"/>
              <w:left w:val="single" w:sz="4" w:space="0" w:color="auto"/>
              <w:bottom w:val="single" w:sz="4" w:space="0" w:color="auto"/>
              <w:right w:val="single" w:sz="4" w:space="0" w:color="auto"/>
            </w:tcBorders>
            <w:hideMark/>
          </w:tcPr>
          <w:p w:rsidR="00F34840" w:rsidRPr="00716127" w:rsidRDefault="00F34840" w:rsidP="003B45E1">
            <w:pPr>
              <w:autoSpaceDE w:val="0"/>
              <w:autoSpaceDN w:val="0"/>
              <w:adjustRightInd w:val="0"/>
              <w:spacing w:line="276" w:lineRule="auto"/>
              <w:rPr>
                <w:sz w:val="24"/>
                <w:szCs w:val="24"/>
                <w:lang w:eastAsia="en-US"/>
              </w:rPr>
            </w:pPr>
            <w:r w:rsidRPr="00716127">
              <w:rPr>
                <w:sz w:val="24"/>
                <w:szCs w:val="24"/>
                <w:lang w:eastAsia="en-US"/>
              </w:rPr>
              <w:t>3,0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rsidP="003B45E1">
            <w:pPr>
              <w:autoSpaceDE w:val="0"/>
              <w:autoSpaceDN w:val="0"/>
              <w:adjustRightInd w:val="0"/>
              <w:spacing w:line="276" w:lineRule="auto"/>
              <w:rPr>
                <w:sz w:val="24"/>
                <w:szCs w:val="24"/>
                <w:lang w:eastAsia="en-US"/>
              </w:rPr>
            </w:pPr>
            <w:r w:rsidRPr="00716127">
              <w:rPr>
                <w:sz w:val="24"/>
                <w:szCs w:val="24"/>
                <w:lang w:eastAsia="en-US"/>
              </w:rPr>
              <w:t>3,7</w:t>
            </w:r>
          </w:p>
        </w:tc>
        <w:tc>
          <w:tcPr>
            <w:tcW w:w="851" w:type="dxa"/>
            <w:tcBorders>
              <w:top w:val="single" w:sz="4" w:space="0" w:color="auto"/>
              <w:left w:val="single" w:sz="4" w:space="0" w:color="auto"/>
              <w:bottom w:val="single" w:sz="4" w:space="0" w:color="auto"/>
              <w:right w:val="single" w:sz="4" w:space="0" w:color="auto"/>
            </w:tcBorders>
            <w:hideMark/>
          </w:tcPr>
          <w:p w:rsidR="00F34840" w:rsidRPr="00716127" w:rsidRDefault="00F34840" w:rsidP="003B45E1">
            <w:pPr>
              <w:autoSpaceDE w:val="0"/>
              <w:autoSpaceDN w:val="0"/>
              <w:adjustRightInd w:val="0"/>
              <w:spacing w:line="276" w:lineRule="auto"/>
              <w:rPr>
                <w:sz w:val="24"/>
                <w:szCs w:val="24"/>
                <w:lang w:eastAsia="en-US"/>
              </w:rPr>
            </w:pPr>
            <w:r w:rsidRPr="00716127">
              <w:rPr>
                <w:sz w:val="24"/>
                <w:szCs w:val="24"/>
                <w:lang w:eastAsia="en-US"/>
              </w:rPr>
              <w:t>3,7</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rsidP="003B45E1">
            <w:pPr>
              <w:autoSpaceDE w:val="0"/>
              <w:autoSpaceDN w:val="0"/>
              <w:adjustRightInd w:val="0"/>
              <w:spacing w:line="276" w:lineRule="auto"/>
              <w:rPr>
                <w:sz w:val="24"/>
                <w:szCs w:val="24"/>
                <w:lang w:eastAsia="en-US"/>
              </w:rPr>
            </w:pPr>
            <w:r w:rsidRPr="00716127">
              <w:rPr>
                <w:sz w:val="24"/>
                <w:szCs w:val="24"/>
                <w:lang w:eastAsia="en-US"/>
              </w:rPr>
              <w:t>3,7</w:t>
            </w:r>
          </w:p>
        </w:tc>
      </w:tr>
      <w:tr w:rsidR="00F34840" w:rsidRPr="00716127" w:rsidTr="00DF318D">
        <w:trPr>
          <w:trHeight w:val="285"/>
        </w:trPr>
        <w:tc>
          <w:tcPr>
            <w:tcW w:w="66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F34840" w:rsidRPr="00716127" w:rsidRDefault="00F34840">
            <w:pPr>
              <w:spacing w:line="276" w:lineRule="auto"/>
              <w:rPr>
                <w:sz w:val="24"/>
                <w:szCs w:val="24"/>
                <w:lang w:eastAsia="en-US"/>
              </w:rPr>
            </w:pPr>
            <w:r w:rsidRPr="00716127">
              <w:rPr>
                <w:sz w:val="24"/>
                <w:szCs w:val="24"/>
                <w:lang w:eastAsia="en-US"/>
              </w:rPr>
              <w:t>7.1.1</w:t>
            </w:r>
          </w:p>
        </w:tc>
        <w:tc>
          <w:tcPr>
            <w:tcW w:w="171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tcPr>
          <w:p w:rsidR="00F34840" w:rsidRPr="00716127" w:rsidRDefault="00F34840">
            <w:pPr>
              <w:autoSpaceDE w:val="0"/>
              <w:autoSpaceDN w:val="0"/>
              <w:adjustRightInd w:val="0"/>
              <w:spacing w:line="276" w:lineRule="auto"/>
              <w:rPr>
                <w:sz w:val="24"/>
                <w:szCs w:val="24"/>
                <w:lang w:eastAsia="en-US"/>
              </w:rPr>
            </w:pPr>
            <w:r w:rsidRPr="00716127">
              <w:rPr>
                <w:sz w:val="24"/>
                <w:szCs w:val="24"/>
                <w:lang w:eastAsia="en-US"/>
              </w:rPr>
              <w:t>Основное мероприятие 7.1</w:t>
            </w:r>
          </w:p>
          <w:p w:rsidR="00F34840" w:rsidRPr="00716127" w:rsidRDefault="00F34840">
            <w:pPr>
              <w:spacing w:line="276" w:lineRule="auto"/>
              <w:rPr>
                <w:sz w:val="24"/>
                <w:szCs w:val="24"/>
                <w:lang w:eastAsia="en-US"/>
              </w:rPr>
            </w:pPr>
          </w:p>
          <w:p w:rsidR="00F34840" w:rsidRPr="00716127" w:rsidRDefault="00F34840">
            <w:pPr>
              <w:spacing w:line="276" w:lineRule="auto"/>
              <w:jc w:val="center"/>
              <w:rPr>
                <w:sz w:val="24"/>
                <w:szCs w:val="24"/>
                <w:lang w:eastAsia="en-US"/>
              </w:rPr>
            </w:pPr>
          </w:p>
        </w:tc>
        <w:tc>
          <w:tcPr>
            <w:tcW w:w="2248"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F34840" w:rsidRPr="00716127" w:rsidRDefault="00F34840">
            <w:pPr>
              <w:tabs>
                <w:tab w:val="left" w:pos="8460"/>
              </w:tabs>
              <w:spacing w:line="276" w:lineRule="auto"/>
              <w:rPr>
                <w:sz w:val="24"/>
                <w:szCs w:val="24"/>
                <w:highlight w:val="yellow"/>
                <w:lang w:eastAsia="en-US"/>
              </w:rPr>
            </w:pPr>
            <w:r w:rsidRPr="00716127">
              <w:rPr>
                <w:sz w:val="24"/>
                <w:szCs w:val="24"/>
                <w:lang w:eastAsia="en-US"/>
              </w:rPr>
              <w:t>Передача части полномочий муниципальному району в сфере архитектуры и градостроительной деятельности</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pPr>
              <w:autoSpaceDE w:val="0"/>
              <w:autoSpaceDN w:val="0"/>
              <w:adjustRightInd w:val="0"/>
              <w:spacing w:line="276" w:lineRule="auto"/>
              <w:rPr>
                <w:sz w:val="24"/>
                <w:szCs w:val="24"/>
                <w:lang w:eastAsia="en-US"/>
              </w:rPr>
            </w:pPr>
            <w:r w:rsidRPr="00716127">
              <w:rPr>
                <w:sz w:val="24"/>
                <w:szCs w:val="24"/>
                <w:lang w:eastAsia="en-US"/>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rsidP="003B45E1">
            <w:pPr>
              <w:autoSpaceDE w:val="0"/>
              <w:autoSpaceDN w:val="0"/>
              <w:adjustRightInd w:val="0"/>
              <w:spacing w:line="276" w:lineRule="auto"/>
              <w:rPr>
                <w:sz w:val="24"/>
                <w:szCs w:val="24"/>
                <w:lang w:eastAsia="en-US"/>
              </w:rPr>
            </w:pPr>
            <w:r w:rsidRPr="00716127">
              <w:rPr>
                <w:sz w:val="24"/>
                <w:szCs w:val="24"/>
                <w:lang w:eastAsia="en-US"/>
              </w:rPr>
              <w:t>2,8</w:t>
            </w:r>
          </w:p>
        </w:tc>
        <w:tc>
          <w:tcPr>
            <w:tcW w:w="850" w:type="dxa"/>
            <w:tcBorders>
              <w:top w:val="single" w:sz="4" w:space="0" w:color="auto"/>
              <w:left w:val="single" w:sz="4" w:space="0" w:color="auto"/>
              <w:bottom w:val="single" w:sz="4" w:space="0" w:color="auto"/>
              <w:right w:val="single" w:sz="4" w:space="0" w:color="auto"/>
            </w:tcBorders>
            <w:hideMark/>
          </w:tcPr>
          <w:p w:rsidR="00F34840" w:rsidRPr="00716127" w:rsidRDefault="00F34840" w:rsidP="003B45E1">
            <w:pPr>
              <w:autoSpaceDE w:val="0"/>
              <w:autoSpaceDN w:val="0"/>
              <w:adjustRightInd w:val="0"/>
              <w:spacing w:line="276" w:lineRule="auto"/>
              <w:rPr>
                <w:sz w:val="24"/>
                <w:szCs w:val="24"/>
                <w:lang w:eastAsia="en-US"/>
              </w:rPr>
            </w:pPr>
            <w:r w:rsidRPr="00716127">
              <w:rPr>
                <w:sz w:val="24"/>
                <w:szCs w:val="24"/>
                <w:lang w:eastAsia="en-US"/>
              </w:rPr>
              <w:t>2,8</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rsidP="003B45E1">
            <w:pPr>
              <w:autoSpaceDE w:val="0"/>
              <w:autoSpaceDN w:val="0"/>
              <w:adjustRightInd w:val="0"/>
              <w:spacing w:line="276" w:lineRule="auto"/>
              <w:rPr>
                <w:sz w:val="24"/>
                <w:szCs w:val="24"/>
                <w:lang w:eastAsia="en-US"/>
              </w:rPr>
            </w:pPr>
            <w:r w:rsidRPr="00716127">
              <w:rPr>
                <w:sz w:val="24"/>
                <w:szCs w:val="24"/>
                <w:lang w:eastAsia="en-US"/>
              </w:rPr>
              <w:t>2,8</w:t>
            </w:r>
          </w:p>
        </w:tc>
        <w:tc>
          <w:tcPr>
            <w:tcW w:w="850" w:type="dxa"/>
            <w:tcBorders>
              <w:top w:val="single" w:sz="4" w:space="0" w:color="auto"/>
              <w:left w:val="single" w:sz="4" w:space="0" w:color="auto"/>
              <w:bottom w:val="single" w:sz="4" w:space="0" w:color="auto"/>
              <w:right w:val="single" w:sz="4" w:space="0" w:color="auto"/>
            </w:tcBorders>
            <w:hideMark/>
          </w:tcPr>
          <w:p w:rsidR="00F34840" w:rsidRPr="00716127" w:rsidRDefault="00F34840" w:rsidP="003B45E1">
            <w:pPr>
              <w:autoSpaceDE w:val="0"/>
              <w:autoSpaceDN w:val="0"/>
              <w:adjustRightInd w:val="0"/>
              <w:spacing w:line="276" w:lineRule="auto"/>
              <w:rPr>
                <w:sz w:val="24"/>
                <w:szCs w:val="24"/>
                <w:lang w:eastAsia="en-US"/>
              </w:rPr>
            </w:pPr>
            <w:r w:rsidRPr="00716127">
              <w:rPr>
                <w:sz w:val="24"/>
                <w:szCs w:val="24"/>
                <w:lang w:eastAsia="en-US"/>
              </w:rPr>
              <w:t>3,0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rsidP="003B45E1">
            <w:pPr>
              <w:autoSpaceDE w:val="0"/>
              <w:autoSpaceDN w:val="0"/>
              <w:adjustRightInd w:val="0"/>
              <w:spacing w:line="276" w:lineRule="auto"/>
              <w:rPr>
                <w:sz w:val="24"/>
                <w:szCs w:val="24"/>
                <w:lang w:eastAsia="en-US"/>
              </w:rPr>
            </w:pPr>
            <w:r w:rsidRPr="00716127">
              <w:rPr>
                <w:sz w:val="24"/>
                <w:szCs w:val="24"/>
                <w:lang w:eastAsia="en-US"/>
              </w:rPr>
              <w:t>3,7</w:t>
            </w:r>
          </w:p>
        </w:tc>
        <w:tc>
          <w:tcPr>
            <w:tcW w:w="851" w:type="dxa"/>
            <w:tcBorders>
              <w:top w:val="single" w:sz="4" w:space="0" w:color="auto"/>
              <w:left w:val="single" w:sz="4" w:space="0" w:color="auto"/>
              <w:bottom w:val="single" w:sz="4" w:space="0" w:color="auto"/>
              <w:right w:val="single" w:sz="4" w:space="0" w:color="auto"/>
            </w:tcBorders>
            <w:hideMark/>
          </w:tcPr>
          <w:p w:rsidR="00F34840" w:rsidRPr="00716127" w:rsidRDefault="00F34840" w:rsidP="003B45E1">
            <w:pPr>
              <w:autoSpaceDE w:val="0"/>
              <w:autoSpaceDN w:val="0"/>
              <w:adjustRightInd w:val="0"/>
              <w:spacing w:line="276" w:lineRule="auto"/>
              <w:rPr>
                <w:sz w:val="24"/>
                <w:szCs w:val="24"/>
                <w:lang w:eastAsia="en-US"/>
              </w:rPr>
            </w:pPr>
            <w:r w:rsidRPr="00716127">
              <w:rPr>
                <w:sz w:val="24"/>
                <w:szCs w:val="24"/>
                <w:lang w:eastAsia="en-US"/>
              </w:rPr>
              <w:t>3,7</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rsidP="003B45E1">
            <w:pPr>
              <w:autoSpaceDE w:val="0"/>
              <w:autoSpaceDN w:val="0"/>
              <w:adjustRightInd w:val="0"/>
              <w:spacing w:line="276" w:lineRule="auto"/>
              <w:rPr>
                <w:sz w:val="24"/>
                <w:szCs w:val="24"/>
                <w:lang w:eastAsia="en-US"/>
              </w:rPr>
            </w:pPr>
            <w:r w:rsidRPr="00716127">
              <w:rPr>
                <w:sz w:val="24"/>
                <w:szCs w:val="24"/>
                <w:lang w:eastAsia="en-US"/>
              </w:rPr>
              <w:t>3,7</w:t>
            </w:r>
          </w:p>
        </w:tc>
      </w:tr>
      <w:tr w:rsidR="00DF318D" w:rsidRPr="00716127" w:rsidTr="00624D27">
        <w:trPr>
          <w:trHeight w:val="915"/>
        </w:trPr>
        <w:tc>
          <w:tcPr>
            <w:tcW w:w="666"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1716"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2248"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highlight w:val="yellow"/>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CA5B6E">
            <w:pPr>
              <w:autoSpaceDE w:val="0"/>
              <w:autoSpaceDN w:val="0"/>
              <w:adjustRightInd w:val="0"/>
              <w:spacing w:line="276" w:lineRule="auto"/>
              <w:rPr>
                <w:sz w:val="24"/>
                <w:szCs w:val="24"/>
                <w:lang w:eastAsia="en-US"/>
              </w:rPr>
            </w:pPr>
            <w:r w:rsidRPr="00716127">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0412</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2080199950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2,8</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2,8</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2,8</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F34840">
            <w:pPr>
              <w:autoSpaceDE w:val="0"/>
              <w:autoSpaceDN w:val="0"/>
              <w:adjustRightInd w:val="0"/>
              <w:spacing w:line="276" w:lineRule="auto"/>
              <w:rPr>
                <w:sz w:val="24"/>
                <w:szCs w:val="24"/>
                <w:lang w:eastAsia="en-US"/>
              </w:rPr>
            </w:pPr>
            <w:r w:rsidRPr="00716127">
              <w:rPr>
                <w:sz w:val="24"/>
                <w:szCs w:val="24"/>
                <w:lang w:eastAsia="en-US"/>
              </w:rPr>
              <w:t>3,0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F34840">
            <w:pPr>
              <w:autoSpaceDE w:val="0"/>
              <w:autoSpaceDN w:val="0"/>
              <w:adjustRightInd w:val="0"/>
              <w:spacing w:line="276" w:lineRule="auto"/>
              <w:rPr>
                <w:sz w:val="24"/>
                <w:szCs w:val="24"/>
                <w:lang w:eastAsia="en-US"/>
              </w:rPr>
            </w:pPr>
            <w:r w:rsidRPr="00716127">
              <w:rPr>
                <w:sz w:val="24"/>
                <w:szCs w:val="24"/>
                <w:lang w:eastAsia="en-US"/>
              </w:rPr>
              <w:t>3,7</w:t>
            </w:r>
          </w:p>
        </w:tc>
        <w:tc>
          <w:tcPr>
            <w:tcW w:w="851" w:type="dxa"/>
            <w:tcBorders>
              <w:top w:val="single" w:sz="4" w:space="0" w:color="auto"/>
              <w:left w:val="single" w:sz="4" w:space="0" w:color="auto"/>
              <w:bottom w:val="single" w:sz="4" w:space="0" w:color="auto"/>
              <w:right w:val="single" w:sz="4" w:space="0" w:color="auto"/>
            </w:tcBorders>
            <w:hideMark/>
          </w:tcPr>
          <w:p w:rsidR="00DF318D" w:rsidRPr="00716127" w:rsidRDefault="00F34840">
            <w:pPr>
              <w:autoSpaceDE w:val="0"/>
              <w:autoSpaceDN w:val="0"/>
              <w:adjustRightInd w:val="0"/>
              <w:spacing w:line="276" w:lineRule="auto"/>
              <w:rPr>
                <w:sz w:val="24"/>
                <w:szCs w:val="24"/>
                <w:lang w:eastAsia="en-US"/>
              </w:rPr>
            </w:pPr>
            <w:r w:rsidRPr="00716127">
              <w:rPr>
                <w:sz w:val="24"/>
                <w:szCs w:val="24"/>
                <w:lang w:eastAsia="en-US"/>
              </w:rPr>
              <w:t>3,7</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F34840">
            <w:pPr>
              <w:autoSpaceDE w:val="0"/>
              <w:autoSpaceDN w:val="0"/>
              <w:adjustRightInd w:val="0"/>
              <w:spacing w:line="276" w:lineRule="auto"/>
              <w:rPr>
                <w:sz w:val="24"/>
                <w:szCs w:val="24"/>
                <w:lang w:eastAsia="en-US"/>
              </w:rPr>
            </w:pPr>
            <w:r w:rsidRPr="00716127">
              <w:rPr>
                <w:sz w:val="24"/>
                <w:szCs w:val="24"/>
                <w:lang w:eastAsia="en-US"/>
              </w:rPr>
              <w:t>3,7</w:t>
            </w:r>
          </w:p>
        </w:tc>
      </w:tr>
      <w:tr w:rsidR="00DF318D" w:rsidRPr="00716127" w:rsidTr="00DF318D">
        <w:trPr>
          <w:trHeight w:val="607"/>
        </w:trPr>
        <w:tc>
          <w:tcPr>
            <w:tcW w:w="66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lastRenderedPageBreak/>
              <w:t>7.1.2</w:t>
            </w:r>
          </w:p>
        </w:tc>
        <w:tc>
          <w:tcPr>
            <w:tcW w:w="171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Основное мероприятие 7.2</w:t>
            </w:r>
          </w:p>
        </w:tc>
        <w:tc>
          <w:tcPr>
            <w:tcW w:w="2248"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Обеспечение сельских поселений муниципального образования документами территориального планирования и градостроительного зонирования</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всего,</w:t>
            </w:r>
          </w:p>
          <w:p w:rsidR="00DF318D" w:rsidRPr="00716127" w:rsidRDefault="00DF318D">
            <w:pPr>
              <w:spacing w:line="276" w:lineRule="auto"/>
              <w:rPr>
                <w:sz w:val="24"/>
                <w:szCs w:val="24"/>
                <w:lang w:eastAsia="en-US"/>
              </w:rPr>
            </w:pPr>
            <w:r w:rsidRPr="00716127">
              <w:rPr>
                <w:sz w:val="24"/>
                <w:szCs w:val="24"/>
                <w:lang w:eastAsia="en-US"/>
              </w:rPr>
              <w:t xml:space="preserve">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jc w:val="center"/>
              <w:rPr>
                <w:sz w:val="24"/>
                <w:szCs w:val="24"/>
                <w:lang w:eastAsia="en-US"/>
              </w:rPr>
            </w:pPr>
            <w:r w:rsidRPr="00716127">
              <w:rPr>
                <w:sz w:val="24"/>
                <w:szCs w:val="24"/>
                <w:lang w:eastAsia="en-US"/>
              </w:rPr>
              <w:t>Х</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jc w:val="center"/>
              <w:rPr>
                <w:sz w:val="24"/>
                <w:szCs w:val="24"/>
                <w:lang w:eastAsia="en-US"/>
              </w:rPr>
            </w:pPr>
            <w:r w:rsidRPr="00716127">
              <w:rPr>
                <w:sz w:val="24"/>
                <w:szCs w:val="24"/>
                <w:lang w:eastAsia="en-US"/>
              </w:rPr>
              <w:t>Х</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jc w:val="center"/>
              <w:rPr>
                <w:sz w:val="24"/>
                <w:szCs w:val="24"/>
                <w:lang w:eastAsia="en-US"/>
              </w:rPr>
            </w:pPr>
            <w:r w:rsidRPr="00716127">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rPr>
                <w:sz w:val="24"/>
                <w:szCs w:val="24"/>
                <w:lang w:eastAsia="en-US"/>
              </w:rPr>
            </w:pPr>
            <w:r w:rsidRPr="00716127">
              <w:rPr>
                <w:sz w:val="24"/>
                <w:szCs w:val="24"/>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rPr>
                <w:sz w:val="24"/>
                <w:szCs w:val="24"/>
                <w:lang w:eastAsia="en-US"/>
              </w:rPr>
            </w:pPr>
            <w:r w:rsidRPr="00716127">
              <w:rPr>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rPr>
                <w:sz w:val="24"/>
                <w:szCs w:val="24"/>
                <w:lang w:eastAsia="en-US"/>
              </w:rPr>
            </w:pPr>
            <w:r w:rsidRPr="00716127">
              <w:rPr>
                <w:sz w:val="24"/>
                <w:szCs w:val="24"/>
                <w:lang w:eastAsia="en-US"/>
              </w:rPr>
              <w:t>0,0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0,0</w:t>
            </w:r>
          </w:p>
        </w:tc>
      </w:tr>
      <w:tr w:rsidR="00CA5B6E" w:rsidRPr="00716127" w:rsidTr="00624D27">
        <w:trPr>
          <w:trHeight w:val="673"/>
        </w:trPr>
        <w:tc>
          <w:tcPr>
            <w:tcW w:w="666" w:type="dxa"/>
            <w:vMerge/>
            <w:tcBorders>
              <w:top w:val="single" w:sz="4" w:space="0" w:color="auto"/>
              <w:left w:val="single" w:sz="4" w:space="0" w:color="auto"/>
              <w:bottom w:val="nil"/>
              <w:right w:val="single" w:sz="4" w:space="0" w:color="auto"/>
            </w:tcBorders>
            <w:vAlign w:val="center"/>
            <w:hideMark/>
          </w:tcPr>
          <w:p w:rsidR="00CA5B6E" w:rsidRPr="00716127" w:rsidRDefault="00CA5B6E">
            <w:pPr>
              <w:rPr>
                <w:sz w:val="24"/>
                <w:szCs w:val="24"/>
                <w:lang w:eastAsia="en-US"/>
              </w:rPr>
            </w:pPr>
          </w:p>
        </w:tc>
        <w:tc>
          <w:tcPr>
            <w:tcW w:w="1716" w:type="dxa"/>
            <w:vMerge/>
            <w:tcBorders>
              <w:top w:val="single" w:sz="4" w:space="0" w:color="auto"/>
              <w:left w:val="single" w:sz="4" w:space="0" w:color="auto"/>
              <w:bottom w:val="nil"/>
              <w:right w:val="single" w:sz="4" w:space="0" w:color="auto"/>
            </w:tcBorders>
            <w:vAlign w:val="center"/>
            <w:hideMark/>
          </w:tcPr>
          <w:p w:rsidR="00CA5B6E" w:rsidRPr="00716127" w:rsidRDefault="00CA5B6E">
            <w:pPr>
              <w:rPr>
                <w:sz w:val="24"/>
                <w:szCs w:val="24"/>
                <w:lang w:eastAsia="en-US"/>
              </w:rPr>
            </w:pPr>
          </w:p>
        </w:tc>
        <w:tc>
          <w:tcPr>
            <w:tcW w:w="2248" w:type="dxa"/>
            <w:vMerge/>
            <w:tcBorders>
              <w:top w:val="single" w:sz="4" w:space="0" w:color="auto"/>
              <w:left w:val="single" w:sz="4" w:space="0" w:color="auto"/>
              <w:bottom w:val="nil"/>
              <w:right w:val="single" w:sz="4" w:space="0" w:color="auto"/>
            </w:tcBorders>
            <w:vAlign w:val="center"/>
            <w:hideMark/>
          </w:tcPr>
          <w:p w:rsidR="00CA5B6E" w:rsidRPr="00716127" w:rsidRDefault="00CA5B6E">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A5B6E" w:rsidRPr="00716127" w:rsidRDefault="00CA5B6E">
            <w:pPr>
              <w:spacing w:line="276" w:lineRule="auto"/>
              <w:rPr>
                <w:sz w:val="24"/>
                <w:szCs w:val="24"/>
                <w:lang w:eastAsia="en-US"/>
              </w:rPr>
            </w:pPr>
            <w:r w:rsidRPr="00716127">
              <w:rPr>
                <w:sz w:val="24"/>
                <w:szCs w:val="24"/>
                <w:lang w:eastAsia="en-US"/>
              </w:rPr>
              <w:t>Рыбкинский</w:t>
            </w:r>
          </w:p>
          <w:p w:rsidR="00CA5B6E" w:rsidRPr="00716127" w:rsidRDefault="00CA5B6E">
            <w:pPr>
              <w:spacing w:line="276" w:lineRule="auto"/>
              <w:rPr>
                <w:sz w:val="24"/>
                <w:szCs w:val="24"/>
                <w:lang w:eastAsia="en-US"/>
              </w:rPr>
            </w:pPr>
            <w:r w:rsidRPr="00716127">
              <w:rPr>
                <w:sz w:val="24"/>
                <w:szCs w:val="24"/>
                <w:lang w:eastAsia="en-US"/>
              </w:rPr>
              <w:t>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A5B6E" w:rsidRPr="00716127" w:rsidRDefault="00CA5B6E">
            <w:r w:rsidRPr="00716127">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A5B6E" w:rsidRPr="00716127" w:rsidRDefault="00CA5B6E">
            <w:pPr>
              <w:spacing w:line="276" w:lineRule="auto"/>
              <w:rPr>
                <w:sz w:val="24"/>
                <w:szCs w:val="24"/>
                <w:lang w:eastAsia="en-US"/>
              </w:rPr>
            </w:pPr>
            <w:r w:rsidRPr="00716127">
              <w:rPr>
                <w:sz w:val="24"/>
                <w:szCs w:val="24"/>
                <w:lang w:eastAsia="en-US"/>
              </w:rPr>
              <w:t>0412</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A5B6E" w:rsidRPr="00716127" w:rsidRDefault="00CA5B6E">
            <w:pPr>
              <w:spacing w:line="276" w:lineRule="auto"/>
              <w:rPr>
                <w:sz w:val="24"/>
                <w:szCs w:val="24"/>
                <w:lang w:eastAsia="en-US"/>
              </w:rPr>
            </w:pPr>
            <w:r w:rsidRPr="00716127">
              <w:rPr>
                <w:sz w:val="24"/>
                <w:szCs w:val="24"/>
                <w:lang w:eastAsia="en-US"/>
              </w:rPr>
              <w:t>20802</w:t>
            </w:r>
            <w:r w:rsidRPr="00716127">
              <w:rPr>
                <w:sz w:val="24"/>
                <w:szCs w:val="24"/>
                <w:lang w:val="en-US" w:eastAsia="en-US"/>
              </w:rPr>
              <w:t>S</w:t>
            </w:r>
            <w:r w:rsidRPr="00716127">
              <w:rPr>
                <w:sz w:val="24"/>
                <w:szCs w:val="24"/>
                <w:lang w:eastAsia="en-US"/>
              </w:rPr>
              <w:t>0010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A5B6E" w:rsidRPr="00716127" w:rsidRDefault="00CA5B6E">
            <w:pPr>
              <w:spacing w:line="276" w:lineRule="auto"/>
              <w:rPr>
                <w:sz w:val="24"/>
                <w:szCs w:val="24"/>
                <w:lang w:eastAsia="en-US"/>
              </w:rPr>
            </w:pPr>
            <w:r w:rsidRPr="00716127">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CA5B6E" w:rsidRPr="00716127" w:rsidRDefault="00CA5B6E">
            <w:pPr>
              <w:spacing w:line="276" w:lineRule="auto"/>
              <w:rPr>
                <w:sz w:val="24"/>
                <w:szCs w:val="24"/>
                <w:lang w:eastAsia="en-US"/>
              </w:rPr>
            </w:pPr>
            <w:r w:rsidRPr="00716127">
              <w:rPr>
                <w:sz w:val="24"/>
                <w:szCs w:val="24"/>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A5B6E" w:rsidRPr="00716127" w:rsidRDefault="00CA5B6E">
            <w:pPr>
              <w:spacing w:line="276" w:lineRule="auto"/>
              <w:rPr>
                <w:sz w:val="24"/>
                <w:szCs w:val="24"/>
                <w:lang w:eastAsia="en-US"/>
              </w:rPr>
            </w:pPr>
            <w:r w:rsidRPr="00716127">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CA5B6E" w:rsidRPr="00716127" w:rsidRDefault="00CA5B6E">
            <w:pPr>
              <w:spacing w:line="276" w:lineRule="auto"/>
              <w:rPr>
                <w:sz w:val="24"/>
                <w:szCs w:val="24"/>
                <w:lang w:eastAsia="en-US"/>
              </w:rPr>
            </w:pPr>
            <w:r w:rsidRPr="00716127">
              <w:rPr>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A5B6E" w:rsidRPr="00716127" w:rsidRDefault="00CA5B6E">
            <w:pPr>
              <w:spacing w:line="276" w:lineRule="auto"/>
              <w:rPr>
                <w:sz w:val="24"/>
                <w:szCs w:val="24"/>
                <w:lang w:eastAsia="en-US"/>
              </w:rPr>
            </w:pPr>
            <w:r w:rsidRPr="00716127">
              <w:rPr>
                <w:sz w:val="24"/>
                <w:szCs w:val="24"/>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CA5B6E" w:rsidRPr="00716127" w:rsidRDefault="00CA5B6E">
            <w:pPr>
              <w:spacing w:line="276" w:lineRule="auto"/>
              <w:rPr>
                <w:sz w:val="24"/>
                <w:szCs w:val="24"/>
                <w:lang w:eastAsia="en-US"/>
              </w:rPr>
            </w:pPr>
            <w:r w:rsidRPr="00716127">
              <w:rPr>
                <w:sz w:val="24"/>
                <w:szCs w:val="24"/>
                <w:lang w:eastAsia="en-US"/>
              </w:rPr>
              <w:t>0,0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A5B6E" w:rsidRPr="00716127" w:rsidRDefault="00CA5B6E">
            <w:pPr>
              <w:spacing w:line="276" w:lineRule="auto"/>
              <w:rPr>
                <w:sz w:val="24"/>
                <w:szCs w:val="24"/>
                <w:lang w:eastAsia="en-US"/>
              </w:rPr>
            </w:pPr>
            <w:r w:rsidRPr="00716127">
              <w:rPr>
                <w:sz w:val="24"/>
                <w:szCs w:val="24"/>
                <w:lang w:eastAsia="en-US"/>
              </w:rPr>
              <w:t>0,0</w:t>
            </w:r>
          </w:p>
        </w:tc>
      </w:tr>
      <w:tr w:rsidR="00CA5B6E" w:rsidRPr="00716127" w:rsidTr="00624D27">
        <w:trPr>
          <w:trHeight w:val="823"/>
        </w:trPr>
        <w:tc>
          <w:tcPr>
            <w:tcW w:w="666" w:type="dxa"/>
            <w:vMerge/>
            <w:tcBorders>
              <w:top w:val="single" w:sz="4" w:space="0" w:color="auto"/>
              <w:left w:val="single" w:sz="4" w:space="0" w:color="auto"/>
              <w:bottom w:val="nil"/>
              <w:right w:val="single" w:sz="4" w:space="0" w:color="auto"/>
            </w:tcBorders>
            <w:vAlign w:val="center"/>
            <w:hideMark/>
          </w:tcPr>
          <w:p w:rsidR="00CA5B6E" w:rsidRPr="00716127" w:rsidRDefault="00CA5B6E">
            <w:pPr>
              <w:rPr>
                <w:sz w:val="24"/>
                <w:szCs w:val="24"/>
                <w:lang w:eastAsia="en-US"/>
              </w:rPr>
            </w:pPr>
          </w:p>
        </w:tc>
        <w:tc>
          <w:tcPr>
            <w:tcW w:w="1716" w:type="dxa"/>
            <w:vMerge/>
            <w:tcBorders>
              <w:top w:val="single" w:sz="4" w:space="0" w:color="auto"/>
              <w:left w:val="single" w:sz="4" w:space="0" w:color="auto"/>
              <w:bottom w:val="nil"/>
              <w:right w:val="single" w:sz="4" w:space="0" w:color="auto"/>
            </w:tcBorders>
            <w:vAlign w:val="center"/>
            <w:hideMark/>
          </w:tcPr>
          <w:p w:rsidR="00CA5B6E" w:rsidRPr="00716127" w:rsidRDefault="00CA5B6E">
            <w:pPr>
              <w:rPr>
                <w:sz w:val="24"/>
                <w:szCs w:val="24"/>
                <w:lang w:eastAsia="en-US"/>
              </w:rPr>
            </w:pPr>
          </w:p>
        </w:tc>
        <w:tc>
          <w:tcPr>
            <w:tcW w:w="2248" w:type="dxa"/>
            <w:vMerge/>
            <w:tcBorders>
              <w:top w:val="single" w:sz="4" w:space="0" w:color="auto"/>
              <w:left w:val="single" w:sz="4" w:space="0" w:color="auto"/>
              <w:bottom w:val="nil"/>
              <w:right w:val="single" w:sz="4" w:space="0" w:color="auto"/>
            </w:tcBorders>
            <w:vAlign w:val="center"/>
            <w:hideMark/>
          </w:tcPr>
          <w:p w:rsidR="00CA5B6E" w:rsidRPr="00716127" w:rsidRDefault="00CA5B6E">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A5B6E" w:rsidRPr="00716127" w:rsidRDefault="00CA5B6E">
            <w:pPr>
              <w:spacing w:line="276" w:lineRule="auto"/>
              <w:rPr>
                <w:sz w:val="24"/>
                <w:szCs w:val="24"/>
                <w:lang w:eastAsia="en-US"/>
              </w:rPr>
            </w:pPr>
            <w:r w:rsidRPr="00716127">
              <w:rPr>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A5B6E" w:rsidRPr="00716127" w:rsidRDefault="00CA5B6E">
            <w:r w:rsidRPr="00716127">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A5B6E" w:rsidRPr="00716127" w:rsidRDefault="00CA5B6E">
            <w:pPr>
              <w:spacing w:line="276" w:lineRule="auto"/>
              <w:rPr>
                <w:sz w:val="24"/>
                <w:szCs w:val="24"/>
                <w:lang w:eastAsia="en-US"/>
              </w:rPr>
            </w:pPr>
            <w:r w:rsidRPr="00716127">
              <w:rPr>
                <w:sz w:val="24"/>
                <w:szCs w:val="24"/>
                <w:lang w:eastAsia="en-US"/>
              </w:rPr>
              <w:t>0412</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A5B6E" w:rsidRPr="00716127" w:rsidRDefault="00CA5B6E">
            <w:pPr>
              <w:spacing w:line="276" w:lineRule="auto"/>
              <w:rPr>
                <w:sz w:val="24"/>
                <w:szCs w:val="24"/>
                <w:lang w:val="en-US" w:eastAsia="en-US"/>
              </w:rPr>
            </w:pPr>
            <w:r w:rsidRPr="00716127">
              <w:rPr>
                <w:sz w:val="24"/>
                <w:szCs w:val="24"/>
                <w:lang w:eastAsia="en-US"/>
              </w:rPr>
              <w:t>20802</w:t>
            </w:r>
            <w:r w:rsidRPr="00716127">
              <w:rPr>
                <w:sz w:val="24"/>
                <w:szCs w:val="24"/>
                <w:lang w:val="en-US" w:eastAsia="en-US"/>
              </w:rPr>
              <w:t>S0820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A5B6E" w:rsidRPr="00716127" w:rsidRDefault="00CA5B6E">
            <w:pPr>
              <w:spacing w:line="276" w:lineRule="auto"/>
              <w:rPr>
                <w:sz w:val="24"/>
                <w:szCs w:val="24"/>
                <w:lang w:eastAsia="en-US"/>
              </w:rPr>
            </w:pPr>
            <w:r w:rsidRPr="00716127">
              <w:rPr>
                <w:sz w:val="24"/>
                <w:szCs w:val="24"/>
                <w:lang w:val="en-US" w:eastAsia="en-US"/>
              </w:rPr>
              <w:t>0</w:t>
            </w:r>
            <w:r w:rsidRPr="00716127">
              <w:rPr>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CA5B6E" w:rsidRPr="00716127" w:rsidRDefault="00CA5B6E">
            <w:pPr>
              <w:spacing w:line="276" w:lineRule="auto"/>
              <w:rPr>
                <w:sz w:val="24"/>
                <w:szCs w:val="24"/>
                <w:lang w:eastAsia="en-US"/>
              </w:rPr>
            </w:pPr>
            <w:r w:rsidRPr="00716127">
              <w:rPr>
                <w:sz w:val="24"/>
                <w:szCs w:val="24"/>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A5B6E" w:rsidRPr="00716127" w:rsidRDefault="00CA5B6E">
            <w:pPr>
              <w:spacing w:line="276" w:lineRule="auto"/>
              <w:rPr>
                <w:sz w:val="24"/>
                <w:szCs w:val="24"/>
                <w:lang w:eastAsia="en-US"/>
              </w:rPr>
            </w:pPr>
            <w:r w:rsidRPr="00716127">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CA5B6E" w:rsidRPr="00716127" w:rsidRDefault="00CA5B6E">
            <w:pPr>
              <w:spacing w:line="276" w:lineRule="auto"/>
              <w:rPr>
                <w:sz w:val="24"/>
                <w:szCs w:val="24"/>
                <w:lang w:eastAsia="en-US"/>
              </w:rPr>
            </w:pPr>
            <w:r w:rsidRPr="00716127">
              <w:rPr>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A5B6E" w:rsidRPr="00716127" w:rsidRDefault="00CA5B6E">
            <w:pPr>
              <w:spacing w:line="276" w:lineRule="auto"/>
              <w:rPr>
                <w:sz w:val="24"/>
                <w:szCs w:val="24"/>
                <w:lang w:eastAsia="en-US"/>
              </w:rPr>
            </w:pPr>
            <w:r w:rsidRPr="00716127">
              <w:rPr>
                <w:sz w:val="24"/>
                <w:szCs w:val="24"/>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CA5B6E" w:rsidRPr="00716127" w:rsidRDefault="00CA5B6E">
            <w:pPr>
              <w:spacing w:line="276" w:lineRule="auto"/>
              <w:rPr>
                <w:sz w:val="24"/>
                <w:szCs w:val="24"/>
                <w:lang w:eastAsia="en-US"/>
              </w:rPr>
            </w:pPr>
            <w:r w:rsidRPr="00716127">
              <w:rPr>
                <w:sz w:val="24"/>
                <w:szCs w:val="24"/>
                <w:lang w:eastAsia="en-US"/>
              </w:rPr>
              <w:t>0,0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A5B6E" w:rsidRPr="00716127" w:rsidRDefault="00CA5B6E">
            <w:pPr>
              <w:spacing w:line="276" w:lineRule="auto"/>
              <w:rPr>
                <w:sz w:val="24"/>
                <w:szCs w:val="24"/>
                <w:lang w:eastAsia="en-US"/>
              </w:rPr>
            </w:pPr>
            <w:r w:rsidRPr="00716127">
              <w:rPr>
                <w:sz w:val="24"/>
                <w:szCs w:val="24"/>
                <w:lang w:eastAsia="en-US"/>
              </w:rPr>
              <w:t>0,0</w:t>
            </w:r>
          </w:p>
        </w:tc>
      </w:tr>
      <w:tr w:rsidR="00DF318D" w:rsidRPr="00716127" w:rsidTr="00DF318D">
        <w:trPr>
          <w:trHeight w:val="1146"/>
        </w:trPr>
        <w:tc>
          <w:tcPr>
            <w:tcW w:w="66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8.1</w:t>
            </w:r>
          </w:p>
        </w:tc>
        <w:tc>
          <w:tcPr>
            <w:tcW w:w="171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Подпрограмма 8</w:t>
            </w:r>
          </w:p>
        </w:tc>
        <w:tc>
          <w:tcPr>
            <w:tcW w:w="2248"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«Обеспечение жильем молодых семей в муниципальном образовании Рыбкинский сельсовет на 2017-2023 годы»</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Х</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Х</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4,0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rPr>
                <w:sz w:val="24"/>
                <w:szCs w:val="24"/>
                <w:lang w:eastAsia="en-US"/>
              </w:rPr>
            </w:pPr>
            <w:r w:rsidRPr="00716127">
              <w:rPr>
                <w:sz w:val="24"/>
                <w:szCs w:val="24"/>
                <w:lang w:eastAsia="en-US"/>
              </w:rPr>
              <w:t>4,0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4,0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rPr>
                <w:sz w:val="24"/>
                <w:szCs w:val="24"/>
                <w:lang w:eastAsia="en-US"/>
              </w:rPr>
            </w:pPr>
            <w:r w:rsidRPr="00716127">
              <w:rPr>
                <w:sz w:val="24"/>
                <w:szCs w:val="24"/>
                <w:lang w:eastAsia="en-US"/>
              </w:rPr>
              <w:t>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4,0</w:t>
            </w:r>
          </w:p>
        </w:tc>
        <w:tc>
          <w:tcPr>
            <w:tcW w:w="851"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rPr>
                <w:sz w:val="24"/>
                <w:szCs w:val="24"/>
                <w:lang w:eastAsia="en-US"/>
              </w:rPr>
            </w:pPr>
            <w:r w:rsidRPr="00716127">
              <w:rPr>
                <w:sz w:val="24"/>
                <w:szCs w:val="24"/>
                <w:lang w:eastAsia="en-US"/>
              </w:rPr>
              <w:t>4,0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4,0</w:t>
            </w:r>
          </w:p>
        </w:tc>
      </w:tr>
      <w:tr w:rsidR="00DF318D" w:rsidRPr="00716127" w:rsidTr="00624D27">
        <w:trPr>
          <w:trHeight w:val="573"/>
        </w:trPr>
        <w:tc>
          <w:tcPr>
            <w:tcW w:w="666"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1716"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2248"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CA5B6E">
            <w:pPr>
              <w:spacing w:line="276" w:lineRule="auto"/>
              <w:rPr>
                <w:sz w:val="24"/>
                <w:szCs w:val="24"/>
                <w:lang w:eastAsia="en-US"/>
              </w:rPr>
            </w:pPr>
            <w:r w:rsidRPr="00716127">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Х</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4,0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rPr>
                <w:sz w:val="24"/>
                <w:szCs w:val="24"/>
                <w:lang w:eastAsia="en-US"/>
              </w:rPr>
            </w:pPr>
            <w:r w:rsidRPr="00716127">
              <w:rPr>
                <w:sz w:val="24"/>
                <w:szCs w:val="24"/>
                <w:lang w:eastAsia="en-US"/>
              </w:rPr>
              <w:t>4,0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4,0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rPr>
                <w:sz w:val="24"/>
                <w:szCs w:val="24"/>
                <w:lang w:eastAsia="en-US"/>
              </w:rPr>
            </w:pPr>
            <w:r w:rsidRPr="00716127">
              <w:rPr>
                <w:sz w:val="24"/>
                <w:szCs w:val="24"/>
                <w:lang w:eastAsia="en-US"/>
              </w:rPr>
              <w:t>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4,0</w:t>
            </w:r>
          </w:p>
        </w:tc>
        <w:tc>
          <w:tcPr>
            <w:tcW w:w="851"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rPr>
                <w:sz w:val="24"/>
                <w:szCs w:val="24"/>
                <w:lang w:eastAsia="en-US"/>
              </w:rPr>
            </w:pPr>
            <w:r w:rsidRPr="00716127">
              <w:rPr>
                <w:sz w:val="24"/>
                <w:szCs w:val="24"/>
                <w:lang w:eastAsia="en-US"/>
              </w:rPr>
              <w:t>4,0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4,0</w:t>
            </w:r>
          </w:p>
        </w:tc>
      </w:tr>
      <w:tr w:rsidR="00DF318D" w:rsidRPr="00716127" w:rsidTr="00DF318D">
        <w:trPr>
          <w:trHeight w:val="835"/>
        </w:trPr>
        <w:tc>
          <w:tcPr>
            <w:tcW w:w="66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8.1.1</w:t>
            </w:r>
          </w:p>
        </w:tc>
        <w:tc>
          <w:tcPr>
            <w:tcW w:w="171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Основное мероприятие 8.1</w:t>
            </w:r>
          </w:p>
        </w:tc>
        <w:tc>
          <w:tcPr>
            <w:tcW w:w="2248"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Улучшение жилищных условий молодых семей</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Х</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Х</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rPr>
                <w:sz w:val="24"/>
                <w:szCs w:val="24"/>
                <w:lang w:eastAsia="en-US"/>
              </w:rPr>
            </w:pPr>
            <w:r w:rsidRPr="00716127">
              <w:rPr>
                <w:sz w:val="24"/>
                <w:szCs w:val="24"/>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rPr>
                <w:sz w:val="24"/>
                <w:szCs w:val="24"/>
                <w:lang w:eastAsia="en-US"/>
              </w:rPr>
            </w:pPr>
            <w:r w:rsidRPr="00716127">
              <w:rPr>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rPr>
                <w:sz w:val="24"/>
                <w:szCs w:val="24"/>
                <w:lang w:eastAsia="en-US"/>
              </w:rPr>
            </w:pPr>
            <w:r w:rsidRPr="00716127">
              <w:rPr>
                <w:sz w:val="24"/>
                <w:szCs w:val="24"/>
                <w:lang w:eastAsia="en-US"/>
              </w:rPr>
              <w:t>0,0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0,0</w:t>
            </w:r>
          </w:p>
        </w:tc>
      </w:tr>
      <w:tr w:rsidR="00DF318D" w:rsidRPr="00716127" w:rsidTr="00624D27">
        <w:trPr>
          <w:trHeight w:val="846"/>
        </w:trPr>
        <w:tc>
          <w:tcPr>
            <w:tcW w:w="666"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1716"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2248"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CA5B6E">
            <w:pPr>
              <w:spacing w:line="276" w:lineRule="auto"/>
              <w:rPr>
                <w:sz w:val="24"/>
                <w:szCs w:val="24"/>
                <w:lang w:eastAsia="en-US"/>
              </w:rPr>
            </w:pPr>
            <w:r w:rsidRPr="00716127">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1003</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65001</w:t>
            </w:r>
            <w:r w:rsidRPr="00716127">
              <w:rPr>
                <w:sz w:val="24"/>
                <w:szCs w:val="24"/>
                <w:lang w:val="en-US" w:eastAsia="en-US"/>
              </w:rPr>
              <w:t>L</w:t>
            </w:r>
            <w:r w:rsidRPr="00716127">
              <w:rPr>
                <w:sz w:val="24"/>
                <w:szCs w:val="24"/>
                <w:lang w:eastAsia="en-US"/>
              </w:rPr>
              <w:t>0200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rPr>
                <w:sz w:val="24"/>
                <w:szCs w:val="24"/>
                <w:lang w:eastAsia="en-US"/>
              </w:rPr>
            </w:pPr>
            <w:r w:rsidRPr="00716127">
              <w:rPr>
                <w:sz w:val="24"/>
                <w:szCs w:val="24"/>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rPr>
                <w:sz w:val="24"/>
                <w:szCs w:val="24"/>
                <w:lang w:eastAsia="en-US"/>
              </w:rPr>
            </w:pPr>
            <w:r w:rsidRPr="00716127">
              <w:rPr>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rPr>
                <w:sz w:val="24"/>
                <w:szCs w:val="24"/>
                <w:lang w:eastAsia="en-US"/>
              </w:rPr>
            </w:pPr>
            <w:r w:rsidRPr="00716127">
              <w:rPr>
                <w:sz w:val="24"/>
                <w:szCs w:val="24"/>
                <w:lang w:eastAsia="en-US"/>
              </w:rPr>
              <w:t>0,0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0,0</w:t>
            </w:r>
          </w:p>
        </w:tc>
      </w:tr>
      <w:tr w:rsidR="00DF318D" w:rsidRPr="00716127" w:rsidTr="00DF318D">
        <w:trPr>
          <w:trHeight w:val="785"/>
        </w:trPr>
        <w:tc>
          <w:tcPr>
            <w:tcW w:w="666" w:type="dxa"/>
            <w:tcBorders>
              <w:top w:val="nil"/>
              <w:left w:val="single" w:sz="4" w:space="0" w:color="auto"/>
              <w:bottom w:val="nil"/>
              <w:right w:val="single" w:sz="4" w:space="0" w:color="auto"/>
            </w:tcBorders>
            <w:tcMar>
              <w:top w:w="28" w:type="dxa"/>
              <w:left w:w="62" w:type="dxa"/>
              <w:bottom w:w="28" w:type="dxa"/>
              <w:right w:w="62" w:type="dxa"/>
            </w:tcMar>
          </w:tcPr>
          <w:p w:rsidR="00DF318D" w:rsidRPr="00716127" w:rsidRDefault="00DF318D">
            <w:pPr>
              <w:spacing w:line="276" w:lineRule="auto"/>
              <w:rPr>
                <w:sz w:val="24"/>
                <w:szCs w:val="24"/>
                <w:lang w:eastAsia="en-US"/>
              </w:rPr>
            </w:pPr>
          </w:p>
        </w:tc>
        <w:tc>
          <w:tcPr>
            <w:tcW w:w="1716" w:type="dxa"/>
            <w:tcBorders>
              <w:top w:val="nil"/>
              <w:left w:val="single" w:sz="4" w:space="0" w:color="auto"/>
              <w:bottom w:val="nil"/>
              <w:right w:val="single" w:sz="4" w:space="0" w:color="auto"/>
            </w:tcBorders>
            <w:tcMar>
              <w:top w:w="28" w:type="dxa"/>
              <w:left w:w="62" w:type="dxa"/>
              <w:bottom w:w="28" w:type="dxa"/>
              <w:right w:w="62" w:type="dxa"/>
            </w:tcMar>
          </w:tcPr>
          <w:p w:rsidR="00DF318D" w:rsidRPr="00716127" w:rsidRDefault="00DF318D">
            <w:pPr>
              <w:spacing w:line="276" w:lineRule="auto"/>
              <w:rPr>
                <w:sz w:val="24"/>
                <w:szCs w:val="24"/>
                <w:lang w:eastAsia="en-US"/>
              </w:rPr>
            </w:pPr>
          </w:p>
        </w:tc>
        <w:tc>
          <w:tcPr>
            <w:tcW w:w="2248" w:type="dxa"/>
            <w:tcBorders>
              <w:top w:val="nil"/>
              <w:left w:val="single" w:sz="4" w:space="0" w:color="auto"/>
              <w:bottom w:val="nil"/>
              <w:right w:val="single" w:sz="4" w:space="0" w:color="auto"/>
            </w:tcBorders>
            <w:tcMar>
              <w:top w:w="28" w:type="dxa"/>
              <w:left w:w="62" w:type="dxa"/>
              <w:bottom w:w="28" w:type="dxa"/>
              <w:right w:w="62" w:type="dxa"/>
            </w:tcMar>
          </w:tcPr>
          <w:p w:rsidR="00DF318D" w:rsidRPr="00716127" w:rsidRDefault="00DF318D">
            <w:pPr>
              <w:spacing w:line="276" w:lineRule="auto"/>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 xml:space="preserve">Рыбкинский </w:t>
            </w:r>
          </w:p>
          <w:p w:rsidR="00DF318D" w:rsidRPr="00716127" w:rsidRDefault="00DF318D">
            <w:pPr>
              <w:spacing w:line="276" w:lineRule="auto"/>
              <w:rPr>
                <w:sz w:val="24"/>
                <w:szCs w:val="24"/>
                <w:lang w:eastAsia="en-US"/>
              </w:rPr>
            </w:pPr>
            <w:r w:rsidRPr="00716127">
              <w:rPr>
                <w:sz w:val="24"/>
                <w:szCs w:val="24"/>
                <w:lang w:eastAsia="en-US"/>
              </w:rPr>
              <w:t>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CA5B6E">
            <w:pPr>
              <w:spacing w:line="276" w:lineRule="auto"/>
              <w:rPr>
                <w:sz w:val="24"/>
                <w:szCs w:val="24"/>
                <w:lang w:eastAsia="en-US"/>
              </w:rPr>
            </w:pPr>
            <w:r w:rsidRPr="00716127">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1003</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65001</w:t>
            </w:r>
            <w:r w:rsidRPr="00716127">
              <w:rPr>
                <w:sz w:val="24"/>
                <w:szCs w:val="24"/>
                <w:lang w:val="en-US" w:eastAsia="en-US"/>
              </w:rPr>
              <w:t>S</w:t>
            </w:r>
            <w:r w:rsidRPr="00716127">
              <w:rPr>
                <w:sz w:val="24"/>
                <w:szCs w:val="24"/>
                <w:lang w:eastAsia="en-US"/>
              </w:rPr>
              <w:t>0810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rPr>
                <w:sz w:val="24"/>
                <w:szCs w:val="24"/>
                <w:lang w:eastAsia="en-US"/>
              </w:rPr>
            </w:pPr>
            <w:r w:rsidRPr="00716127">
              <w:rPr>
                <w:sz w:val="24"/>
                <w:szCs w:val="24"/>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rPr>
                <w:sz w:val="24"/>
                <w:szCs w:val="24"/>
                <w:lang w:eastAsia="en-US"/>
              </w:rPr>
            </w:pPr>
            <w:r w:rsidRPr="00716127">
              <w:rPr>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rPr>
                <w:sz w:val="24"/>
                <w:szCs w:val="24"/>
                <w:lang w:eastAsia="en-US"/>
              </w:rPr>
            </w:pPr>
            <w:r w:rsidRPr="00716127">
              <w:rPr>
                <w:sz w:val="24"/>
                <w:szCs w:val="24"/>
                <w:lang w:eastAsia="en-US"/>
              </w:rPr>
              <w:t>0,0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0,0</w:t>
            </w:r>
          </w:p>
        </w:tc>
      </w:tr>
      <w:tr w:rsidR="00DF318D" w:rsidRPr="00716127" w:rsidTr="00DF318D">
        <w:trPr>
          <w:trHeight w:val="243"/>
        </w:trPr>
        <w:tc>
          <w:tcPr>
            <w:tcW w:w="66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8.1.2</w:t>
            </w:r>
          </w:p>
        </w:tc>
        <w:tc>
          <w:tcPr>
            <w:tcW w:w="171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Основное мероприятие 8.2</w:t>
            </w:r>
          </w:p>
        </w:tc>
        <w:tc>
          <w:tcPr>
            <w:tcW w:w="2248"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 xml:space="preserve">Организационные мероприятия по обеспечению жильем молодых семей </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Х</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Х</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4,0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rPr>
                <w:sz w:val="24"/>
                <w:szCs w:val="24"/>
                <w:lang w:eastAsia="en-US"/>
              </w:rPr>
            </w:pPr>
            <w:r w:rsidRPr="00716127">
              <w:rPr>
                <w:sz w:val="24"/>
                <w:szCs w:val="24"/>
                <w:lang w:eastAsia="en-US"/>
              </w:rPr>
              <w:t>4,0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4,0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rPr>
                <w:sz w:val="24"/>
                <w:szCs w:val="24"/>
                <w:lang w:eastAsia="en-US"/>
              </w:rPr>
            </w:pPr>
            <w:r w:rsidRPr="00716127">
              <w:rPr>
                <w:sz w:val="24"/>
                <w:szCs w:val="24"/>
                <w:lang w:eastAsia="en-US"/>
              </w:rPr>
              <w:t>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4,0</w:t>
            </w:r>
          </w:p>
        </w:tc>
        <w:tc>
          <w:tcPr>
            <w:tcW w:w="851"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rPr>
                <w:sz w:val="24"/>
                <w:szCs w:val="24"/>
                <w:lang w:eastAsia="en-US"/>
              </w:rPr>
            </w:pPr>
            <w:r w:rsidRPr="00716127">
              <w:rPr>
                <w:sz w:val="24"/>
                <w:szCs w:val="24"/>
                <w:lang w:eastAsia="en-US"/>
              </w:rPr>
              <w:t>4,0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4,0</w:t>
            </w:r>
          </w:p>
        </w:tc>
      </w:tr>
      <w:tr w:rsidR="00DF318D" w:rsidRPr="00716127" w:rsidTr="00624D27">
        <w:trPr>
          <w:trHeight w:val="780"/>
        </w:trPr>
        <w:tc>
          <w:tcPr>
            <w:tcW w:w="666"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1716"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2248"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CA5B6E">
            <w:pPr>
              <w:spacing w:line="276" w:lineRule="auto"/>
              <w:rPr>
                <w:sz w:val="24"/>
                <w:szCs w:val="24"/>
                <w:lang w:eastAsia="en-US"/>
              </w:rPr>
            </w:pPr>
            <w:r w:rsidRPr="00716127">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1003</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6500299970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4,0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rPr>
                <w:sz w:val="24"/>
                <w:szCs w:val="24"/>
                <w:lang w:eastAsia="en-US"/>
              </w:rPr>
            </w:pPr>
            <w:r w:rsidRPr="00716127">
              <w:rPr>
                <w:sz w:val="24"/>
                <w:szCs w:val="24"/>
                <w:lang w:eastAsia="en-US"/>
              </w:rPr>
              <w:t>4,0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4,0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rPr>
                <w:sz w:val="24"/>
                <w:szCs w:val="24"/>
                <w:lang w:eastAsia="en-US"/>
              </w:rPr>
            </w:pPr>
            <w:r w:rsidRPr="00716127">
              <w:rPr>
                <w:sz w:val="24"/>
                <w:szCs w:val="24"/>
                <w:lang w:eastAsia="en-US"/>
              </w:rPr>
              <w:t>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4,0</w:t>
            </w:r>
          </w:p>
        </w:tc>
        <w:tc>
          <w:tcPr>
            <w:tcW w:w="851"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rPr>
                <w:sz w:val="24"/>
                <w:szCs w:val="24"/>
                <w:lang w:eastAsia="en-US"/>
              </w:rPr>
            </w:pPr>
            <w:r w:rsidRPr="00716127">
              <w:rPr>
                <w:sz w:val="24"/>
                <w:szCs w:val="24"/>
                <w:lang w:eastAsia="en-US"/>
              </w:rPr>
              <w:t>4,0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4,0</w:t>
            </w:r>
          </w:p>
        </w:tc>
      </w:tr>
      <w:tr w:rsidR="00DF318D" w:rsidRPr="00716127" w:rsidTr="00DF318D">
        <w:trPr>
          <w:trHeight w:val="600"/>
        </w:trPr>
        <w:tc>
          <w:tcPr>
            <w:tcW w:w="666" w:type="dxa"/>
            <w:vMerge w:val="restart"/>
            <w:tcBorders>
              <w:top w:val="single" w:sz="4" w:space="0" w:color="auto"/>
              <w:left w:val="single" w:sz="4" w:space="0" w:color="auto"/>
              <w:bottom w:val="nil"/>
              <w:right w:val="single" w:sz="4" w:space="0" w:color="auto"/>
            </w:tcBorders>
            <w:vAlign w:val="center"/>
            <w:hideMark/>
          </w:tcPr>
          <w:p w:rsidR="00DF318D" w:rsidRPr="00716127" w:rsidRDefault="00DF318D">
            <w:pPr>
              <w:spacing w:line="276" w:lineRule="auto"/>
              <w:rPr>
                <w:sz w:val="24"/>
                <w:szCs w:val="24"/>
                <w:lang w:eastAsia="en-US"/>
              </w:rPr>
            </w:pPr>
            <w:r w:rsidRPr="00716127">
              <w:rPr>
                <w:sz w:val="24"/>
                <w:szCs w:val="24"/>
                <w:lang w:eastAsia="en-US"/>
              </w:rPr>
              <w:t>9.1</w:t>
            </w:r>
          </w:p>
        </w:tc>
        <w:tc>
          <w:tcPr>
            <w:tcW w:w="1716" w:type="dxa"/>
            <w:vMerge w:val="restart"/>
            <w:tcBorders>
              <w:top w:val="single" w:sz="4" w:space="0" w:color="auto"/>
              <w:left w:val="single" w:sz="4" w:space="0" w:color="auto"/>
              <w:bottom w:val="nil"/>
              <w:right w:val="single" w:sz="4" w:space="0" w:color="auto"/>
            </w:tcBorders>
            <w:vAlign w:val="center"/>
            <w:hideMark/>
          </w:tcPr>
          <w:p w:rsidR="00DF318D" w:rsidRPr="00716127" w:rsidRDefault="00DF318D">
            <w:pPr>
              <w:spacing w:line="276" w:lineRule="auto"/>
              <w:rPr>
                <w:sz w:val="24"/>
                <w:szCs w:val="24"/>
                <w:lang w:eastAsia="en-US"/>
              </w:rPr>
            </w:pPr>
            <w:r w:rsidRPr="00716127">
              <w:rPr>
                <w:sz w:val="24"/>
                <w:szCs w:val="24"/>
                <w:lang w:eastAsia="en-US"/>
              </w:rPr>
              <w:t>Подпрограмма 9</w:t>
            </w:r>
          </w:p>
        </w:tc>
        <w:tc>
          <w:tcPr>
            <w:tcW w:w="2248" w:type="dxa"/>
            <w:vMerge w:val="restart"/>
            <w:tcBorders>
              <w:top w:val="single" w:sz="4" w:space="0" w:color="auto"/>
              <w:left w:val="single" w:sz="4" w:space="0" w:color="auto"/>
              <w:bottom w:val="nil"/>
              <w:right w:val="single" w:sz="4" w:space="0" w:color="auto"/>
            </w:tcBorders>
            <w:vAlign w:val="center"/>
          </w:tcPr>
          <w:p w:rsidR="003B45E1" w:rsidRPr="00716127" w:rsidRDefault="003B45E1">
            <w:pPr>
              <w:spacing w:line="276" w:lineRule="auto"/>
              <w:jc w:val="both"/>
              <w:rPr>
                <w:rFonts w:eastAsiaTheme="minorHAnsi"/>
                <w:bCs w:val="0"/>
                <w:sz w:val="24"/>
                <w:szCs w:val="24"/>
                <w:lang w:eastAsia="en-US"/>
              </w:rPr>
            </w:pPr>
          </w:p>
          <w:p w:rsidR="00DF318D" w:rsidRPr="00716127" w:rsidRDefault="00DF318D">
            <w:pPr>
              <w:spacing w:line="276" w:lineRule="auto"/>
              <w:jc w:val="both"/>
              <w:rPr>
                <w:rFonts w:eastAsiaTheme="minorHAnsi"/>
                <w:bCs w:val="0"/>
                <w:sz w:val="24"/>
                <w:szCs w:val="24"/>
                <w:lang w:eastAsia="en-US"/>
              </w:rPr>
            </w:pPr>
            <w:r w:rsidRPr="00716127">
              <w:rPr>
                <w:rFonts w:eastAsiaTheme="minorHAnsi"/>
                <w:bCs w:val="0"/>
                <w:sz w:val="24"/>
                <w:szCs w:val="24"/>
                <w:lang w:eastAsia="en-US"/>
              </w:rPr>
              <w:t>«Современный облик сельской территории»</w:t>
            </w:r>
          </w:p>
          <w:p w:rsidR="00DF318D" w:rsidRPr="00716127" w:rsidRDefault="00DF318D">
            <w:pPr>
              <w:spacing w:line="276" w:lineRule="auto"/>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CA5B6E">
            <w:pPr>
              <w:spacing w:line="276" w:lineRule="auto"/>
              <w:rPr>
                <w:sz w:val="24"/>
                <w:szCs w:val="24"/>
                <w:lang w:eastAsia="en-US"/>
              </w:rPr>
            </w:pPr>
            <w:r w:rsidRPr="00716127">
              <w:rPr>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CA5B6E">
            <w:pPr>
              <w:spacing w:line="276" w:lineRule="auto"/>
              <w:rPr>
                <w:sz w:val="24"/>
                <w:szCs w:val="24"/>
                <w:lang w:eastAsia="en-US"/>
              </w:rPr>
            </w:pPr>
            <w:r w:rsidRPr="00716127">
              <w:rPr>
                <w:sz w:val="24"/>
                <w:szCs w:val="24"/>
                <w:lang w:eastAsia="en-US"/>
              </w:rPr>
              <w:t>0503</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CA5B6E">
            <w:pPr>
              <w:spacing w:line="276" w:lineRule="auto"/>
              <w:rPr>
                <w:sz w:val="24"/>
                <w:szCs w:val="24"/>
                <w:lang w:eastAsia="en-US"/>
              </w:rPr>
            </w:pPr>
            <w:r w:rsidRPr="00716127">
              <w:rPr>
                <w:sz w:val="24"/>
                <w:szCs w:val="24"/>
                <w:lang w:eastAsia="en-US"/>
              </w:rPr>
              <w:t>20А0000000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rPr>
                <w:sz w:val="24"/>
                <w:szCs w:val="24"/>
                <w:lang w:eastAsia="en-US"/>
              </w:rPr>
            </w:pPr>
            <w:r w:rsidRPr="00716127">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rPr>
                <w:sz w:val="24"/>
                <w:szCs w:val="24"/>
                <w:lang w:eastAsia="en-US"/>
              </w:rPr>
            </w:pPr>
            <w:r w:rsidRPr="00716127">
              <w:rPr>
                <w:sz w:val="24"/>
                <w:szCs w:val="24"/>
                <w:lang w:eastAsia="en-US"/>
              </w:rPr>
              <w:t>1030,2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rPr>
                <w:sz w:val="24"/>
                <w:szCs w:val="24"/>
                <w:lang w:eastAsia="en-US"/>
              </w:rPr>
            </w:pPr>
            <w:r w:rsidRPr="00716127">
              <w:rPr>
                <w:sz w:val="24"/>
                <w:szCs w:val="24"/>
                <w:lang w:eastAsia="en-US"/>
              </w:rPr>
              <w:t>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0</w:t>
            </w:r>
          </w:p>
        </w:tc>
      </w:tr>
      <w:tr w:rsidR="00DF318D" w:rsidRPr="00716127" w:rsidTr="00624D27">
        <w:trPr>
          <w:trHeight w:val="750"/>
        </w:trPr>
        <w:tc>
          <w:tcPr>
            <w:tcW w:w="666"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1716"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2248"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CA5B6E">
            <w:pPr>
              <w:spacing w:line="276" w:lineRule="auto"/>
              <w:rPr>
                <w:sz w:val="24"/>
                <w:szCs w:val="24"/>
                <w:lang w:eastAsia="en-US"/>
              </w:rPr>
            </w:pPr>
            <w:r w:rsidRPr="00716127">
              <w:rPr>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CA5B6E">
            <w:pPr>
              <w:spacing w:line="276" w:lineRule="auto"/>
              <w:rPr>
                <w:sz w:val="24"/>
                <w:szCs w:val="24"/>
                <w:lang w:eastAsia="en-US"/>
              </w:rPr>
            </w:pPr>
            <w:r w:rsidRPr="00716127">
              <w:rPr>
                <w:sz w:val="24"/>
                <w:szCs w:val="24"/>
                <w:lang w:eastAsia="en-US"/>
              </w:rPr>
              <w:t>0503</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CA5B6E">
            <w:pPr>
              <w:spacing w:line="276" w:lineRule="auto"/>
              <w:rPr>
                <w:sz w:val="24"/>
                <w:szCs w:val="24"/>
                <w:lang w:eastAsia="en-US"/>
              </w:rPr>
            </w:pPr>
            <w:r w:rsidRPr="00716127">
              <w:rPr>
                <w:sz w:val="24"/>
                <w:szCs w:val="24"/>
                <w:lang w:eastAsia="en-US"/>
              </w:rPr>
              <w:t>20А0000000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rPr>
                <w:sz w:val="24"/>
                <w:szCs w:val="24"/>
                <w:lang w:eastAsia="en-US"/>
              </w:rPr>
            </w:pPr>
            <w:r w:rsidRPr="00716127">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rPr>
                <w:sz w:val="24"/>
                <w:szCs w:val="24"/>
                <w:lang w:eastAsia="en-US"/>
              </w:rPr>
            </w:pPr>
            <w:r w:rsidRPr="00716127">
              <w:rPr>
                <w:sz w:val="24"/>
                <w:szCs w:val="24"/>
                <w:lang w:eastAsia="en-US"/>
              </w:rPr>
              <w:t>30,9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rPr>
                <w:sz w:val="24"/>
                <w:szCs w:val="24"/>
                <w:lang w:eastAsia="en-US"/>
              </w:rPr>
            </w:pPr>
            <w:r w:rsidRPr="00716127">
              <w:rPr>
                <w:sz w:val="24"/>
                <w:szCs w:val="24"/>
                <w:lang w:eastAsia="en-US"/>
              </w:rPr>
              <w:t>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0</w:t>
            </w:r>
          </w:p>
        </w:tc>
      </w:tr>
      <w:tr w:rsidR="00DF318D" w:rsidRPr="00716127" w:rsidTr="00DF318D">
        <w:trPr>
          <w:trHeight w:val="690"/>
        </w:trPr>
        <w:tc>
          <w:tcPr>
            <w:tcW w:w="666" w:type="dxa"/>
            <w:vMerge w:val="restart"/>
            <w:tcBorders>
              <w:top w:val="single" w:sz="4" w:space="0" w:color="auto"/>
              <w:left w:val="single" w:sz="4" w:space="0" w:color="auto"/>
              <w:bottom w:val="nil"/>
              <w:right w:val="single" w:sz="4" w:space="0" w:color="auto"/>
            </w:tcBorders>
            <w:vAlign w:val="center"/>
            <w:hideMark/>
          </w:tcPr>
          <w:p w:rsidR="00DF318D" w:rsidRPr="00716127" w:rsidRDefault="00DF318D">
            <w:pPr>
              <w:spacing w:line="276" w:lineRule="auto"/>
              <w:rPr>
                <w:sz w:val="24"/>
                <w:szCs w:val="24"/>
                <w:lang w:eastAsia="en-US"/>
              </w:rPr>
            </w:pPr>
            <w:r w:rsidRPr="00716127">
              <w:rPr>
                <w:sz w:val="24"/>
                <w:szCs w:val="24"/>
                <w:lang w:eastAsia="en-US"/>
              </w:rPr>
              <w:t>9.1.1</w:t>
            </w:r>
          </w:p>
        </w:tc>
        <w:tc>
          <w:tcPr>
            <w:tcW w:w="1716" w:type="dxa"/>
            <w:vMerge w:val="restart"/>
            <w:tcBorders>
              <w:top w:val="single" w:sz="4" w:space="0" w:color="auto"/>
              <w:left w:val="single" w:sz="4" w:space="0" w:color="auto"/>
              <w:bottom w:val="nil"/>
              <w:right w:val="single" w:sz="4" w:space="0" w:color="auto"/>
            </w:tcBorders>
            <w:vAlign w:val="center"/>
            <w:hideMark/>
          </w:tcPr>
          <w:p w:rsidR="00DF318D" w:rsidRPr="00716127" w:rsidRDefault="00DF318D">
            <w:pPr>
              <w:spacing w:line="276" w:lineRule="auto"/>
              <w:rPr>
                <w:sz w:val="24"/>
                <w:szCs w:val="24"/>
                <w:lang w:eastAsia="en-US"/>
              </w:rPr>
            </w:pPr>
            <w:r w:rsidRPr="00716127">
              <w:rPr>
                <w:sz w:val="24"/>
                <w:szCs w:val="24"/>
                <w:lang w:eastAsia="en-US"/>
              </w:rPr>
              <w:t>Основное мероприятие</w:t>
            </w:r>
          </w:p>
          <w:p w:rsidR="00DF318D" w:rsidRPr="00716127" w:rsidRDefault="00DF318D">
            <w:pPr>
              <w:spacing w:line="276" w:lineRule="auto"/>
              <w:rPr>
                <w:sz w:val="24"/>
                <w:szCs w:val="24"/>
                <w:lang w:eastAsia="en-US"/>
              </w:rPr>
            </w:pPr>
            <w:r w:rsidRPr="00716127">
              <w:rPr>
                <w:sz w:val="24"/>
                <w:szCs w:val="24"/>
                <w:lang w:eastAsia="en-US"/>
              </w:rPr>
              <w:t>9.1</w:t>
            </w:r>
          </w:p>
        </w:tc>
        <w:tc>
          <w:tcPr>
            <w:tcW w:w="2248" w:type="dxa"/>
            <w:vMerge w:val="restart"/>
            <w:tcBorders>
              <w:top w:val="single" w:sz="4" w:space="0" w:color="auto"/>
              <w:left w:val="single" w:sz="4" w:space="0" w:color="auto"/>
              <w:bottom w:val="nil"/>
              <w:right w:val="single" w:sz="4" w:space="0" w:color="auto"/>
            </w:tcBorders>
            <w:vAlign w:val="center"/>
          </w:tcPr>
          <w:p w:rsidR="00DF318D" w:rsidRPr="00716127" w:rsidRDefault="00CA5B6E" w:rsidP="00CA5B6E">
            <w:pPr>
              <w:spacing w:line="276" w:lineRule="auto"/>
              <w:rPr>
                <w:rFonts w:eastAsiaTheme="minorHAnsi"/>
                <w:bCs w:val="0"/>
                <w:sz w:val="24"/>
                <w:szCs w:val="24"/>
                <w:lang w:eastAsia="en-US"/>
              </w:rPr>
            </w:pPr>
            <w:r w:rsidRPr="00716127">
              <w:rPr>
                <w:rFonts w:eastAsiaTheme="minorHAnsi"/>
                <w:bCs w:val="0"/>
                <w:sz w:val="24"/>
                <w:szCs w:val="24"/>
                <w:lang w:eastAsia="en-US"/>
              </w:rPr>
              <w:t>«Комплексное развитие</w:t>
            </w:r>
            <w:r w:rsidR="00DF318D" w:rsidRPr="00716127">
              <w:rPr>
                <w:rFonts w:eastAsiaTheme="minorHAnsi"/>
                <w:bCs w:val="0"/>
                <w:sz w:val="24"/>
                <w:szCs w:val="24"/>
                <w:lang w:eastAsia="en-US"/>
              </w:rPr>
              <w:t xml:space="preserve"> сельской территории»</w:t>
            </w:r>
          </w:p>
          <w:p w:rsidR="00DF318D" w:rsidRPr="00716127" w:rsidRDefault="00DF318D">
            <w:pPr>
              <w:spacing w:line="276" w:lineRule="auto"/>
              <w:jc w:val="both"/>
              <w:rPr>
                <w:rFonts w:eastAsiaTheme="minorHAnsi"/>
                <w:bCs w:val="0"/>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CA5B6E">
            <w:pPr>
              <w:spacing w:line="276" w:lineRule="auto"/>
              <w:rPr>
                <w:sz w:val="24"/>
                <w:szCs w:val="24"/>
                <w:lang w:eastAsia="en-US"/>
              </w:rPr>
            </w:pPr>
            <w:r w:rsidRPr="00716127">
              <w:rPr>
                <w:sz w:val="24"/>
                <w:szCs w:val="24"/>
                <w:lang w:eastAsia="en-US"/>
              </w:rPr>
              <w:t>115</w:t>
            </w:r>
          </w:p>
          <w:p w:rsidR="00CA5B6E" w:rsidRPr="00716127" w:rsidRDefault="00CA5B6E">
            <w:pPr>
              <w:spacing w:line="276" w:lineRule="auto"/>
              <w:rPr>
                <w:sz w:val="24"/>
                <w:szCs w:val="24"/>
                <w:lang w:eastAsia="en-US"/>
              </w:rPr>
            </w:pP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CA5B6E">
            <w:pPr>
              <w:spacing w:line="276" w:lineRule="auto"/>
              <w:rPr>
                <w:sz w:val="24"/>
                <w:szCs w:val="24"/>
                <w:lang w:eastAsia="en-US"/>
              </w:rPr>
            </w:pPr>
            <w:r w:rsidRPr="00716127">
              <w:rPr>
                <w:sz w:val="24"/>
                <w:szCs w:val="24"/>
                <w:lang w:eastAsia="en-US"/>
              </w:rPr>
              <w:t>0503</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CA5B6E">
            <w:pPr>
              <w:spacing w:line="276" w:lineRule="auto"/>
              <w:rPr>
                <w:sz w:val="24"/>
                <w:szCs w:val="24"/>
                <w:lang w:eastAsia="en-US"/>
              </w:rPr>
            </w:pPr>
            <w:r w:rsidRPr="00716127">
              <w:rPr>
                <w:sz w:val="24"/>
                <w:szCs w:val="24"/>
                <w:lang w:eastAsia="en-US"/>
              </w:rPr>
              <w:t>20А0100000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rPr>
                <w:sz w:val="24"/>
                <w:szCs w:val="24"/>
                <w:lang w:eastAsia="en-US"/>
              </w:rPr>
            </w:pPr>
            <w:r w:rsidRPr="00716127">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rPr>
                <w:sz w:val="24"/>
                <w:szCs w:val="24"/>
                <w:lang w:eastAsia="en-US"/>
              </w:rPr>
            </w:pPr>
            <w:r w:rsidRPr="00716127">
              <w:rPr>
                <w:sz w:val="24"/>
                <w:szCs w:val="24"/>
                <w:lang w:eastAsia="en-US"/>
              </w:rPr>
              <w:t>1030,2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rPr>
                <w:sz w:val="24"/>
                <w:szCs w:val="24"/>
                <w:lang w:eastAsia="en-US"/>
              </w:rPr>
            </w:pPr>
            <w:r w:rsidRPr="00716127">
              <w:rPr>
                <w:sz w:val="24"/>
                <w:szCs w:val="24"/>
                <w:lang w:eastAsia="en-US"/>
              </w:rPr>
              <w:t>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0</w:t>
            </w:r>
          </w:p>
        </w:tc>
      </w:tr>
      <w:tr w:rsidR="00DF318D" w:rsidRPr="00716127" w:rsidTr="00624D27">
        <w:trPr>
          <w:trHeight w:val="720"/>
        </w:trPr>
        <w:tc>
          <w:tcPr>
            <w:tcW w:w="666"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1716"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2248"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rFonts w:eastAsiaTheme="minorHAnsi"/>
                <w:bCs w:val="0"/>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CA5B6E">
            <w:pPr>
              <w:spacing w:line="276" w:lineRule="auto"/>
              <w:rPr>
                <w:sz w:val="24"/>
                <w:szCs w:val="24"/>
                <w:lang w:eastAsia="en-US"/>
              </w:rPr>
            </w:pPr>
            <w:r w:rsidRPr="00716127">
              <w:rPr>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CA5B6E">
            <w:pPr>
              <w:spacing w:line="276" w:lineRule="auto"/>
              <w:rPr>
                <w:sz w:val="24"/>
                <w:szCs w:val="24"/>
                <w:lang w:eastAsia="en-US"/>
              </w:rPr>
            </w:pPr>
            <w:r w:rsidRPr="00716127">
              <w:rPr>
                <w:sz w:val="24"/>
                <w:szCs w:val="24"/>
                <w:lang w:eastAsia="en-US"/>
              </w:rPr>
              <w:t>0503</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CA5B6E">
            <w:pPr>
              <w:spacing w:line="276" w:lineRule="auto"/>
              <w:rPr>
                <w:sz w:val="24"/>
                <w:szCs w:val="24"/>
                <w:lang w:eastAsia="en-US"/>
              </w:rPr>
            </w:pPr>
            <w:r w:rsidRPr="00716127">
              <w:rPr>
                <w:sz w:val="24"/>
                <w:szCs w:val="24"/>
                <w:lang w:eastAsia="en-US"/>
              </w:rPr>
              <w:t>20А010000</w:t>
            </w:r>
            <w:r w:rsidRPr="00716127">
              <w:rPr>
                <w:sz w:val="24"/>
                <w:szCs w:val="24"/>
                <w:lang w:eastAsia="en-US"/>
              </w:rPr>
              <w:lastRenderedPageBreak/>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lastRenderedPageBreak/>
              <w:t>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rPr>
                <w:sz w:val="24"/>
                <w:szCs w:val="24"/>
                <w:lang w:eastAsia="en-US"/>
              </w:rPr>
            </w:pPr>
            <w:r w:rsidRPr="00716127">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rPr>
                <w:sz w:val="24"/>
                <w:szCs w:val="24"/>
                <w:lang w:eastAsia="en-US"/>
              </w:rPr>
            </w:pPr>
            <w:r w:rsidRPr="00716127">
              <w:rPr>
                <w:sz w:val="24"/>
                <w:szCs w:val="24"/>
                <w:lang w:eastAsia="en-US"/>
              </w:rPr>
              <w:t>30,9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rPr>
                <w:sz w:val="24"/>
                <w:szCs w:val="24"/>
                <w:lang w:eastAsia="en-US"/>
              </w:rPr>
            </w:pPr>
            <w:r w:rsidRPr="00716127">
              <w:rPr>
                <w:sz w:val="24"/>
                <w:szCs w:val="24"/>
                <w:lang w:eastAsia="en-US"/>
              </w:rPr>
              <w:t>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0</w:t>
            </w:r>
          </w:p>
        </w:tc>
      </w:tr>
      <w:tr w:rsidR="00DF318D" w:rsidRPr="00716127" w:rsidTr="00DF318D">
        <w:trPr>
          <w:gridAfter w:val="12"/>
          <w:wAfter w:w="10250" w:type="dxa"/>
          <w:trHeight w:val="100"/>
        </w:trPr>
        <w:tc>
          <w:tcPr>
            <w:tcW w:w="4630" w:type="dxa"/>
            <w:gridSpan w:val="3"/>
            <w:tcBorders>
              <w:top w:val="single" w:sz="4" w:space="0" w:color="auto"/>
              <w:left w:val="nil"/>
              <w:bottom w:val="nil"/>
              <w:right w:val="nil"/>
            </w:tcBorders>
            <w:tcMar>
              <w:top w:w="0" w:type="dxa"/>
              <w:left w:w="108" w:type="dxa"/>
              <w:bottom w:w="0" w:type="dxa"/>
              <w:right w:w="108" w:type="dxa"/>
            </w:tcMar>
          </w:tcPr>
          <w:p w:rsidR="00DF318D" w:rsidRPr="00716127" w:rsidRDefault="00DF318D">
            <w:pPr>
              <w:spacing w:line="276" w:lineRule="auto"/>
              <w:jc w:val="center"/>
              <w:rPr>
                <w:sz w:val="24"/>
                <w:szCs w:val="24"/>
                <w:highlight w:val="yellow"/>
                <w:lang w:eastAsia="en-US"/>
              </w:rPr>
            </w:pPr>
          </w:p>
        </w:tc>
      </w:tr>
    </w:tbl>
    <w:p w:rsidR="009669F3" w:rsidRDefault="009669F3" w:rsidP="00DF318D">
      <w:pPr>
        <w:jc w:val="center"/>
        <w:rPr>
          <w:sz w:val="24"/>
          <w:szCs w:val="24"/>
          <w:highlight w:val="yellow"/>
        </w:rPr>
      </w:pPr>
    </w:p>
    <w:p w:rsidR="00DF318D" w:rsidRPr="00716127" w:rsidRDefault="00DF318D" w:rsidP="00DF318D">
      <w:pPr>
        <w:jc w:val="center"/>
        <w:rPr>
          <w:sz w:val="24"/>
          <w:szCs w:val="24"/>
          <w:highlight w:val="yellow"/>
        </w:rPr>
      </w:pPr>
    </w:p>
    <w:p w:rsidR="00DF318D" w:rsidRPr="00716127" w:rsidRDefault="00DF318D" w:rsidP="00DF318D">
      <w:pPr>
        <w:jc w:val="center"/>
        <w:rPr>
          <w:sz w:val="24"/>
          <w:szCs w:val="24"/>
          <w:highlight w:val="yellow"/>
        </w:rPr>
      </w:pPr>
    </w:p>
    <w:p w:rsidR="00DF318D" w:rsidRPr="00716127" w:rsidRDefault="00DF318D" w:rsidP="00DF318D">
      <w:pPr>
        <w:jc w:val="center"/>
        <w:rPr>
          <w:sz w:val="24"/>
          <w:szCs w:val="24"/>
          <w:highlight w:val="yellow"/>
        </w:rPr>
      </w:pPr>
    </w:p>
    <w:p w:rsidR="00DF318D" w:rsidRPr="00716127" w:rsidRDefault="00DF318D" w:rsidP="00DF318D">
      <w:pPr>
        <w:jc w:val="center"/>
        <w:rPr>
          <w:sz w:val="24"/>
          <w:szCs w:val="24"/>
          <w:highlight w:val="yellow"/>
        </w:rPr>
      </w:pPr>
    </w:p>
    <w:p w:rsidR="00DF318D" w:rsidRPr="00716127" w:rsidRDefault="00DF318D" w:rsidP="00DF318D">
      <w:pPr>
        <w:jc w:val="center"/>
        <w:rPr>
          <w:sz w:val="24"/>
          <w:szCs w:val="24"/>
          <w:highlight w:val="yellow"/>
        </w:rPr>
      </w:pPr>
    </w:p>
    <w:p w:rsidR="00DF318D" w:rsidRPr="00716127" w:rsidRDefault="00DF318D" w:rsidP="00DF318D">
      <w:pPr>
        <w:rPr>
          <w:sz w:val="24"/>
          <w:szCs w:val="24"/>
          <w:highlight w:val="yellow"/>
        </w:rPr>
      </w:pPr>
    </w:p>
    <w:p w:rsidR="00DF318D" w:rsidRPr="00716127" w:rsidRDefault="00DF318D" w:rsidP="00DF318D">
      <w:pPr>
        <w:jc w:val="center"/>
        <w:rPr>
          <w:sz w:val="24"/>
          <w:szCs w:val="24"/>
          <w:highlight w:val="yellow"/>
        </w:rPr>
      </w:pPr>
    </w:p>
    <w:p w:rsidR="00DF318D" w:rsidRPr="00716127" w:rsidRDefault="00DF318D" w:rsidP="00DF318D">
      <w:pPr>
        <w:jc w:val="center"/>
        <w:rPr>
          <w:sz w:val="24"/>
          <w:szCs w:val="24"/>
          <w:highlight w:val="yellow"/>
        </w:rPr>
      </w:pPr>
    </w:p>
    <w:p w:rsidR="00DF318D" w:rsidRPr="00716127" w:rsidRDefault="00DF318D" w:rsidP="00DF318D">
      <w:pPr>
        <w:rPr>
          <w:sz w:val="24"/>
          <w:szCs w:val="24"/>
          <w:highlight w:val="yellow"/>
        </w:rPr>
      </w:pPr>
    </w:p>
    <w:p w:rsidR="00DF318D" w:rsidRPr="00716127" w:rsidRDefault="00DF318D" w:rsidP="00DF318D">
      <w:pPr>
        <w:rPr>
          <w:sz w:val="24"/>
          <w:szCs w:val="24"/>
          <w:highlight w:val="yellow"/>
        </w:rPr>
      </w:pPr>
    </w:p>
    <w:p w:rsidR="00DF318D" w:rsidRPr="00716127" w:rsidRDefault="00DF318D" w:rsidP="00DF318D">
      <w:pPr>
        <w:rPr>
          <w:sz w:val="24"/>
          <w:szCs w:val="24"/>
          <w:highlight w:val="yellow"/>
        </w:rPr>
      </w:pPr>
    </w:p>
    <w:p w:rsidR="00DF318D" w:rsidRDefault="00DF318D" w:rsidP="00DF318D">
      <w:pPr>
        <w:rPr>
          <w:sz w:val="24"/>
          <w:szCs w:val="24"/>
          <w:highlight w:val="yellow"/>
        </w:rPr>
      </w:pPr>
    </w:p>
    <w:p w:rsidR="0025542C" w:rsidRDefault="0025542C" w:rsidP="00DF318D">
      <w:pPr>
        <w:rPr>
          <w:sz w:val="24"/>
          <w:szCs w:val="24"/>
          <w:highlight w:val="yellow"/>
        </w:rPr>
      </w:pPr>
    </w:p>
    <w:p w:rsidR="0025542C" w:rsidRDefault="0025542C" w:rsidP="00DF318D">
      <w:pPr>
        <w:rPr>
          <w:sz w:val="24"/>
          <w:szCs w:val="24"/>
          <w:highlight w:val="yellow"/>
        </w:rPr>
      </w:pPr>
    </w:p>
    <w:p w:rsidR="0025542C" w:rsidRDefault="0025542C" w:rsidP="00DF318D">
      <w:pPr>
        <w:rPr>
          <w:sz w:val="24"/>
          <w:szCs w:val="24"/>
          <w:highlight w:val="yellow"/>
        </w:rPr>
      </w:pPr>
    </w:p>
    <w:p w:rsidR="0025542C" w:rsidRDefault="0025542C" w:rsidP="00DF318D">
      <w:pPr>
        <w:rPr>
          <w:sz w:val="24"/>
          <w:szCs w:val="24"/>
          <w:highlight w:val="yellow"/>
        </w:rPr>
      </w:pPr>
    </w:p>
    <w:p w:rsidR="0025542C" w:rsidRDefault="0025542C" w:rsidP="00DF318D">
      <w:pPr>
        <w:rPr>
          <w:sz w:val="24"/>
          <w:szCs w:val="24"/>
          <w:highlight w:val="yellow"/>
        </w:rPr>
      </w:pPr>
    </w:p>
    <w:p w:rsidR="0025542C" w:rsidRDefault="0025542C" w:rsidP="00DF318D">
      <w:pPr>
        <w:rPr>
          <w:sz w:val="24"/>
          <w:szCs w:val="24"/>
          <w:highlight w:val="yellow"/>
        </w:rPr>
      </w:pPr>
    </w:p>
    <w:p w:rsidR="0025542C" w:rsidRDefault="0025542C" w:rsidP="00DF318D">
      <w:pPr>
        <w:rPr>
          <w:sz w:val="24"/>
          <w:szCs w:val="24"/>
          <w:highlight w:val="yellow"/>
        </w:rPr>
      </w:pPr>
    </w:p>
    <w:p w:rsidR="0025542C" w:rsidRDefault="0025542C" w:rsidP="00DF318D">
      <w:pPr>
        <w:rPr>
          <w:sz w:val="24"/>
          <w:szCs w:val="24"/>
          <w:highlight w:val="yellow"/>
        </w:rPr>
      </w:pPr>
    </w:p>
    <w:p w:rsidR="0025542C" w:rsidRDefault="0025542C" w:rsidP="00DF318D">
      <w:pPr>
        <w:rPr>
          <w:sz w:val="24"/>
          <w:szCs w:val="24"/>
          <w:highlight w:val="yellow"/>
        </w:rPr>
      </w:pPr>
    </w:p>
    <w:p w:rsidR="0025542C" w:rsidRDefault="0025542C" w:rsidP="00DF318D">
      <w:pPr>
        <w:rPr>
          <w:sz w:val="24"/>
          <w:szCs w:val="24"/>
          <w:highlight w:val="yellow"/>
        </w:rPr>
      </w:pPr>
    </w:p>
    <w:p w:rsidR="0025542C" w:rsidRDefault="0025542C" w:rsidP="00DF318D">
      <w:pPr>
        <w:rPr>
          <w:sz w:val="24"/>
          <w:szCs w:val="24"/>
          <w:highlight w:val="yellow"/>
        </w:rPr>
      </w:pPr>
    </w:p>
    <w:p w:rsidR="0025542C" w:rsidRDefault="0025542C" w:rsidP="00DF318D">
      <w:pPr>
        <w:rPr>
          <w:sz w:val="24"/>
          <w:szCs w:val="24"/>
          <w:highlight w:val="yellow"/>
        </w:rPr>
      </w:pPr>
    </w:p>
    <w:p w:rsidR="0025542C" w:rsidRDefault="0025542C" w:rsidP="00DF318D">
      <w:pPr>
        <w:rPr>
          <w:sz w:val="24"/>
          <w:szCs w:val="24"/>
          <w:highlight w:val="yellow"/>
        </w:rPr>
      </w:pPr>
    </w:p>
    <w:p w:rsidR="0025542C" w:rsidRDefault="0025542C" w:rsidP="00DF318D">
      <w:pPr>
        <w:rPr>
          <w:sz w:val="24"/>
          <w:szCs w:val="24"/>
          <w:highlight w:val="yellow"/>
        </w:rPr>
      </w:pPr>
    </w:p>
    <w:p w:rsidR="0025542C" w:rsidRDefault="0025542C" w:rsidP="00DF318D">
      <w:pPr>
        <w:rPr>
          <w:sz w:val="24"/>
          <w:szCs w:val="24"/>
          <w:highlight w:val="yellow"/>
        </w:rPr>
      </w:pPr>
    </w:p>
    <w:p w:rsidR="0025542C" w:rsidRPr="00716127" w:rsidRDefault="0025542C" w:rsidP="00DF318D">
      <w:pPr>
        <w:rPr>
          <w:sz w:val="24"/>
          <w:szCs w:val="24"/>
          <w:highlight w:val="yellow"/>
        </w:rPr>
      </w:pPr>
    </w:p>
    <w:p w:rsidR="00DF318D" w:rsidRPr="00716127" w:rsidRDefault="00DF318D" w:rsidP="00DF318D">
      <w:pPr>
        <w:rPr>
          <w:sz w:val="24"/>
          <w:szCs w:val="24"/>
          <w:highlight w:val="yellow"/>
        </w:rPr>
      </w:pPr>
    </w:p>
    <w:p w:rsidR="00DF318D" w:rsidRPr="00716127" w:rsidRDefault="00DF318D" w:rsidP="00DF318D">
      <w:pPr>
        <w:jc w:val="right"/>
        <w:rPr>
          <w:b/>
          <w:sz w:val="24"/>
          <w:szCs w:val="24"/>
        </w:rPr>
      </w:pPr>
      <w:r w:rsidRPr="00716127">
        <w:rPr>
          <w:sz w:val="24"/>
          <w:szCs w:val="24"/>
        </w:rPr>
        <w:t xml:space="preserve">                                                                                                                                         </w:t>
      </w:r>
      <w:r w:rsidRPr="00716127">
        <w:rPr>
          <w:b/>
          <w:sz w:val="24"/>
          <w:szCs w:val="24"/>
        </w:rPr>
        <w:t>Дополнительная информация</w:t>
      </w:r>
    </w:p>
    <w:p w:rsidR="00DF318D" w:rsidRPr="00716127" w:rsidRDefault="00DF318D" w:rsidP="00DF318D">
      <w:pPr>
        <w:suppressAutoHyphens/>
        <w:ind w:left="10206"/>
        <w:jc w:val="right"/>
        <w:rPr>
          <w:b/>
          <w:sz w:val="24"/>
          <w:szCs w:val="24"/>
        </w:rPr>
      </w:pPr>
      <w:r w:rsidRPr="00716127">
        <w:rPr>
          <w:b/>
          <w:sz w:val="24"/>
          <w:szCs w:val="24"/>
          <w:lang w:eastAsia="ar-SA"/>
        </w:rPr>
        <w:t>к муниципальной  программе «</w:t>
      </w:r>
      <w:r w:rsidRPr="00716127">
        <w:rPr>
          <w:b/>
          <w:sz w:val="24"/>
          <w:szCs w:val="24"/>
        </w:rPr>
        <w:t>Устойчивое развитие  территории  муниципального образования</w:t>
      </w:r>
    </w:p>
    <w:p w:rsidR="00DF318D" w:rsidRPr="00716127" w:rsidRDefault="00DF318D" w:rsidP="00DF318D">
      <w:pPr>
        <w:suppressAutoHyphens/>
        <w:ind w:left="10206"/>
        <w:jc w:val="right"/>
        <w:rPr>
          <w:b/>
          <w:sz w:val="24"/>
          <w:szCs w:val="24"/>
          <w:lang w:eastAsia="ar-SA"/>
        </w:rPr>
      </w:pPr>
      <w:r w:rsidRPr="00716127">
        <w:rPr>
          <w:b/>
          <w:sz w:val="24"/>
          <w:szCs w:val="24"/>
        </w:rPr>
        <w:t>Рыбкинский сельсовет Новосергиевского района Оренбургской области на 2017 – 2023 годы»</w:t>
      </w:r>
      <w:bookmarkStart w:id="12" w:name="Par472"/>
      <w:bookmarkEnd w:id="12"/>
    </w:p>
    <w:p w:rsidR="00DF318D" w:rsidRPr="00716127" w:rsidRDefault="00DF318D" w:rsidP="00DF318D">
      <w:pPr>
        <w:rPr>
          <w:sz w:val="24"/>
          <w:szCs w:val="24"/>
          <w:highlight w:val="yellow"/>
        </w:rPr>
      </w:pPr>
    </w:p>
    <w:p w:rsidR="00DF318D" w:rsidRPr="00716127" w:rsidRDefault="00DF318D" w:rsidP="00DF318D">
      <w:pPr>
        <w:rPr>
          <w:sz w:val="24"/>
          <w:szCs w:val="24"/>
          <w:highlight w:val="yellow"/>
        </w:rPr>
      </w:pPr>
    </w:p>
    <w:tbl>
      <w:tblPr>
        <w:tblW w:w="0" w:type="auto"/>
        <w:tblInd w:w="2" w:type="dxa"/>
        <w:tblLook w:val="00A0" w:firstRow="1" w:lastRow="0" w:firstColumn="1" w:lastColumn="0" w:noHBand="0" w:noVBand="0"/>
      </w:tblPr>
      <w:tblGrid>
        <w:gridCol w:w="5856"/>
      </w:tblGrid>
      <w:tr w:rsidR="00DF318D" w:rsidRPr="00716127" w:rsidTr="00DF318D">
        <w:tc>
          <w:tcPr>
            <w:tcW w:w="5070" w:type="dxa"/>
            <w:hideMark/>
          </w:tcPr>
          <w:p w:rsidR="00DF318D" w:rsidRPr="00716127" w:rsidRDefault="00DF318D">
            <w:pPr>
              <w:autoSpaceDE w:val="0"/>
              <w:autoSpaceDN w:val="0"/>
              <w:adjustRightInd w:val="0"/>
              <w:spacing w:line="276" w:lineRule="auto"/>
              <w:jc w:val="center"/>
              <w:rPr>
                <w:sz w:val="24"/>
                <w:szCs w:val="24"/>
                <w:lang w:eastAsia="en-US"/>
              </w:rPr>
            </w:pPr>
            <w:bookmarkStart w:id="13" w:name="Par963"/>
            <w:bookmarkEnd w:id="13"/>
            <w:r w:rsidRPr="00716127">
              <w:rPr>
                <w:sz w:val="24"/>
                <w:szCs w:val="24"/>
                <w:lang w:eastAsia="en-US"/>
              </w:rPr>
              <w:t>«Утверждаю»</w:t>
            </w:r>
          </w:p>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_______________________________________________</w:t>
            </w:r>
          </w:p>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(должность руководителя ответственного исполнителя)</w:t>
            </w:r>
          </w:p>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_______________________________________________</w:t>
            </w:r>
          </w:p>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(подпись, расшифровка подписи)</w:t>
            </w:r>
          </w:p>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_______________________________________________</w:t>
            </w:r>
          </w:p>
          <w:p w:rsidR="00DF318D" w:rsidRPr="00716127" w:rsidRDefault="00DF318D">
            <w:pPr>
              <w:autoSpaceDE w:val="0"/>
              <w:autoSpaceDN w:val="0"/>
              <w:adjustRightInd w:val="0"/>
              <w:spacing w:line="276" w:lineRule="auto"/>
              <w:jc w:val="center"/>
              <w:rPr>
                <w:sz w:val="24"/>
                <w:szCs w:val="24"/>
                <w:highlight w:val="yellow"/>
                <w:lang w:eastAsia="en-US"/>
              </w:rPr>
            </w:pPr>
            <w:r w:rsidRPr="00716127">
              <w:rPr>
                <w:sz w:val="24"/>
                <w:szCs w:val="24"/>
                <w:lang w:eastAsia="en-US"/>
              </w:rPr>
              <w:t>(дата утверждения)</w:t>
            </w:r>
          </w:p>
        </w:tc>
      </w:tr>
      <w:tr w:rsidR="00DF318D" w:rsidRPr="00716127" w:rsidTr="00DF318D">
        <w:tc>
          <w:tcPr>
            <w:tcW w:w="5070" w:type="dxa"/>
          </w:tcPr>
          <w:p w:rsidR="00DF318D" w:rsidRPr="00716127" w:rsidRDefault="00DF318D">
            <w:pPr>
              <w:autoSpaceDE w:val="0"/>
              <w:autoSpaceDN w:val="0"/>
              <w:adjustRightInd w:val="0"/>
              <w:spacing w:line="276" w:lineRule="auto"/>
              <w:rPr>
                <w:sz w:val="24"/>
                <w:szCs w:val="24"/>
                <w:highlight w:val="yellow"/>
                <w:lang w:eastAsia="en-US"/>
              </w:rPr>
            </w:pPr>
          </w:p>
        </w:tc>
      </w:tr>
    </w:tbl>
    <w:p w:rsidR="00DF318D" w:rsidRPr="00716127" w:rsidRDefault="00DF318D" w:rsidP="00DF318D">
      <w:pPr>
        <w:autoSpaceDE w:val="0"/>
        <w:autoSpaceDN w:val="0"/>
        <w:adjustRightInd w:val="0"/>
        <w:rPr>
          <w:sz w:val="24"/>
          <w:szCs w:val="24"/>
          <w:highlight w:val="yellow"/>
        </w:rPr>
      </w:pPr>
    </w:p>
    <w:p w:rsidR="00DF318D" w:rsidRPr="00716127" w:rsidRDefault="00DF318D" w:rsidP="00DF318D">
      <w:pPr>
        <w:autoSpaceDE w:val="0"/>
        <w:autoSpaceDN w:val="0"/>
        <w:adjustRightInd w:val="0"/>
        <w:jc w:val="center"/>
        <w:rPr>
          <w:b/>
          <w:sz w:val="24"/>
          <w:szCs w:val="24"/>
        </w:rPr>
      </w:pPr>
      <w:r w:rsidRPr="00716127">
        <w:rPr>
          <w:b/>
          <w:bCs w:val="0"/>
          <w:sz w:val="24"/>
          <w:szCs w:val="24"/>
        </w:rPr>
        <w:t>ПЛАН</w:t>
      </w:r>
    </w:p>
    <w:p w:rsidR="00DF318D" w:rsidRPr="00716127" w:rsidRDefault="00DF318D" w:rsidP="00DF318D">
      <w:pPr>
        <w:autoSpaceDE w:val="0"/>
        <w:autoSpaceDN w:val="0"/>
        <w:adjustRightInd w:val="0"/>
        <w:jc w:val="center"/>
        <w:rPr>
          <w:b/>
          <w:bCs w:val="0"/>
          <w:sz w:val="24"/>
          <w:szCs w:val="24"/>
        </w:rPr>
      </w:pPr>
      <w:r w:rsidRPr="00716127">
        <w:rPr>
          <w:b/>
          <w:bCs w:val="0"/>
          <w:sz w:val="24"/>
          <w:szCs w:val="24"/>
        </w:rPr>
        <w:t>реализации муниципальной программы «Устойчивое развитие территории муниципального образования Рыбкинский сельсовет Новосергиевского района Оренбургской области на 2017-2023 годы»  на 2017 год</w:t>
      </w:r>
    </w:p>
    <w:p w:rsidR="00DF318D" w:rsidRPr="00716127" w:rsidRDefault="00DF318D" w:rsidP="00DF318D">
      <w:pPr>
        <w:autoSpaceDE w:val="0"/>
        <w:autoSpaceDN w:val="0"/>
        <w:adjustRightInd w:val="0"/>
        <w:jc w:val="both"/>
        <w:rPr>
          <w:bCs w:val="0"/>
          <w:sz w:val="24"/>
          <w:szCs w:val="24"/>
        </w:rPr>
      </w:pPr>
    </w:p>
    <w:tbl>
      <w:tblPr>
        <w:tblW w:w="14475" w:type="dxa"/>
        <w:tblInd w:w="2" w:type="dxa"/>
        <w:tblLayout w:type="fixed"/>
        <w:tblCellMar>
          <w:top w:w="75" w:type="dxa"/>
          <w:left w:w="0" w:type="dxa"/>
          <w:bottom w:w="75" w:type="dxa"/>
          <w:right w:w="0" w:type="dxa"/>
        </w:tblCellMar>
        <w:tblLook w:val="04A0" w:firstRow="1" w:lastRow="0" w:firstColumn="1" w:lastColumn="0" w:noHBand="0" w:noVBand="1"/>
      </w:tblPr>
      <w:tblGrid>
        <w:gridCol w:w="2975"/>
        <w:gridCol w:w="2044"/>
        <w:gridCol w:w="1557"/>
        <w:gridCol w:w="1558"/>
        <w:gridCol w:w="2266"/>
        <w:gridCol w:w="1841"/>
        <w:gridCol w:w="2234"/>
      </w:tblGrid>
      <w:tr w:rsidR="00DF318D" w:rsidRPr="00716127" w:rsidTr="00DF318D">
        <w:trPr>
          <w:trHeight w:val="466"/>
        </w:trPr>
        <w:tc>
          <w:tcPr>
            <w:tcW w:w="29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 xml:space="preserve">Наименование подпрограммы, основного мероприятия, мероприятий, реализуемых в рамках основного </w:t>
            </w:r>
            <w:r w:rsidRPr="00716127">
              <w:rPr>
                <w:bCs w:val="0"/>
                <w:sz w:val="24"/>
                <w:szCs w:val="24"/>
                <w:lang w:eastAsia="en-US"/>
              </w:rPr>
              <w:lastRenderedPageBreak/>
              <w:t>мероприятия</w:t>
            </w:r>
          </w:p>
        </w:tc>
        <w:tc>
          <w:tcPr>
            <w:tcW w:w="20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lastRenderedPageBreak/>
              <w:t>Ответственный исполнитель, соисполнители, участники</w:t>
            </w: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Срок</w:t>
            </w:r>
          </w:p>
        </w:tc>
        <w:tc>
          <w:tcPr>
            <w:tcW w:w="22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Ожидаемый непосредственный результат (краткое описание)</w:t>
            </w:r>
          </w:p>
        </w:tc>
        <w:tc>
          <w:tcPr>
            <w:tcW w:w="18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КБК</w:t>
            </w:r>
          </w:p>
        </w:tc>
        <w:tc>
          <w:tcPr>
            <w:tcW w:w="22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Объем финансирования в планируемом году (тыс. рублей)</w:t>
            </w:r>
          </w:p>
        </w:tc>
      </w:tr>
      <w:tr w:rsidR="00DF318D" w:rsidRPr="00716127" w:rsidTr="00DF318D">
        <w:trPr>
          <w:trHeight w:val="466"/>
        </w:trPr>
        <w:tc>
          <w:tcPr>
            <w:tcW w:w="10398"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2043"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1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начала реализации</w:t>
            </w:r>
          </w:p>
        </w:tc>
        <w:tc>
          <w:tcPr>
            <w:tcW w:w="1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окончания реализации</w:t>
            </w: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r>
      <w:tr w:rsidR="00DF318D" w:rsidRPr="00716127" w:rsidTr="00DF318D">
        <w:trPr>
          <w:trHeight w:val="466"/>
        </w:trPr>
        <w:tc>
          <w:tcPr>
            <w:tcW w:w="2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lastRenderedPageBreak/>
              <w:t>Всего по муниципальной программе</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18D" w:rsidRPr="00716127" w:rsidRDefault="00DF318D">
            <w:pPr>
              <w:autoSpaceDE w:val="0"/>
              <w:autoSpaceDN w:val="0"/>
              <w:adjustRightInd w:val="0"/>
              <w:spacing w:line="276" w:lineRule="auto"/>
              <w:rPr>
                <w:sz w:val="24"/>
                <w:szCs w:val="24"/>
                <w:lang w:eastAsia="en-US"/>
              </w:rPr>
            </w:pPr>
          </w:p>
        </w:tc>
        <w:tc>
          <w:tcPr>
            <w:tcW w:w="1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18D" w:rsidRPr="00716127" w:rsidRDefault="00DF318D">
            <w:pPr>
              <w:autoSpaceDE w:val="0"/>
              <w:autoSpaceDN w:val="0"/>
              <w:adjustRightInd w:val="0"/>
              <w:spacing w:line="276" w:lineRule="auto"/>
              <w:rPr>
                <w:sz w:val="24"/>
                <w:szCs w:val="24"/>
                <w:lang w:eastAsia="en-US"/>
              </w:rPr>
            </w:pPr>
          </w:p>
        </w:tc>
        <w:tc>
          <w:tcPr>
            <w:tcW w:w="1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18D" w:rsidRPr="00716127" w:rsidRDefault="00DF318D">
            <w:pPr>
              <w:autoSpaceDE w:val="0"/>
              <w:autoSpaceDN w:val="0"/>
              <w:adjustRightInd w:val="0"/>
              <w:spacing w:line="276" w:lineRule="auto"/>
              <w:rPr>
                <w:sz w:val="24"/>
                <w:szCs w:val="24"/>
                <w:lang w:eastAsia="en-US"/>
              </w:rPr>
            </w:pPr>
          </w:p>
        </w:tc>
        <w:tc>
          <w:tcPr>
            <w:tcW w:w="2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Х</w:t>
            </w: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Х</w:t>
            </w:r>
          </w:p>
        </w:tc>
        <w:tc>
          <w:tcPr>
            <w:tcW w:w="2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3938,79742</w:t>
            </w:r>
          </w:p>
        </w:tc>
      </w:tr>
      <w:tr w:rsidR="00DF318D" w:rsidRPr="00716127" w:rsidTr="00DF318D">
        <w:trPr>
          <w:trHeight w:val="466"/>
        </w:trPr>
        <w:tc>
          <w:tcPr>
            <w:tcW w:w="2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Подпрограмма 1</w:t>
            </w:r>
          </w:p>
          <w:p w:rsidR="00DF318D" w:rsidRPr="00716127" w:rsidRDefault="00DF318D">
            <w:pPr>
              <w:autoSpaceDE w:val="0"/>
              <w:autoSpaceDN w:val="0"/>
              <w:adjustRightInd w:val="0"/>
              <w:spacing w:line="276" w:lineRule="auto"/>
              <w:rPr>
                <w:sz w:val="24"/>
                <w:szCs w:val="24"/>
                <w:lang w:eastAsia="en-US"/>
              </w:rPr>
            </w:pPr>
            <w:r w:rsidRPr="00716127">
              <w:rPr>
                <w:kern w:val="2"/>
                <w:sz w:val="24"/>
                <w:szCs w:val="24"/>
                <w:lang w:eastAsia="ar-SA"/>
              </w:rPr>
              <w:t>«Обеспечение реализации муниципальной Программы «</w:t>
            </w:r>
            <w:r w:rsidRPr="00716127">
              <w:rPr>
                <w:spacing w:val="11"/>
                <w:sz w:val="24"/>
                <w:szCs w:val="24"/>
                <w:lang w:eastAsia="en-US"/>
              </w:rPr>
              <w:t>Устойчивое развитие территории  муниципального образования Рыбкинский сельсовет Новосергиевского района Оренбургской области   на 2017 – 2023 годы».</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Рыбкинский сельсовет</w:t>
            </w:r>
          </w:p>
        </w:tc>
        <w:tc>
          <w:tcPr>
            <w:tcW w:w="1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01.01.2017</w:t>
            </w:r>
          </w:p>
        </w:tc>
        <w:tc>
          <w:tcPr>
            <w:tcW w:w="1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31.12.2017</w:t>
            </w:r>
          </w:p>
        </w:tc>
        <w:tc>
          <w:tcPr>
            <w:tcW w:w="2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Х</w:t>
            </w: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Х</w:t>
            </w:r>
          </w:p>
        </w:tc>
        <w:tc>
          <w:tcPr>
            <w:tcW w:w="2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1441,617</w:t>
            </w:r>
          </w:p>
        </w:tc>
      </w:tr>
      <w:tr w:rsidR="00DF318D" w:rsidRPr="00716127" w:rsidTr="00DF318D">
        <w:trPr>
          <w:trHeight w:val="466"/>
        </w:trPr>
        <w:tc>
          <w:tcPr>
            <w:tcW w:w="2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Основное мероприятие 1.1 Обеспечение открытости и доступности информации о деятельности органов местного самоуправления</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Рыбкинский сельсовет</w:t>
            </w:r>
          </w:p>
        </w:tc>
        <w:tc>
          <w:tcPr>
            <w:tcW w:w="1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01.01.2017</w:t>
            </w:r>
          </w:p>
        </w:tc>
        <w:tc>
          <w:tcPr>
            <w:tcW w:w="1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31.12.2017</w:t>
            </w:r>
          </w:p>
        </w:tc>
        <w:tc>
          <w:tcPr>
            <w:tcW w:w="2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Эффективное выполнение органом местного самоуправления закрепленных за ним полномочий</w:t>
            </w: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18D" w:rsidRPr="00716127" w:rsidRDefault="00624D27">
            <w:pPr>
              <w:autoSpaceDE w:val="0"/>
              <w:autoSpaceDN w:val="0"/>
              <w:adjustRightInd w:val="0"/>
              <w:spacing w:line="276" w:lineRule="auto"/>
              <w:rPr>
                <w:sz w:val="24"/>
                <w:szCs w:val="24"/>
                <w:lang w:eastAsia="en-US"/>
              </w:rPr>
            </w:pPr>
            <w:r w:rsidRPr="00716127">
              <w:rPr>
                <w:sz w:val="24"/>
                <w:szCs w:val="24"/>
                <w:lang w:eastAsia="en-US"/>
              </w:rPr>
              <w:t>115</w:t>
            </w:r>
            <w:r w:rsidR="00DF318D" w:rsidRPr="00716127">
              <w:rPr>
                <w:sz w:val="24"/>
                <w:szCs w:val="24"/>
                <w:lang w:eastAsia="en-US"/>
              </w:rPr>
              <w:t>01042010</w:t>
            </w:r>
            <w:r w:rsidRPr="00716127">
              <w:rPr>
                <w:sz w:val="24"/>
                <w:szCs w:val="24"/>
                <w:lang w:eastAsia="en-US"/>
              </w:rPr>
              <w:t>210020</w:t>
            </w:r>
          </w:p>
          <w:p w:rsidR="00DF318D" w:rsidRPr="00716127" w:rsidRDefault="00DF318D">
            <w:pPr>
              <w:spacing w:line="276" w:lineRule="auto"/>
              <w:rPr>
                <w:sz w:val="24"/>
                <w:szCs w:val="24"/>
                <w:lang w:eastAsia="en-US"/>
              </w:rPr>
            </w:pPr>
          </w:p>
        </w:tc>
        <w:tc>
          <w:tcPr>
            <w:tcW w:w="2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128,1</w:t>
            </w:r>
          </w:p>
          <w:p w:rsidR="00DF318D" w:rsidRPr="00716127" w:rsidRDefault="00DF318D">
            <w:pPr>
              <w:spacing w:line="276" w:lineRule="auto"/>
              <w:rPr>
                <w:sz w:val="24"/>
                <w:szCs w:val="24"/>
                <w:lang w:eastAsia="en-US"/>
              </w:rPr>
            </w:pPr>
          </w:p>
        </w:tc>
      </w:tr>
      <w:tr w:rsidR="00DF318D" w:rsidRPr="00716127" w:rsidTr="00DF318D">
        <w:trPr>
          <w:trHeight w:val="466"/>
        </w:trPr>
        <w:tc>
          <w:tcPr>
            <w:tcW w:w="2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 xml:space="preserve">Основное мероприятие 1.2 Анализ эффективности бюджетных расходов на осуществление </w:t>
            </w:r>
            <w:r w:rsidRPr="00716127">
              <w:rPr>
                <w:sz w:val="24"/>
                <w:szCs w:val="24"/>
                <w:lang w:eastAsia="en-US"/>
              </w:rPr>
              <w:lastRenderedPageBreak/>
              <w:t>полномочий органов местного самоуправления</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lastRenderedPageBreak/>
              <w:t>Рыбкинский</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сельсовет</w:t>
            </w:r>
          </w:p>
        </w:tc>
        <w:tc>
          <w:tcPr>
            <w:tcW w:w="1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01.01.2017</w:t>
            </w:r>
          </w:p>
        </w:tc>
        <w:tc>
          <w:tcPr>
            <w:tcW w:w="1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31.12.2017</w:t>
            </w:r>
          </w:p>
        </w:tc>
        <w:tc>
          <w:tcPr>
            <w:tcW w:w="2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Сокращение неэффективных  расходов</w:t>
            </w: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624D27">
            <w:pPr>
              <w:autoSpaceDE w:val="0"/>
              <w:autoSpaceDN w:val="0"/>
              <w:adjustRightInd w:val="0"/>
              <w:spacing w:line="276" w:lineRule="auto"/>
              <w:rPr>
                <w:sz w:val="24"/>
                <w:szCs w:val="24"/>
                <w:lang w:eastAsia="en-US"/>
              </w:rPr>
            </w:pPr>
            <w:r w:rsidRPr="00716127">
              <w:rPr>
                <w:sz w:val="24"/>
                <w:szCs w:val="24"/>
                <w:lang w:eastAsia="en-US"/>
              </w:rPr>
              <w:t>115</w:t>
            </w:r>
            <w:r w:rsidR="00DF318D" w:rsidRPr="00716127">
              <w:rPr>
                <w:sz w:val="24"/>
                <w:szCs w:val="24"/>
                <w:lang w:eastAsia="en-US"/>
              </w:rPr>
              <w:t>01022010210010</w:t>
            </w:r>
          </w:p>
          <w:p w:rsidR="00DF318D" w:rsidRPr="00716127" w:rsidRDefault="00624D27">
            <w:pPr>
              <w:autoSpaceDE w:val="0"/>
              <w:autoSpaceDN w:val="0"/>
              <w:adjustRightInd w:val="0"/>
              <w:spacing w:line="276" w:lineRule="auto"/>
              <w:rPr>
                <w:sz w:val="24"/>
                <w:szCs w:val="24"/>
                <w:lang w:eastAsia="en-US"/>
              </w:rPr>
            </w:pPr>
            <w:r w:rsidRPr="00716127">
              <w:rPr>
                <w:sz w:val="24"/>
                <w:szCs w:val="24"/>
                <w:lang w:eastAsia="en-US"/>
              </w:rPr>
              <w:t>115</w:t>
            </w:r>
            <w:r w:rsidR="00DF318D" w:rsidRPr="00716127">
              <w:rPr>
                <w:sz w:val="24"/>
                <w:szCs w:val="24"/>
                <w:lang w:eastAsia="en-US"/>
              </w:rPr>
              <w:t>01042010210020</w:t>
            </w:r>
          </w:p>
          <w:p w:rsidR="00DF318D" w:rsidRPr="00716127" w:rsidRDefault="00624D27">
            <w:pPr>
              <w:spacing w:line="276" w:lineRule="auto"/>
              <w:rPr>
                <w:sz w:val="24"/>
                <w:szCs w:val="24"/>
                <w:lang w:eastAsia="en-US"/>
              </w:rPr>
            </w:pPr>
            <w:r w:rsidRPr="00716127">
              <w:rPr>
                <w:sz w:val="24"/>
                <w:szCs w:val="24"/>
                <w:lang w:eastAsia="en-US"/>
              </w:rPr>
              <w:lastRenderedPageBreak/>
              <w:t>115</w:t>
            </w:r>
            <w:r w:rsidR="00DF318D" w:rsidRPr="00716127">
              <w:rPr>
                <w:sz w:val="24"/>
                <w:szCs w:val="24"/>
                <w:lang w:eastAsia="en-US"/>
              </w:rPr>
              <w:t>01042010299100</w:t>
            </w:r>
          </w:p>
          <w:p w:rsidR="00DF318D" w:rsidRPr="00716127" w:rsidRDefault="00624D27">
            <w:pPr>
              <w:spacing w:line="276" w:lineRule="auto"/>
              <w:rPr>
                <w:sz w:val="24"/>
                <w:szCs w:val="24"/>
                <w:lang w:eastAsia="en-US"/>
              </w:rPr>
            </w:pPr>
            <w:r w:rsidRPr="00716127">
              <w:rPr>
                <w:sz w:val="24"/>
                <w:szCs w:val="24"/>
                <w:lang w:eastAsia="en-US"/>
              </w:rPr>
              <w:t>115</w:t>
            </w:r>
            <w:r w:rsidR="00DF318D" w:rsidRPr="00716127">
              <w:rPr>
                <w:sz w:val="24"/>
                <w:szCs w:val="24"/>
                <w:lang w:eastAsia="en-US"/>
              </w:rPr>
              <w:t>01062010299940</w:t>
            </w:r>
          </w:p>
          <w:p w:rsidR="00DF318D" w:rsidRPr="00716127" w:rsidRDefault="00624D27">
            <w:pPr>
              <w:spacing w:line="276" w:lineRule="auto"/>
              <w:rPr>
                <w:sz w:val="24"/>
                <w:szCs w:val="24"/>
                <w:lang w:eastAsia="en-US"/>
              </w:rPr>
            </w:pPr>
            <w:r w:rsidRPr="00716127">
              <w:rPr>
                <w:sz w:val="24"/>
                <w:szCs w:val="24"/>
                <w:lang w:eastAsia="en-US"/>
              </w:rPr>
              <w:t>115</w:t>
            </w:r>
            <w:r w:rsidR="00DF318D" w:rsidRPr="00716127">
              <w:rPr>
                <w:sz w:val="24"/>
                <w:szCs w:val="24"/>
                <w:lang w:eastAsia="en-US"/>
              </w:rPr>
              <w:t>10012010299930</w:t>
            </w:r>
          </w:p>
        </w:tc>
        <w:tc>
          <w:tcPr>
            <w:tcW w:w="2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lastRenderedPageBreak/>
              <w:t>429,15</w:t>
            </w:r>
          </w:p>
          <w:p w:rsidR="00DF318D" w:rsidRPr="00716127" w:rsidRDefault="00DF318D">
            <w:pPr>
              <w:spacing w:line="276" w:lineRule="auto"/>
              <w:rPr>
                <w:sz w:val="24"/>
                <w:szCs w:val="24"/>
                <w:lang w:eastAsia="en-US"/>
              </w:rPr>
            </w:pPr>
            <w:r w:rsidRPr="00716127">
              <w:rPr>
                <w:sz w:val="24"/>
                <w:szCs w:val="24"/>
                <w:lang w:eastAsia="en-US"/>
              </w:rPr>
              <w:t>805,098</w:t>
            </w:r>
          </w:p>
          <w:p w:rsidR="00DF318D" w:rsidRPr="00716127" w:rsidRDefault="00DF318D">
            <w:pPr>
              <w:spacing w:line="276" w:lineRule="auto"/>
              <w:rPr>
                <w:sz w:val="24"/>
                <w:szCs w:val="24"/>
                <w:lang w:eastAsia="en-US"/>
              </w:rPr>
            </w:pPr>
            <w:r w:rsidRPr="00716127">
              <w:rPr>
                <w:sz w:val="24"/>
                <w:szCs w:val="24"/>
                <w:lang w:eastAsia="en-US"/>
              </w:rPr>
              <w:t>0,0</w:t>
            </w:r>
          </w:p>
          <w:p w:rsidR="00DF318D" w:rsidRPr="00716127" w:rsidRDefault="00DF318D">
            <w:pPr>
              <w:spacing w:line="276" w:lineRule="auto"/>
              <w:rPr>
                <w:sz w:val="24"/>
                <w:szCs w:val="24"/>
                <w:lang w:eastAsia="en-US"/>
              </w:rPr>
            </w:pPr>
            <w:r w:rsidRPr="00716127">
              <w:rPr>
                <w:sz w:val="24"/>
                <w:szCs w:val="24"/>
                <w:lang w:eastAsia="en-US"/>
              </w:rPr>
              <w:t>3,769</w:t>
            </w:r>
          </w:p>
          <w:p w:rsidR="00DF318D" w:rsidRPr="00716127" w:rsidRDefault="00DF318D">
            <w:pPr>
              <w:spacing w:line="276" w:lineRule="auto"/>
              <w:rPr>
                <w:sz w:val="24"/>
                <w:szCs w:val="24"/>
                <w:lang w:eastAsia="en-US"/>
              </w:rPr>
            </w:pPr>
            <w:r w:rsidRPr="00716127">
              <w:rPr>
                <w:sz w:val="24"/>
                <w:szCs w:val="24"/>
                <w:lang w:eastAsia="en-US"/>
              </w:rPr>
              <w:lastRenderedPageBreak/>
              <w:t>75,5</w:t>
            </w:r>
          </w:p>
        </w:tc>
      </w:tr>
      <w:tr w:rsidR="00DF318D" w:rsidRPr="00716127" w:rsidTr="00DF318D">
        <w:trPr>
          <w:trHeight w:val="466"/>
        </w:trPr>
        <w:tc>
          <w:tcPr>
            <w:tcW w:w="2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lastRenderedPageBreak/>
              <w:t>Подпрограмма 2</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«Управление муниципальным имуществом, мероприятия по землеустройству и землепользованию  в муниципальном образовании Рыбкинский сельсовет на 2017-2023 годы»</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Рыбкинский сельсовет</w:t>
            </w:r>
          </w:p>
        </w:tc>
        <w:tc>
          <w:tcPr>
            <w:tcW w:w="1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01.01.2017</w:t>
            </w:r>
          </w:p>
        </w:tc>
        <w:tc>
          <w:tcPr>
            <w:tcW w:w="1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31.12.2017</w:t>
            </w:r>
          </w:p>
        </w:tc>
        <w:tc>
          <w:tcPr>
            <w:tcW w:w="2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2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0,0</w:t>
            </w:r>
          </w:p>
        </w:tc>
      </w:tr>
      <w:tr w:rsidR="00DF318D" w:rsidRPr="00716127" w:rsidTr="00DF318D">
        <w:trPr>
          <w:trHeight w:val="466"/>
        </w:trPr>
        <w:tc>
          <w:tcPr>
            <w:tcW w:w="2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Основное мероприятие 2.1 Оценка недвижимости, признание прав и регулирование отношений по муниципальной собственности</w:t>
            </w:r>
          </w:p>
          <w:p w:rsidR="00DF318D" w:rsidRPr="00716127" w:rsidRDefault="00DF318D">
            <w:pPr>
              <w:autoSpaceDE w:val="0"/>
              <w:autoSpaceDN w:val="0"/>
              <w:adjustRightInd w:val="0"/>
              <w:spacing w:line="276" w:lineRule="auto"/>
              <w:rPr>
                <w:sz w:val="24"/>
                <w:szCs w:val="24"/>
                <w:lang w:eastAsia="en-US"/>
              </w:rPr>
            </w:pP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Рыбкинский сельсовет</w:t>
            </w:r>
          </w:p>
        </w:tc>
        <w:tc>
          <w:tcPr>
            <w:tcW w:w="1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01.01.2017</w:t>
            </w:r>
          </w:p>
        </w:tc>
        <w:tc>
          <w:tcPr>
            <w:tcW w:w="1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31.12.2017</w:t>
            </w:r>
          </w:p>
        </w:tc>
        <w:tc>
          <w:tcPr>
            <w:tcW w:w="2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Совершенствование системы управления муниципальным имуществом</w:t>
            </w: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624D27">
            <w:pPr>
              <w:autoSpaceDE w:val="0"/>
              <w:autoSpaceDN w:val="0"/>
              <w:adjustRightInd w:val="0"/>
              <w:spacing w:line="276" w:lineRule="auto"/>
              <w:rPr>
                <w:sz w:val="24"/>
                <w:szCs w:val="24"/>
                <w:lang w:eastAsia="en-US"/>
              </w:rPr>
            </w:pPr>
            <w:r w:rsidRPr="00716127">
              <w:rPr>
                <w:sz w:val="24"/>
                <w:szCs w:val="24"/>
                <w:lang w:eastAsia="en-US"/>
              </w:rPr>
              <w:t>1115</w:t>
            </w:r>
            <w:r w:rsidR="00DF318D" w:rsidRPr="00716127">
              <w:rPr>
                <w:sz w:val="24"/>
                <w:szCs w:val="24"/>
                <w:lang w:eastAsia="en-US"/>
              </w:rPr>
              <w:t>01132020199010</w:t>
            </w:r>
          </w:p>
        </w:tc>
        <w:tc>
          <w:tcPr>
            <w:tcW w:w="2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0,0</w:t>
            </w:r>
          </w:p>
        </w:tc>
      </w:tr>
      <w:tr w:rsidR="00DF318D" w:rsidRPr="00716127" w:rsidTr="00DF318D">
        <w:trPr>
          <w:trHeight w:val="466"/>
        </w:trPr>
        <w:tc>
          <w:tcPr>
            <w:tcW w:w="2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 xml:space="preserve">Основное мероприятие 2.2 Мероприятия по землеустройству и </w:t>
            </w:r>
            <w:r w:rsidRPr="00716127">
              <w:rPr>
                <w:sz w:val="24"/>
                <w:szCs w:val="24"/>
                <w:lang w:eastAsia="en-US"/>
              </w:rPr>
              <w:lastRenderedPageBreak/>
              <w:t>землепользованию</w:t>
            </w:r>
          </w:p>
          <w:p w:rsidR="00DF318D" w:rsidRPr="00716127" w:rsidRDefault="00DF318D">
            <w:pPr>
              <w:autoSpaceDE w:val="0"/>
              <w:autoSpaceDN w:val="0"/>
              <w:adjustRightInd w:val="0"/>
              <w:spacing w:line="276" w:lineRule="auto"/>
              <w:rPr>
                <w:sz w:val="24"/>
                <w:szCs w:val="24"/>
                <w:lang w:eastAsia="en-US"/>
              </w:rPr>
            </w:pP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lastRenderedPageBreak/>
              <w:t>Рыбкинский</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сельсовет</w:t>
            </w:r>
          </w:p>
        </w:tc>
        <w:tc>
          <w:tcPr>
            <w:tcW w:w="1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01.01.2017</w:t>
            </w:r>
          </w:p>
        </w:tc>
        <w:tc>
          <w:tcPr>
            <w:tcW w:w="1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31.12.2017</w:t>
            </w:r>
          </w:p>
        </w:tc>
        <w:tc>
          <w:tcPr>
            <w:tcW w:w="2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 xml:space="preserve">Пополнение доходной части бюджета </w:t>
            </w:r>
            <w:r w:rsidRPr="00716127">
              <w:rPr>
                <w:sz w:val="24"/>
                <w:szCs w:val="24"/>
                <w:lang w:eastAsia="en-US"/>
              </w:rPr>
              <w:lastRenderedPageBreak/>
              <w:t>муниципального образования сельского поселения</w:t>
            </w: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624D27">
            <w:pPr>
              <w:autoSpaceDE w:val="0"/>
              <w:autoSpaceDN w:val="0"/>
              <w:adjustRightInd w:val="0"/>
              <w:spacing w:line="276" w:lineRule="auto"/>
              <w:rPr>
                <w:sz w:val="24"/>
                <w:szCs w:val="24"/>
                <w:lang w:eastAsia="en-US"/>
              </w:rPr>
            </w:pPr>
            <w:r w:rsidRPr="00716127">
              <w:rPr>
                <w:sz w:val="24"/>
                <w:szCs w:val="24"/>
                <w:lang w:eastAsia="en-US"/>
              </w:rPr>
              <w:lastRenderedPageBreak/>
              <w:t>115</w:t>
            </w:r>
            <w:r w:rsidR="00DF318D" w:rsidRPr="00716127">
              <w:rPr>
                <w:sz w:val="24"/>
                <w:szCs w:val="24"/>
                <w:lang w:eastAsia="en-US"/>
              </w:rPr>
              <w:t>04122020299080</w:t>
            </w:r>
          </w:p>
        </w:tc>
        <w:tc>
          <w:tcPr>
            <w:tcW w:w="2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0,0</w:t>
            </w:r>
          </w:p>
        </w:tc>
      </w:tr>
      <w:tr w:rsidR="00DF318D" w:rsidRPr="00716127" w:rsidTr="00DF318D">
        <w:trPr>
          <w:trHeight w:val="466"/>
        </w:trPr>
        <w:tc>
          <w:tcPr>
            <w:tcW w:w="2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lastRenderedPageBreak/>
              <w:t>Подпрограмма 3</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«Обеспечение безопасности жизнедеятельности населения сельского поселения Рыбкинский сельсовет на 2017 – 2023 годы»</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Рыбкинский сельсовет</w:t>
            </w:r>
          </w:p>
        </w:tc>
        <w:tc>
          <w:tcPr>
            <w:tcW w:w="1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01.01.2017</w:t>
            </w:r>
          </w:p>
        </w:tc>
        <w:tc>
          <w:tcPr>
            <w:tcW w:w="1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31.12.2017</w:t>
            </w:r>
          </w:p>
        </w:tc>
        <w:tc>
          <w:tcPr>
            <w:tcW w:w="2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2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101,0</w:t>
            </w:r>
          </w:p>
        </w:tc>
      </w:tr>
      <w:tr w:rsidR="00DF318D" w:rsidRPr="00716127" w:rsidTr="00DF318D">
        <w:trPr>
          <w:trHeight w:val="466"/>
        </w:trPr>
        <w:tc>
          <w:tcPr>
            <w:tcW w:w="2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Основное мероприятие</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3.1 Обеспечение защиты населения и территории муниципального образования от чрезвычайных ситуаций</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Рыбкинский сельсовет</w:t>
            </w:r>
          </w:p>
        </w:tc>
        <w:tc>
          <w:tcPr>
            <w:tcW w:w="1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01.01.2017</w:t>
            </w:r>
          </w:p>
        </w:tc>
        <w:tc>
          <w:tcPr>
            <w:tcW w:w="1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31.12.2017</w:t>
            </w:r>
          </w:p>
        </w:tc>
        <w:tc>
          <w:tcPr>
            <w:tcW w:w="2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18D" w:rsidRPr="00716127" w:rsidRDefault="00DF318D">
            <w:pPr>
              <w:autoSpaceDE w:val="0"/>
              <w:autoSpaceDN w:val="0"/>
              <w:adjustRightInd w:val="0"/>
              <w:spacing w:line="276" w:lineRule="auto"/>
              <w:jc w:val="center"/>
              <w:rPr>
                <w:sz w:val="24"/>
                <w:szCs w:val="24"/>
                <w:lang w:eastAsia="en-US"/>
              </w:rPr>
            </w:pP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624D27">
            <w:pPr>
              <w:autoSpaceDE w:val="0"/>
              <w:autoSpaceDN w:val="0"/>
              <w:adjustRightInd w:val="0"/>
              <w:spacing w:line="276" w:lineRule="auto"/>
              <w:rPr>
                <w:sz w:val="24"/>
                <w:szCs w:val="24"/>
                <w:lang w:eastAsia="en-US"/>
              </w:rPr>
            </w:pPr>
            <w:r w:rsidRPr="00716127">
              <w:rPr>
                <w:sz w:val="24"/>
                <w:szCs w:val="24"/>
                <w:lang w:eastAsia="en-US"/>
              </w:rPr>
              <w:t>115</w:t>
            </w:r>
            <w:r w:rsidR="00DF318D" w:rsidRPr="00716127">
              <w:rPr>
                <w:sz w:val="24"/>
                <w:szCs w:val="24"/>
                <w:lang w:eastAsia="en-US"/>
              </w:rPr>
              <w:t>03092030299050</w:t>
            </w:r>
          </w:p>
        </w:tc>
        <w:tc>
          <w:tcPr>
            <w:tcW w:w="2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14,0</w:t>
            </w:r>
          </w:p>
        </w:tc>
      </w:tr>
      <w:tr w:rsidR="00DF318D" w:rsidRPr="00716127" w:rsidTr="00DF318D">
        <w:trPr>
          <w:trHeight w:val="466"/>
        </w:trPr>
        <w:tc>
          <w:tcPr>
            <w:tcW w:w="2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Основное мероприятие 3.2 Разработка и утверждение комплекса мер по обеспечению пожарной безопасности муниципального и частного жилищного фонда</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Рыбкинский сельсовет</w:t>
            </w:r>
          </w:p>
        </w:tc>
        <w:tc>
          <w:tcPr>
            <w:tcW w:w="1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01.01.2017</w:t>
            </w:r>
          </w:p>
        </w:tc>
        <w:tc>
          <w:tcPr>
            <w:tcW w:w="1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31.12.2017</w:t>
            </w:r>
          </w:p>
        </w:tc>
        <w:tc>
          <w:tcPr>
            <w:tcW w:w="2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Качественное обеспечение первичных мер пожарной безопасности</w:t>
            </w: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624D27">
            <w:pPr>
              <w:autoSpaceDE w:val="0"/>
              <w:autoSpaceDN w:val="0"/>
              <w:adjustRightInd w:val="0"/>
              <w:spacing w:line="276" w:lineRule="auto"/>
              <w:rPr>
                <w:sz w:val="24"/>
                <w:szCs w:val="24"/>
                <w:lang w:eastAsia="en-US"/>
              </w:rPr>
            </w:pPr>
            <w:r w:rsidRPr="00716127">
              <w:rPr>
                <w:sz w:val="24"/>
                <w:szCs w:val="24"/>
                <w:lang w:eastAsia="en-US"/>
              </w:rPr>
              <w:t>115</w:t>
            </w:r>
            <w:r w:rsidR="00DF318D" w:rsidRPr="00716127">
              <w:rPr>
                <w:sz w:val="24"/>
                <w:szCs w:val="24"/>
                <w:lang w:eastAsia="en-US"/>
              </w:rPr>
              <w:t>03102030199060</w:t>
            </w:r>
          </w:p>
        </w:tc>
        <w:tc>
          <w:tcPr>
            <w:tcW w:w="2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82,0</w:t>
            </w:r>
          </w:p>
        </w:tc>
      </w:tr>
      <w:tr w:rsidR="00DF318D" w:rsidRPr="00716127" w:rsidTr="00DF318D">
        <w:trPr>
          <w:trHeight w:val="466"/>
        </w:trPr>
        <w:tc>
          <w:tcPr>
            <w:tcW w:w="2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lastRenderedPageBreak/>
              <w:t>Основное мероприятие 3.3</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Обеспечение деятельности народных дружин</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Рыбкинский</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сельсовет</w:t>
            </w:r>
          </w:p>
        </w:tc>
        <w:tc>
          <w:tcPr>
            <w:tcW w:w="1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01.01.2017</w:t>
            </w:r>
          </w:p>
        </w:tc>
        <w:tc>
          <w:tcPr>
            <w:tcW w:w="1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31.12.2017</w:t>
            </w:r>
          </w:p>
        </w:tc>
        <w:tc>
          <w:tcPr>
            <w:tcW w:w="2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Укрепление пожарной безопасности территории сельского поселения, снижение количества пожаров, гибели людей при пожарах</w:t>
            </w: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624D27">
            <w:pPr>
              <w:autoSpaceDE w:val="0"/>
              <w:autoSpaceDN w:val="0"/>
              <w:adjustRightInd w:val="0"/>
              <w:spacing w:line="276" w:lineRule="auto"/>
              <w:rPr>
                <w:sz w:val="24"/>
                <w:szCs w:val="24"/>
                <w:lang w:eastAsia="en-US"/>
              </w:rPr>
            </w:pPr>
            <w:r w:rsidRPr="00716127">
              <w:rPr>
                <w:sz w:val="24"/>
                <w:szCs w:val="24"/>
                <w:lang w:eastAsia="en-US"/>
              </w:rPr>
              <w:t>115</w:t>
            </w:r>
            <w:r w:rsidR="00DF318D" w:rsidRPr="00716127">
              <w:rPr>
                <w:sz w:val="24"/>
                <w:szCs w:val="24"/>
                <w:lang w:eastAsia="en-US"/>
              </w:rPr>
              <w:t>03142030399090</w:t>
            </w:r>
          </w:p>
        </w:tc>
        <w:tc>
          <w:tcPr>
            <w:tcW w:w="2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5,0</w:t>
            </w:r>
          </w:p>
        </w:tc>
      </w:tr>
      <w:tr w:rsidR="00DF318D" w:rsidRPr="00716127" w:rsidTr="00DF318D">
        <w:trPr>
          <w:trHeight w:val="466"/>
        </w:trPr>
        <w:tc>
          <w:tcPr>
            <w:tcW w:w="2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Подпрограмма 4</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«Развитие дорожного хозяйства в муниципальном образовании Рыбкинский сельсовет на 2017-2023 годы»</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Рыбкинский сельсовет</w:t>
            </w:r>
          </w:p>
        </w:tc>
        <w:tc>
          <w:tcPr>
            <w:tcW w:w="1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01.01.2017</w:t>
            </w:r>
          </w:p>
        </w:tc>
        <w:tc>
          <w:tcPr>
            <w:tcW w:w="1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31.12.2017</w:t>
            </w:r>
          </w:p>
        </w:tc>
        <w:tc>
          <w:tcPr>
            <w:tcW w:w="2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Х</w:t>
            </w: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Х</w:t>
            </w:r>
          </w:p>
        </w:tc>
        <w:tc>
          <w:tcPr>
            <w:tcW w:w="2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473,50742</w:t>
            </w:r>
          </w:p>
        </w:tc>
      </w:tr>
      <w:tr w:rsidR="00DF318D" w:rsidRPr="00716127" w:rsidTr="00DF318D">
        <w:trPr>
          <w:trHeight w:val="466"/>
        </w:trPr>
        <w:tc>
          <w:tcPr>
            <w:tcW w:w="2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Основное мероприятие 4.1</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Содержание и ремонт автомобильных дорог поселения и искусственных сооружений на них</w:t>
            </w:r>
          </w:p>
          <w:p w:rsidR="00DF318D" w:rsidRPr="00716127" w:rsidRDefault="00DF318D">
            <w:pPr>
              <w:autoSpaceDE w:val="0"/>
              <w:autoSpaceDN w:val="0"/>
              <w:adjustRightInd w:val="0"/>
              <w:spacing w:line="276" w:lineRule="auto"/>
              <w:rPr>
                <w:sz w:val="24"/>
                <w:szCs w:val="24"/>
                <w:lang w:eastAsia="en-US"/>
              </w:rPr>
            </w:pP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Рыбкинский сельсовет</w:t>
            </w:r>
          </w:p>
        </w:tc>
        <w:tc>
          <w:tcPr>
            <w:tcW w:w="1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01.01.2017</w:t>
            </w:r>
          </w:p>
        </w:tc>
        <w:tc>
          <w:tcPr>
            <w:tcW w:w="1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31.12.2017</w:t>
            </w:r>
          </w:p>
        </w:tc>
        <w:tc>
          <w:tcPr>
            <w:tcW w:w="2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Обеспечение сохранности автомобильных дорог</w:t>
            </w: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18D" w:rsidRPr="00716127" w:rsidRDefault="00624D27">
            <w:pPr>
              <w:autoSpaceDE w:val="0"/>
              <w:autoSpaceDN w:val="0"/>
              <w:adjustRightInd w:val="0"/>
              <w:spacing w:line="276" w:lineRule="auto"/>
              <w:rPr>
                <w:sz w:val="24"/>
                <w:szCs w:val="24"/>
                <w:lang w:eastAsia="en-US"/>
              </w:rPr>
            </w:pPr>
            <w:r w:rsidRPr="00716127">
              <w:rPr>
                <w:sz w:val="24"/>
                <w:szCs w:val="24"/>
                <w:lang w:eastAsia="en-US"/>
              </w:rPr>
              <w:t>115</w:t>
            </w:r>
            <w:r w:rsidR="00DF318D" w:rsidRPr="00716127">
              <w:rPr>
                <w:sz w:val="24"/>
                <w:szCs w:val="24"/>
                <w:lang w:eastAsia="en-US"/>
              </w:rPr>
              <w:t>04092040199070</w:t>
            </w:r>
          </w:p>
          <w:p w:rsidR="00DF318D" w:rsidRPr="00716127" w:rsidRDefault="00DF318D">
            <w:pPr>
              <w:spacing w:line="276" w:lineRule="auto"/>
              <w:jc w:val="center"/>
              <w:rPr>
                <w:sz w:val="24"/>
                <w:szCs w:val="24"/>
                <w:lang w:eastAsia="en-US"/>
              </w:rPr>
            </w:pPr>
          </w:p>
        </w:tc>
        <w:tc>
          <w:tcPr>
            <w:tcW w:w="2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473,50742</w:t>
            </w:r>
          </w:p>
          <w:p w:rsidR="00DF318D" w:rsidRPr="00716127" w:rsidRDefault="00DF318D">
            <w:pPr>
              <w:spacing w:line="276" w:lineRule="auto"/>
              <w:rPr>
                <w:sz w:val="24"/>
                <w:szCs w:val="24"/>
                <w:lang w:eastAsia="en-US"/>
              </w:rPr>
            </w:pPr>
          </w:p>
        </w:tc>
      </w:tr>
      <w:tr w:rsidR="00DF318D" w:rsidRPr="00716127" w:rsidTr="00DF318D">
        <w:trPr>
          <w:trHeight w:val="466"/>
        </w:trPr>
        <w:tc>
          <w:tcPr>
            <w:tcW w:w="2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Подпрограмма 5</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 xml:space="preserve">«Комплексное развитие коммунальной </w:t>
            </w:r>
            <w:r w:rsidRPr="00716127">
              <w:rPr>
                <w:sz w:val="24"/>
                <w:szCs w:val="24"/>
                <w:lang w:eastAsia="en-US"/>
              </w:rPr>
              <w:lastRenderedPageBreak/>
              <w:t>инфраструктуры и повышение уровня благоустройства на территории муниципального образования Рыбкинский сельсовет  на 2017-2023 годы»</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lastRenderedPageBreak/>
              <w:t>Рыбкинский сельсовет</w:t>
            </w:r>
          </w:p>
        </w:tc>
        <w:tc>
          <w:tcPr>
            <w:tcW w:w="1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01.01.2017</w:t>
            </w:r>
          </w:p>
        </w:tc>
        <w:tc>
          <w:tcPr>
            <w:tcW w:w="1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31.12.2017</w:t>
            </w:r>
          </w:p>
        </w:tc>
        <w:tc>
          <w:tcPr>
            <w:tcW w:w="2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2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579,99</w:t>
            </w:r>
          </w:p>
        </w:tc>
      </w:tr>
      <w:tr w:rsidR="00DF318D" w:rsidRPr="00716127" w:rsidTr="00DF318D">
        <w:trPr>
          <w:trHeight w:val="466"/>
        </w:trPr>
        <w:tc>
          <w:tcPr>
            <w:tcW w:w="2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lastRenderedPageBreak/>
              <w:t>Основное мероприятие 5.1</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Мероприятия по уличному освещению</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Рыбкинский</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сельсовет</w:t>
            </w:r>
          </w:p>
        </w:tc>
        <w:tc>
          <w:tcPr>
            <w:tcW w:w="1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01.01.2017</w:t>
            </w:r>
          </w:p>
        </w:tc>
        <w:tc>
          <w:tcPr>
            <w:tcW w:w="1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31.12.2017</w:t>
            </w:r>
          </w:p>
        </w:tc>
        <w:tc>
          <w:tcPr>
            <w:tcW w:w="2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Снижение уровня расходов на электроэнергию</w:t>
            </w: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624D27">
            <w:pPr>
              <w:autoSpaceDE w:val="0"/>
              <w:autoSpaceDN w:val="0"/>
              <w:adjustRightInd w:val="0"/>
              <w:spacing w:line="276" w:lineRule="auto"/>
              <w:rPr>
                <w:sz w:val="24"/>
                <w:szCs w:val="24"/>
                <w:lang w:eastAsia="en-US"/>
              </w:rPr>
            </w:pPr>
            <w:r w:rsidRPr="00716127">
              <w:rPr>
                <w:sz w:val="24"/>
                <w:szCs w:val="24"/>
                <w:lang w:eastAsia="en-US"/>
              </w:rPr>
              <w:t>115</w:t>
            </w:r>
            <w:r w:rsidR="00DF318D" w:rsidRPr="00716127">
              <w:rPr>
                <w:sz w:val="24"/>
                <w:szCs w:val="24"/>
                <w:lang w:eastAsia="en-US"/>
              </w:rPr>
              <w:t>05032050499130</w:t>
            </w:r>
          </w:p>
        </w:tc>
        <w:tc>
          <w:tcPr>
            <w:tcW w:w="2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376,54</w:t>
            </w:r>
          </w:p>
        </w:tc>
      </w:tr>
      <w:tr w:rsidR="00DF318D" w:rsidRPr="00716127" w:rsidTr="00DF318D">
        <w:trPr>
          <w:trHeight w:val="466"/>
        </w:trPr>
        <w:tc>
          <w:tcPr>
            <w:tcW w:w="2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Основное мероприятие 5.2</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Мероприятия по озеленению поселений</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Рыбкинский сельсовет</w:t>
            </w:r>
          </w:p>
        </w:tc>
        <w:tc>
          <w:tcPr>
            <w:tcW w:w="1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01.01.2017</w:t>
            </w:r>
          </w:p>
        </w:tc>
        <w:tc>
          <w:tcPr>
            <w:tcW w:w="1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31.12.2017</w:t>
            </w:r>
          </w:p>
        </w:tc>
        <w:tc>
          <w:tcPr>
            <w:tcW w:w="2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18D" w:rsidRPr="00716127" w:rsidRDefault="00DF318D">
            <w:pPr>
              <w:spacing w:line="276" w:lineRule="auto"/>
              <w:rPr>
                <w:sz w:val="24"/>
                <w:szCs w:val="24"/>
                <w:lang w:eastAsia="en-US"/>
              </w:rPr>
            </w:pPr>
            <w:r w:rsidRPr="00716127">
              <w:rPr>
                <w:sz w:val="24"/>
                <w:szCs w:val="24"/>
                <w:lang w:eastAsia="en-US"/>
              </w:rPr>
              <w:t>Увеличение площади благоустроенных зелёных насаждений в поселении, улучшение экологической обстановки</w:t>
            </w:r>
          </w:p>
          <w:p w:rsidR="00DF318D" w:rsidRPr="00716127" w:rsidRDefault="00DF318D">
            <w:pPr>
              <w:autoSpaceDE w:val="0"/>
              <w:autoSpaceDN w:val="0"/>
              <w:adjustRightInd w:val="0"/>
              <w:spacing w:line="276" w:lineRule="auto"/>
              <w:rPr>
                <w:sz w:val="24"/>
                <w:szCs w:val="24"/>
                <w:lang w:eastAsia="en-US"/>
              </w:rPr>
            </w:pP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624D27">
            <w:pPr>
              <w:autoSpaceDE w:val="0"/>
              <w:autoSpaceDN w:val="0"/>
              <w:adjustRightInd w:val="0"/>
              <w:spacing w:line="276" w:lineRule="auto"/>
              <w:rPr>
                <w:sz w:val="24"/>
                <w:szCs w:val="24"/>
                <w:lang w:eastAsia="en-US"/>
              </w:rPr>
            </w:pPr>
            <w:r w:rsidRPr="00716127">
              <w:rPr>
                <w:sz w:val="24"/>
                <w:szCs w:val="24"/>
                <w:lang w:eastAsia="en-US"/>
              </w:rPr>
              <w:t>115</w:t>
            </w:r>
            <w:r w:rsidR="00DF318D" w:rsidRPr="00716127">
              <w:rPr>
                <w:sz w:val="24"/>
                <w:szCs w:val="24"/>
                <w:lang w:eastAsia="en-US"/>
              </w:rPr>
              <w:t>05032050599140</w:t>
            </w:r>
          </w:p>
        </w:tc>
        <w:tc>
          <w:tcPr>
            <w:tcW w:w="2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0,0</w:t>
            </w:r>
          </w:p>
        </w:tc>
      </w:tr>
      <w:tr w:rsidR="00DF318D" w:rsidRPr="00716127" w:rsidTr="00DF318D">
        <w:trPr>
          <w:trHeight w:val="466"/>
        </w:trPr>
        <w:tc>
          <w:tcPr>
            <w:tcW w:w="2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Основное мероприятие 5.3</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 xml:space="preserve">Мероприятия </w:t>
            </w:r>
            <w:proofErr w:type="gramStart"/>
            <w:r w:rsidRPr="00716127">
              <w:rPr>
                <w:sz w:val="24"/>
                <w:szCs w:val="24"/>
                <w:lang w:eastAsia="en-US"/>
              </w:rPr>
              <w:t>по</w:t>
            </w:r>
            <w:proofErr w:type="gramEnd"/>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организации и содержанию мест захоронения</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Рыбкинский сельсовет</w:t>
            </w:r>
          </w:p>
        </w:tc>
        <w:tc>
          <w:tcPr>
            <w:tcW w:w="1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01.01.2017</w:t>
            </w:r>
          </w:p>
        </w:tc>
        <w:tc>
          <w:tcPr>
            <w:tcW w:w="1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31.12.2017</w:t>
            </w:r>
          </w:p>
        </w:tc>
        <w:tc>
          <w:tcPr>
            <w:tcW w:w="2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 xml:space="preserve">Проведение работ по санитарной очистке и благоустройству кладбищ с соблюдением </w:t>
            </w:r>
            <w:r w:rsidRPr="00716127">
              <w:rPr>
                <w:noProof/>
                <w:sz w:val="24"/>
                <w:szCs w:val="24"/>
                <w:lang w:eastAsia="en-US"/>
              </w:rPr>
              <w:lastRenderedPageBreak/>
              <w:t>санитарных требований к содержанию мест захоронения</w:t>
            </w:r>
            <w:r w:rsidRPr="00716127">
              <w:rPr>
                <w:sz w:val="24"/>
                <w:szCs w:val="24"/>
                <w:lang w:eastAsia="en-US"/>
              </w:rPr>
              <w:t>.</w:t>
            </w: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624D27">
            <w:pPr>
              <w:autoSpaceDE w:val="0"/>
              <w:autoSpaceDN w:val="0"/>
              <w:adjustRightInd w:val="0"/>
              <w:spacing w:line="276" w:lineRule="auto"/>
              <w:rPr>
                <w:sz w:val="24"/>
                <w:szCs w:val="24"/>
                <w:lang w:eastAsia="en-US"/>
              </w:rPr>
            </w:pPr>
            <w:r w:rsidRPr="00716127">
              <w:rPr>
                <w:sz w:val="24"/>
                <w:szCs w:val="24"/>
                <w:lang w:eastAsia="en-US"/>
              </w:rPr>
              <w:lastRenderedPageBreak/>
              <w:t>115</w:t>
            </w:r>
            <w:r w:rsidR="00DF318D" w:rsidRPr="00716127">
              <w:rPr>
                <w:sz w:val="24"/>
                <w:szCs w:val="24"/>
                <w:lang w:eastAsia="en-US"/>
              </w:rPr>
              <w:t>05032050699150</w:t>
            </w:r>
          </w:p>
        </w:tc>
        <w:tc>
          <w:tcPr>
            <w:tcW w:w="2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0,0</w:t>
            </w:r>
          </w:p>
        </w:tc>
      </w:tr>
      <w:tr w:rsidR="00DF318D" w:rsidRPr="00716127" w:rsidTr="00DF318D">
        <w:trPr>
          <w:trHeight w:val="466"/>
        </w:trPr>
        <w:tc>
          <w:tcPr>
            <w:tcW w:w="2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lastRenderedPageBreak/>
              <w:t xml:space="preserve">Основное мероприятие </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5.4</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Прочие мероприятия по благоустройству поселений</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Рыбкинский сельсовет</w:t>
            </w:r>
          </w:p>
        </w:tc>
        <w:tc>
          <w:tcPr>
            <w:tcW w:w="1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01.01.2017</w:t>
            </w:r>
          </w:p>
        </w:tc>
        <w:tc>
          <w:tcPr>
            <w:tcW w:w="1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31.12.2017</w:t>
            </w:r>
          </w:p>
        </w:tc>
        <w:tc>
          <w:tcPr>
            <w:tcW w:w="2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Создание гармоничных и благоприятных условий проживания населения за счет совершенствования внешнего благоустройства </w:t>
            </w: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624D27">
            <w:pPr>
              <w:autoSpaceDE w:val="0"/>
              <w:autoSpaceDN w:val="0"/>
              <w:adjustRightInd w:val="0"/>
              <w:spacing w:line="276" w:lineRule="auto"/>
              <w:rPr>
                <w:sz w:val="24"/>
                <w:szCs w:val="24"/>
                <w:lang w:eastAsia="en-US"/>
              </w:rPr>
            </w:pPr>
            <w:r w:rsidRPr="00716127">
              <w:rPr>
                <w:sz w:val="24"/>
                <w:szCs w:val="24"/>
                <w:lang w:eastAsia="en-US"/>
              </w:rPr>
              <w:t>115</w:t>
            </w:r>
            <w:r w:rsidR="00DF318D" w:rsidRPr="00716127">
              <w:rPr>
                <w:sz w:val="24"/>
                <w:szCs w:val="24"/>
                <w:lang w:eastAsia="en-US"/>
              </w:rPr>
              <w:t>05032050799160</w:t>
            </w:r>
          </w:p>
        </w:tc>
        <w:tc>
          <w:tcPr>
            <w:tcW w:w="2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195,16</w:t>
            </w:r>
          </w:p>
        </w:tc>
      </w:tr>
      <w:tr w:rsidR="00DF318D" w:rsidRPr="00716127" w:rsidTr="00DF318D">
        <w:trPr>
          <w:trHeight w:val="466"/>
        </w:trPr>
        <w:tc>
          <w:tcPr>
            <w:tcW w:w="2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Подпрограмма 6</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«Развитие социально-культурной сферы в муниципальном образовании Рыбкинский сельсовет на 2017-2023 годы»</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Рыбкинский сельсовет</w:t>
            </w:r>
          </w:p>
        </w:tc>
        <w:tc>
          <w:tcPr>
            <w:tcW w:w="1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01.01.2017</w:t>
            </w:r>
          </w:p>
        </w:tc>
        <w:tc>
          <w:tcPr>
            <w:tcW w:w="1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31.12.2017</w:t>
            </w:r>
          </w:p>
        </w:tc>
        <w:tc>
          <w:tcPr>
            <w:tcW w:w="2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2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1335,883</w:t>
            </w:r>
          </w:p>
        </w:tc>
      </w:tr>
      <w:tr w:rsidR="00DF318D" w:rsidRPr="00716127" w:rsidTr="00DF318D">
        <w:trPr>
          <w:trHeight w:val="466"/>
        </w:trPr>
        <w:tc>
          <w:tcPr>
            <w:tcW w:w="2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Основное мероприятие 6.1</w:t>
            </w:r>
          </w:p>
          <w:p w:rsidR="00DF318D" w:rsidRPr="00716127" w:rsidRDefault="00DF318D">
            <w:pPr>
              <w:tabs>
                <w:tab w:val="left" w:pos="8460"/>
              </w:tabs>
              <w:spacing w:line="276" w:lineRule="auto"/>
              <w:rPr>
                <w:sz w:val="24"/>
                <w:szCs w:val="24"/>
                <w:lang w:eastAsia="en-US"/>
              </w:rPr>
            </w:pPr>
            <w:r w:rsidRPr="00716127">
              <w:rPr>
                <w:sz w:val="24"/>
                <w:szCs w:val="24"/>
                <w:lang w:eastAsia="en-US"/>
              </w:rPr>
              <w:t>Организация и обеспечение досуга жителей поселения услугами организаций культуры</w:t>
            </w:r>
          </w:p>
          <w:p w:rsidR="00DF318D" w:rsidRPr="00716127" w:rsidRDefault="00DF318D">
            <w:pPr>
              <w:autoSpaceDE w:val="0"/>
              <w:autoSpaceDN w:val="0"/>
              <w:adjustRightInd w:val="0"/>
              <w:spacing w:line="276" w:lineRule="auto"/>
              <w:rPr>
                <w:sz w:val="24"/>
                <w:szCs w:val="24"/>
                <w:lang w:eastAsia="en-US"/>
              </w:rPr>
            </w:pP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lastRenderedPageBreak/>
              <w:t>Рыбкинский сельсовет</w:t>
            </w:r>
          </w:p>
        </w:tc>
        <w:tc>
          <w:tcPr>
            <w:tcW w:w="1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01.01.2017</w:t>
            </w:r>
          </w:p>
        </w:tc>
        <w:tc>
          <w:tcPr>
            <w:tcW w:w="1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31.12.2017</w:t>
            </w:r>
          </w:p>
        </w:tc>
        <w:tc>
          <w:tcPr>
            <w:tcW w:w="2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Сохранение и эффективное использование культурного наследия поселения</w:t>
            </w: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624D27">
            <w:pPr>
              <w:autoSpaceDE w:val="0"/>
              <w:autoSpaceDN w:val="0"/>
              <w:adjustRightInd w:val="0"/>
              <w:spacing w:line="276" w:lineRule="auto"/>
              <w:rPr>
                <w:sz w:val="24"/>
                <w:szCs w:val="24"/>
                <w:lang w:eastAsia="en-US"/>
              </w:rPr>
            </w:pPr>
            <w:r w:rsidRPr="00716127">
              <w:rPr>
                <w:sz w:val="24"/>
                <w:szCs w:val="24"/>
                <w:lang w:eastAsia="en-US"/>
              </w:rPr>
              <w:t>115</w:t>
            </w:r>
            <w:r w:rsidR="00DF318D" w:rsidRPr="00716127">
              <w:rPr>
                <w:sz w:val="24"/>
                <w:szCs w:val="24"/>
                <w:lang w:eastAsia="en-US"/>
              </w:rPr>
              <w:t>08012060199200</w:t>
            </w:r>
          </w:p>
          <w:p w:rsidR="00DF318D" w:rsidRPr="00716127" w:rsidRDefault="00624D27" w:rsidP="00624D27">
            <w:pPr>
              <w:spacing w:line="276" w:lineRule="auto"/>
              <w:rPr>
                <w:sz w:val="24"/>
                <w:szCs w:val="24"/>
                <w:lang w:eastAsia="en-US"/>
              </w:rPr>
            </w:pPr>
            <w:r w:rsidRPr="00716127">
              <w:rPr>
                <w:sz w:val="24"/>
                <w:szCs w:val="24"/>
                <w:lang w:eastAsia="en-US"/>
              </w:rPr>
              <w:t>115</w:t>
            </w:r>
            <w:r w:rsidR="00DF318D" w:rsidRPr="00716127">
              <w:rPr>
                <w:sz w:val="24"/>
                <w:szCs w:val="24"/>
                <w:lang w:eastAsia="en-US"/>
              </w:rPr>
              <w:t>08012060199920</w:t>
            </w:r>
          </w:p>
        </w:tc>
        <w:tc>
          <w:tcPr>
            <w:tcW w:w="2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435,883</w:t>
            </w:r>
          </w:p>
          <w:p w:rsidR="00DF318D" w:rsidRPr="00716127" w:rsidRDefault="00DF318D">
            <w:pPr>
              <w:spacing w:line="276" w:lineRule="auto"/>
              <w:rPr>
                <w:sz w:val="24"/>
                <w:szCs w:val="24"/>
                <w:lang w:eastAsia="en-US"/>
              </w:rPr>
            </w:pPr>
            <w:r w:rsidRPr="00716127">
              <w:rPr>
                <w:sz w:val="24"/>
                <w:szCs w:val="24"/>
                <w:lang w:eastAsia="en-US"/>
              </w:rPr>
              <w:t>849,5</w:t>
            </w:r>
          </w:p>
        </w:tc>
      </w:tr>
      <w:tr w:rsidR="00DF318D" w:rsidRPr="00716127" w:rsidTr="00DF318D">
        <w:trPr>
          <w:trHeight w:val="466"/>
        </w:trPr>
        <w:tc>
          <w:tcPr>
            <w:tcW w:w="2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lastRenderedPageBreak/>
              <w:t>Основное мероприятие</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6.2</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Организация работы с молодежью</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Рыбкинский</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сельсовет</w:t>
            </w:r>
          </w:p>
        </w:tc>
        <w:tc>
          <w:tcPr>
            <w:tcW w:w="1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01.01.2017</w:t>
            </w:r>
          </w:p>
        </w:tc>
        <w:tc>
          <w:tcPr>
            <w:tcW w:w="1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31.12.2017</w:t>
            </w:r>
          </w:p>
        </w:tc>
        <w:tc>
          <w:tcPr>
            <w:tcW w:w="2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18D" w:rsidRPr="00716127" w:rsidRDefault="00DF318D">
            <w:pPr>
              <w:autoSpaceDE w:val="0"/>
              <w:autoSpaceDN w:val="0"/>
              <w:adjustRightInd w:val="0"/>
              <w:spacing w:line="276" w:lineRule="auto"/>
              <w:rPr>
                <w:sz w:val="24"/>
                <w:szCs w:val="24"/>
                <w:lang w:eastAsia="en-US"/>
              </w:rPr>
            </w:pP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624D27">
            <w:pPr>
              <w:autoSpaceDE w:val="0"/>
              <w:autoSpaceDN w:val="0"/>
              <w:adjustRightInd w:val="0"/>
              <w:spacing w:line="276" w:lineRule="auto"/>
              <w:rPr>
                <w:sz w:val="24"/>
                <w:szCs w:val="24"/>
                <w:lang w:eastAsia="en-US"/>
              </w:rPr>
            </w:pPr>
            <w:r w:rsidRPr="00716127">
              <w:rPr>
                <w:sz w:val="24"/>
                <w:szCs w:val="24"/>
                <w:lang w:eastAsia="en-US"/>
              </w:rPr>
              <w:t>115</w:t>
            </w:r>
            <w:r w:rsidR="00DF318D" w:rsidRPr="00716127">
              <w:rPr>
                <w:sz w:val="24"/>
                <w:szCs w:val="24"/>
                <w:lang w:eastAsia="en-US"/>
              </w:rPr>
              <w:t>07072060299970</w:t>
            </w:r>
          </w:p>
        </w:tc>
        <w:tc>
          <w:tcPr>
            <w:tcW w:w="2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0,5</w:t>
            </w:r>
          </w:p>
        </w:tc>
      </w:tr>
      <w:tr w:rsidR="00DF318D" w:rsidRPr="00716127" w:rsidTr="00DF318D">
        <w:trPr>
          <w:trHeight w:val="466"/>
        </w:trPr>
        <w:tc>
          <w:tcPr>
            <w:tcW w:w="2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Основное мероприятие</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6.3</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Обеспечение условий для развития на территории поселения физической культуры, школьного спорта и массового спорта</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Рыбкинский</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сельсовет</w:t>
            </w:r>
          </w:p>
        </w:tc>
        <w:tc>
          <w:tcPr>
            <w:tcW w:w="1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01.01.2017</w:t>
            </w:r>
          </w:p>
        </w:tc>
        <w:tc>
          <w:tcPr>
            <w:tcW w:w="1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31.12.2017</w:t>
            </w:r>
          </w:p>
        </w:tc>
        <w:tc>
          <w:tcPr>
            <w:tcW w:w="2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18D" w:rsidRPr="00716127" w:rsidRDefault="00DF318D">
            <w:pPr>
              <w:autoSpaceDE w:val="0"/>
              <w:autoSpaceDN w:val="0"/>
              <w:adjustRightInd w:val="0"/>
              <w:spacing w:line="276" w:lineRule="auto"/>
              <w:rPr>
                <w:sz w:val="24"/>
                <w:szCs w:val="24"/>
                <w:lang w:eastAsia="en-US"/>
              </w:rPr>
            </w:pP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624D27">
            <w:pPr>
              <w:autoSpaceDE w:val="0"/>
              <w:autoSpaceDN w:val="0"/>
              <w:adjustRightInd w:val="0"/>
              <w:spacing w:line="276" w:lineRule="auto"/>
              <w:rPr>
                <w:sz w:val="24"/>
                <w:szCs w:val="24"/>
                <w:lang w:eastAsia="en-US"/>
              </w:rPr>
            </w:pPr>
            <w:r w:rsidRPr="00716127">
              <w:rPr>
                <w:sz w:val="24"/>
                <w:szCs w:val="24"/>
                <w:lang w:eastAsia="en-US"/>
              </w:rPr>
              <w:t>115</w:t>
            </w:r>
            <w:r w:rsidR="00DF318D" w:rsidRPr="00716127">
              <w:rPr>
                <w:sz w:val="24"/>
                <w:szCs w:val="24"/>
                <w:lang w:eastAsia="en-US"/>
              </w:rPr>
              <w:t>1102206399120</w:t>
            </w:r>
          </w:p>
        </w:tc>
        <w:tc>
          <w:tcPr>
            <w:tcW w:w="2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50,0</w:t>
            </w:r>
          </w:p>
        </w:tc>
      </w:tr>
      <w:tr w:rsidR="00DF318D" w:rsidRPr="00716127" w:rsidTr="00DF318D">
        <w:trPr>
          <w:trHeight w:val="466"/>
        </w:trPr>
        <w:tc>
          <w:tcPr>
            <w:tcW w:w="2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Подпрограмма 7</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 xml:space="preserve">«Развитие системы </w:t>
            </w:r>
            <w:proofErr w:type="spellStart"/>
            <w:r w:rsidRPr="00716127">
              <w:rPr>
                <w:sz w:val="24"/>
                <w:szCs w:val="24"/>
                <w:lang w:eastAsia="en-US"/>
              </w:rPr>
              <w:t>градорегулирования</w:t>
            </w:r>
            <w:proofErr w:type="spellEnd"/>
            <w:r w:rsidRPr="00716127">
              <w:rPr>
                <w:sz w:val="24"/>
                <w:szCs w:val="24"/>
                <w:lang w:eastAsia="en-US"/>
              </w:rPr>
              <w:t xml:space="preserve"> в муниципальном образовании «Рыбкинский сельсовет»» на 2017 – 2023 годы»</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Рыбкинский сельсовет</w:t>
            </w:r>
          </w:p>
        </w:tc>
        <w:tc>
          <w:tcPr>
            <w:tcW w:w="1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01.01.2017</w:t>
            </w:r>
          </w:p>
        </w:tc>
        <w:tc>
          <w:tcPr>
            <w:tcW w:w="1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31.12.2017</w:t>
            </w:r>
          </w:p>
        </w:tc>
        <w:tc>
          <w:tcPr>
            <w:tcW w:w="2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2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2,8</w:t>
            </w:r>
          </w:p>
        </w:tc>
      </w:tr>
      <w:tr w:rsidR="00DF318D" w:rsidRPr="00716127" w:rsidTr="00DF318D">
        <w:trPr>
          <w:trHeight w:val="466"/>
        </w:trPr>
        <w:tc>
          <w:tcPr>
            <w:tcW w:w="2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Основное мероприятие 7.1</w:t>
            </w:r>
          </w:p>
          <w:p w:rsidR="00DF318D" w:rsidRPr="00716127" w:rsidRDefault="00DF318D">
            <w:pPr>
              <w:autoSpaceDE w:val="0"/>
              <w:autoSpaceDN w:val="0"/>
              <w:adjustRightInd w:val="0"/>
              <w:spacing w:line="276" w:lineRule="auto"/>
              <w:rPr>
                <w:sz w:val="24"/>
                <w:szCs w:val="24"/>
                <w:highlight w:val="yellow"/>
                <w:lang w:eastAsia="en-US"/>
              </w:rPr>
            </w:pPr>
            <w:r w:rsidRPr="00716127">
              <w:rPr>
                <w:sz w:val="24"/>
                <w:szCs w:val="24"/>
                <w:lang w:eastAsia="en-US"/>
              </w:rPr>
              <w:t xml:space="preserve">Передача части полномочий муниципальному району в сфере архитектуры и градостроительной </w:t>
            </w:r>
            <w:r w:rsidRPr="00716127">
              <w:rPr>
                <w:sz w:val="24"/>
                <w:szCs w:val="24"/>
                <w:lang w:eastAsia="en-US"/>
              </w:rPr>
              <w:lastRenderedPageBreak/>
              <w:t xml:space="preserve">деятельности </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lastRenderedPageBreak/>
              <w:t>Рыбкинский</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сельсовет</w:t>
            </w:r>
          </w:p>
        </w:tc>
        <w:tc>
          <w:tcPr>
            <w:tcW w:w="1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01.01.2017</w:t>
            </w:r>
          </w:p>
        </w:tc>
        <w:tc>
          <w:tcPr>
            <w:tcW w:w="1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31.12.2017</w:t>
            </w:r>
          </w:p>
        </w:tc>
        <w:tc>
          <w:tcPr>
            <w:tcW w:w="2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18D" w:rsidRPr="00716127" w:rsidRDefault="00DF318D">
            <w:pPr>
              <w:autoSpaceDE w:val="0"/>
              <w:autoSpaceDN w:val="0"/>
              <w:adjustRightInd w:val="0"/>
              <w:spacing w:line="276" w:lineRule="auto"/>
              <w:rPr>
                <w:sz w:val="24"/>
                <w:szCs w:val="24"/>
                <w:lang w:eastAsia="en-US"/>
              </w:rPr>
            </w:pP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624D27">
            <w:pPr>
              <w:autoSpaceDE w:val="0"/>
              <w:autoSpaceDN w:val="0"/>
              <w:adjustRightInd w:val="0"/>
              <w:spacing w:line="276" w:lineRule="auto"/>
              <w:rPr>
                <w:sz w:val="24"/>
                <w:szCs w:val="24"/>
                <w:lang w:eastAsia="en-US"/>
              </w:rPr>
            </w:pPr>
            <w:r w:rsidRPr="00716127">
              <w:rPr>
                <w:sz w:val="24"/>
                <w:szCs w:val="24"/>
                <w:lang w:eastAsia="en-US"/>
              </w:rPr>
              <w:t>115</w:t>
            </w:r>
            <w:r w:rsidR="00DF318D" w:rsidRPr="00716127">
              <w:rPr>
                <w:sz w:val="24"/>
                <w:szCs w:val="24"/>
                <w:lang w:eastAsia="en-US"/>
              </w:rPr>
              <w:t>04122080199950</w:t>
            </w:r>
          </w:p>
        </w:tc>
        <w:tc>
          <w:tcPr>
            <w:tcW w:w="2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2,8</w:t>
            </w:r>
          </w:p>
        </w:tc>
      </w:tr>
      <w:tr w:rsidR="00DF318D" w:rsidRPr="00716127" w:rsidTr="00DF318D">
        <w:trPr>
          <w:trHeight w:val="466"/>
        </w:trPr>
        <w:tc>
          <w:tcPr>
            <w:tcW w:w="2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lastRenderedPageBreak/>
              <w:t>Основное мероприятие</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7.2</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Обеспечение сельских поселений муниципального образования документами территориального планирования и градостроительного зонирования</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Рыбкинский</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сельсовет</w:t>
            </w:r>
          </w:p>
        </w:tc>
        <w:tc>
          <w:tcPr>
            <w:tcW w:w="1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01.01.2017</w:t>
            </w:r>
          </w:p>
        </w:tc>
        <w:tc>
          <w:tcPr>
            <w:tcW w:w="1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31.12.2017</w:t>
            </w:r>
          </w:p>
        </w:tc>
        <w:tc>
          <w:tcPr>
            <w:tcW w:w="2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18D" w:rsidRPr="00716127" w:rsidRDefault="00DF318D">
            <w:pPr>
              <w:autoSpaceDE w:val="0"/>
              <w:autoSpaceDN w:val="0"/>
              <w:adjustRightInd w:val="0"/>
              <w:spacing w:line="276" w:lineRule="auto"/>
              <w:rPr>
                <w:sz w:val="24"/>
                <w:szCs w:val="24"/>
                <w:lang w:eastAsia="en-US"/>
              </w:rPr>
            </w:pP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624D27">
            <w:pPr>
              <w:autoSpaceDE w:val="0"/>
              <w:autoSpaceDN w:val="0"/>
              <w:adjustRightInd w:val="0"/>
              <w:spacing w:line="276" w:lineRule="auto"/>
              <w:rPr>
                <w:sz w:val="24"/>
                <w:szCs w:val="24"/>
                <w:lang w:val="en-US" w:eastAsia="en-US"/>
              </w:rPr>
            </w:pPr>
            <w:r w:rsidRPr="00716127">
              <w:rPr>
                <w:sz w:val="24"/>
                <w:szCs w:val="24"/>
                <w:lang w:eastAsia="en-US"/>
              </w:rPr>
              <w:t>115</w:t>
            </w:r>
            <w:r w:rsidR="00DF318D" w:rsidRPr="00716127">
              <w:rPr>
                <w:sz w:val="24"/>
                <w:szCs w:val="24"/>
                <w:lang w:eastAsia="en-US"/>
              </w:rPr>
              <w:t>041220802</w:t>
            </w:r>
            <w:r w:rsidR="00DF318D" w:rsidRPr="00716127">
              <w:rPr>
                <w:sz w:val="24"/>
                <w:szCs w:val="24"/>
                <w:lang w:val="en-US" w:eastAsia="en-US"/>
              </w:rPr>
              <w:t>S0010</w:t>
            </w:r>
          </w:p>
          <w:p w:rsidR="00DF318D" w:rsidRPr="00716127" w:rsidRDefault="00624D27">
            <w:pPr>
              <w:spacing w:line="276" w:lineRule="auto"/>
              <w:rPr>
                <w:sz w:val="24"/>
                <w:szCs w:val="24"/>
                <w:lang w:eastAsia="en-US"/>
              </w:rPr>
            </w:pPr>
            <w:r w:rsidRPr="00716127">
              <w:rPr>
                <w:sz w:val="24"/>
                <w:szCs w:val="24"/>
                <w:lang w:eastAsia="en-US"/>
              </w:rPr>
              <w:t>115</w:t>
            </w:r>
            <w:r w:rsidR="00DF318D" w:rsidRPr="00716127">
              <w:rPr>
                <w:sz w:val="24"/>
                <w:szCs w:val="24"/>
                <w:lang w:eastAsia="en-US"/>
              </w:rPr>
              <w:t>041220802</w:t>
            </w:r>
            <w:r w:rsidR="00DF318D" w:rsidRPr="00716127">
              <w:rPr>
                <w:sz w:val="24"/>
                <w:szCs w:val="24"/>
                <w:lang w:val="en-US" w:eastAsia="en-US"/>
              </w:rPr>
              <w:t>S0820</w:t>
            </w:r>
          </w:p>
        </w:tc>
        <w:tc>
          <w:tcPr>
            <w:tcW w:w="2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val="en-US" w:eastAsia="en-US"/>
              </w:rPr>
              <w:t>0</w:t>
            </w:r>
            <w:r w:rsidRPr="00716127">
              <w:rPr>
                <w:sz w:val="24"/>
                <w:szCs w:val="24"/>
                <w:lang w:eastAsia="en-US"/>
              </w:rPr>
              <w:t>,0</w:t>
            </w:r>
          </w:p>
          <w:p w:rsidR="00DF318D" w:rsidRPr="00716127" w:rsidRDefault="00DF318D">
            <w:pPr>
              <w:spacing w:line="276" w:lineRule="auto"/>
              <w:rPr>
                <w:sz w:val="24"/>
                <w:szCs w:val="24"/>
                <w:lang w:eastAsia="en-US"/>
              </w:rPr>
            </w:pPr>
            <w:r w:rsidRPr="00716127">
              <w:rPr>
                <w:sz w:val="24"/>
                <w:szCs w:val="24"/>
                <w:lang w:eastAsia="en-US"/>
              </w:rPr>
              <w:t>0,0</w:t>
            </w:r>
          </w:p>
        </w:tc>
      </w:tr>
      <w:tr w:rsidR="00DF318D" w:rsidRPr="00716127" w:rsidTr="00DF318D">
        <w:trPr>
          <w:trHeight w:val="466"/>
        </w:trPr>
        <w:tc>
          <w:tcPr>
            <w:tcW w:w="2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Подпрограмма 8</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«Обеспечение жильем молодых семей в муниципальном образовании Рыбкинский сельсовет на 2017-2023годы»</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Рыбкинский сельсовет</w:t>
            </w:r>
          </w:p>
        </w:tc>
        <w:tc>
          <w:tcPr>
            <w:tcW w:w="1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01.01.2017</w:t>
            </w:r>
          </w:p>
        </w:tc>
        <w:tc>
          <w:tcPr>
            <w:tcW w:w="1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31.12.2017</w:t>
            </w:r>
          </w:p>
        </w:tc>
        <w:tc>
          <w:tcPr>
            <w:tcW w:w="2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Х</w:t>
            </w: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Х</w:t>
            </w:r>
          </w:p>
        </w:tc>
        <w:tc>
          <w:tcPr>
            <w:tcW w:w="2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4,0</w:t>
            </w:r>
          </w:p>
        </w:tc>
      </w:tr>
      <w:tr w:rsidR="00DF318D" w:rsidRPr="00716127" w:rsidTr="00DF318D">
        <w:trPr>
          <w:trHeight w:val="466"/>
        </w:trPr>
        <w:tc>
          <w:tcPr>
            <w:tcW w:w="2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Основное мероприятие 8.1</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 xml:space="preserve">Улучшение жилищных условий молодых семей </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Рыбкинский</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сельсовет</w:t>
            </w:r>
          </w:p>
        </w:tc>
        <w:tc>
          <w:tcPr>
            <w:tcW w:w="1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01.01.2017</w:t>
            </w:r>
          </w:p>
        </w:tc>
        <w:tc>
          <w:tcPr>
            <w:tcW w:w="1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31.12.2017</w:t>
            </w:r>
          </w:p>
        </w:tc>
        <w:tc>
          <w:tcPr>
            <w:tcW w:w="2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18D" w:rsidRPr="00716127" w:rsidRDefault="00DF318D">
            <w:pPr>
              <w:spacing w:line="276" w:lineRule="auto"/>
              <w:rPr>
                <w:sz w:val="24"/>
                <w:szCs w:val="24"/>
                <w:lang w:eastAsia="en-US"/>
              </w:rPr>
            </w:pP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624D27">
            <w:pPr>
              <w:spacing w:line="276" w:lineRule="auto"/>
              <w:rPr>
                <w:sz w:val="24"/>
                <w:szCs w:val="24"/>
                <w:lang w:eastAsia="en-US"/>
              </w:rPr>
            </w:pPr>
            <w:r w:rsidRPr="00716127">
              <w:rPr>
                <w:sz w:val="24"/>
                <w:szCs w:val="24"/>
                <w:lang w:eastAsia="en-US"/>
              </w:rPr>
              <w:t>115</w:t>
            </w:r>
            <w:r w:rsidR="00DF318D" w:rsidRPr="00716127">
              <w:rPr>
                <w:sz w:val="24"/>
                <w:szCs w:val="24"/>
                <w:lang w:eastAsia="en-US"/>
              </w:rPr>
              <w:t>100365001</w:t>
            </w:r>
            <w:r w:rsidR="00DF318D" w:rsidRPr="00716127">
              <w:rPr>
                <w:sz w:val="24"/>
                <w:szCs w:val="24"/>
                <w:lang w:val="en-US" w:eastAsia="en-US"/>
              </w:rPr>
              <w:t>L0200</w:t>
            </w:r>
          </w:p>
          <w:p w:rsidR="00DF318D" w:rsidRPr="00716127" w:rsidRDefault="00624D27">
            <w:pPr>
              <w:spacing w:line="276" w:lineRule="auto"/>
              <w:rPr>
                <w:sz w:val="24"/>
                <w:szCs w:val="24"/>
                <w:lang w:val="en-US" w:eastAsia="en-US"/>
              </w:rPr>
            </w:pPr>
            <w:r w:rsidRPr="00716127">
              <w:rPr>
                <w:sz w:val="24"/>
                <w:szCs w:val="24"/>
                <w:lang w:eastAsia="en-US"/>
              </w:rPr>
              <w:t>115</w:t>
            </w:r>
            <w:r w:rsidR="00DF318D" w:rsidRPr="00716127">
              <w:rPr>
                <w:sz w:val="24"/>
                <w:szCs w:val="24"/>
                <w:lang w:eastAsia="en-US"/>
              </w:rPr>
              <w:t>100365001</w:t>
            </w:r>
            <w:r w:rsidR="00DF318D" w:rsidRPr="00716127">
              <w:rPr>
                <w:sz w:val="24"/>
                <w:szCs w:val="24"/>
                <w:lang w:val="en-US" w:eastAsia="en-US"/>
              </w:rPr>
              <w:t>S0810</w:t>
            </w:r>
          </w:p>
        </w:tc>
        <w:tc>
          <w:tcPr>
            <w:tcW w:w="2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spacing w:line="276" w:lineRule="auto"/>
              <w:rPr>
                <w:sz w:val="24"/>
                <w:szCs w:val="24"/>
                <w:lang w:eastAsia="en-US"/>
              </w:rPr>
            </w:pPr>
            <w:r w:rsidRPr="00716127">
              <w:rPr>
                <w:sz w:val="24"/>
                <w:szCs w:val="24"/>
                <w:lang w:val="en-US" w:eastAsia="en-US"/>
              </w:rPr>
              <w:t>0</w:t>
            </w:r>
            <w:r w:rsidRPr="00716127">
              <w:rPr>
                <w:sz w:val="24"/>
                <w:szCs w:val="24"/>
                <w:lang w:eastAsia="en-US"/>
              </w:rPr>
              <w:t>,0</w:t>
            </w:r>
          </w:p>
          <w:p w:rsidR="00DF318D" w:rsidRPr="00716127" w:rsidRDefault="00DF318D">
            <w:pPr>
              <w:spacing w:line="276" w:lineRule="auto"/>
              <w:rPr>
                <w:sz w:val="24"/>
                <w:szCs w:val="24"/>
                <w:lang w:eastAsia="en-US"/>
              </w:rPr>
            </w:pPr>
            <w:r w:rsidRPr="00716127">
              <w:rPr>
                <w:sz w:val="24"/>
                <w:szCs w:val="24"/>
                <w:lang w:eastAsia="en-US"/>
              </w:rPr>
              <w:t>0,0</w:t>
            </w:r>
          </w:p>
        </w:tc>
      </w:tr>
      <w:tr w:rsidR="00DF318D" w:rsidRPr="00716127" w:rsidTr="00DF318D">
        <w:trPr>
          <w:trHeight w:val="466"/>
        </w:trPr>
        <w:tc>
          <w:tcPr>
            <w:tcW w:w="2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Основное мероприятие</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8.2</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 xml:space="preserve">Организационные мероприятия по </w:t>
            </w:r>
            <w:r w:rsidRPr="00716127">
              <w:rPr>
                <w:sz w:val="24"/>
                <w:szCs w:val="24"/>
                <w:lang w:eastAsia="en-US"/>
              </w:rPr>
              <w:lastRenderedPageBreak/>
              <w:t>обеспечению жильем молодых семей</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lastRenderedPageBreak/>
              <w:t>Рыбкинский</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сельсовет</w:t>
            </w:r>
          </w:p>
        </w:tc>
        <w:tc>
          <w:tcPr>
            <w:tcW w:w="1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01.01.2017</w:t>
            </w:r>
          </w:p>
        </w:tc>
        <w:tc>
          <w:tcPr>
            <w:tcW w:w="1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31.12.2017</w:t>
            </w:r>
          </w:p>
        </w:tc>
        <w:tc>
          <w:tcPr>
            <w:tcW w:w="2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18D" w:rsidRPr="00716127" w:rsidRDefault="00DF318D">
            <w:pPr>
              <w:spacing w:line="276" w:lineRule="auto"/>
              <w:rPr>
                <w:sz w:val="24"/>
                <w:szCs w:val="24"/>
                <w:lang w:eastAsia="en-US"/>
              </w:rPr>
            </w:pP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rsidP="00B139E7">
            <w:pPr>
              <w:spacing w:line="276" w:lineRule="auto"/>
              <w:rPr>
                <w:sz w:val="24"/>
                <w:szCs w:val="24"/>
                <w:lang w:eastAsia="en-US"/>
              </w:rPr>
            </w:pPr>
            <w:r w:rsidRPr="00716127">
              <w:rPr>
                <w:sz w:val="24"/>
                <w:szCs w:val="24"/>
                <w:lang w:eastAsia="en-US"/>
              </w:rPr>
              <w:t>1</w:t>
            </w:r>
            <w:r w:rsidR="00B139E7" w:rsidRPr="00716127">
              <w:rPr>
                <w:sz w:val="24"/>
                <w:szCs w:val="24"/>
                <w:lang w:eastAsia="en-US"/>
              </w:rPr>
              <w:t>15</w:t>
            </w:r>
            <w:r w:rsidRPr="00716127">
              <w:rPr>
                <w:sz w:val="24"/>
                <w:szCs w:val="24"/>
                <w:lang w:eastAsia="en-US"/>
              </w:rPr>
              <w:t>10036500299970</w:t>
            </w:r>
          </w:p>
        </w:tc>
        <w:tc>
          <w:tcPr>
            <w:tcW w:w="2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4,0</w:t>
            </w:r>
          </w:p>
        </w:tc>
      </w:tr>
      <w:tr w:rsidR="00DF318D" w:rsidRPr="00716127" w:rsidTr="00DF318D">
        <w:trPr>
          <w:trHeight w:val="466"/>
        </w:trPr>
        <w:tc>
          <w:tcPr>
            <w:tcW w:w="2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lastRenderedPageBreak/>
              <w:t>Подпрограмма 9</w:t>
            </w:r>
          </w:p>
          <w:p w:rsidR="00DF318D" w:rsidRPr="00716127" w:rsidRDefault="00DF318D">
            <w:pPr>
              <w:spacing w:line="276" w:lineRule="auto"/>
              <w:jc w:val="both"/>
              <w:rPr>
                <w:rFonts w:eastAsiaTheme="minorHAnsi"/>
                <w:bCs w:val="0"/>
                <w:sz w:val="24"/>
                <w:szCs w:val="24"/>
                <w:lang w:eastAsia="en-US"/>
              </w:rPr>
            </w:pPr>
            <w:r w:rsidRPr="00716127">
              <w:rPr>
                <w:rFonts w:eastAsiaTheme="minorHAnsi"/>
                <w:bCs w:val="0"/>
                <w:sz w:val="24"/>
                <w:szCs w:val="24"/>
                <w:lang w:eastAsia="en-US"/>
              </w:rPr>
              <w:t>«Современный облик сельской территории»</w:t>
            </w:r>
          </w:p>
          <w:p w:rsidR="00DF318D" w:rsidRPr="00716127" w:rsidRDefault="00DF318D">
            <w:pPr>
              <w:autoSpaceDE w:val="0"/>
              <w:autoSpaceDN w:val="0"/>
              <w:adjustRightInd w:val="0"/>
              <w:spacing w:line="276" w:lineRule="auto"/>
              <w:rPr>
                <w:sz w:val="24"/>
                <w:szCs w:val="24"/>
                <w:lang w:eastAsia="en-US"/>
              </w:rPr>
            </w:pP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Рыбкинский</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сельсовет</w:t>
            </w:r>
          </w:p>
        </w:tc>
        <w:tc>
          <w:tcPr>
            <w:tcW w:w="1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01.01.2020</w:t>
            </w:r>
          </w:p>
        </w:tc>
        <w:tc>
          <w:tcPr>
            <w:tcW w:w="1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31.12.2020</w:t>
            </w:r>
          </w:p>
        </w:tc>
        <w:tc>
          <w:tcPr>
            <w:tcW w:w="2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18D" w:rsidRPr="00716127" w:rsidRDefault="00DF318D">
            <w:pPr>
              <w:spacing w:line="276" w:lineRule="auto"/>
              <w:rPr>
                <w:sz w:val="24"/>
                <w:szCs w:val="24"/>
                <w:lang w:eastAsia="en-US"/>
              </w:rPr>
            </w:pP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18D" w:rsidRPr="00716127" w:rsidRDefault="00B139E7">
            <w:pPr>
              <w:spacing w:line="276" w:lineRule="auto"/>
              <w:rPr>
                <w:sz w:val="24"/>
                <w:szCs w:val="24"/>
                <w:lang w:eastAsia="en-US"/>
              </w:rPr>
            </w:pPr>
            <w:r w:rsidRPr="00716127">
              <w:rPr>
                <w:sz w:val="24"/>
                <w:szCs w:val="24"/>
                <w:lang w:eastAsia="en-US"/>
              </w:rPr>
              <w:t>115050320А000000</w:t>
            </w:r>
          </w:p>
        </w:tc>
        <w:tc>
          <w:tcPr>
            <w:tcW w:w="2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1030,20</w:t>
            </w:r>
          </w:p>
        </w:tc>
      </w:tr>
      <w:tr w:rsidR="00DF318D" w:rsidRPr="00716127" w:rsidTr="00DF318D">
        <w:trPr>
          <w:trHeight w:val="466"/>
        </w:trPr>
        <w:tc>
          <w:tcPr>
            <w:tcW w:w="2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18D" w:rsidRPr="00716127" w:rsidRDefault="00DF318D" w:rsidP="00D5112E">
            <w:pPr>
              <w:autoSpaceDE w:val="0"/>
              <w:autoSpaceDN w:val="0"/>
              <w:adjustRightInd w:val="0"/>
              <w:spacing w:line="276" w:lineRule="auto"/>
              <w:rPr>
                <w:sz w:val="24"/>
                <w:szCs w:val="24"/>
                <w:lang w:eastAsia="en-US"/>
              </w:rPr>
            </w:pPr>
            <w:r w:rsidRPr="00716127">
              <w:rPr>
                <w:sz w:val="24"/>
                <w:szCs w:val="24"/>
                <w:lang w:eastAsia="en-US"/>
              </w:rPr>
              <w:t>Основное мероприятие</w:t>
            </w:r>
          </w:p>
          <w:p w:rsidR="00DF318D" w:rsidRPr="00716127" w:rsidRDefault="00DF318D" w:rsidP="00D5112E">
            <w:pPr>
              <w:spacing w:line="276" w:lineRule="auto"/>
              <w:rPr>
                <w:rFonts w:eastAsiaTheme="minorHAnsi"/>
                <w:bCs w:val="0"/>
                <w:sz w:val="24"/>
                <w:szCs w:val="24"/>
                <w:lang w:eastAsia="en-US"/>
              </w:rPr>
            </w:pPr>
            <w:r w:rsidRPr="00716127">
              <w:rPr>
                <w:sz w:val="24"/>
                <w:szCs w:val="24"/>
                <w:lang w:eastAsia="en-US"/>
              </w:rPr>
              <w:t xml:space="preserve">9.1. </w:t>
            </w:r>
            <w:r w:rsidR="00D5112E" w:rsidRPr="00716127">
              <w:rPr>
                <w:rFonts w:eastAsiaTheme="minorHAnsi"/>
                <w:bCs w:val="0"/>
                <w:sz w:val="24"/>
                <w:szCs w:val="24"/>
                <w:lang w:eastAsia="en-US"/>
              </w:rPr>
              <w:t xml:space="preserve">«Комплексное развитие </w:t>
            </w:r>
            <w:r w:rsidRPr="00716127">
              <w:rPr>
                <w:rFonts w:eastAsiaTheme="minorHAnsi"/>
                <w:bCs w:val="0"/>
                <w:sz w:val="24"/>
                <w:szCs w:val="24"/>
                <w:lang w:eastAsia="en-US"/>
              </w:rPr>
              <w:t>сельской территории»</w:t>
            </w:r>
          </w:p>
          <w:p w:rsidR="00DF318D" w:rsidRPr="00716127" w:rsidRDefault="00DF318D" w:rsidP="00D5112E">
            <w:pPr>
              <w:autoSpaceDE w:val="0"/>
              <w:autoSpaceDN w:val="0"/>
              <w:adjustRightInd w:val="0"/>
              <w:spacing w:line="276" w:lineRule="auto"/>
              <w:rPr>
                <w:sz w:val="24"/>
                <w:szCs w:val="24"/>
                <w:lang w:eastAsia="en-US"/>
              </w:rPr>
            </w:pPr>
          </w:p>
          <w:p w:rsidR="00DF318D" w:rsidRPr="00716127" w:rsidRDefault="00DF318D">
            <w:pPr>
              <w:autoSpaceDE w:val="0"/>
              <w:autoSpaceDN w:val="0"/>
              <w:adjustRightInd w:val="0"/>
              <w:spacing w:line="276" w:lineRule="auto"/>
              <w:rPr>
                <w:sz w:val="24"/>
                <w:szCs w:val="24"/>
                <w:lang w:eastAsia="en-US"/>
              </w:rPr>
            </w:pP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Рыбкинский сельсовет</w:t>
            </w:r>
          </w:p>
        </w:tc>
        <w:tc>
          <w:tcPr>
            <w:tcW w:w="1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01.01.2020</w:t>
            </w:r>
          </w:p>
        </w:tc>
        <w:tc>
          <w:tcPr>
            <w:tcW w:w="1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31.12.2020</w:t>
            </w:r>
          </w:p>
        </w:tc>
        <w:tc>
          <w:tcPr>
            <w:tcW w:w="2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18D" w:rsidRPr="00716127" w:rsidRDefault="00DF318D">
            <w:pPr>
              <w:spacing w:line="276" w:lineRule="auto"/>
              <w:rPr>
                <w:sz w:val="24"/>
                <w:szCs w:val="24"/>
                <w:lang w:eastAsia="en-US"/>
              </w:rPr>
            </w:pP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18D" w:rsidRPr="00716127" w:rsidRDefault="00D5112E" w:rsidP="00D5112E">
            <w:pPr>
              <w:spacing w:line="276" w:lineRule="auto"/>
              <w:rPr>
                <w:sz w:val="24"/>
                <w:szCs w:val="24"/>
                <w:lang w:eastAsia="en-US"/>
              </w:rPr>
            </w:pPr>
            <w:r w:rsidRPr="00716127">
              <w:rPr>
                <w:sz w:val="24"/>
                <w:szCs w:val="24"/>
                <w:lang w:eastAsia="en-US"/>
              </w:rPr>
              <w:t>115050320А010000</w:t>
            </w:r>
          </w:p>
        </w:tc>
        <w:tc>
          <w:tcPr>
            <w:tcW w:w="2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1030,20</w:t>
            </w:r>
          </w:p>
        </w:tc>
      </w:tr>
      <w:tr w:rsidR="00DF318D" w:rsidRPr="00716127" w:rsidTr="00DF318D">
        <w:trPr>
          <w:trHeight w:val="466"/>
        </w:trPr>
        <w:tc>
          <w:tcPr>
            <w:tcW w:w="103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highlight w:val="yellow"/>
                <w:lang w:eastAsia="en-US"/>
              </w:rPr>
            </w:pPr>
            <w:r w:rsidRPr="00716127">
              <w:rPr>
                <w:sz w:val="24"/>
                <w:szCs w:val="24"/>
                <w:lang w:eastAsia="en-US"/>
              </w:rPr>
              <w:t>Итого</w:t>
            </w: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jc w:val="center"/>
              <w:rPr>
                <w:sz w:val="24"/>
                <w:szCs w:val="24"/>
                <w:highlight w:val="yellow"/>
                <w:lang w:eastAsia="en-US"/>
              </w:rPr>
            </w:pPr>
            <w:r w:rsidRPr="00716127">
              <w:rPr>
                <w:sz w:val="24"/>
                <w:szCs w:val="24"/>
                <w:lang w:eastAsia="en-US"/>
              </w:rPr>
              <w:t>Х</w:t>
            </w:r>
          </w:p>
        </w:tc>
        <w:tc>
          <w:tcPr>
            <w:tcW w:w="2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3938,79742</w:t>
            </w:r>
          </w:p>
        </w:tc>
      </w:tr>
    </w:tbl>
    <w:p w:rsidR="00DF318D" w:rsidRPr="00716127" w:rsidRDefault="00DF318D" w:rsidP="00DF318D">
      <w:pPr>
        <w:autoSpaceDE w:val="0"/>
        <w:autoSpaceDN w:val="0"/>
        <w:adjustRightInd w:val="0"/>
        <w:jc w:val="both"/>
        <w:rPr>
          <w:sz w:val="24"/>
          <w:szCs w:val="24"/>
        </w:rPr>
      </w:pPr>
    </w:p>
    <w:tbl>
      <w:tblPr>
        <w:tblW w:w="14786" w:type="dxa"/>
        <w:tblInd w:w="2" w:type="dxa"/>
        <w:tblLook w:val="00A0" w:firstRow="1" w:lastRow="0" w:firstColumn="1" w:lastColumn="0" w:noHBand="0" w:noVBand="0"/>
      </w:tblPr>
      <w:tblGrid>
        <w:gridCol w:w="5856"/>
        <w:gridCol w:w="5856"/>
        <w:gridCol w:w="5856"/>
      </w:tblGrid>
      <w:tr w:rsidR="00DF318D" w:rsidRPr="00716127" w:rsidTr="00DF318D">
        <w:tc>
          <w:tcPr>
            <w:tcW w:w="4945" w:type="dxa"/>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СОГЛАСОВАНО</w:t>
            </w:r>
          </w:p>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_______________________________________________</w:t>
            </w:r>
          </w:p>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(должность руководителя соисполнителя № 1)</w:t>
            </w:r>
          </w:p>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_______________________________________________</w:t>
            </w:r>
          </w:p>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(подпись, расшифровка подписи)</w:t>
            </w:r>
          </w:p>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_______________________________________________</w:t>
            </w:r>
          </w:p>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(дата согласования)</w:t>
            </w:r>
          </w:p>
        </w:tc>
        <w:tc>
          <w:tcPr>
            <w:tcW w:w="4925" w:type="dxa"/>
          </w:tcPr>
          <w:p w:rsidR="00DF318D" w:rsidRPr="00716127" w:rsidRDefault="00DF318D">
            <w:pPr>
              <w:autoSpaceDE w:val="0"/>
              <w:autoSpaceDN w:val="0"/>
              <w:adjustRightInd w:val="0"/>
              <w:spacing w:line="276" w:lineRule="auto"/>
              <w:rPr>
                <w:sz w:val="24"/>
                <w:szCs w:val="24"/>
                <w:lang w:eastAsia="en-US"/>
              </w:rPr>
            </w:pPr>
          </w:p>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_______________________________________________</w:t>
            </w:r>
          </w:p>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(должность руководителя соисполнителя № 2)</w:t>
            </w:r>
          </w:p>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_______________________________________________</w:t>
            </w:r>
          </w:p>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(подпись, расшифровка подписи)</w:t>
            </w:r>
          </w:p>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_______________________________________________</w:t>
            </w:r>
          </w:p>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(дата согласования)</w:t>
            </w:r>
          </w:p>
        </w:tc>
        <w:tc>
          <w:tcPr>
            <w:tcW w:w="4916" w:type="dxa"/>
          </w:tcPr>
          <w:p w:rsidR="00DF318D" w:rsidRPr="00716127" w:rsidRDefault="00DF318D">
            <w:pPr>
              <w:autoSpaceDE w:val="0"/>
              <w:autoSpaceDN w:val="0"/>
              <w:adjustRightInd w:val="0"/>
              <w:spacing w:line="276" w:lineRule="auto"/>
              <w:rPr>
                <w:sz w:val="24"/>
                <w:szCs w:val="24"/>
                <w:lang w:eastAsia="en-US"/>
              </w:rPr>
            </w:pPr>
          </w:p>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_______________________________________________</w:t>
            </w:r>
          </w:p>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 xml:space="preserve">(должность руководителя соисполнителя № </w:t>
            </w:r>
            <w:r w:rsidRPr="00716127">
              <w:rPr>
                <w:sz w:val="24"/>
                <w:szCs w:val="24"/>
                <w:lang w:val="en-US" w:eastAsia="en-US"/>
              </w:rPr>
              <w:t>N</w:t>
            </w:r>
            <w:r w:rsidRPr="00716127">
              <w:rPr>
                <w:sz w:val="24"/>
                <w:szCs w:val="24"/>
                <w:lang w:eastAsia="en-US"/>
              </w:rPr>
              <w:t>)</w:t>
            </w:r>
          </w:p>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_______________________________________________</w:t>
            </w:r>
          </w:p>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(подпись, расшифровка подписи)</w:t>
            </w:r>
          </w:p>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_______________________________________________</w:t>
            </w:r>
          </w:p>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(дата согласования)</w:t>
            </w:r>
          </w:p>
        </w:tc>
      </w:tr>
    </w:tbl>
    <w:p w:rsidR="00DF318D" w:rsidRDefault="00DF318D">
      <w:pPr>
        <w:sectPr w:rsidR="00DF318D" w:rsidSect="00DF318D">
          <w:pgSz w:w="16838" w:h="11906" w:orient="landscape"/>
          <w:pgMar w:top="851" w:right="1134" w:bottom="1701" w:left="1134" w:header="709" w:footer="709" w:gutter="0"/>
          <w:cols w:space="708"/>
          <w:docGrid w:linePitch="360"/>
        </w:sectPr>
      </w:pPr>
    </w:p>
    <w:p w:rsidR="00150EBF" w:rsidRDefault="00150EBF" w:rsidP="00773751"/>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0"/>
        </w:tabs>
        <w:ind w:left="1065" w:hanging="705"/>
      </w:pPr>
    </w:lvl>
  </w:abstractNum>
  <w:abstractNum w:abstractNumId="2">
    <w:nsid w:val="01623A9D"/>
    <w:multiLevelType w:val="multilevel"/>
    <w:tmpl w:val="C3C8848C"/>
    <w:lvl w:ilvl="0">
      <w:start w:val="1"/>
      <w:numFmt w:val="decimal"/>
      <w:lvlText w:val="%1"/>
      <w:lvlJc w:val="left"/>
      <w:pPr>
        <w:ind w:left="102" w:hanging="653"/>
      </w:pPr>
      <w:rPr>
        <w:lang w:val="ru-RU" w:eastAsia="ru-RU" w:bidi="ru-RU"/>
      </w:rPr>
    </w:lvl>
    <w:lvl w:ilvl="1">
      <w:start w:val="1"/>
      <w:numFmt w:val="decimal"/>
      <w:lvlText w:val="%2."/>
      <w:lvlJc w:val="left"/>
      <w:pPr>
        <w:ind w:left="102" w:hanging="653"/>
      </w:pPr>
      <w:rPr>
        <w:rFonts w:ascii="Times New Roman" w:eastAsia="Times New Roman" w:hAnsi="Times New Roman" w:cs="Times New Roman"/>
        <w:w w:val="100"/>
        <w:sz w:val="28"/>
        <w:szCs w:val="28"/>
        <w:lang w:val="ru-RU" w:eastAsia="ru-RU" w:bidi="ru-RU"/>
      </w:rPr>
    </w:lvl>
    <w:lvl w:ilvl="2">
      <w:numFmt w:val="bullet"/>
      <w:lvlText w:val="•"/>
      <w:lvlJc w:val="left"/>
      <w:pPr>
        <w:ind w:left="1993" w:hanging="653"/>
      </w:pPr>
      <w:rPr>
        <w:lang w:val="ru-RU" w:eastAsia="ru-RU" w:bidi="ru-RU"/>
      </w:rPr>
    </w:lvl>
    <w:lvl w:ilvl="3">
      <w:numFmt w:val="bullet"/>
      <w:lvlText w:val="•"/>
      <w:lvlJc w:val="left"/>
      <w:pPr>
        <w:ind w:left="2939" w:hanging="653"/>
      </w:pPr>
      <w:rPr>
        <w:lang w:val="ru-RU" w:eastAsia="ru-RU" w:bidi="ru-RU"/>
      </w:rPr>
    </w:lvl>
    <w:lvl w:ilvl="4">
      <w:numFmt w:val="bullet"/>
      <w:lvlText w:val="•"/>
      <w:lvlJc w:val="left"/>
      <w:pPr>
        <w:ind w:left="3886" w:hanging="653"/>
      </w:pPr>
      <w:rPr>
        <w:lang w:val="ru-RU" w:eastAsia="ru-RU" w:bidi="ru-RU"/>
      </w:rPr>
    </w:lvl>
    <w:lvl w:ilvl="5">
      <w:numFmt w:val="bullet"/>
      <w:lvlText w:val="•"/>
      <w:lvlJc w:val="left"/>
      <w:pPr>
        <w:ind w:left="4833" w:hanging="653"/>
      </w:pPr>
      <w:rPr>
        <w:lang w:val="ru-RU" w:eastAsia="ru-RU" w:bidi="ru-RU"/>
      </w:rPr>
    </w:lvl>
    <w:lvl w:ilvl="6">
      <w:numFmt w:val="bullet"/>
      <w:lvlText w:val="•"/>
      <w:lvlJc w:val="left"/>
      <w:pPr>
        <w:ind w:left="5779" w:hanging="653"/>
      </w:pPr>
      <w:rPr>
        <w:lang w:val="ru-RU" w:eastAsia="ru-RU" w:bidi="ru-RU"/>
      </w:rPr>
    </w:lvl>
    <w:lvl w:ilvl="7">
      <w:numFmt w:val="bullet"/>
      <w:lvlText w:val="•"/>
      <w:lvlJc w:val="left"/>
      <w:pPr>
        <w:ind w:left="6726" w:hanging="653"/>
      </w:pPr>
      <w:rPr>
        <w:lang w:val="ru-RU" w:eastAsia="ru-RU" w:bidi="ru-RU"/>
      </w:rPr>
    </w:lvl>
    <w:lvl w:ilvl="8">
      <w:numFmt w:val="bullet"/>
      <w:lvlText w:val="•"/>
      <w:lvlJc w:val="left"/>
      <w:pPr>
        <w:ind w:left="7673" w:hanging="653"/>
      </w:pPr>
      <w:rPr>
        <w:lang w:val="ru-RU" w:eastAsia="ru-RU" w:bidi="ru-RU"/>
      </w:rPr>
    </w:lvl>
  </w:abstractNum>
  <w:abstractNum w:abstractNumId="3">
    <w:nsid w:val="19977B58"/>
    <w:multiLevelType w:val="hybridMultilevel"/>
    <w:tmpl w:val="3866F9AC"/>
    <w:lvl w:ilvl="0" w:tplc="0602D37A">
      <w:start w:val="1"/>
      <w:numFmt w:val="decimal"/>
      <w:lvlText w:val="%1."/>
      <w:lvlJc w:val="left"/>
      <w:pPr>
        <w:tabs>
          <w:tab w:val="num" w:pos="1259"/>
        </w:tabs>
        <w:ind w:left="1259" w:hanging="360"/>
      </w:pPr>
      <w:rPr>
        <w:b w:val="0"/>
        <w:bCs/>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4">
    <w:nsid w:val="21975287"/>
    <w:multiLevelType w:val="hybridMultilevel"/>
    <w:tmpl w:val="03E6CD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62221F9"/>
    <w:multiLevelType w:val="hybridMultilevel"/>
    <w:tmpl w:val="0686B6E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65305D4"/>
    <w:multiLevelType w:val="multilevel"/>
    <w:tmpl w:val="04190025"/>
    <w:lvl w:ilvl="0">
      <w:start w:val="1"/>
      <w:numFmt w:val="decimal"/>
      <w:pStyle w:val="1"/>
      <w:lvlText w:val="%1"/>
      <w:lvlJc w:val="left"/>
      <w:pPr>
        <w:tabs>
          <w:tab w:val="num" w:pos="574"/>
        </w:tabs>
        <w:ind w:left="574" w:hanging="432"/>
      </w:pPr>
    </w:lvl>
    <w:lvl w:ilvl="1">
      <w:start w:val="1"/>
      <w:numFmt w:val="decimal"/>
      <w:pStyle w:val="2"/>
      <w:lvlText w:val="%1.%2"/>
      <w:lvlJc w:val="left"/>
      <w:pPr>
        <w:tabs>
          <w:tab w:val="num" w:pos="718"/>
        </w:tabs>
        <w:ind w:left="718" w:hanging="576"/>
      </w:pPr>
    </w:lvl>
    <w:lvl w:ilvl="2">
      <w:start w:val="1"/>
      <w:numFmt w:val="decimal"/>
      <w:pStyle w:val="3"/>
      <w:lvlText w:val="%1.%2.%3"/>
      <w:lvlJc w:val="left"/>
      <w:pPr>
        <w:tabs>
          <w:tab w:val="num" w:pos="862"/>
        </w:tabs>
        <w:ind w:left="862" w:hanging="720"/>
      </w:pPr>
    </w:lvl>
    <w:lvl w:ilvl="3">
      <w:start w:val="1"/>
      <w:numFmt w:val="decimal"/>
      <w:pStyle w:val="4"/>
      <w:lvlText w:val="%1.%2.%3.%4"/>
      <w:lvlJc w:val="left"/>
      <w:pPr>
        <w:tabs>
          <w:tab w:val="num" w:pos="1006"/>
        </w:tabs>
        <w:ind w:left="1006" w:hanging="864"/>
      </w:pPr>
    </w:lvl>
    <w:lvl w:ilvl="4">
      <w:start w:val="1"/>
      <w:numFmt w:val="decimal"/>
      <w:pStyle w:val="5"/>
      <w:lvlText w:val="%1.%2.%3.%4.%5"/>
      <w:lvlJc w:val="left"/>
      <w:pPr>
        <w:tabs>
          <w:tab w:val="num" w:pos="1150"/>
        </w:tabs>
        <w:ind w:left="1150" w:hanging="1008"/>
      </w:pPr>
    </w:lvl>
    <w:lvl w:ilvl="5">
      <w:start w:val="1"/>
      <w:numFmt w:val="decimal"/>
      <w:pStyle w:val="6"/>
      <w:lvlText w:val="%1.%2.%3.%4.%5.%6"/>
      <w:lvlJc w:val="left"/>
      <w:pPr>
        <w:tabs>
          <w:tab w:val="num" w:pos="1294"/>
        </w:tabs>
        <w:ind w:left="1294" w:hanging="1152"/>
      </w:pPr>
    </w:lvl>
    <w:lvl w:ilvl="6">
      <w:start w:val="1"/>
      <w:numFmt w:val="decimal"/>
      <w:pStyle w:val="7"/>
      <w:lvlText w:val="%1.%2.%3.%4.%5.%6.%7"/>
      <w:lvlJc w:val="left"/>
      <w:pPr>
        <w:tabs>
          <w:tab w:val="num" w:pos="1438"/>
        </w:tabs>
        <w:ind w:left="1438" w:hanging="1296"/>
      </w:pPr>
    </w:lvl>
    <w:lvl w:ilvl="7">
      <w:start w:val="1"/>
      <w:numFmt w:val="decimal"/>
      <w:pStyle w:val="8"/>
      <w:lvlText w:val="%1.%2.%3.%4.%5.%6.%7.%8"/>
      <w:lvlJc w:val="left"/>
      <w:pPr>
        <w:tabs>
          <w:tab w:val="num" w:pos="1582"/>
        </w:tabs>
        <w:ind w:left="1582" w:hanging="1440"/>
      </w:pPr>
    </w:lvl>
    <w:lvl w:ilvl="8">
      <w:start w:val="1"/>
      <w:numFmt w:val="decimal"/>
      <w:pStyle w:val="9"/>
      <w:lvlText w:val="%1.%2.%3.%4.%5.%6.%7.%8.%9"/>
      <w:lvlJc w:val="left"/>
      <w:pPr>
        <w:tabs>
          <w:tab w:val="num" w:pos="1726"/>
        </w:tabs>
        <w:ind w:left="1726" w:hanging="1584"/>
      </w:pPr>
    </w:lvl>
  </w:abstractNum>
  <w:abstractNum w:abstractNumId="7">
    <w:nsid w:val="2BE5380B"/>
    <w:multiLevelType w:val="multilevel"/>
    <w:tmpl w:val="45E0290A"/>
    <w:lvl w:ilvl="0">
      <w:start w:val="1"/>
      <w:numFmt w:val="decimal"/>
      <w:lvlText w:val="%1."/>
      <w:lvlJc w:val="left"/>
      <w:pPr>
        <w:ind w:left="450" w:hanging="450"/>
      </w:pPr>
      <w:rPr>
        <w:b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3B2700F8"/>
    <w:multiLevelType w:val="hybridMultilevel"/>
    <w:tmpl w:val="29ACF458"/>
    <w:lvl w:ilvl="0" w:tplc="771ABB7C">
      <w:start w:val="1"/>
      <w:numFmt w:val="decimal"/>
      <w:lvlText w:val="%1."/>
      <w:lvlJc w:val="left"/>
      <w:pPr>
        <w:ind w:left="1080" w:hanging="360"/>
      </w:pPr>
      <w:rPr>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52084441"/>
    <w:multiLevelType w:val="hybridMultilevel"/>
    <w:tmpl w:val="95F6A726"/>
    <w:lvl w:ilvl="0" w:tplc="27D682F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63EC1729"/>
    <w:multiLevelType w:val="hybridMultilevel"/>
    <w:tmpl w:val="2EC80C14"/>
    <w:lvl w:ilvl="0" w:tplc="C39E27AA">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6DF3345"/>
    <w:multiLevelType w:val="hybridMultilevel"/>
    <w:tmpl w:val="2BCEDDDA"/>
    <w:lvl w:ilvl="0" w:tplc="6F06CD66">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6F542717"/>
    <w:multiLevelType w:val="hybridMultilevel"/>
    <w:tmpl w:val="A538F6D8"/>
    <w:lvl w:ilvl="0" w:tplc="5A8E740A">
      <w:start w:val="1"/>
      <w:numFmt w:val="decimal"/>
      <w:lvlText w:val="%1."/>
      <w:lvlJc w:val="left"/>
      <w:pPr>
        <w:tabs>
          <w:tab w:val="num" w:pos="1080"/>
        </w:tabs>
        <w:ind w:left="1080" w:hanging="360"/>
      </w:pPr>
      <w:rPr>
        <w:b w:val="0"/>
        <w:bCs/>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791321D3"/>
    <w:multiLevelType w:val="hybridMultilevel"/>
    <w:tmpl w:val="C55E297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18D"/>
    <w:rsid w:val="0000607F"/>
    <w:rsid w:val="00022DA6"/>
    <w:rsid w:val="000249AD"/>
    <w:rsid w:val="000261DE"/>
    <w:rsid w:val="00026773"/>
    <w:rsid w:val="00027548"/>
    <w:rsid w:val="00027A12"/>
    <w:rsid w:val="00043152"/>
    <w:rsid w:val="00053EDF"/>
    <w:rsid w:val="00055DB2"/>
    <w:rsid w:val="00061231"/>
    <w:rsid w:val="000622D5"/>
    <w:rsid w:val="00063ACB"/>
    <w:rsid w:val="00065B14"/>
    <w:rsid w:val="0007645B"/>
    <w:rsid w:val="00080CB9"/>
    <w:rsid w:val="00082021"/>
    <w:rsid w:val="00082EC7"/>
    <w:rsid w:val="00083F05"/>
    <w:rsid w:val="00083F83"/>
    <w:rsid w:val="00086458"/>
    <w:rsid w:val="00087055"/>
    <w:rsid w:val="000907BC"/>
    <w:rsid w:val="00092CD8"/>
    <w:rsid w:val="00094AEB"/>
    <w:rsid w:val="00096632"/>
    <w:rsid w:val="00096DAC"/>
    <w:rsid w:val="000A4A76"/>
    <w:rsid w:val="000A52A2"/>
    <w:rsid w:val="000B57E4"/>
    <w:rsid w:val="000B5841"/>
    <w:rsid w:val="000C07D3"/>
    <w:rsid w:val="000C08FF"/>
    <w:rsid w:val="000C6CB7"/>
    <w:rsid w:val="000D1B20"/>
    <w:rsid w:val="000D27AB"/>
    <w:rsid w:val="000D42EC"/>
    <w:rsid w:val="000D62A5"/>
    <w:rsid w:val="000D6D75"/>
    <w:rsid w:val="000E0F27"/>
    <w:rsid w:val="000E6472"/>
    <w:rsid w:val="000F3E45"/>
    <w:rsid w:val="000F3FE9"/>
    <w:rsid w:val="000F6860"/>
    <w:rsid w:val="000F6A52"/>
    <w:rsid w:val="00103246"/>
    <w:rsid w:val="00123C77"/>
    <w:rsid w:val="001243BB"/>
    <w:rsid w:val="00125A58"/>
    <w:rsid w:val="001333E7"/>
    <w:rsid w:val="00133ED3"/>
    <w:rsid w:val="00134BC4"/>
    <w:rsid w:val="00137D1A"/>
    <w:rsid w:val="00140FFE"/>
    <w:rsid w:val="00141C6E"/>
    <w:rsid w:val="001435C4"/>
    <w:rsid w:val="00150EBF"/>
    <w:rsid w:val="001541F0"/>
    <w:rsid w:val="00174D2F"/>
    <w:rsid w:val="0017513A"/>
    <w:rsid w:val="00183BF9"/>
    <w:rsid w:val="00190CB2"/>
    <w:rsid w:val="0019381A"/>
    <w:rsid w:val="00194693"/>
    <w:rsid w:val="001955E8"/>
    <w:rsid w:val="00197E53"/>
    <w:rsid w:val="001A2036"/>
    <w:rsid w:val="001A24FF"/>
    <w:rsid w:val="001A32A5"/>
    <w:rsid w:val="001A5EB3"/>
    <w:rsid w:val="001B6704"/>
    <w:rsid w:val="001B78EB"/>
    <w:rsid w:val="001C05F1"/>
    <w:rsid w:val="001C5463"/>
    <w:rsid w:val="001C745C"/>
    <w:rsid w:val="001D5998"/>
    <w:rsid w:val="001E0B5A"/>
    <w:rsid w:val="001E3396"/>
    <w:rsid w:val="001E407D"/>
    <w:rsid w:val="001E5B9F"/>
    <w:rsid w:val="001E6D09"/>
    <w:rsid w:val="001F0900"/>
    <w:rsid w:val="001F2E6F"/>
    <w:rsid w:val="001F4A42"/>
    <w:rsid w:val="001F6B37"/>
    <w:rsid w:val="001F6CC4"/>
    <w:rsid w:val="001F752D"/>
    <w:rsid w:val="00203E56"/>
    <w:rsid w:val="0020615B"/>
    <w:rsid w:val="00210162"/>
    <w:rsid w:val="0021072E"/>
    <w:rsid w:val="002155B9"/>
    <w:rsid w:val="00216A7A"/>
    <w:rsid w:val="0022070E"/>
    <w:rsid w:val="002259AC"/>
    <w:rsid w:val="00226EFD"/>
    <w:rsid w:val="00226FC6"/>
    <w:rsid w:val="002271AE"/>
    <w:rsid w:val="00233901"/>
    <w:rsid w:val="00234FF0"/>
    <w:rsid w:val="00235EEA"/>
    <w:rsid w:val="00245B93"/>
    <w:rsid w:val="0025542C"/>
    <w:rsid w:val="0026413F"/>
    <w:rsid w:val="00267BB5"/>
    <w:rsid w:val="002727B9"/>
    <w:rsid w:val="00274DBC"/>
    <w:rsid w:val="00293B0E"/>
    <w:rsid w:val="002A72DA"/>
    <w:rsid w:val="002B171D"/>
    <w:rsid w:val="002B2729"/>
    <w:rsid w:val="002B345D"/>
    <w:rsid w:val="002B61F0"/>
    <w:rsid w:val="002B67E6"/>
    <w:rsid w:val="002B6B6C"/>
    <w:rsid w:val="002C1322"/>
    <w:rsid w:val="002C26BC"/>
    <w:rsid w:val="002C3D0D"/>
    <w:rsid w:val="002C4B1C"/>
    <w:rsid w:val="002C4E12"/>
    <w:rsid w:val="002C6207"/>
    <w:rsid w:val="002D4064"/>
    <w:rsid w:val="002D58BF"/>
    <w:rsid w:val="002E21F7"/>
    <w:rsid w:val="002E3CE4"/>
    <w:rsid w:val="002E63F5"/>
    <w:rsid w:val="002E6CB3"/>
    <w:rsid w:val="002F06C7"/>
    <w:rsid w:val="002F55AE"/>
    <w:rsid w:val="002F7C9B"/>
    <w:rsid w:val="00301C01"/>
    <w:rsid w:val="00306D63"/>
    <w:rsid w:val="0031052A"/>
    <w:rsid w:val="003107BC"/>
    <w:rsid w:val="00320878"/>
    <w:rsid w:val="00321F19"/>
    <w:rsid w:val="00324D8D"/>
    <w:rsid w:val="003255E5"/>
    <w:rsid w:val="0033162D"/>
    <w:rsid w:val="00332A50"/>
    <w:rsid w:val="00340894"/>
    <w:rsid w:val="00342955"/>
    <w:rsid w:val="003449AF"/>
    <w:rsid w:val="003516B7"/>
    <w:rsid w:val="00353414"/>
    <w:rsid w:val="00354DB7"/>
    <w:rsid w:val="00360BDE"/>
    <w:rsid w:val="003626F1"/>
    <w:rsid w:val="0036377E"/>
    <w:rsid w:val="003666D4"/>
    <w:rsid w:val="003706C5"/>
    <w:rsid w:val="00383FB2"/>
    <w:rsid w:val="003857DF"/>
    <w:rsid w:val="00385B13"/>
    <w:rsid w:val="003863FC"/>
    <w:rsid w:val="00386686"/>
    <w:rsid w:val="003879DF"/>
    <w:rsid w:val="00393D2C"/>
    <w:rsid w:val="00395AFB"/>
    <w:rsid w:val="00396DD9"/>
    <w:rsid w:val="003A0064"/>
    <w:rsid w:val="003A5E0E"/>
    <w:rsid w:val="003B45E1"/>
    <w:rsid w:val="003B4A1F"/>
    <w:rsid w:val="003B4B65"/>
    <w:rsid w:val="003B4F81"/>
    <w:rsid w:val="003B78E0"/>
    <w:rsid w:val="003C10BC"/>
    <w:rsid w:val="003C63BA"/>
    <w:rsid w:val="003C6D15"/>
    <w:rsid w:val="003D0C99"/>
    <w:rsid w:val="003D259D"/>
    <w:rsid w:val="003D77BA"/>
    <w:rsid w:val="003E5019"/>
    <w:rsid w:val="003E5F53"/>
    <w:rsid w:val="003E6E74"/>
    <w:rsid w:val="003E7FEE"/>
    <w:rsid w:val="003F49A0"/>
    <w:rsid w:val="003F7AEC"/>
    <w:rsid w:val="00401050"/>
    <w:rsid w:val="004025B9"/>
    <w:rsid w:val="00402F9E"/>
    <w:rsid w:val="00403C52"/>
    <w:rsid w:val="00412015"/>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2F43"/>
    <w:rsid w:val="00445071"/>
    <w:rsid w:val="00450C56"/>
    <w:rsid w:val="00451C2C"/>
    <w:rsid w:val="00460008"/>
    <w:rsid w:val="004623DC"/>
    <w:rsid w:val="00463A52"/>
    <w:rsid w:val="004716D6"/>
    <w:rsid w:val="00472EC1"/>
    <w:rsid w:val="00480157"/>
    <w:rsid w:val="00480364"/>
    <w:rsid w:val="004810CC"/>
    <w:rsid w:val="00481F1B"/>
    <w:rsid w:val="004839B2"/>
    <w:rsid w:val="00483CC9"/>
    <w:rsid w:val="0048784C"/>
    <w:rsid w:val="00491E45"/>
    <w:rsid w:val="00496A85"/>
    <w:rsid w:val="004A1367"/>
    <w:rsid w:val="004A2EF6"/>
    <w:rsid w:val="004B0320"/>
    <w:rsid w:val="004B0717"/>
    <w:rsid w:val="004B3DF7"/>
    <w:rsid w:val="004B4A5D"/>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5D4B"/>
    <w:rsid w:val="004F704F"/>
    <w:rsid w:val="004F72EA"/>
    <w:rsid w:val="00503464"/>
    <w:rsid w:val="0050583D"/>
    <w:rsid w:val="005112A3"/>
    <w:rsid w:val="00516567"/>
    <w:rsid w:val="005172B7"/>
    <w:rsid w:val="00517AE7"/>
    <w:rsid w:val="00522AE8"/>
    <w:rsid w:val="00524ECE"/>
    <w:rsid w:val="00525592"/>
    <w:rsid w:val="00526A60"/>
    <w:rsid w:val="00526FB1"/>
    <w:rsid w:val="00533379"/>
    <w:rsid w:val="0053723E"/>
    <w:rsid w:val="00543D32"/>
    <w:rsid w:val="00550041"/>
    <w:rsid w:val="0056168C"/>
    <w:rsid w:val="00562574"/>
    <w:rsid w:val="00564190"/>
    <w:rsid w:val="005662DE"/>
    <w:rsid w:val="0057076F"/>
    <w:rsid w:val="00570B33"/>
    <w:rsid w:val="0058544C"/>
    <w:rsid w:val="005869DE"/>
    <w:rsid w:val="005923F2"/>
    <w:rsid w:val="005A1F6A"/>
    <w:rsid w:val="005B01B5"/>
    <w:rsid w:val="005B2801"/>
    <w:rsid w:val="005B5CEC"/>
    <w:rsid w:val="005C4F0F"/>
    <w:rsid w:val="005C6332"/>
    <w:rsid w:val="005D0D90"/>
    <w:rsid w:val="005D37C8"/>
    <w:rsid w:val="005D3C25"/>
    <w:rsid w:val="005D703C"/>
    <w:rsid w:val="005F45FE"/>
    <w:rsid w:val="005F4F6A"/>
    <w:rsid w:val="005F7EFB"/>
    <w:rsid w:val="006014F9"/>
    <w:rsid w:val="00602522"/>
    <w:rsid w:val="0061659A"/>
    <w:rsid w:val="00617E74"/>
    <w:rsid w:val="006204E3"/>
    <w:rsid w:val="00624D27"/>
    <w:rsid w:val="00625A38"/>
    <w:rsid w:val="006301F0"/>
    <w:rsid w:val="0064103B"/>
    <w:rsid w:val="00641D2F"/>
    <w:rsid w:val="00644323"/>
    <w:rsid w:val="00645FED"/>
    <w:rsid w:val="00647FB8"/>
    <w:rsid w:val="0065544D"/>
    <w:rsid w:val="00655A92"/>
    <w:rsid w:val="00655D61"/>
    <w:rsid w:val="00655DEA"/>
    <w:rsid w:val="00656DB6"/>
    <w:rsid w:val="0065730B"/>
    <w:rsid w:val="00660230"/>
    <w:rsid w:val="00660A43"/>
    <w:rsid w:val="00660CB8"/>
    <w:rsid w:val="00663964"/>
    <w:rsid w:val="00663B40"/>
    <w:rsid w:val="006718E7"/>
    <w:rsid w:val="006743AD"/>
    <w:rsid w:val="00676649"/>
    <w:rsid w:val="00680C02"/>
    <w:rsid w:val="006810C2"/>
    <w:rsid w:val="006870AC"/>
    <w:rsid w:val="006878F4"/>
    <w:rsid w:val="00693358"/>
    <w:rsid w:val="00693C9E"/>
    <w:rsid w:val="006950C1"/>
    <w:rsid w:val="006A3DF8"/>
    <w:rsid w:val="006A4858"/>
    <w:rsid w:val="006B0C80"/>
    <w:rsid w:val="006B10E6"/>
    <w:rsid w:val="006B2643"/>
    <w:rsid w:val="006B367F"/>
    <w:rsid w:val="006B42AC"/>
    <w:rsid w:val="006B532D"/>
    <w:rsid w:val="006B67D7"/>
    <w:rsid w:val="006C0ACA"/>
    <w:rsid w:val="006C5F3C"/>
    <w:rsid w:val="006D233C"/>
    <w:rsid w:val="006D2DA8"/>
    <w:rsid w:val="006D33DC"/>
    <w:rsid w:val="006D4BB7"/>
    <w:rsid w:val="006D4D71"/>
    <w:rsid w:val="006D720A"/>
    <w:rsid w:val="006E43CD"/>
    <w:rsid w:val="006F1574"/>
    <w:rsid w:val="006F2EE2"/>
    <w:rsid w:val="006F74CA"/>
    <w:rsid w:val="006F7BA5"/>
    <w:rsid w:val="007001C1"/>
    <w:rsid w:val="00700644"/>
    <w:rsid w:val="00701CC2"/>
    <w:rsid w:val="007032C7"/>
    <w:rsid w:val="00706B06"/>
    <w:rsid w:val="0070756D"/>
    <w:rsid w:val="0071153A"/>
    <w:rsid w:val="0071450E"/>
    <w:rsid w:val="007149B7"/>
    <w:rsid w:val="00715B23"/>
    <w:rsid w:val="00716127"/>
    <w:rsid w:val="00717827"/>
    <w:rsid w:val="007213F7"/>
    <w:rsid w:val="00723A1B"/>
    <w:rsid w:val="0072697F"/>
    <w:rsid w:val="00730912"/>
    <w:rsid w:val="00730A9F"/>
    <w:rsid w:val="00732746"/>
    <w:rsid w:val="0073312A"/>
    <w:rsid w:val="0073475F"/>
    <w:rsid w:val="0073526A"/>
    <w:rsid w:val="0073570D"/>
    <w:rsid w:val="007368DD"/>
    <w:rsid w:val="00737C2A"/>
    <w:rsid w:val="00740EEE"/>
    <w:rsid w:val="00740F82"/>
    <w:rsid w:val="0074238F"/>
    <w:rsid w:val="00745B6D"/>
    <w:rsid w:val="007509E8"/>
    <w:rsid w:val="007542FE"/>
    <w:rsid w:val="00757567"/>
    <w:rsid w:val="00761AED"/>
    <w:rsid w:val="007630BE"/>
    <w:rsid w:val="00763551"/>
    <w:rsid w:val="0076357A"/>
    <w:rsid w:val="007725FD"/>
    <w:rsid w:val="00773751"/>
    <w:rsid w:val="00776EAF"/>
    <w:rsid w:val="00777A3C"/>
    <w:rsid w:val="00782474"/>
    <w:rsid w:val="00783D2F"/>
    <w:rsid w:val="0078709D"/>
    <w:rsid w:val="00790ECC"/>
    <w:rsid w:val="00793378"/>
    <w:rsid w:val="00795CA7"/>
    <w:rsid w:val="00796083"/>
    <w:rsid w:val="007A0C7A"/>
    <w:rsid w:val="007A2924"/>
    <w:rsid w:val="007A307D"/>
    <w:rsid w:val="007A6294"/>
    <w:rsid w:val="007A7D83"/>
    <w:rsid w:val="007B20E9"/>
    <w:rsid w:val="007B2B63"/>
    <w:rsid w:val="007B2FE3"/>
    <w:rsid w:val="007B45EC"/>
    <w:rsid w:val="007B4AAF"/>
    <w:rsid w:val="007B5EC1"/>
    <w:rsid w:val="007B6203"/>
    <w:rsid w:val="007C0075"/>
    <w:rsid w:val="007C231C"/>
    <w:rsid w:val="007C33F1"/>
    <w:rsid w:val="007C61FA"/>
    <w:rsid w:val="007D0524"/>
    <w:rsid w:val="007D3793"/>
    <w:rsid w:val="007D3DA8"/>
    <w:rsid w:val="007D7758"/>
    <w:rsid w:val="007E4006"/>
    <w:rsid w:val="007E49E6"/>
    <w:rsid w:val="007E5F5E"/>
    <w:rsid w:val="007E7255"/>
    <w:rsid w:val="007F1E77"/>
    <w:rsid w:val="007F3A96"/>
    <w:rsid w:val="007F3C6D"/>
    <w:rsid w:val="007F413D"/>
    <w:rsid w:val="007F7C58"/>
    <w:rsid w:val="00803908"/>
    <w:rsid w:val="00806A50"/>
    <w:rsid w:val="00807D90"/>
    <w:rsid w:val="00815974"/>
    <w:rsid w:val="00822BDB"/>
    <w:rsid w:val="008266EC"/>
    <w:rsid w:val="00831789"/>
    <w:rsid w:val="00831850"/>
    <w:rsid w:val="008364FF"/>
    <w:rsid w:val="00851224"/>
    <w:rsid w:val="0085147B"/>
    <w:rsid w:val="008537B7"/>
    <w:rsid w:val="008539A8"/>
    <w:rsid w:val="00861CC1"/>
    <w:rsid w:val="00861CEB"/>
    <w:rsid w:val="00864423"/>
    <w:rsid w:val="00870C6D"/>
    <w:rsid w:val="0087101D"/>
    <w:rsid w:val="008719FC"/>
    <w:rsid w:val="00872618"/>
    <w:rsid w:val="008749E9"/>
    <w:rsid w:val="00875AE8"/>
    <w:rsid w:val="008820CB"/>
    <w:rsid w:val="00882601"/>
    <w:rsid w:val="00886D9F"/>
    <w:rsid w:val="00887A63"/>
    <w:rsid w:val="0089013F"/>
    <w:rsid w:val="008959A8"/>
    <w:rsid w:val="008A282F"/>
    <w:rsid w:val="008A2908"/>
    <w:rsid w:val="008A32DB"/>
    <w:rsid w:val="008B0ED7"/>
    <w:rsid w:val="008B551B"/>
    <w:rsid w:val="008B6B08"/>
    <w:rsid w:val="008C0421"/>
    <w:rsid w:val="008C2C1B"/>
    <w:rsid w:val="008C3D32"/>
    <w:rsid w:val="008C5B71"/>
    <w:rsid w:val="008D5E2B"/>
    <w:rsid w:val="008D7DB3"/>
    <w:rsid w:val="008E5CB7"/>
    <w:rsid w:val="008E6D68"/>
    <w:rsid w:val="008F3C8F"/>
    <w:rsid w:val="008F7422"/>
    <w:rsid w:val="009024A1"/>
    <w:rsid w:val="00904559"/>
    <w:rsid w:val="00904919"/>
    <w:rsid w:val="00910E25"/>
    <w:rsid w:val="00914247"/>
    <w:rsid w:val="0091495C"/>
    <w:rsid w:val="0091584B"/>
    <w:rsid w:val="009219BF"/>
    <w:rsid w:val="009241AA"/>
    <w:rsid w:val="0092545F"/>
    <w:rsid w:val="00927080"/>
    <w:rsid w:val="00927CC2"/>
    <w:rsid w:val="0093062E"/>
    <w:rsid w:val="00931406"/>
    <w:rsid w:val="00935F83"/>
    <w:rsid w:val="009360AE"/>
    <w:rsid w:val="0093643B"/>
    <w:rsid w:val="009419BD"/>
    <w:rsid w:val="00951FF0"/>
    <w:rsid w:val="00953C6F"/>
    <w:rsid w:val="00953C91"/>
    <w:rsid w:val="00954F50"/>
    <w:rsid w:val="00955706"/>
    <w:rsid w:val="009557F2"/>
    <w:rsid w:val="00957857"/>
    <w:rsid w:val="00960FB8"/>
    <w:rsid w:val="00961957"/>
    <w:rsid w:val="00961998"/>
    <w:rsid w:val="009659BF"/>
    <w:rsid w:val="009669F3"/>
    <w:rsid w:val="009675A6"/>
    <w:rsid w:val="00967FCE"/>
    <w:rsid w:val="00971FC1"/>
    <w:rsid w:val="00973E3E"/>
    <w:rsid w:val="00974D57"/>
    <w:rsid w:val="00975725"/>
    <w:rsid w:val="00977559"/>
    <w:rsid w:val="009810FD"/>
    <w:rsid w:val="009843F0"/>
    <w:rsid w:val="00986B67"/>
    <w:rsid w:val="00990FFA"/>
    <w:rsid w:val="00992326"/>
    <w:rsid w:val="009930C9"/>
    <w:rsid w:val="009A20AF"/>
    <w:rsid w:val="009A2A58"/>
    <w:rsid w:val="009A57F9"/>
    <w:rsid w:val="009A5CBF"/>
    <w:rsid w:val="009A5D5F"/>
    <w:rsid w:val="009A6D22"/>
    <w:rsid w:val="009B146F"/>
    <w:rsid w:val="009B2D7F"/>
    <w:rsid w:val="009B48CC"/>
    <w:rsid w:val="009B54A9"/>
    <w:rsid w:val="009B5DD7"/>
    <w:rsid w:val="009C465B"/>
    <w:rsid w:val="009C4B44"/>
    <w:rsid w:val="009C6F3E"/>
    <w:rsid w:val="009D5899"/>
    <w:rsid w:val="009E1FD8"/>
    <w:rsid w:val="009E5FFC"/>
    <w:rsid w:val="009E7E93"/>
    <w:rsid w:val="009F16B3"/>
    <w:rsid w:val="009F2AB8"/>
    <w:rsid w:val="009F46C4"/>
    <w:rsid w:val="009F56E5"/>
    <w:rsid w:val="00A01821"/>
    <w:rsid w:val="00A02561"/>
    <w:rsid w:val="00A04E87"/>
    <w:rsid w:val="00A07438"/>
    <w:rsid w:val="00A07CB4"/>
    <w:rsid w:val="00A1030C"/>
    <w:rsid w:val="00A112DF"/>
    <w:rsid w:val="00A13F6B"/>
    <w:rsid w:val="00A23490"/>
    <w:rsid w:val="00A23590"/>
    <w:rsid w:val="00A24E9B"/>
    <w:rsid w:val="00A253D5"/>
    <w:rsid w:val="00A3067F"/>
    <w:rsid w:val="00A35BFC"/>
    <w:rsid w:val="00A36AD4"/>
    <w:rsid w:val="00A4130F"/>
    <w:rsid w:val="00A4682E"/>
    <w:rsid w:val="00A47CB5"/>
    <w:rsid w:val="00A515D4"/>
    <w:rsid w:val="00A51768"/>
    <w:rsid w:val="00A52F79"/>
    <w:rsid w:val="00A56632"/>
    <w:rsid w:val="00A604AF"/>
    <w:rsid w:val="00A66272"/>
    <w:rsid w:val="00A6627F"/>
    <w:rsid w:val="00A71415"/>
    <w:rsid w:val="00A74B87"/>
    <w:rsid w:val="00A768E5"/>
    <w:rsid w:val="00A77322"/>
    <w:rsid w:val="00A80242"/>
    <w:rsid w:val="00A81E2C"/>
    <w:rsid w:val="00A85A36"/>
    <w:rsid w:val="00A9191A"/>
    <w:rsid w:val="00A94DE2"/>
    <w:rsid w:val="00AA1626"/>
    <w:rsid w:val="00AA286A"/>
    <w:rsid w:val="00AA418D"/>
    <w:rsid w:val="00AA741F"/>
    <w:rsid w:val="00AB10B6"/>
    <w:rsid w:val="00AB3FDD"/>
    <w:rsid w:val="00AB496A"/>
    <w:rsid w:val="00AB6CC7"/>
    <w:rsid w:val="00AC056E"/>
    <w:rsid w:val="00AC4A12"/>
    <w:rsid w:val="00AC52E5"/>
    <w:rsid w:val="00AC7698"/>
    <w:rsid w:val="00AD32EE"/>
    <w:rsid w:val="00AD697B"/>
    <w:rsid w:val="00AD7515"/>
    <w:rsid w:val="00AE23B8"/>
    <w:rsid w:val="00AE57AA"/>
    <w:rsid w:val="00AF1155"/>
    <w:rsid w:val="00AF7C12"/>
    <w:rsid w:val="00B013E5"/>
    <w:rsid w:val="00B01FA7"/>
    <w:rsid w:val="00B033CF"/>
    <w:rsid w:val="00B139E7"/>
    <w:rsid w:val="00B15C5F"/>
    <w:rsid w:val="00B21963"/>
    <w:rsid w:val="00B2198D"/>
    <w:rsid w:val="00B272DF"/>
    <w:rsid w:val="00B275FC"/>
    <w:rsid w:val="00B3056C"/>
    <w:rsid w:val="00B4232A"/>
    <w:rsid w:val="00B44E7C"/>
    <w:rsid w:val="00B45098"/>
    <w:rsid w:val="00B51991"/>
    <w:rsid w:val="00B530A9"/>
    <w:rsid w:val="00B54DA0"/>
    <w:rsid w:val="00B56975"/>
    <w:rsid w:val="00B6353C"/>
    <w:rsid w:val="00B65484"/>
    <w:rsid w:val="00B743B3"/>
    <w:rsid w:val="00B7745A"/>
    <w:rsid w:val="00B80FFA"/>
    <w:rsid w:val="00B819C0"/>
    <w:rsid w:val="00B820BF"/>
    <w:rsid w:val="00B8401A"/>
    <w:rsid w:val="00B90619"/>
    <w:rsid w:val="00B94C68"/>
    <w:rsid w:val="00B95A2F"/>
    <w:rsid w:val="00B96050"/>
    <w:rsid w:val="00B97812"/>
    <w:rsid w:val="00BA5D7C"/>
    <w:rsid w:val="00BB2151"/>
    <w:rsid w:val="00BB344D"/>
    <w:rsid w:val="00BC0A91"/>
    <w:rsid w:val="00BC2A25"/>
    <w:rsid w:val="00BC5EE6"/>
    <w:rsid w:val="00BD0B0B"/>
    <w:rsid w:val="00BD1F9E"/>
    <w:rsid w:val="00BD3710"/>
    <w:rsid w:val="00BD7D35"/>
    <w:rsid w:val="00BE22F4"/>
    <w:rsid w:val="00BE350A"/>
    <w:rsid w:val="00BE52D0"/>
    <w:rsid w:val="00BE54EF"/>
    <w:rsid w:val="00BE60B7"/>
    <w:rsid w:val="00BF1779"/>
    <w:rsid w:val="00BF26AE"/>
    <w:rsid w:val="00C00375"/>
    <w:rsid w:val="00C026E8"/>
    <w:rsid w:val="00C05E95"/>
    <w:rsid w:val="00C0783F"/>
    <w:rsid w:val="00C1217B"/>
    <w:rsid w:val="00C122A1"/>
    <w:rsid w:val="00C15476"/>
    <w:rsid w:val="00C16A5E"/>
    <w:rsid w:val="00C23452"/>
    <w:rsid w:val="00C23913"/>
    <w:rsid w:val="00C252B3"/>
    <w:rsid w:val="00C2648C"/>
    <w:rsid w:val="00C2740C"/>
    <w:rsid w:val="00C275DD"/>
    <w:rsid w:val="00C34BDF"/>
    <w:rsid w:val="00C41B31"/>
    <w:rsid w:val="00C46E8F"/>
    <w:rsid w:val="00C517AA"/>
    <w:rsid w:val="00C52111"/>
    <w:rsid w:val="00C52CE6"/>
    <w:rsid w:val="00C56FCC"/>
    <w:rsid w:val="00C64550"/>
    <w:rsid w:val="00C64670"/>
    <w:rsid w:val="00C6485B"/>
    <w:rsid w:val="00C65D12"/>
    <w:rsid w:val="00C66069"/>
    <w:rsid w:val="00C66181"/>
    <w:rsid w:val="00C70B9E"/>
    <w:rsid w:val="00C70DD7"/>
    <w:rsid w:val="00C73F29"/>
    <w:rsid w:val="00C74767"/>
    <w:rsid w:val="00C75CA0"/>
    <w:rsid w:val="00C77E02"/>
    <w:rsid w:val="00C83B9E"/>
    <w:rsid w:val="00C90ACA"/>
    <w:rsid w:val="00C91F6C"/>
    <w:rsid w:val="00C92F9F"/>
    <w:rsid w:val="00C942B7"/>
    <w:rsid w:val="00C962D9"/>
    <w:rsid w:val="00C96C0C"/>
    <w:rsid w:val="00CA12B3"/>
    <w:rsid w:val="00CA1A5D"/>
    <w:rsid w:val="00CA3466"/>
    <w:rsid w:val="00CA49F6"/>
    <w:rsid w:val="00CA5B6E"/>
    <w:rsid w:val="00CA65B6"/>
    <w:rsid w:val="00CB2EAB"/>
    <w:rsid w:val="00CB6323"/>
    <w:rsid w:val="00CC118A"/>
    <w:rsid w:val="00CC1396"/>
    <w:rsid w:val="00CC2443"/>
    <w:rsid w:val="00CC64CD"/>
    <w:rsid w:val="00CD01F3"/>
    <w:rsid w:val="00CD2BF2"/>
    <w:rsid w:val="00CD3489"/>
    <w:rsid w:val="00CD4738"/>
    <w:rsid w:val="00CD6B62"/>
    <w:rsid w:val="00CD76EF"/>
    <w:rsid w:val="00CE1BFA"/>
    <w:rsid w:val="00CE2240"/>
    <w:rsid w:val="00CE5A99"/>
    <w:rsid w:val="00CF02AB"/>
    <w:rsid w:val="00CF5D42"/>
    <w:rsid w:val="00CF626E"/>
    <w:rsid w:val="00D025DE"/>
    <w:rsid w:val="00D027A1"/>
    <w:rsid w:val="00D04417"/>
    <w:rsid w:val="00D07B1D"/>
    <w:rsid w:val="00D11A3C"/>
    <w:rsid w:val="00D12F9F"/>
    <w:rsid w:val="00D16D93"/>
    <w:rsid w:val="00D236EE"/>
    <w:rsid w:val="00D260F8"/>
    <w:rsid w:val="00D31511"/>
    <w:rsid w:val="00D32765"/>
    <w:rsid w:val="00D337BF"/>
    <w:rsid w:val="00D3640F"/>
    <w:rsid w:val="00D37FDC"/>
    <w:rsid w:val="00D42D3F"/>
    <w:rsid w:val="00D46A97"/>
    <w:rsid w:val="00D4758F"/>
    <w:rsid w:val="00D5112E"/>
    <w:rsid w:val="00D52599"/>
    <w:rsid w:val="00D53B76"/>
    <w:rsid w:val="00D54D22"/>
    <w:rsid w:val="00D60EA1"/>
    <w:rsid w:val="00D618F8"/>
    <w:rsid w:val="00D65893"/>
    <w:rsid w:val="00D67194"/>
    <w:rsid w:val="00D70533"/>
    <w:rsid w:val="00D81933"/>
    <w:rsid w:val="00D83AB5"/>
    <w:rsid w:val="00D85BE6"/>
    <w:rsid w:val="00D87CDD"/>
    <w:rsid w:val="00D91B31"/>
    <w:rsid w:val="00DA1467"/>
    <w:rsid w:val="00DA1720"/>
    <w:rsid w:val="00DA60DA"/>
    <w:rsid w:val="00DA62D7"/>
    <w:rsid w:val="00DB35D0"/>
    <w:rsid w:val="00DB3C34"/>
    <w:rsid w:val="00DB5DA2"/>
    <w:rsid w:val="00DB798B"/>
    <w:rsid w:val="00DC69DE"/>
    <w:rsid w:val="00DD3060"/>
    <w:rsid w:val="00DD427D"/>
    <w:rsid w:val="00DD42FC"/>
    <w:rsid w:val="00DD621D"/>
    <w:rsid w:val="00DD7B22"/>
    <w:rsid w:val="00DE24E4"/>
    <w:rsid w:val="00DE2FA2"/>
    <w:rsid w:val="00DE3D64"/>
    <w:rsid w:val="00DE472F"/>
    <w:rsid w:val="00DE7593"/>
    <w:rsid w:val="00DF318D"/>
    <w:rsid w:val="00DF6F51"/>
    <w:rsid w:val="00E013CA"/>
    <w:rsid w:val="00E02789"/>
    <w:rsid w:val="00E034F9"/>
    <w:rsid w:val="00E06146"/>
    <w:rsid w:val="00E07F55"/>
    <w:rsid w:val="00E14D20"/>
    <w:rsid w:val="00E2261F"/>
    <w:rsid w:val="00E24AB7"/>
    <w:rsid w:val="00E32A7C"/>
    <w:rsid w:val="00E368C0"/>
    <w:rsid w:val="00E37BAC"/>
    <w:rsid w:val="00E40748"/>
    <w:rsid w:val="00E40C9F"/>
    <w:rsid w:val="00E450AC"/>
    <w:rsid w:val="00E45D9D"/>
    <w:rsid w:val="00E50E73"/>
    <w:rsid w:val="00E52B35"/>
    <w:rsid w:val="00E61061"/>
    <w:rsid w:val="00E626EB"/>
    <w:rsid w:val="00E711DB"/>
    <w:rsid w:val="00E71E96"/>
    <w:rsid w:val="00E7414F"/>
    <w:rsid w:val="00E7717D"/>
    <w:rsid w:val="00E95673"/>
    <w:rsid w:val="00E96AD7"/>
    <w:rsid w:val="00E97273"/>
    <w:rsid w:val="00E978D0"/>
    <w:rsid w:val="00EA0840"/>
    <w:rsid w:val="00EA1B13"/>
    <w:rsid w:val="00EA77D6"/>
    <w:rsid w:val="00EB15F0"/>
    <w:rsid w:val="00EC16B2"/>
    <w:rsid w:val="00EC43A3"/>
    <w:rsid w:val="00EC4442"/>
    <w:rsid w:val="00EC483A"/>
    <w:rsid w:val="00ED112F"/>
    <w:rsid w:val="00ED16EF"/>
    <w:rsid w:val="00ED325F"/>
    <w:rsid w:val="00EE080F"/>
    <w:rsid w:val="00EE2AE4"/>
    <w:rsid w:val="00EE3B13"/>
    <w:rsid w:val="00EE6890"/>
    <w:rsid w:val="00EE78AA"/>
    <w:rsid w:val="00EF3619"/>
    <w:rsid w:val="00EF5D5F"/>
    <w:rsid w:val="00F05BA9"/>
    <w:rsid w:val="00F06334"/>
    <w:rsid w:val="00F17B9C"/>
    <w:rsid w:val="00F23137"/>
    <w:rsid w:val="00F23D86"/>
    <w:rsid w:val="00F31647"/>
    <w:rsid w:val="00F3366A"/>
    <w:rsid w:val="00F339A4"/>
    <w:rsid w:val="00F34840"/>
    <w:rsid w:val="00F35E3A"/>
    <w:rsid w:val="00F4251E"/>
    <w:rsid w:val="00F4686D"/>
    <w:rsid w:val="00F53027"/>
    <w:rsid w:val="00F64234"/>
    <w:rsid w:val="00F7161B"/>
    <w:rsid w:val="00F73764"/>
    <w:rsid w:val="00F83C15"/>
    <w:rsid w:val="00F8496E"/>
    <w:rsid w:val="00F90519"/>
    <w:rsid w:val="00F91CC5"/>
    <w:rsid w:val="00F9328A"/>
    <w:rsid w:val="00F94C5C"/>
    <w:rsid w:val="00F96DEC"/>
    <w:rsid w:val="00F97388"/>
    <w:rsid w:val="00FA55DF"/>
    <w:rsid w:val="00FA5E60"/>
    <w:rsid w:val="00FB1702"/>
    <w:rsid w:val="00FB20B3"/>
    <w:rsid w:val="00FC2314"/>
    <w:rsid w:val="00FC55DA"/>
    <w:rsid w:val="00FC639F"/>
    <w:rsid w:val="00FC66BF"/>
    <w:rsid w:val="00FD0E3F"/>
    <w:rsid w:val="00FD13FB"/>
    <w:rsid w:val="00FD2C25"/>
    <w:rsid w:val="00FD6AD4"/>
    <w:rsid w:val="00FE07E3"/>
    <w:rsid w:val="00FE1370"/>
    <w:rsid w:val="00FE4454"/>
    <w:rsid w:val="00FE60CD"/>
    <w:rsid w:val="00FF1CD9"/>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qFormat="1"/>
    <w:lsdException w:name="Subtitle" w:semiHidden="0" w:uiPriority="11" w:unhideWhenUsed="0" w:qFormat="1"/>
    <w:lsdException w:name="Strong" w:semiHidden="0" w:uiPriority="0" w:unhideWhenUsed="0" w:qFormat="1"/>
    <w:lsdException w:name="Emphasis" w:semiHidden="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18D"/>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9"/>
    <w:qFormat/>
    <w:rsid w:val="00DF318D"/>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DF318D"/>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DF318D"/>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DF318D"/>
    <w:pPr>
      <w:keepNext/>
      <w:numPr>
        <w:ilvl w:val="3"/>
        <w:numId w:val="1"/>
      </w:numPr>
      <w:spacing w:before="240" w:after="60"/>
      <w:outlineLvl w:val="3"/>
    </w:pPr>
    <w:rPr>
      <w:b/>
    </w:rPr>
  </w:style>
  <w:style w:type="paragraph" w:styleId="5">
    <w:name w:val="heading 5"/>
    <w:basedOn w:val="a"/>
    <w:next w:val="a"/>
    <w:link w:val="50"/>
    <w:semiHidden/>
    <w:unhideWhenUsed/>
    <w:qFormat/>
    <w:rsid w:val="00DF318D"/>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DF318D"/>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DF318D"/>
    <w:pPr>
      <w:keepNext/>
      <w:keepLines/>
      <w:numPr>
        <w:ilvl w:val="6"/>
        <w:numId w:val="1"/>
      </w:numPr>
      <w:tabs>
        <w:tab w:val="clear" w:pos="1438"/>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DF318D"/>
    <w:pPr>
      <w:keepNext/>
      <w:keepLines/>
      <w:numPr>
        <w:ilvl w:val="7"/>
        <w:numId w:val="1"/>
      </w:numPr>
      <w:tabs>
        <w:tab w:val="clear" w:pos="1582"/>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DF318D"/>
    <w:pPr>
      <w:keepNext/>
      <w:keepLines/>
      <w:numPr>
        <w:ilvl w:val="8"/>
        <w:numId w:val="1"/>
      </w:numPr>
      <w:tabs>
        <w:tab w:val="clear" w:pos="1726"/>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F318D"/>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DF318D"/>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F318D"/>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DF318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F318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F318D"/>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F318D"/>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DF318D"/>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DF318D"/>
    <w:rPr>
      <w:rFonts w:asciiTheme="majorHAnsi" w:eastAsiaTheme="majorEastAsia" w:hAnsiTheme="majorHAnsi" w:cstheme="majorBidi"/>
      <w:bCs/>
      <w:i/>
      <w:iCs/>
      <w:color w:val="404040" w:themeColor="text1" w:themeTint="BF"/>
      <w:sz w:val="20"/>
      <w:szCs w:val="20"/>
      <w:lang w:eastAsia="ru-RU"/>
    </w:rPr>
  </w:style>
  <w:style w:type="character" w:styleId="a3">
    <w:name w:val="Hyperlink"/>
    <w:basedOn w:val="a0"/>
    <w:uiPriority w:val="99"/>
    <w:semiHidden/>
    <w:unhideWhenUsed/>
    <w:rsid w:val="00DF318D"/>
    <w:rPr>
      <w:color w:val="0000FF" w:themeColor="hyperlink"/>
      <w:u w:val="single"/>
    </w:rPr>
  </w:style>
  <w:style w:type="character" w:styleId="a4">
    <w:name w:val="FollowedHyperlink"/>
    <w:basedOn w:val="a0"/>
    <w:uiPriority w:val="99"/>
    <w:semiHidden/>
    <w:unhideWhenUsed/>
    <w:rsid w:val="00DF318D"/>
    <w:rPr>
      <w:color w:val="800080" w:themeColor="followedHyperlink"/>
      <w:u w:val="single"/>
    </w:rPr>
  </w:style>
  <w:style w:type="character" w:customStyle="1" w:styleId="a5">
    <w:name w:val="Обычный (веб) Знак"/>
    <w:aliases w:val="Обычный (Web) Знак,Обычный (Web)1 Знак,Обычный (веб) Знак1 Знак,Обычный (веб) Знак Знак Знак"/>
    <w:link w:val="a6"/>
    <w:locked/>
    <w:rsid w:val="00DF318D"/>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
    <w:basedOn w:val="a"/>
    <w:link w:val="a5"/>
    <w:unhideWhenUsed/>
    <w:qFormat/>
    <w:rsid w:val="00DF318D"/>
    <w:pPr>
      <w:ind w:left="720"/>
      <w:contextualSpacing/>
    </w:pPr>
    <w:rPr>
      <w:bCs w:val="0"/>
      <w:sz w:val="24"/>
      <w:szCs w:val="24"/>
    </w:rPr>
  </w:style>
  <w:style w:type="character" w:customStyle="1" w:styleId="a7">
    <w:name w:val="Текст сноски Знак"/>
    <w:basedOn w:val="a0"/>
    <w:link w:val="a8"/>
    <w:uiPriority w:val="99"/>
    <w:semiHidden/>
    <w:locked/>
    <w:rsid w:val="00DF318D"/>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a"/>
    <w:uiPriority w:val="99"/>
    <w:semiHidden/>
    <w:locked/>
    <w:rsid w:val="00DF318D"/>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c"/>
    <w:uiPriority w:val="99"/>
    <w:semiHidden/>
    <w:locked/>
    <w:rsid w:val="00DF318D"/>
  </w:style>
  <w:style w:type="character" w:customStyle="1" w:styleId="ad">
    <w:name w:val="Нижний колонтитул Знак"/>
    <w:basedOn w:val="a0"/>
    <w:link w:val="ae"/>
    <w:uiPriority w:val="99"/>
    <w:semiHidden/>
    <w:locked/>
    <w:rsid w:val="00DF318D"/>
  </w:style>
  <w:style w:type="character" w:customStyle="1" w:styleId="af">
    <w:name w:val="Название Знак"/>
    <w:basedOn w:val="a0"/>
    <w:link w:val="af0"/>
    <w:locked/>
    <w:rsid w:val="00DF318D"/>
    <w:rPr>
      <w:rFonts w:ascii="Times New Roman" w:eastAsia="Times New Roman" w:hAnsi="Times New Roman" w:cs="Times New Roman"/>
      <w:sz w:val="24"/>
      <w:szCs w:val="20"/>
      <w:lang w:eastAsia="ru-RU"/>
    </w:rPr>
  </w:style>
  <w:style w:type="character" w:customStyle="1" w:styleId="af1">
    <w:name w:val="Основной текст Знак"/>
    <w:basedOn w:val="a0"/>
    <w:link w:val="af2"/>
    <w:uiPriority w:val="99"/>
    <w:semiHidden/>
    <w:locked/>
    <w:rsid w:val="00DF318D"/>
    <w:rPr>
      <w:rFonts w:ascii="Times New Roman" w:eastAsia="Times New Roman" w:hAnsi="Times New Roman" w:cs="Times New Roman"/>
      <w:sz w:val="23"/>
      <w:szCs w:val="23"/>
      <w:lang w:eastAsia="ru-RU"/>
    </w:rPr>
  </w:style>
  <w:style w:type="character" w:customStyle="1" w:styleId="af3">
    <w:name w:val="Основной текст с отступом Знак"/>
    <w:aliases w:val="Основной текст 1 Знак,Нумерованный список !! Знак"/>
    <w:basedOn w:val="a0"/>
    <w:link w:val="af4"/>
    <w:uiPriority w:val="99"/>
    <w:semiHidden/>
    <w:locked/>
    <w:rsid w:val="00DF318D"/>
    <w:rPr>
      <w:rFonts w:ascii="Times New Roman" w:eastAsia="Times New Roman" w:hAnsi="Times New Roman" w:cs="Times New Roman"/>
      <w:bCs/>
      <w:sz w:val="28"/>
      <w:szCs w:val="28"/>
      <w:lang w:eastAsia="ru-RU"/>
    </w:rPr>
  </w:style>
  <w:style w:type="paragraph" w:styleId="af4">
    <w:name w:val="Body Text Indent"/>
    <w:aliases w:val="Основной текст 1,Нумерованный список !!"/>
    <w:basedOn w:val="a"/>
    <w:link w:val="af3"/>
    <w:uiPriority w:val="99"/>
    <w:semiHidden/>
    <w:unhideWhenUsed/>
    <w:qFormat/>
    <w:rsid w:val="00DF318D"/>
    <w:pPr>
      <w:spacing w:after="120"/>
      <w:ind w:left="283"/>
    </w:pPr>
  </w:style>
  <w:style w:type="character" w:customStyle="1" w:styleId="11">
    <w:name w:val="Основной текст с отступом Знак1"/>
    <w:aliases w:val="Основной текст 1 Знак1,Нумерованный список !! Знак1"/>
    <w:basedOn w:val="a0"/>
    <w:uiPriority w:val="99"/>
    <w:semiHidden/>
    <w:rsid w:val="00DF318D"/>
    <w:rPr>
      <w:rFonts w:ascii="Times New Roman" w:eastAsia="Times New Roman" w:hAnsi="Times New Roman" w:cs="Times New Roman"/>
      <w:bCs/>
      <w:sz w:val="28"/>
      <w:szCs w:val="28"/>
      <w:lang w:eastAsia="ru-RU"/>
    </w:rPr>
  </w:style>
  <w:style w:type="character" w:customStyle="1" w:styleId="31">
    <w:name w:val="Основной текст 3 Знак"/>
    <w:basedOn w:val="a0"/>
    <w:link w:val="32"/>
    <w:uiPriority w:val="99"/>
    <w:semiHidden/>
    <w:locked/>
    <w:rsid w:val="00DF318D"/>
    <w:rPr>
      <w:rFonts w:ascii="Times New Roman" w:eastAsia="Times New Roman" w:hAnsi="Times New Roman" w:cs="Times New Roman"/>
      <w:bCs/>
      <w:sz w:val="16"/>
      <w:szCs w:val="16"/>
      <w:lang w:eastAsia="ru-RU"/>
    </w:rPr>
  </w:style>
  <w:style w:type="character" w:customStyle="1" w:styleId="21">
    <w:name w:val="Основной текст с отступом 2 Знак"/>
    <w:basedOn w:val="a0"/>
    <w:link w:val="22"/>
    <w:uiPriority w:val="99"/>
    <w:semiHidden/>
    <w:locked/>
    <w:rsid w:val="00DF318D"/>
    <w:rPr>
      <w:rFonts w:ascii="Times New Roman" w:eastAsia="Times New Roman" w:hAnsi="Times New Roman" w:cs="Times New Roman"/>
      <w:sz w:val="24"/>
      <w:szCs w:val="24"/>
      <w:lang w:val="x-none" w:eastAsia="x-none"/>
    </w:rPr>
  </w:style>
  <w:style w:type="character" w:customStyle="1" w:styleId="af5">
    <w:name w:val="Схема документа Знак"/>
    <w:basedOn w:val="a0"/>
    <w:link w:val="af6"/>
    <w:uiPriority w:val="99"/>
    <w:semiHidden/>
    <w:locked/>
    <w:rsid w:val="00DF318D"/>
    <w:rPr>
      <w:rFonts w:ascii="Tahoma" w:eastAsia="Times New Roman" w:hAnsi="Tahoma" w:cs="Tahoma"/>
      <w:sz w:val="16"/>
      <w:szCs w:val="16"/>
      <w:lang w:eastAsia="ru-RU"/>
    </w:rPr>
  </w:style>
  <w:style w:type="paragraph" w:styleId="aa">
    <w:name w:val="annotation text"/>
    <w:basedOn w:val="a"/>
    <w:link w:val="a9"/>
    <w:uiPriority w:val="99"/>
    <w:semiHidden/>
    <w:unhideWhenUsed/>
    <w:rsid w:val="00DF318D"/>
    <w:rPr>
      <w:bCs w:val="0"/>
      <w:sz w:val="20"/>
      <w:szCs w:val="20"/>
    </w:rPr>
  </w:style>
  <w:style w:type="character" w:customStyle="1" w:styleId="12">
    <w:name w:val="Текст примечания Знак1"/>
    <w:basedOn w:val="a0"/>
    <w:uiPriority w:val="99"/>
    <w:semiHidden/>
    <w:rsid w:val="00DF318D"/>
    <w:rPr>
      <w:rFonts w:ascii="Times New Roman" w:eastAsia="Times New Roman" w:hAnsi="Times New Roman" w:cs="Times New Roman"/>
      <w:bCs/>
      <w:sz w:val="20"/>
      <w:szCs w:val="20"/>
      <w:lang w:eastAsia="ru-RU"/>
    </w:rPr>
  </w:style>
  <w:style w:type="character" w:customStyle="1" w:styleId="af7">
    <w:name w:val="Тема примечания Знак"/>
    <w:basedOn w:val="a9"/>
    <w:link w:val="af8"/>
    <w:uiPriority w:val="99"/>
    <w:semiHidden/>
    <w:locked/>
    <w:rsid w:val="00DF318D"/>
    <w:rPr>
      <w:rFonts w:ascii="Times New Roman" w:eastAsia="Times New Roman" w:hAnsi="Times New Roman" w:cs="Times New Roman"/>
      <w:b/>
      <w:bCs/>
      <w:sz w:val="20"/>
      <w:szCs w:val="20"/>
      <w:lang w:eastAsia="ru-RU"/>
    </w:rPr>
  </w:style>
  <w:style w:type="character" w:customStyle="1" w:styleId="af9">
    <w:name w:val="Текст выноски Знак"/>
    <w:basedOn w:val="a0"/>
    <w:link w:val="afa"/>
    <w:uiPriority w:val="99"/>
    <w:semiHidden/>
    <w:locked/>
    <w:rsid w:val="00DF318D"/>
    <w:rPr>
      <w:rFonts w:ascii="Tahoma" w:eastAsia="Times New Roman" w:hAnsi="Tahoma" w:cs="Tahoma"/>
      <w:bCs/>
      <w:sz w:val="16"/>
      <w:szCs w:val="16"/>
      <w:lang w:eastAsia="ru-RU"/>
    </w:rPr>
  </w:style>
  <w:style w:type="character" w:customStyle="1" w:styleId="afb">
    <w:name w:val="Без интервала Знак"/>
    <w:aliases w:val="2 стиль Знак"/>
    <w:link w:val="afc"/>
    <w:uiPriority w:val="1"/>
    <w:locked/>
    <w:rsid w:val="00DF318D"/>
    <w:rPr>
      <w:rFonts w:ascii="Times New Roman" w:eastAsia="Times New Roman" w:hAnsi="Times New Roman" w:cs="Times New Roman"/>
      <w:sz w:val="24"/>
      <w:szCs w:val="24"/>
      <w:lang w:eastAsia="ru-RU"/>
    </w:rPr>
  </w:style>
  <w:style w:type="paragraph" w:styleId="afc">
    <w:name w:val="No Spacing"/>
    <w:aliases w:val="2 стиль"/>
    <w:link w:val="afb"/>
    <w:uiPriority w:val="1"/>
    <w:qFormat/>
    <w:rsid w:val="00DF318D"/>
    <w:pPr>
      <w:spacing w:after="0" w:line="240" w:lineRule="auto"/>
    </w:pPr>
    <w:rPr>
      <w:rFonts w:ascii="Times New Roman" w:eastAsia="Times New Roman" w:hAnsi="Times New Roman" w:cs="Times New Roman"/>
      <w:sz w:val="24"/>
      <w:szCs w:val="24"/>
      <w:lang w:eastAsia="ru-RU"/>
    </w:rPr>
  </w:style>
  <w:style w:type="paragraph" w:customStyle="1" w:styleId="13">
    <w:name w:val="Без интервала1"/>
    <w:uiPriority w:val="99"/>
    <w:qFormat/>
    <w:rsid w:val="00DF318D"/>
    <w:pPr>
      <w:spacing w:after="0" w:line="240" w:lineRule="auto"/>
    </w:pPr>
    <w:rPr>
      <w:rFonts w:ascii="Calibri" w:eastAsia="Calibri" w:hAnsi="Calibri" w:cs="Times New Roman"/>
      <w:lang w:eastAsia="ru-RU"/>
    </w:rPr>
  </w:style>
  <w:style w:type="paragraph" w:customStyle="1" w:styleId="ConsPlusTitle">
    <w:name w:val="ConsPlusTitle"/>
    <w:uiPriority w:val="99"/>
    <w:qFormat/>
    <w:rsid w:val="00DF318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318D"/>
    <w:rPr>
      <w:rFonts w:ascii="Calibri" w:eastAsia="Times New Roman" w:hAnsi="Calibri" w:cs="Calibri"/>
      <w:szCs w:val="20"/>
      <w:lang w:eastAsia="ru-RU"/>
    </w:rPr>
  </w:style>
  <w:style w:type="paragraph" w:customStyle="1" w:styleId="ConsPlusNormal0">
    <w:name w:val="ConsPlusNormal"/>
    <w:link w:val="ConsPlusNormal"/>
    <w:qFormat/>
    <w:rsid w:val="00DF318D"/>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uiPriority w:val="99"/>
    <w:qFormat/>
    <w:rsid w:val="00DF318D"/>
    <w:pPr>
      <w:spacing w:before="100" w:beforeAutospacing="1" w:after="100" w:afterAutospacing="1"/>
    </w:pPr>
    <w:rPr>
      <w:bCs w:val="0"/>
      <w:sz w:val="24"/>
      <w:szCs w:val="24"/>
    </w:rPr>
  </w:style>
  <w:style w:type="character" w:customStyle="1" w:styleId="ConsPlusNonformat">
    <w:name w:val="ConsPlusNonformat Знак"/>
    <w:link w:val="ConsPlusNonformat0"/>
    <w:locked/>
    <w:rsid w:val="00DF318D"/>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DF31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qFormat/>
    <w:rsid w:val="00DF31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qFormat/>
    <w:rsid w:val="00DF31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DF31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DF318D"/>
    <w:pPr>
      <w:widowControl w:val="0"/>
      <w:autoSpaceDE w:val="0"/>
      <w:autoSpaceDN w:val="0"/>
      <w:spacing w:after="0" w:line="240" w:lineRule="auto"/>
    </w:pPr>
    <w:rPr>
      <w:rFonts w:ascii="Tahoma" w:eastAsia="Times New Roman" w:hAnsi="Tahoma" w:cs="Tahoma"/>
      <w:szCs w:val="20"/>
      <w:lang w:eastAsia="ru-RU"/>
    </w:rPr>
  </w:style>
  <w:style w:type="character" w:customStyle="1" w:styleId="23">
    <w:name w:val="Основной текст (2)_"/>
    <w:link w:val="24"/>
    <w:locked/>
    <w:rsid w:val="00DF318D"/>
    <w:rPr>
      <w:rFonts w:ascii="Times New Roman" w:eastAsia="Times New Roman" w:hAnsi="Times New Roman" w:cs="Times New Roman"/>
      <w:shd w:val="clear" w:color="auto" w:fill="FFFFFF"/>
    </w:rPr>
  </w:style>
  <w:style w:type="paragraph" w:customStyle="1" w:styleId="24">
    <w:name w:val="Основной текст (2)"/>
    <w:basedOn w:val="a"/>
    <w:link w:val="23"/>
    <w:qFormat/>
    <w:rsid w:val="00DF318D"/>
    <w:pPr>
      <w:widowControl w:val="0"/>
      <w:shd w:val="clear" w:color="auto" w:fill="FFFFFF"/>
      <w:spacing w:before="480" w:after="360" w:line="0" w:lineRule="atLeast"/>
      <w:ind w:hanging="1380"/>
      <w:jc w:val="center"/>
    </w:pPr>
    <w:rPr>
      <w:bCs w:val="0"/>
      <w:sz w:val="22"/>
      <w:szCs w:val="22"/>
      <w:lang w:eastAsia="en-US"/>
    </w:rPr>
  </w:style>
  <w:style w:type="character" w:customStyle="1" w:styleId="61">
    <w:name w:val="Основной текст (6)_"/>
    <w:link w:val="62"/>
    <w:locked/>
    <w:rsid w:val="00DF318D"/>
    <w:rPr>
      <w:sz w:val="26"/>
      <w:szCs w:val="26"/>
      <w:shd w:val="clear" w:color="auto" w:fill="FFFFFF"/>
    </w:rPr>
  </w:style>
  <w:style w:type="paragraph" w:customStyle="1" w:styleId="62">
    <w:name w:val="Основной текст (6)"/>
    <w:basedOn w:val="a"/>
    <w:link w:val="61"/>
    <w:qFormat/>
    <w:rsid w:val="00DF318D"/>
    <w:pPr>
      <w:widowControl w:val="0"/>
      <w:shd w:val="clear" w:color="auto" w:fill="FFFFFF"/>
      <w:spacing w:line="317" w:lineRule="exact"/>
      <w:ind w:hanging="1380"/>
    </w:pPr>
    <w:rPr>
      <w:rFonts w:asciiTheme="minorHAnsi" w:eastAsiaTheme="minorHAnsi" w:hAnsiTheme="minorHAnsi" w:cstheme="minorBidi"/>
      <w:bCs w:val="0"/>
      <w:sz w:val="26"/>
      <w:szCs w:val="26"/>
      <w:lang w:eastAsia="en-US"/>
    </w:rPr>
  </w:style>
  <w:style w:type="paragraph" w:customStyle="1" w:styleId="14">
    <w:name w:val="Обычный (веб)1"/>
    <w:basedOn w:val="a"/>
    <w:uiPriority w:val="99"/>
    <w:qFormat/>
    <w:rsid w:val="00DF318D"/>
    <w:pPr>
      <w:suppressAutoHyphens/>
      <w:spacing w:before="100" w:after="100" w:line="100" w:lineRule="atLeast"/>
    </w:pPr>
    <w:rPr>
      <w:bCs w:val="0"/>
      <w:sz w:val="24"/>
      <w:szCs w:val="24"/>
      <w:lang w:eastAsia="ar-SA"/>
    </w:rPr>
  </w:style>
  <w:style w:type="paragraph" w:customStyle="1" w:styleId="ConsTitle">
    <w:name w:val="ConsTitle"/>
    <w:uiPriority w:val="99"/>
    <w:qFormat/>
    <w:rsid w:val="00DF318D"/>
    <w:pPr>
      <w:widowControl w:val="0"/>
      <w:suppressAutoHyphens/>
      <w:autoSpaceDE w:val="0"/>
      <w:spacing w:after="0" w:line="240" w:lineRule="auto"/>
      <w:ind w:right="19772"/>
    </w:pPr>
    <w:rPr>
      <w:rFonts w:ascii="Arial" w:eastAsia="Arial" w:hAnsi="Arial" w:cs="Arial"/>
      <w:b/>
      <w:bCs/>
      <w:lang w:eastAsia="ar-SA"/>
    </w:rPr>
  </w:style>
  <w:style w:type="paragraph" w:customStyle="1" w:styleId="15">
    <w:name w:val="Верхний колонтитул1"/>
    <w:basedOn w:val="a"/>
    <w:uiPriority w:val="99"/>
    <w:qFormat/>
    <w:rsid w:val="00DF318D"/>
    <w:pPr>
      <w:autoSpaceDN w:val="0"/>
    </w:pPr>
    <w:rPr>
      <w:rFonts w:ascii="Tahoma" w:hAnsi="Tahoma" w:cs="Tahoma"/>
      <w:bCs w:val="0"/>
      <w:color w:val="000000"/>
      <w:sz w:val="18"/>
      <w:szCs w:val="18"/>
    </w:rPr>
  </w:style>
  <w:style w:type="character" w:customStyle="1" w:styleId="CharStyle3">
    <w:name w:val="Char Style 3"/>
    <w:basedOn w:val="a0"/>
    <w:link w:val="Style2"/>
    <w:locked/>
    <w:rsid w:val="00DF318D"/>
    <w:rPr>
      <w:sz w:val="29"/>
      <w:szCs w:val="29"/>
      <w:shd w:val="clear" w:color="auto" w:fill="FFFFFF"/>
    </w:rPr>
  </w:style>
  <w:style w:type="paragraph" w:customStyle="1" w:styleId="Style2">
    <w:name w:val="Style 2"/>
    <w:basedOn w:val="a"/>
    <w:link w:val="CharStyle3"/>
    <w:qFormat/>
    <w:rsid w:val="00DF318D"/>
    <w:pPr>
      <w:widowControl w:val="0"/>
      <w:shd w:val="clear" w:color="auto" w:fill="FFFFFF"/>
      <w:spacing w:after="960" w:line="326" w:lineRule="exact"/>
      <w:ind w:firstLine="1600"/>
      <w:outlineLvl w:val="0"/>
    </w:pPr>
    <w:rPr>
      <w:rFonts w:asciiTheme="minorHAnsi" w:eastAsiaTheme="minorHAnsi" w:hAnsiTheme="minorHAnsi" w:cstheme="minorBidi"/>
      <w:bCs w:val="0"/>
      <w:sz w:val="29"/>
      <w:szCs w:val="29"/>
      <w:lang w:eastAsia="en-US"/>
    </w:rPr>
  </w:style>
  <w:style w:type="paragraph" w:customStyle="1" w:styleId="afd">
    <w:name w:val="Нормальный (таблица)"/>
    <w:basedOn w:val="a"/>
    <w:next w:val="a"/>
    <w:uiPriority w:val="99"/>
    <w:qFormat/>
    <w:rsid w:val="00DF318D"/>
    <w:pPr>
      <w:widowControl w:val="0"/>
      <w:autoSpaceDE w:val="0"/>
      <w:autoSpaceDN w:val="0"/>
      <w:adjustRightInd w:val="0"/>
      <w:jc w:val="both"/>
    </w:pPr>
    <w:rPr>
      <w:rFonts w:ascii="Arial" w:hAnsi="Arial"/>
      <w:bCs w:val="0"/>
      <w:sz w:val="24"/>
      <w:szCs w:val="24"/>
    </w:rPr>
  </w:style>
  <w:style w:type="paragraph" w:customStyle="1" w:styleId="Default">
    <w:name w:val="Default"/>
    <w:uiPriority w:val="99"/>
    <w:qFormat/>
    <w:rsid w:val="00DF318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e">
    <w:name w:val="Прижатый влево"/>
    <w:basedOn w:val="a"/>
    <w:next w:val="a"/>
    <w:uiPriority w:val="99"/>
    <w:qFormat/>
    <w:rsid w:val="00DF318D"/>
    <w:pPr>
      <w:autoSpaceDE w:val="0"/>
      <w:autoSpaceDN w:val="0"/>
      <w:adjustRightInd w:val="0"/>
    </w:pPr>
    <w:rPr>
      <w:rFonts w:ascii="Arial" w:hAnsi="Arial"/>
      <w:bCs w:val="0"/>
      <w:sz w:val="20"/>
      <w:szCs w:val="20"/>
    </w:rPr>
  </w:style>
  <w:style w:type="paragraph" w:customStyle="1" w:styleId="Style7">
    <w:name w:val="Style7"/>
    <w:basedOn w:val="a"/>
    <w:uiPriority w:val="99"/>
    <w:qFormat/>
    <w:rsid w:val="00DF318D"/>
    <w:pPr>
      <w:widowControl w:val="0"/>
      <w:autoSpaceDE w:val="0"/>
      <w:autoSpaceDN w:val="0"/>
      <w:adjustRightInd w:val="0"/>
      <w:spacing w:line="269" w:lineRule="exact"/>
      <w:ind w:firstLine="710"/>
      <w:jc w:val="both"/>
    </w:pPr>
    <w:rPr>
      <w:rFonts w:ascii="Microsoft Sans Serif" w:hAnsi="Microsoft Sans Serif" w:cs="Microsoft Sans Serif"/>
      <w:bCs w:val="0"/>
      <w:sz w:val="24"/>
      <w:szCs w:val="24"/>
    </w:rPr>
  </w:style>
  <w:style w:type="paragraph" w:customStyle="1" w:styleId="aff">
    <w:name w:val="Знак"/>
    <w:basedOn w:val="a"/>
    <w:uiPriority w:val="99"/>
    <w:qFormat/>
    <w:rsid w:val="00DF318D"/>
    <w:pPr>
      <w:spacing w:before="100" w:beforeAutospacing="1" w:after="100" w:afterAutospacing="1"/>
      <w:jc w:val="both"/>
    </w:pPr>
    <w:rPr>
      <w:rFonts w:ascii="Tahoma" w:hAnsi="Tahoma"/>
      <w:bCs w:val="0"/>
      <w:sz w:val="20"/>
      <w:szCs w:val="20"/>
      <w:lang w:val="en-US" w:eastAsia="en-US"/>
    </w:rPr>
  </w:style>
  <w:style w:type="paragraph" w:customStyle="1" w:styleId="aff0">
    <w:name w:val="Стиль"/>
    <w:basedOn w:val="a"/>
    <w:autoRedefine/>
    <w:uiPriority w:val="99"/>
    <w:qFormat/>
    <w:rsid w:val="00DF318D"/>
    <w:pPr>
      <w:tabs>
        <w:tab w:val="left" w:pos="2160"/>
      </w:tabs>
      <w:spacing w:before="120" w:line="240" w:lineRule="exact"/>
      <w:jc w:val="both"/>
    </w:pPr>
    <w:rPr>
      <w:bCs w:val="0"/>
      <w:noProof/>
      <w:color w:val="000000"/>
      <w:szCs w:val="24"/>
    </w:rPr>
  </w:style>
  <w:style w:type="paragraph" w:customStyle="1" w:styleId="3TimesNewRoman14075">
    <w:name w:val="Заголовок 3 + Times New Roman 14 пт Первая строка:  075 см"/>
    <w:basedOn w:val="3"/>
    <w:uiPriority w:val="99"/>
    <w:qFormat/>
    <w:rsid w:val="00DF318D"/>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uiPriority w:val="99"/>
    <w:qFormat/>
    <w:rsid w:val="00DF318D"/>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DF318D"/>
    <w:pPr>
      <w:spacing w:before="100" w:beforeAutospacing="1" w:after="100" w:afterAutospacing="1"/>
    </w:pPr>
    <w:rPr>
      <w:rFonts w:ascii="Tahoma" w:hAnsi="Tahoma"/>
      <w:bCs w:val="0"/>
      <w:sz w:val="20"/>
      <w:szCs w:val="20"/>
      <w:lang w:val="en-US" w:eastAsia="en-US"/>
    </w:rPr>
  </w:style>
  <w:style w:type="character" w:customStyle="1" w:styleId="aff1">
    <w:name w:val="Основной текст_"/>
    <w:basedOn w:val="a0"/>
    <w:link w:val="25"/>
    <w:locked/>
    <w:rsid w:val="00DF318D"/>
    <w:rPr>
      <w:spacing w:val="-5"/>
      <w:sz w:val="27"/>
      <w:szCs w:val="27"/>
      <w:shd w:val="clear" w:color="auto" w:fill="FFFFFF"/>
    </w:rPr>
  </w:style>
  <w:style w:type="paragraph" w:customStyle="1" w:styleId="25">
    <w:name w:val="Основной текст2"/>
    <w:basedOn w:val="a"/>
    <w:link w:val="aff1"/>
    <w:qFormat/>
    <w:rsid w:val="00DF318D"/>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16">
    <w:name w:val="Заголовок №1_"/>
    <w:basedOn w:val="a0"/>
    <w:link w:val="17"/>
    <w:locked/>
    <w:rsid w:val="00DF318D"/>
    <w:rPr>
      <w:spacing w:val="-5"/>
      <w:sz w:val="27"/>
      <w:szCs w:val="27"/>
      <w:shd w:val="clear" w:color="auto" w:fill="FFFFFF"/>
    </w:rPr>
  </w:style>
  <w:style w:type="paragraph" w:customStyle="1" w:styleId="17">
    <w:name w:val="Заголовок №1"/>
    <w:basedOn w:val="a"/>
    <w:link w:val="16"/>
    <w:qFormat/>
    <w:rsid w:val="00DF318D"/>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paragraph" w:customStyle="1" w:styleId="aff2">
    <w:name w:val="Заголовок статьи"/>
    <w:basedOn w:val="a"/>
    <w:next w:val="a"/>
    <w:uiPriority w:val="99"/>
    <w:qFormat/>
    <w:rsid w:val="00DF318D"/>
    <w:pPr>
      <w:autoSpaceDE w:val="0"/>
      <w:autoSpaceDN w:val="0"/>
      <w:adjustRightInd w:val="0"/>
      <w:ind w:left="1612" w:hanging="892"/>
      <w:jc w:val="both"/>
    </w:pPr>
    <w:rPr>
      <w:rFonts w:ascii="Arial" w:hAnsi="Arial" w:cs="Arial"/>
      <w:bCs w:val="0"/>
      <w:sz w:val="24"/>
      <w:szCs w:val="24"/>
    </w:rPr>
  </w:style>
  <w:style w:type="paragraph" w:customStyle="1" w:styleId="aff3">
    <w:name w:val="Комментарий"/>
    <w:basedOn w:val="a"/>
    <w:next w:val="a"/>
    <w:uiPriority w:val="99"/>
    <w:qFormat/>
    <w:rsid w:val="00DF318D"/>
    <w:pPr>
      <w:autoSpaceDE w:val="0"/>
      <w:autoSpaceDN w:val="0"/>
      <w:adjustRightInd w:val="0"/>
      <w:ind w:left="170"/>
      <w:jc w:val="both"/>
    </w:pPr>
    <w:rPr>
      <w:rFonts w:ascii="Arial" w:hAnsi="Arial" w:cs="Arial"/>
      <w:bCs w:val="0"/>
      <w:i/>
      <w:iCs/>
      <w:color w:val="800080"/>
      <w:sz w:val="24"/>
      <w:szCs w:val="24"/>
    </w:rPr>
  </w:style>
  <w:style w:type="paragraph" w:customStyle="1" w:styleId="aff4">
    <w:name w:val="Знак Знак"/>
    <w:basedOn w:val="a"/>
    <w:uiPriority w:val="99"/>
    <w:qFormat/>
    <w:rsid w:val="00DF318D"/>
    <w:pPr>
      <w:spacing w:after="160" w:line="240" w:lineRule="exact"/>
      <w:jc w:val="both"/>
    </w:pPr>
    <w:rPr>
      <w:rFonts w:ascii="Verdana" w:hAnsi="Verdana" w:cs="Verdana"/>
      <w:bCs w:val="0"/>
      <w:sz w:val="20"/>
      <w:szCs w:val="20"/>
      <w:lang w:val="en-US" w:eastAsia="en-US"/>
    </w:rPr>
  </w:style>
  <w:style w:type="paragraph" w:customStyle="1" w:styleId="18">
    <w:name w:val="Знак1"/>
    <w:basedOn w:val="a"/>
    <w:uiPriority w:val="99"/>
    <w:qFormat/>
    <w:rsid w:val="00DF318D"/>
    <w:pPr>
      <w:spacing w:after="160" w:line="240" w:lineRule="exact"/>
    </w:pPr>
    <w:rPr>
      <w:rFonts w:ascii="Verdana" w:hAnsi="Verdana"/>
      <w:bCs w:val="0"/>
      <w:sz w:val="20"/>
      <w:szCs w:val="20"/>
      <w:lang w:val="en-US" w:eastAsia="en-US"/>
    </w:rPr>
  </w:style>
  <w:style w:type="paragraph" w:customStyle="1" w:styleId="ConsNormal">
    <w:name w:val="ConsNormal"/>
    <w:uiPriority w:val="99"/>
    <w:qFormat/>
    <w:rsid w:val="00DF318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qFormat/>
    <w:rsid w:val="00DF318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9">
    <w:name w:val="Основной текст1"/>
    <w:basedOn w:val="a"/>
    <w:uiPriority w:val="99"/>
    <w:qFormat/>
    <w:rsid w:val="00DF318D"/>
    <w:pPr>
      <w:jc w:val="center"/>
    </w:pPr>
    <w:rPr>
      <w:b/>
      <w:bCs w:val="0"/>
      <w:szCs w:val="20"/>
    </w:rPr>
  </w:style>
  <w:style w:type="paragraph" w:customStyle="1" w:styleId="1a">
    <w:name w:val="Заг 1 АННОТАЦИЯ"/>
    <w:basedOn w:val="a"/>
    <w:next w:val="a"/>
    <w:uiPriority w:val="99"/>
    <w:qFormat/>
    <w:rsid w:val="00DF318D"/>
    <w:pPr>
      <w:pageBreakBefore/>
      <w:spacing w:before="120" w:after="60" w:line="360" w:lineRule="auto"/>
      <w:jc w:val="center"/>
    </w:pPr>
    <w:rPr>
      <w:rFonts w:ascii="Arial" w:hAnsi="Arial" w:cs="Arial"/>
      <w:b/>
      <w:caps/>
      <w:kern w:val="28"/>
      <w:sz w:val="24"/>
      <w:szCs w:val="24"/>
    </w:rPr>
  </w:style>
  <w:style w:type="character" w:customStyle="1" w:styleId="BodytextChar">
    <w:name w:val="Body text Char"/>
    <w:link w:val="33"/>
    <w:uiPriority w:val="99"/>
    <w:locked/>
    <w:rsid w:val="00DF318D"/>
    <w:rPr>
      <w:sz w:val="24"/>
      <w:szCs w:val="24"/>
      <w:lang w:val="x-none" w:eastAsia="x-none"/>
    </w:rPr>
  </w:style>
  <w:style w:type="paragraph" w:customStyle="1" w:styleId="33">
    <w:name w:val="Основной текст3"/>
    <w:basedOn w:val="a"/>
    <w:link w:val="BodytextChar"/>
    <w:uiPriority w:val="99"/>
    <w:qFormat/>
    <w:rsid w:val="00DF318D"/>
    <w:pPr>
      <w:spacing w:line="360" w:lineRule="auto"/>
      <w:ind w:firstLine="720"/>
      <w:jc w:val="both"/>
    </w:pPr>
    <w:rPr>
      <w:rFonts w:asciiTheme="minorHAnsi" w:eastAsiaTheme="minorHAnsi" w:hAnsiTheme="minorHAnsi" w:cstheme="minorBidi"/>
      <w:bCs w:val="0"/>
      <w:sz w:val="24"/>
      <w:szCs w:val="24"/>
      <w:lang w:val="x-none" w:eastAsia="x-none"/>
    </w:rPr>
  </w:style>
  <w:style w:type="paragraph" w:customStyle="1" w:styleId="Tabletitleheader">
    <w:name w:val="Table_title_header"/>
    <w:basedOn w:val="a"/>
    <w:uiPriority w:val="99"/>
    <w:qFormat/>
    <w:rsid w:val="00DF318D"/>
    <w:pPr>
      <w:suppressAutoHyphens/>
      <w:spacing w:before="120"/>
      <w:jc w:val="center"/>
      <w:outlineLvl w:val="4"/>
    </w:pPr>
    <w:rPr>
      <w:bCs w:val="0"/>
      <w:sz w:val="32"/>
      <w:szCs w:val="32"/>
      <w:lang w:val="x-none" w:eastAsia="x-none"/>
    </w:rPr>
  </w:style>
  <w:style w:type="paragraph" w:customStyle="1" w:styleId="aff5">
    <w:name w:val="Мария"/>
    <w:basedOn w:val="a"/>
    <w:uiPriority w:val="99"/>
    <w:qFormat/>
    <w:rsid w:val="00DF318D"/>
    <w:pPr>
      <w:spacing w:before="240" w:after="120"/>
      <w:ind w:firstLine="709"/>
      <w:jc w:val="both"/>
    </w:pPr>
    <w:rPr>
      <w:rFonts w:eastAsia="Calibri"/>
      <w:bCs w:val="0"/>
      <w:sz w:val="26"/>
      <w:szCs w:val="26"/>
    </w:rPr>
  </w:style>
  <w:style w:type="paragraph" w:customStyle="1" w:styleId="aff6">
    <w:name w:val="Таблицы (моноширинный)"/>
    <w:basedOn w:val="a"/>
    <w:next w:val="a"/>
    <w:qFormat/>
    <w:rsid w:val="00DF318D"/>
    <w:pPr>
      <w:autoSpaceDE w:val="0"/>
      <w:autoSpaceDN w:val="0"/>
      <w:adjustRightInd w:val="0"/>
    </w:pPr>
    <w:rPr>
      <w:rFonts w:ascii="Courier New" w:hAnsi="Courier New" w:cs="Courier New"/>
      <w:bCs w:val="0"/>
      <w:sz w:val="24"/>
      <w:szCs w:val="24"/>
    </w:rPr>
  </w:style>
  <w:style w:type="character" w:customStyle="1" w:styleId="26">
    <w:name w:val="Подпись к таблице (2)_"/>
    <w:link w:val="210"/>
    <w:locked/>
    <w:rsid w:val="00DF318D"/>
    <w:rPr>
      <w:sz w:val="27"/>
      <w:szCs w:val="27"/>
      <w:shd w:val="clear" w:color="auto" w:fill="FFFFFF"/>
    </w:rPr>
  </w:style>
  <w:style w:type="paragraph" w:customStyle="1" w:styleId="210">
    <w:name w:val="Подпись к таблице (2)1"/>
    <w:basedOn w:val="a"/>
    <w:link w:val="26"/>
    <w:qFormat/>
    <w:rsid w:val="00DF318D"/>
    <w:pPr>
      <w:shd w:val="clear" w:color="auto" w:fill="FFFFFF"/>
      <w:spacing w:line="302" w:lineRule="exact"/>
      <w:jc w:val="both"/>
    </w:pPr>
    <w:rPr>
      <w:rFonts w:asciiTheme="minorHAnsi" w:eastAsiaTheme="minorHAnsi" w:hAnsiTheme="minorHAnsi" w:cstheme="minorBidi"/>
      <w:bCs w:val="0"/>
      <w:sz w:val="27"/>
      <w:szCs w:val="27"/>
      <w:lang w:eastAsia="en-US"/>
    </w:rPr>
  </w:style>
  <w:style w:type="character" w:customStyle="1" w:styleId="71">
    <w:name w:val="Основной текст (7)_"/>
    <w:link w:val="72"/>
    <w:locked/>
    <w:rsid w:val="00DF318D"/>
    <w:rPr>
      <w:sz w:val="23"/>
      <w:szCs w:val="23"/>
      <w:shd w:val="clear" w:color="auto" w:fill="FFFFFF"/>
    </w:rPr>
  </w:style>
  <w:style w:type="paragraph" w:customStyle="1" w:styleId="72">
    <w:name w:val="Основной текст (7)"/>
    <w:basedOn w:val="a"/>
    <w:link w:val="71"/>
    <w:qFormat/>
    <w:rsid w:val="00DF318D"/>
    <w:pPr>
      <w:shd w:val="clear" w:color="auto" w:fill="FFFFFF"/>
      <w:spacing w:line="240" w:lineRule="atLeast"/>
      <w:jc w:val="right"/>
    </w:pPr>
    <w:rPr>
      <w:rFonts w:asciiTheme="minorHAnsi" w:eastAsiaTheme="minorHAnsi" w:hAnsiTheme="minorHAnsi" w:cstheme="minorBidi"/>
      <w:bCs w:val="0"/>
      <w:sz w:val="23"/>
      <w:szCs w:val="23"/>
      <w:lang w:eastAsia="en-US"/>
    </w:rPr>
  </w:style>
  <w:style w:type="character" w:customStyle="1" w:styleId="81">
    <w:name w:val="Основной текст (8)_"/>
    <w:link w:val="82"/>
    <w:locked/>
    <w:rsid w:val="00DF318D"/>
    <w:rPr>
      <w:sz w:val="23"/>
      <w:szCs w:val="23"/>
      <w:shd w:val="clear" w:color="auto" w:fill="FFFFFF"/>
    </w:rPr>
  </w:style>
  <w:style w:type="paragraph" w:customStyle="1" w:styleId="82">
    <w:name w:val="Основной текст (8)"/>
    <w:basedOn w:val="a"/>
    <w:link w:val="81"/>
    <w:qFormat/>
    <w:rsid w:val="00DF318D"/>
    <w:pPr>
      <w:shd w:val="clear" w:color="auto" w:fill="FFFFFF"/>
      <w:spacing w:line="274" w:lineRule="exact"/>
      <w:jc w:val="both"/>
    </w:pPr>
    <w:rPr>
      <w:rFonts w:asciiTheme="minorHAnsi" w:eastAsiaTheme="minorHAnsi" w:hAnsiTheme="minorHAnsi" w:cstheme="minorBidi"/>
      <w:bCs w:val="0"/>
      <w:sz w:val="23"/>
      <w:szCs w:val="23"/>
      <w:lang w:eastAsia="en-US"/>
    </w:rPr>
  </w:style>
  <w:style w:type="character" w:customStyle="1" w:styleId="100">
    <w:name w:val="Основной текст (10)_"/>
    <w:link w:val="101"/>
    <w:locked/>
    <w:rsid w:val="00DF318D"/>
    <w:rPr>
      <w:spacing w:val="-10"/>
      <w:sz w:val="8"/>
      <w:szCs w:val="8"/>
      <w:shd w:val="clear" w:color="auto" w:fill="FFFFFF"/>
    </w:rPr>
  </w:style>
  <w:style w:type="paragraph" w:customStyle="1" w:styleId="101">
    <w:name w:val="Основной текст (10)"/>
    <w:basedOn w:val="a"/>
    <w:link w:val="100"/>
    <w:qFormat/>
    <w:rsid w:val="00DF318D"/>
    <w:pPr>
      <w:shd w:val="clear" w:color="auto" w:fill="FFFFFF"/>
      <w:spacing w:before="120" w:line="240" w:lineRule="atLeast"/>
      <w:jc w:val="right"/>
    </w:pPr>
    <w:rPr>
      <w:rFonts w:asciiTheme="minorHAnsi" w:eastAsiaTheme="minorHAnsi" w:hAnsiTheme="minorHAnsi" w:cstheme="minorBidi"/>
      <w:bCs w:val="0"/>
      <w:spacing w:val="-10"/>
      <w:sz w:val="8"/>
      <w:szCs w:val="8"/>
      <w:lang w:eastAsia="en-US"/>
    </w:rPr>
  </w:style>
  <w:style w:type="paragraph" w:customStyle="1" w:styleId="menutop">
    <w:name w:val="menutop"/>
    <w:basedOn w:val="a"/>
    <w:qFormat/>
    <w:rsid w:val="00DF318D"/>
    <w:pPr>
      <w:ind w:firstLine="150"/>
      <w:jc w:val="both"/>
    </w:pPr>
    <w:rPr>
      <w:rFonts w:ascii="Arial" w:hAnsi="Arial" w:cs="Arial"/>
      <w:b/>
      <w:color w:val="000000"/>
      <w:sz w:val="18"/>
      <w:szCs w:val="18"/>
    </w:rPr>
  </w:style>
  <w:style w:type="paragraph" w:customStyle="1" w:styleId="zagc-1">
    <w:name w:val="zagc-1"/>
    <w:basedOn w:val="a"/>
    <w:qFormat/>
    <w:rsid w:val="00DF318D"/>
    <w:pPr>
      <w:spacing w:before="135" w:after="75"/>
      <w:ind w:firstLine="150"/>
      <w:jc w:val="center"/>
    </w:pPr>
    <w:rPr>
      <w:rFonts w:ascii="Arial" w:hAnsi="Arial" w:cs="Arial"/>
      <w:b/>
      <w:caps/>
      <w:color w:val="29211E"/>
      <w:sz w:val="20"/>
      <w:szCs w:val="20"/>
    </w:rPr>
  </w:style>
  <w:style w:type="character" w:customStyle="1" w:styleId="620">
    <w:name w:val="Заголовок №6 (2)_"/>
    <w:link w:val="621"/>
    <w:locked/>
    <w:rsid w:val="00DF318D"/>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DF318D"/>
    <w:pPr>
      <w:widowControl w:val="0"/>
      <w:shd w:val="clear" w:color="auto" w:fill="FFFFFF"/>
      <w:spacing w:before="720" w:line="322" w:lineRule="exact"/>
      <w:jc w:val="center"/>
      <w:outlineLvl w:val="5"/>
    </w:pPr>
    <w:rPr>
      <w:b/>
      <w:lang w:eastAsia="en-US"/>
    </w:rPr>
  </w:style>
  <w:style w:type="paragraph" w:customStyle="1" w:styleId="TableParagraph">
    <w:name w:val="Table Paragraph"/>
    <w:basedOn w:val="a"/>
    <w:uiPriority w:val="1"/>
    <w:qFormat/>
    <w:rsid w:val="00DF318D"/>
    <w:pPr>
      <w:widowControl w:val="0"/>
      <w:autoSpaceDE w:val="0"/>
      <w:autoSpaceDN w:val="0"/>
    </w:pPr>
    <w:rPr>
      <w:bCs w:val="0"/>
      <w:sz w:val="22"/>
      <w:szCs w:val="22"/>
      <w:lang w:bidi="ru-RU"/>
    </w:rPr>
  </w:style>
  <w:style w:type="character" w:customStyle="1" w:styleId="710">
    <w:name w:val="Заголовок 7 Знак1"/>
    <w:basedOn w:val="a0"/>
    <w:semiHidden/>
    <w:rsid w:val="00DF318D"/>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0"/>
    <w:semiHidden/>
    <w:rsid w:val="00DF318D"/>
    <w:rPr>
      <w:rFonts w:asciiTheme="majorHAnsi" w:eastAsiaTheme="majorEastAsia" w:hAnsiTheme="majorHAnsi" w:cstheme="majorBidi"/>
      <w:bCs/>
      <w:color w:val="404040" w:themeColor="text1" w:themeTint="BF"/>
      <w:lang w:eastAsia="ru-RU"/>
    </w:rPr>
  </w:style>
  <w:style w:type="character" w:customStyle="1" w:styleId="91">
    <w:name w:val="Заголовок 9 Знак1"/>
    <w:basedOn w:val="a0"/>
    <w:semiHidden/>
    <w:rsid w:val="00DF318D"/>
    <w:rPr>
      <w:rFonts w:asciiTheme="majorHAnsi" w:eastAsiaTheme="majorEastAsia" w:hAnsiTheme="majorHAnsi" w:cstheme="majorBidi"/>
      <w:bCs/>
      <w:i/>
      <w:iCs/>
      <w:color w:val="404040" w:themeColor="text1" w:themeTint="BF"/>
      <w:lang w:eastAsia="ru-RU"/>
    </w:rPr>
  </w:style>
  <w:style w:type="paragraph" w:styleId="afa">
    <w:name w:val="Balloon Text"/>
    <w:basedOn w:val="a"/>
    <w:link w:val="af9"/>
    <w:uiPriority w:val="99"/>
    <w:semiHidden/>
    <w:unhideWhenUsed/>
    <w:rsid w:val="00DF318D"/>
    <w:rPr>
      <w:rFonts w:ascii="Tahoma" w:hAnsi="Tahoma" w:cs="Tahoma"/>
      <w:sz w:val="16"/>
      <w:szCs w:val="16"/>
    </w:rPr>
  </w:style>
  <w:style w:type="character" w:customStyle="1" w:styleId="1b">
    <w:name w:val="Текст выноски Знак1"/>
    <w:basedOn w:val="a0"/>
    <w:uiPriority w:val="99"/>
    <w:semiHidden/>
    <w:rsid w:val="00DF318D"/>
    <w:rPr>
      <w:rFonts w:ascii="Tahoma" w:eastAsia="Times New Roman" w:hAnsi="Tahoma" w:cs="Tahoma"/>
      <w:bCs/>
      <w:sz w:val="16"/>
      <w:szCs w:val="16"/>
      <w:lang w:eastAsia="ru-RU"/>
    </w:rPr>
  </w:style>
  <w:style w:type="paragraph" w:styleId="a8">
    <w:name w:val="footnote text"/>
    <w:basedOn w:val="a"/>
    <w:link w:val="a7"/>
    <w:uiPriority w:val="99"/>
    <w:semiHidden/>
    <w:unhideWhenUsed/>
    <w:rsid w:val="00DF318D"/>
    <w:rPr>
      <w:bCs w:val="0"/>
      <w:sz w:val="20"/>
      <w:szCs w:val="20"/>
    </w:rPr>
  </w:style>
  <w:style w:type="character" w:customStyle="1" w:styleId="1c">
    <w:name w:val="Текст сноски Знак1"/>
    <w:basedOn w:val="a0"/>
    <w:uiPriority w:val="99"/>
    <w:semiHidden/>
    <w:rsid w:val="00DF318D"/>
    <w:rPr>
      <w:rFonts w:ascii="Times New Roman" w:eastAsia="Times New Roman" w:hAnsi="Times New Roman" w:cs="Times New Roman"/>
      <w:bCs/>
      <w:sz w:val="20"/>
      <w:szCs w:val="20"/>
      <w:lang w:eastAsia="ru-RU"/>
    </w:rPr>
  </w:style>
  <w:style w:type="paragraph" w:styleId="ac">
    <w:name w:val="header"/>
    <w:basedOn w:val="a"/>
    <w:link w:val="ab"/>
    <w:uiPriority w:val="99"/>
    <w:semiHidden/>
    <w:unhideWhenUsed/>
    <w:rsid w:val="00DF318D"/>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d">
    <w:name w:val="Верхний колонтитул Знак1"/>
    <w:basedOn w:val="a0"/>
    <w:uiPriority w:val="99"/>
    <w:semiHidden/>
    <w:rsid w:val="00DF318D"/>
    <w:rPr>
      <w:rFonts w:ascii="Times New Roman" w:eastAsia="Times New Roman" w:hAnsi="Times New Roman" w:cs="Times New Roman"/>
      <w:bCs/>
      <w:sz w:val="28"/>
      <w:szCs w:val="28"/>
      <w:lang w:eastAsia="ru-RU"/>
    </w:rPr>
  </w:style>
  <w:style w:type="paragraph" w:styleId="ae">
    <w:name w:val="footer"/>
    <w:basedOn w:val="a"/>
    <w:link w:val="ad"/>
    <w:uiPriority w:val="99"/>
    <w:semiHidden/>
    <w:unhideWhenUsed/>
    <w:rsid w:val="00DF318D"/>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e">
    <w:name w:val="Нижний колонтитул Знак1"/>
    <w:basedOn w:val="a0"/>
    <w:uiPriority w:val="99"/>
    <w:semiHidden/>
    <w:rsid w:val="00DF318D"/>
    <w:rPr>
      <w:rFonts w:ascii="Times New Roman" w:eastAsia="Times New Roman" w:hAnsi="Times New Roman" w:cs="Times New Roman"/>
      <w:bCs/>
      <w:sz w:val="28"/>
      <w:szCs w:val="28"/>
      <w:lang w:eastAsia="ru-RU"/>
    </w:rPr>
  </w:style>
  <w:style w:type="paragraph" w:styleId="af0">
    <w:name w:val="Title"/>
    <w:basedOn w:val="a"/>
    <w:next w:val="a"/>
    <w:link w:val="af"/>
    <w:qFormat/>
    <w:rsid w:val="00DF318D"/>
    <w:pPr>
      <w:pBdr>
        <w:bottom w:val="single" w:sz="8" w:space="4" w:color="4F81BD" w:themeColor="accent1"/>
      </w:pBdr>
      <w:spacing w:after="300"/>
      <w:contextualSpacing/>
    </w:pPr>
    <w:rPr>
      <w:bCs w:val="0"/>
      <w:sz w:val="24"/>
      <w:szCs w:val="20"/>
    </w:rPr>
  </w:style>
  <w:style w:type="character" w:customStyle="1" w:styleId="1f">
    <w:name w:val="Название Знак1"/>
    <w:basedOn w:val="a0"/>
    <w:rsid w:val="00DF318D"/>
    <w:rPr>
      <w:rFonts w:asciiTheme="majorHAnsi" w:eastAsiaTheme="majorEastAsia" w:hAnsiTheme="majorHAnsi" w:cstheme="majorBidi"/>
      <w:bCs/>
      <w:color w:val="17365D" w:themeColor="text2" w:themeShade="BF"/>
      <w:spacing w:val="5"/>
      <w:kern w:val="28"/>
      <w:sz w:val="52"/>
      <w:szCs w:val="52"/>
      <w:lang w:eastAsia="ru-RU"/>
    </w:rPr>
  </w:style>
  <w:style w:type="paragraph" w:styleId="af2">
    <w:name w:val="Body Text"/>
    <w:basedOn w:val="a"/>
    <w:link w:val="af1"/>
    <w:uiPriority w:val="99"/>
    <w:semiHidden/>
    <w:unhideWhenUsed/>
    <w:rsid w:val="00DF318D"/>
    <w:pPr>
      <w:spacing w:after="120"/>
    </w:pPr>
    <w:rPr>
      <w:bCs w:val="0"/>
      <w:sz w:val="23"/>
      <w:szCs w:val="23"/>
    </w:rPr>
  </w:style>
  <w:style w:type="character" w:customStyle="1" w:styleId="1f0">
    <w:name w:val="Основной текст Знак1"/>
    <w:basedOn w:val="a0"/>
    <w:uiPriority w:val="99"/>
    <w:semiHidden/>
    <w:rsid w:val="00DF318D"/>
    <w:rPr>
      <w:rFonts w:ascii="Times New Roman" w:eastAsia="Times New Roman" w:hAnsi="Times New Roman" w:cs="Times New Roman"/>
      <w:bCs/>
      <w:sz w:val="28"/>
      <w:szCs w:val="28"/>
      <w:lang w:eastAsia="ru-RU"/>
    </w:rPr>
  </w:style>
  <w:style w:type="paragraph" w:styleId="32">
    <w:name w:val="Body Text 3"/>
    <w:basedOn w:val="a"/>
    <w:link w:val="31"/>
    <w:uiPriority w:val="99"/>
    <w:semiHidden/>
    <w:unhideWhenUsed/>
    <w:rsid w:val="00DF318D"/>
    <w:pPr>
      <w:spacing w:after="120"/>
    </w:pPr>
    <w:rPr>
      <w:sz w:val="16"/>
      <w:szCs w:val="16"/>
    </w:rPr>
  </w:style>
  <w:style w:type="character" w:customStyle="1" w:styleId="310">
    <w:name w:val="Основной текст 3 Знак1"/>
    <w:basedOn w:val="a0"/>
    <w:uiPriority w:val="99"/>
    <w:semiHidden/>
    <w:rsid w:val="00DF318D"/>
    <w:rPr>
      <w:rFonts w:ascii="Times New Roman" w:eastAsia="Times New Roman" w:hAnsi="Times New Roman" w:cs="Times New Roman"/>
      <w:bCs/>
      <w:sz w:val="16"/>
      <w:szCs w:val="16"/>
      <w:lang w:eastAsia="ru-RU"/>
    </w:rPr>
  </w:style>
  <w:style w:type="paragraph" w:styleId="22">
    <w:name w:val="Body Text Indent 2"/>
    <w:basedOn w:val="a"/>
    <w:link w:val="21"/>
    <w:uiPriority w:val="99"/>
    <w:semiHidden/>
    <w:unhideWhenUsed/>
    <w:rsid w:val="00DF318D"/>
    <w:pPr>
      <w:spacing w:after="120" w:line="480" w:lineRule="auto"/>
      <w:ind w:left="283"/>
    </w:pPr>
    <w:rPr>
      <w:bCs w:val="0"/>
      <w:sz w:val="24"/>
      <w:szCs w:val="24"/>
      <w:lang w:val="x-none" w:eastAsia="x-none"/>
    </w:rPr>
  </w:style>
  <w:style w:type="character" w:customStyle="1" w:styleId="211">
    <w:name w:val="Основной текст с отступом 2 Знак1"/>
    <w:basedOn w:val="a0"/>
    <w:uiPriority w:val="99"/>
    <w:semiHidden/>
    <w:rsid w:val="00DF318D"/>
    <w:rPr>
      <w:rFonts w:ascii="Times New Roman" w:eastAsia="Times New Roman" w:hAnsi="Times New Roman" w:cs="Times New Roman"/>
      <w:bCs/>
      <w:sz w:val="28"/>
      <w:szCs w:val="28"/>
      <w:lang w:eastAsia="ru-RU"/>
    </w:rPr>
  </w:style>
  <w:style w:type="paragraph" w:styleId="af6">
    <w:name w:val="Document Map"/>
    <w:basedOn w:val="a"/>
    <w:link w:val="af5"/>
    <w:uiPriority w:val="99"/>
    <w:semiHidden/>
    <w:unhideWhenUsed/>
    <w:rsid w:val="00DF318D"/>
    <w:rPr>
      <w:rFonts w:ascii="Tahoma" w:hAnsi="Tahoma" w:cs="Tahoma"/>
      <w:bCs w:val="0"/>
      <w:sz w:val="16"/>
      <w:szCs w:val="16"/>
    </w:rPr>
  </w:style>
  <w:style w:type="character" w:customStyle="1" w:styleId="1f1">
    <w:name w:val="Схема документа Знак1"/>
    <w:basedOn w:val="a0"/>
    <w:uiPriority w:val="99"/>
    <w:semiHidden/>
    <w:rsid w:val="00DF318D"/>
    <w:rPr>
      <w:rFonts w:ascii="Tahoma" w:eastAsia="Times New Roman" w:hAnsi="Tahoma" w:cs="Tahoma"/>
      <w:bCs/>
      <w:sz w:val="16"/>
      <w:szCs w:val="16"/>
      <w:lang w:eastAsia="ru-RU"/>
    </w:rPr>
  </w:style>
  <w:style w:type="paragraph" w:styleId="af8">
    <w:name w:val="annotation subject"/>
    <w:basedOn w:val="aa"/>
    <w:next w:val="aa"/>
    <w:link w:val="af7"/>
    <w:uiPriority w:val="99"/>
    <w:semiHidden/>
    <w:unhideWhenUsed/>
    <w:rsid w:val="00DF318D"/>
    <w:rPr>
      <w:b/>
      <w:bCs/>
    </w:rPr>
  </w:style>
  <w:style w:type="character" w:customStyle="1" w:styleId="1f2">
    <w:name w:val="Тема примечания Знак1"/>
    <w:basedOn w:val="12"/>
    <w:uiPriority w:val="99"/>
    <w:semiHidden/>
    <w:rsid w:val="00DF318D"/>
    <w:rPr>
      <w:rFonts w:ascii="Times New Roman" w:eastAsia="Times New Roman" w:hAnsi="Times New Roman" w:cs="Times New Roman"/>
      <w:b/>
      <w:bCs/>
      <w:sz w:val="20"/>
      <w:szCs w:val="20"/>
      <w:lang w:eastAsia="ru-RU"/>
    </w:rPr>
  </w:style>
  <w:style w:type="character" w:customStyle="1" w:styleId="blk">
    <w:name w:val="blk"/>
    <w:uiPriority w:val="99"/>
    <w:rsid w:val="00DF318D"/>
  </w:style>
  <w:style w:type="character" w:customStyle="1" w:styleId="FontStyle47">
    <w:name w:val="Font Style47"/>
    <w:rsid w:val="00DF318D"/>
    <w:rPr>
      <w:rFonts w:ascii="Times New Roman" w:hAnsi="Times New Roman" w:cs="Times New Roman" w:hint="default"/>
      <w:sz w:val="22"/>
    </w:rPr>
  </w:style>
  <w:style w:type="character" w:customStyle="1" w:styleId="FontStyle32">
    <w:name w:val="Font Style32"/>
    <w:rsid w:val="00DF318D"/>
    <w:rPr>
      <w:rFonts w:ascii="Times New Roman" w:hAnsi="Times New Roman" w:cs="Times New Roman" w:hint="default"/>
      <w:sz w:val="22"/>
      <w:szCs w:val="22"/>
    </w:rPr>
  </w:style>
  <w:style w:type="character" w:customStyle="1" w:styleId="spell">
    <w:name w:val="spell"/>
    <w:basedOn w:val="a0"/>
    <w:rsid w:val="00DF318D"/>
  </w:style>
  <w:style w:type="character" w:customStyle="1" w:styleId="27">
    <w:name w:val="Основной текст (2) + Не полужирный"/>
    <w:basedOn w:val="23"/>
    <w:rsid w:val="00DF318D"/>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ff1"/>
    <w:rsid w:val="00DF318D"/>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7">
    <w:name w:val="Гипертекстовая ссылка"/>
    <w:uiPriority w:val="99"/>
    <w:rsid w:val="00DF318D"/>
    <w:rPr>
      <w:color w:val="008000"/>
    </w:rPr>
  </w:style>
  <w:style w:type="character" w:customStyle="1" w:styleId="aff8">
    <w:name w:val="Цветовое выделение"/>
    <w:rsid w:val="00DF318D"/>
    <w:rPr>
      <w:b/>
      <w:bCs w:val="0"/>
      <w:color w:val="000080"/>
    </w:rPr>
  </w:style>
  <w:style w:type="character" w:customStyle="1" w:styleId="aff9">
    <w:name w:val="Не вступил в силу"/>
    <w:rsid w:val="00DF318D"/>
    <w:rPr>
      <w:b/>
      <w:bCs w:val="0"/>
      <w:color w:val="008080"/>
    </w:rPr>
  </w:style>
  <w:style w:type="character" w:customStyle="1" w:styleId="bold">
    <w:name w:val="bold"/>
    <w:uiPriority w:val="99"/>
    <w:rsid w:val="00DF318D"/>
    <w:rPr>
      <w:b/>
      <w:bCs/>
    </w:rPr>
  </w:style>
  <w:style w:type="character" w:customStyle="1" w:styleId="1pt">
    <w:name w:val="Основной текст + Интервал 1 pt"/>
    <w:uiPriority w:val="99"/>
    <w:rsid w:val="00DF318D"/>
    <w:rPr>
      <w:rFonts w:ascii="Times New Roman" w:eastAsia="Times New Roman" w:hAnsi="Times New Roman" w:cs="Times New Roman" w:hint="default"/>
      <w:spacing w:val="30"/>
      <w:sz w:val="17"/>
      <w:szCs w:val="17"/>
      <w:shd w:val="clear" w:color="auto" w:fill="FFFFFF"/>
      <w:lang w:val="x-none" w:eastAsia="ru-RU"/>
    </w:rPr>
  </w:style>
  <w:style w:type="character" w:customStyle="1" w:styleId="92">
    <w:name w:val="Знак Знак9"/>
    <w:rsid w:val="00DF318D"/>
    <w:rPr>
      <w:rFonts w:ascii="Times New Roman" w:eastAsia="Times New Roman" w:hAnsi="Times New Roman" w:cs="Times New Roman" w:hint="default"/>
      <w:sz w:val="24"/>
      <w:szCs w:val="24"/>
    </w:rPr>
  </w:style>
  <w:style w:type="character" w:customStyle="1" w:styleId="28">
    <w:name w:val="Подпись к таблице (2)"/>
    <w:rsid w:val="00DF318D"/>
    <w:rPr>
      <w:sz w:val="27"/>
      <w:szCs w:val="27"/>
      <w:u w:val="single"/>
      <w:shd w:val="clear" w:color="auto" w:fill="FFFFFF"/>
      <w:lang w:bidi="ar-SA"/>
    </w:rPr>
  </w:style>
  <w:style w:type="character" w:customStyle="1" w:styleId="83">
    <w:name w:val="Основной текст (8) + Не полужирный"/>
    <w:rsid w:val="00DF318D"/>
    <w:rPr>
      <w:b/>
      <w:bCs/>
      <w:sz w:val="23"/>
      <w:szCs w:val="23"/>
      <w:shd w:val="clear" w:color="auto" w:fill="FFFFFF"/>
      <w:lang w:bidi="ar-SA"/>
    </w:rPr>
  </w:style>
  <w:style w:type="character" w:customStyle="1" w:styleId="apple-converted-space">
    <w:name w:val="apple-converted-space"/>
    <w:rsid w:val="00DF318D"/>
    <w:rPr>
      <w:rFonts w:ascii="Times New Roman" w:hAnsi="Times New Roman" w:cs="Times New Roman" w:hint="default"/>
    </w:rPr>
  </w:style>
  <w:style w:type="character" w:customStyle="1" w:styleId="29pt">
    <w:name w:val="Основной текст (2) + 9 pt"/>
    <w:aliases w:val="Полужирный"/>
    <w:rsid w:val="00DF318D"/>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table" w:styleId="affa">
    <w:name w:val="Table Grid"/>
    <w:basedOn w:val="a1"/>
    <w:uiPriority w:val="59"/>
    <w:rsid w:val="00DF3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Strong"/>
    <w:basedOn w:val="a0"/>
    <w:qFormat/>
    <w:rsid w:val="00DF318D"/>
    <w:rPr>
      <w:b/>
      <w:bCs/>
    </w:rPr>
  </w:style>
  <w:style w:type="character" w:styleId="affc">
    <w:name w:val="Emphasis"/>
    <w:basedOn w:val="a0"/>
    <w:uiPriority w:val="99"/>
    <w:qFormat/>
    <w:rsid w:val="00DF318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qFormat="1"/>
    <w:lsdException w:name="Subtitle" w:semiHidden="0" w:uiPriority="11" w:unhideWhenUsed="0" w:qFormat="1"/>
    <w:lsdException w:name="Strong" w:semiHidden="0" w:uiPriority="0" w:unhideWhenUsed="0" w:qFormat="1"/>
    <w:lsdException w:name="Emphasis" w:semiHidden="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18D"/>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9"/>
    <w:qFormat/>
    <w:rsid w:val="00DF318D"/>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DF318D"/>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DF318D"/>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DF318D"/>
    <w:pPr>
      <w:keepNext/>
      <w:numPr>
        <w:ilvl w:val="3"/>
        <w:numId w:val="1"/>
      </w:numPr>
      <w:spacing w:before="240" w:after="60"/>
      <w:outlineLvl w:val="3"/>
    </w:pPr>
    <w:rPr>
      <w:b/>
    </w:rPr>
  </w:style>
  <w:style w:type="paragraph" w:styleId="5">
    <w:name w:val="heading 5"/>
    <w:basedOn w:val="a"/>
    <w:next w:val="a"/>
    <w:link w:val="50"/>
    <w:semiHidden/>
    <w:unhideWhenUsed/>
    <w:qFormat/>
    <w:rsid w:val="00DF318D"/>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DF318D"/>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DF318D"/>
    <w:pPr>
      <w:keepNext/>
      <w:keepLines/>
      <w:numPr>
        <w:ilvl w:val="6"/>
        <w:numId w:val="1"/>
      </w:numPr>
      <w:tabs>
        <w:tab w:val="clear" w:pos="1438"/>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DF318D"/>
    <w:pPr>
      <w:keepNext/>
      <w:keepLines/>
      <w:numPr>
        <w:ilvl w:val="7"/>
        <w:numId w:val="1"/>
      </w:numPr>
      <w:tabs>
        <w:tab w:val="clear" w:pos="1582"/>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DF318D"/>
    <w:pPr>
      <w:keepNext/>
      <w:keepLines/>
      <w:numPr>
        <w:ilvl w:val="8"/>
        <w:numId w:val="1"/>
      </w:numPr>
      <w:tabs>
        <w:tab w:val="clear" w:pos="1726"/>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F318D"/>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DF318D"/>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F318D"/>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DF318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F318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F318D"/>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F318D"/>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DF318D"/>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DF318D"/>
    <w:rPr>
      <w:rFonts w:asciiTheme="majorHAnsi" w:eastAsiaTheme="majorEastAsia" w:hAnsiTheme="majorHAnsi" w:cstheme="majorBidi"/>
      <w:bCs/>
      <w:i/>
      <w:iCs/>
      <w:color w:val="404040" w:themeColor="text1" w:themeTint="BF"/>
      <w:sz w:val="20"/>
      <w:szCs w:val="20"/>
      <w:lang w:eastAsia="ru-RU"/>
    </w:rPr>
  </w:style>
  <w:style w:type="character" w:styleId="a3">
    <w:name w:val="Hyperlink"/>
    <w:basedOn w:val="a0"/>
    <w:uiPriority w:val="99"/>
    <w:semiHidden/>
    <w:unhideWhenUsed/>
    <w:rsid w:val="00DF318D"/>
    <w:rPr>
      <w:color w:val="0000FF" w:themeColor="hyperlink"/>
      <w:u w:val="single"/>
    </w:rPr>
  </w:style>
  <w:style w:type="character" w:styleId="a4">
    <w:name w:val="FollowedHyperlink"/>
    <w:basedOn w:val="a0"/>
    <w:uiPriority w:val="99"/>
    <w:semiHidden/>
    <w:unhideWhenUsed/>
    <w:rsid w:val="00DF318D"/>
    <w:rPr>
      <w:color w:val="800080" w:themeColor="followedHyperlink"/>
      <w:u w:val="single"/>
    </w:rPr>
  </w:style>
  <w:style w:type="character" w:customStyle="1" w:styleId="a5">
    <w:name w:val="Обычный (веб) Знак"/>
    <w:aliases w:val="Обычный (Web) Знак,Обычный (Web)1 Знак,Обычный (веб) Знак1 Знак,Обычный (веб) Знак Знак Знак"/>
    <w:link w:val="a6"/>
    <w:locked/>
    <w:rsid w:val="00DF318D"/>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
    <w:basedOn w:val="a"/>
    <w:link w:val="a5"/>
    <w:unhideWhenUsed/>
    <w:qFormat/>
    <w:rsid w:val="00DF318D"/>
    <w:pPr>
      <w:ind w:left="720"/>
      <w:contextualSpacing/>
    </w:pPr>
    <w:rPr>
      <w:bCs w:val="0"/>
      <w:sz w:val="24"/>
      <w:szCs w:val="24"/>
    </w:rPr>
  </w:style>
  <w:style w:type="character" w:customStyle="1" w:styleId="a7">
    <w:name w:val="Текст сноски Знак"/>
    <w:basedOn w:val="a0"/>
    <w:link w:val="a8"/>
    <w:uiPriority w:val="99"/>
    <w:semiHidden/>
    <w:locked/>
    <w:rsid w:val="00DF318D"/>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a"/>
    <w:uiPriority w:val="99"/>
    <w:semiHidden/>
    <w:locked/>
    <w:rsid w:val="00DF318D"/>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c"/>
    <w:uiPriority w:val="99"/>
    <w:semiHidden/>
    <w:locked/>
    <w:rsid w:val="00DF318D"/>
  </w:style>
  <w:style w:type="character" w:customStyle="1" w:styleId="ad">
    <w:name w:val="Нижний колонтитул Знак"/>
    <w:basedOn w:val="a0"/>
    <w:link w:val="ae"/>
    <w:uiPriority w:val="99"/>
    <w:semiHidden/>
    <w:locked/>
    <w:rsid w:val="00DF318D"/>
  </w:style>
  <w:style w:type="character" w:customStyle="1" w:styleId="af">
    <w:name w:val="Название Знак"/>
    <w:basedOn w:val="a0"/>
    <w:link w:val="af0"/>
    <w:locked/>
    <w:rsid w:val="00DF318D"/>
    <w:rPr>
      <w:rFonts w:ascii="Times New Roman" w:eastAsia="Times New Roman" w:hAnsi="Times New Roman" w:cs="Times New Roman"/>
      <w:sz w:val="24"/>
      <w:szCs w:val="20"/>
      <w:lang w:eastAsia="ru-RU"/>
    </w:rPr>
  </w:style>
  <w:style w:type="character" w:customStyle="1" w:styleId="af1">
    <w:name w:val="Основной текст Знак"/>
    <w:basedOn w:val="a0"/>
    <w:link w:val="af2"/>
    <w:uiPriority w:val="99"/>
    <w:semiHidden/>
    <w:locked/>
    <w:rsid w:val="00DF318D"/>
    <w:rPr>
      <w:rFonts w:ascii="Times New Roman" w:eastAsia="Times New Roman" w:hAnsi="Times New Roman" w:cs="Times New Roman"/>
      <w:sz w:val="23"/>
      <w:szCs w:val="23"/>
      <w:lang w:eastAsia="ru-RU"/>
    </w:rPr>
  </w:style>
  <w:style w:type="character" w:customStyle="1" w:styleId="af3">
    <w:name w:val="Основной текст с отступом Знак"/>
    <w:aliases w:val="Основной текст 1 Знак,Нумерованный список !! Знак"/>
    <w:basedOn w:val="a0"/>
    <w:link w:val="af4"/>
    <w:uiPriority w:val="99"/>
    <w:semiHidden/>
    <w:locked/>
    <w:rsid w:val="00DF318D"/>
    <w:rPr>
      <w:rFonts w:ascii="Times New Roman" w:eastAsia="Times New Roman" w:hAnsi="Times New Roman" w:cs="Times New Roman"/>
      <w:bCs/>
      <w:sz w:val="28"/>
      <w:szCs w:val="28"/>
      <w:lang w:eastAsia="ru-RU"/>
    </w:rPr>
  </w:style>
  <w:style w:type="paragraph" w:styleId="af4">
    <w:name w:val="Body Text Indent"/>
    <w:aliases w:val="Основной текст 1,Нумерованный список !!"/>
    <w:basedOn w:val="a"/>
    <w:link w:val="af3"/>
    <w:uiPriority w:val="99"/>
    <w:semiHidden/>
    <w:unhideWhenUsed/>
    <w:qFormat/>
    <w:rsid w:val="00DF318D"/>
    <w:pPr>
      <w:spacing w:after="120"/>
      <w:ind w:left="283"/>
    </w:pPr>
  </w:style>
  <w:style w:type="character" w:customStyle="1" w:styleId="11">
    <w:name w:val="Основной текст с отступом Знак1"/>
    <w:aliases w:val="Основной текст 1 Знак1,Нумерованный список !! Знак1"/>
    <w:basedOn w:val="a0"/>
    <w:uiPriority w:val="99"/>
    <w:semiHidden/>
    <w:rsid w:val="00DF318D"/>
    <w:rPr>
      <w:rFonts w:ascii="Times New Roman" w:eastAsia="Times New Roman" w:hAnsi="Times New Roman" w:cs="Times New Roman"/>
      <w:bCs/>
      <w:sz w:val="28"/>
      <w:szCs w:val="28"/>
      <w:lang w:eastAsia="ru-RU"/>
    </w:rPr>
  </w:style>
  <w:style w:type="character" w:customStyle="1" w:styleId="31">
    <w:name w:val="Основной текст 3 Знак"/>
    <w:basedOn w:val="a0"/>
    <w:link w:val="32"/>
    <w:uiPriority w:val="99"/>
    <w:semiHidden/>
    <w:locked/>
    <w:rsid w:val="00DF318D"/>
    <w:rPr>
      <w:rFonts w:ascii="Times New Roman" w:eastAsia="Times New Roman" w:hAnsi="Times New Roman" w:cs="Times New Roman"/>
      <w:bCs/>
      <w:sz w:val="16"/>
      <w:szCs w:val="16"/>
      <w:lang w:eastAsia="ru-RU"/>
    </w:rPr>
  </w:style>
  <w:style w:type="character" w:customStyle="1" w:styleId="21">
    <w:name w:val="Основной текст с отступом 2 Знак"/>
    <w:basedOn w:val="a0"/>
    <w:link w:val="22"/>
    <w:uiPriority w:val="99"/>
    <w:semiHidden/>
    <w:locked/>
    <w:rsid w:val="00DF318D"/>
    <w:rPr>
      <w:rFonts w:ascii="Times New Roman" w:eastAsia="Times New Roman" w:hAnsi="Times New Roman" w:cs="Times New Roman"/>
      <w:sz w:val="24"/>
      <w:szCs w:val="24"/>
      <w:lang w:val="x-none" w:eastAsia="x-none"/>
    </w:rPr>
  </w:style>
  <w:style w:type="character" w:customStyle="1" w:styleId="af5">
    <w:name w:val="Схема документа Знак"/>
    <w:basedOn w:val="a0"/>
    <w:link w:val="af6"/>
    <w:uiPriority w:val="99"/>
    <w:semiHidden/>
    <w:locked/>
    <w:rsid w:val="00DF318D"/>
    <w:rPr>
      <w:rFonts w:ascii="Tahoma" w:eastAsia="Times New Roman" w:hAnsi="Tahoma" w:cs="Tahoma"/>
      <w:sz w:val="16"/>
      <w:szCs w:val="16"/>
      <w:lang w:eastAsia="ru-RU"/>
    </w:rPr>
  </w:style>
  <w:style w:type="paragraph" w:styleId="aa">
    <w:name w:val="annotation text"/>
    <w:basedOn w:val="a"/>
    <w:link w:val="a9"/>
    <w:uiPriority w:val="99"/>
    <w:semiHidden/>
    <w:unhideWhenUsed/>
    <w:rsid w:val="00DF318D"/>
    <w:rPr>
      <w:bCs w:val="0"/>
      <w:sz w:val="20"/>
      <w:szCs w:val="20"/>
    </w:rPr>
  </w:style>
  <w:style w:type="character" w:customStyle="1" w:styleId="12">
    <w:name w:val="Текст примечания Знак1"/>
    <w:basedOn w:val="a0"/>
    <w:uiPriority w:val="99"/>
    <w:semiHidden/>
    <w:rsid w:val="00DF318D"/>
    <w:rPr>
      <w:rFonts w:ascii="Times New Roman" w:eastAsia="Times New Roman" w:hAnsi="Times New Roman" w:cs="Times New Roman"/>
      <w:bCs/>
      <w:sz w:val="20"/>
      <w:szCs w:val="20"/>
      <w:lang w:eastAsia="ru-RU"/>
    </w:rPr>
  </w:style>
  <w:style w:type="character" w:customStyle="1" w:styleId="af7">
    <w:name w:val="Тема примечания Знак"/>
    <w:basedOn w:val="a9"/>
    <w:link w:val="af8"/>
    <w:uiPriority w:val="99"/>
    <w:semiHidden/>
    <w:locked/>
    <w:rsid w:val="00DF318D"/>
    <w:rPr>
      <w:rFonts w:ascii="Times New Roman" w:eastAsia="Times New Roman" w:hAnsi="Times New Roman" w:cs="Times New Roman"/>
      <w:b/>
      <w:bCs/>
      <w:sz w:val="20"/>
      <w:szCs w:val="20"/>
      <w:lang w:eastAsia="ru-RU"/>
    </w:rPr>
  </w:style>
  <w:style w:type="character" w:customStyle="1" w:styleId="af9">
    <w:name w:val="Текст выноски Знак"/>
    <w:basedOn w:val="a0"/>
    <w:link w:val="afa"/>
    <w:uiPriority w:val="99"/>
    <w:semiHidden/>
    <w:locked/>
    <w:rsid w:val="00DF318D"/>
    <w:rPr>
      <w:rFonts w:ascii="Tahoma" w:eastAsia="Times New Roman" w:hAnsi="Tahoma" w:cs="Tahoma"/>
      <w:bCs/>
      <w:sz w:val="16"/>
      <w:szCs w:val="16"/>
      <w:lang w:eastAsia="ru-RU"/>
    </w:rPr>
  </w:style>
  <w:style w:type="character" w:customStyle="1" w:styleId="afb">
    <w:name w:val="Без интервала Знак"/>
    <w:aliases w:val="2 стиль Знак"/>
    <w:link w:val="afc"/>
    <w:uiPriority w:val="1"/>
    <w:locked/>
    <w:rsid w:val="00DF318D"/>
    <w:rPr>
      <w:rFonts w:ascii="Times New Roman" w:eastAsia="Times New Roman" w:hAnsi="Times New Roman" w:cs="Times New Roman"/>
      <w:sz w:val="24"/>
      <w:szCs w:val="24"/>
      <w:lang w:eastAsia="ru-RU"/>
    </w:rPr>
  </w:style>
  <w:style w:type="paragraph" w:styleId="afc">
    <w:name w:val="No Spacing"/>
    <w:aliases w:val="2 стиль"/>
    <w:link w:val="afb"/>
    <w:uiPriority w:val="1"/>
    <w:qFormat/>
    <w:rsid w:val="00DF318D"/>
    <w:pPr>
      <w:spacing w:after="0" w:line="240" w:lineRule="auto"/>
    </w:pPr>
    <w:rPr>
      <w:rFonts w:ascii="Times New Roman" w:eastAsia="Times New Roman" w:hAnsi="Times New Roman" w:cs="Times New Roman"/>
      <w:sz w:val="24"/>
      <w:szCs w:val="24"/>
      <w:lang w:eastAsia="ru-RU"/>
    </w:rPr>
  </w:style>
  <w:style w:type="paragraph" w:customStyle="1" w:styleId="13">
    <w:name w:val="Без интервала1"/>
    <w:uiPriority w:val="99"/>
    <w:qFormat/>
    <w:rsid w:val="00DF318D"/>
    <w:pPr>
      <w:spacing w:after="0" w:line="240" w:lineRule="auto"/>
    </w:pPr>
    <w:rPr>
      <w:rFonts w:ascii="Calibri" w:eastAsia="Calibri" w:hAnsi="Calibri" w:cs="Times New Roman"/>
      <w:lang w:eastAsia="ru-RU"/>
    </w:rPr>
  </w:style>
  <w:style w:type="paragraph" w:customStyle="1" w:styleId="ConsPlusTitle">
    <w:name w:val="ConsPlusTitle"/>
    <w:uiPriority w:val="99"/>
    <w:qFormat/>
    <w:rsid w:val="00DF318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318D"/>
    <w:rPr>
      <w:rFonts w:ascii="Calibri" w:eastAsia="Times New Roman" w:hAnsi="Calibri" w:cs="Calibri"/>
      <w:szCs w:val="20"/>
      <w:lang w:eastAsia="ru-RU"/>
    </w:rPr>
  </w:style>
  <w:style w:type="paragraph" w:customStyle="1" w:styleId="ConsPlusNormal0">
    <w:name w:val="ConsPlusNormal"/>
    <w:link w:val="ConsPlusNormal"/>
    <w:qFormat/>
    <w:rsid w:val="00DF318D"/>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uiPriority w:val="99"/>
    <w:qFormat/>
    <w:rsid w:val="00DF318D"/>
    <w:pPr>
      <w:spacing w:before="100" w:beforeAutospacing="1" w:after="100" w:afterAutospacing="1"/>
    </w:pPr>
    <w:rPr>
      <w:bCs w:val="0"/>
      <w:sz w:val="24"/>
      <w:szCs w:val="24"/>
    </w:rPr>
  </w:style>
  <w:style w:type="character" w:customStyle="1" w:styleId="ConsPlusNonformat">
    <w:name w:val="ConsPlusNonformat Знак"/>
    <w:link w:val="ConsPlusNonformat0"/>
    <w:locked/>
    <w:rsid w:val="00DF318D"/>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DF31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qFormat/>
    <w:rsid w:val="00DF31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qFormat/>
    <w:rsid w:val="00DF31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DF31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DF318D"/>
    <w:pPr>
      <w:widowControl w:val="0"/>
      <w:autoSpaceDE w:val="0"/>
      <w:autoSpaceDN w:val="0"/>
      <w:spacing w:after="0" w:line="240" w:lineRule="auto"/>
    </w:pPr>
    <w:rPr>
      <w:rFonts w:ascii="Tahoma" w:eastAsia="Times New Roman" w:hAnsi="Tahoma" w:cs="Tahoma"/>
      <w:szCs w:val="20"/>
      <w:lang w:eastAsia="ru-RU"/>
    </w:rPr>
  </w:style>
  <w:style w:type="character" w:customStyle="1" w:styleId="23">
    <w:name w:val="Основной текст (2)_"/>
    <w:link w:val="24"/>
    <w:locked/>
    <w:rsid w:val="00DF318D"/>
    <w:rPr>
      <w:rFonts w:ascii="Times New Roman" w:eastAsia="Times New Roman" w:hAnsi="Times New Roman" w:cs="Times New Roman"/>
      <w:shd w:val="clear" w:color="auto" w:fill="FFFFFF"/>
    </w:rPr>
  </w:style>
  <w:style w:type="paragraph" w:customStyle="1" w:styleId="24">
    <w:name w:val="Основной текст (2)"/>
    <w:basedOn w:val="a"/>
    <w:link w:val="23"/>
    <w:qFormat/>
    <w:rsid w:val="00DF318D"/>
    <w:pPr>
      <w:widowControl w:val="0"/>
      <w:shd w:val="clear" w:color="auto" w:fill="FFFFFF"/>
      <w:spacing w:before="480" w:after="360" w:line="0" w:lineRule="atLeast"/>
      <w:ind w:hanging="1380"/>
      <w:jc w:val="center"/>
    </w:pPr>
    <w:rPr>
      <w:bCs w:val="0"/>
      <w:sz w:val="22"/>
      <w:szCs w:val="22"/>
      <w:lang w:eastAsia="en-US"/>
    </w:rPr>
  </w:style>
  <w:style w:type="character" w:customStyle="1" w:styleId="61">
    <w:name w:val="Основной текст (6)_"/>
    <w:link w:val="62"/>
    <w:locked/>
    <w:rsid w:val="00DF318D"/>
    <w:rPr>
      <w:sz w:val="26"/>
      <w:szCs w:val="26"/>
      <w:shd w:val="clear" w:color="auto" w:fill="FFFFFF"/>
    </w:rPr>
  </w:style>
  <w:style w:type="paragraph" w:customStyle="1" w:styleId="62">
    <w:name w:val="Основной текст (6)"/>
    <w:basedOn w:val="a"/>
    <w:link w:val="61"/>
    <w:qFormat/>
    <w:rsid w:val="00DF318D"/>
    <w:pPr>
      <w:widowControl w:val="0"/>
      <w:shd w:val="clear" w:color="auto" w:fill="FFFFFF"/>
      <w:spacing w:line="317" w:lineRule="exact"/>
      <w:ind w:hanging="1380"/>
    </w:pPr>
    <w:rPr>
      <w:rFonts w:asciiTheme="minorHAnsi" w:eastAsiaTheme="minorHAnsi" w:hAnsiTheme="minorHAnsi" w:cstheme="minorBidi"/>
      <w:bCs w:val="0"/>
      <w:sz w:val="26"/>
      <w:szCs w:val="26"/>
      <w:lang w:eastAsia="en-US"/>
    </w:rPr>
  </w:style>
  <w:style w:type="paragraph" w:customStyle="1" w:styleId="14">
    <w:name w:val="Обычный (веб)1"/>
    <w:basedOn w:val="a"/>
    <w:uiPriority w:val="99"/>
    <w:qFormat/>
    <w:rsid w:val="00DF318D"/>
    <w:pPr>
      <w:suppressAutoHyphens/>
      <w:spacing w:before="100" w:after="100" w:line="100" w:lineRule="atLeast"/>
    </w:pPr>
    <w:rPr>
      <w:bCs w:val="0"/>
      <w:sz w:val="24"/>
      <w:szCs w:val="24"/>
      <w:lang w:eastAsia="ar-SA"/>
    </w:rPr>
  </w:style>
  <w:style w:type="paragraph" w:customStyle="1" w:styleId="ConsTitle">
    <w:name w:val="ConsTitle"/>
    <w:uiPriority w:val="99"/>
    <w:qFormat/>
    <w:rsid w:val="00DF318D"/>
    <w:pPr>
      <w:widowControl w:val="0"/>
      <w:suppressAutoHyphens/>
      <w:autoSpaceDE w:val="0"/>
      <w:spacing w:after="0" w:line="240" w:lineRule="auto"/>
      <w:ind w:right="19772"/>
    </w:pPr>
    <w:rPr>
      <w:rFonts w:ascii="Arial" w:eastAsia="Arial" w:hAnsi="Arial" w:cs="Arial"/>
      <w:b/>
      <w:bCs/>
      <w:lang w:eastAsia="ar-SA"/>
    </w:rPr>
  </w:style>
  <w:style w:type="paragraph" w:customStyle="1" w:styleId="15">
    <w:name w:val="Верхний колонтитул1"/>
    <w:basedOn w:val="a"/>
    <w:uiPriority w:val="99"/>
    <w:qFormat/>
    <w:rsid w:val="00DF318D"/>
    <w:pPr>
      <w:autoSpaceDN w:val="0"/>
    </w:pPr>
    <w:rPr>
      <w:rFonts w:ascii="Tahoma" w:hAnsi="Tahoma" w:cs="Tahoma"/>
      <w:bCs w:val="0"/>
      <w:color w:val="000000"/>
      <w:sz w:val="18"/>
      <w:szCs w:val="18"/>
    </w:rPr>
  </w:style>
  <w:style w:type="character" w:customStyle="1" w:styleId="CharStyle3">
    <w:name w:val="Char Style 3"/>
    <w:basedOn w:val="a0"/>
    <w:link w:val="Style2"/>
    <w:locked/>
    <w:rsid w:val="00DF318D"/>
    <w:rPr>
      <w:sz w:val="29"/>
      <w:szCs w:val="29"/>
      <w:shd w:val="clear" w:color="auto" w:fill="FFFFFF"/>
    </w:rPr>
  </w:style>
  <w:style w:type="paragraph" w:customStyle="1" w:styleId="Style2">
    <w:name w:val="Style 2"/>
    <w:basedOn w:val="a"/>
    <w:link w:val="CharStyle3"/>
    <w:qFormat/>
    <w:rsid w:val="00DF318D"/>
    <w:pPr>
      <w:widowControl w:val="0"/>
      <w:shd w:val="clear" w:color="auto" w:fill="FFFFFF"/>
      <w:spacing w:after="960" w:line="326" w:lineRule="exact"/>
      <w:ind w:firstLine="1600"/>
      <w:outlineLvl w:val="0"/>
    </w:pPr>
    <w:rPr>
      <w:rFonts w:asciiTheme="minorHAnsi" w:eastAsiaTheme="minorHAnsi" w:hAnsiTheme="minorHAnsi" w:cstheme="minorBidi"/>
      <w:bCs w:val="0"/>
      <w:sz w:val="29"/>
      <w:szCs w:val="29"/>
      <w:lang w:eastAsia="en-US"/>
    </w:rPr>
  </w:style>
  <w:style w:type="paragraph" w:customStyle="1" w:styleId="afd">
    <w:name w:val="Нормальный (таблица)"/>
    <w:basedOn w:val="a"/>
    <w:next w:val="a"/>
    <w:uiPriority w:val="99"/>
    <w:qFormat/>
    <w:rsid w:val="00DF318D"/>
    <w:pPr>
      <w:widowControl w:val="0"/>
      <w:autoSpaceDE w:val="0"/>
      <w:autoSpaceDN w:val="0"/>
      <w:adjustRightInd w:val="0"/>
      <w:jc w:val="both"/>
    </w:pPr>
    <w:rPr>
      <w:rFonts w:ascii="Arial" w:hAnsi="Arial"/>
      <w:bCs w:val="0"/>
      <w:sz w:val="24"/>
      <w:szCs w:val="24"/>
    </w:rPr>
  </w:style>
  <w:style w:type="paragraph" w:customStyle="1" w:styleId="Default">
    <w:name w:val="Default"/>
    <w:uiPriority w:val="99"/>
    <w:qFormat/>
    <w:rsid w:val="00DF318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e">
    <w:name w:val="Прижатый влево"/>
    <w:basedOn w:val="a"/>
    <w:next w:val="a"/>
    <w:uiPriority w:val="99"/>
    <w:qFormat/>
    <w:rsid w:val="00DF318D"/>
    <w:pPr>
      <w:autoSpaceDE w:val="0"/>
      <w:autoSpaceDN w:val="0"/>
      <w:adjustRightInd w:val="0"/>
    </w:pPr>
    <w:rPr>
      <w:rFonts w:ascii="Arial" w:hAnsi="Arial"/>
      <w:bCs w:val="0"/>
      <w:sz w:val="20"/>
      <w:szCs w:val="20"/>
    </w:rPr>
  </w:style>
  <w:style w:type="paragraph" w:customStyle="1" w:styleId="Style7">
    <w:name w:val="Style7"/>
    <w:basedOn w:val="a"/>
    <w:uiPriority w:val="99"/>
    <w:qFormat/>
    <w:rsid w:val="00DF318D"/>
    <w:pPr>
      <w:widowControl w:val="0"/>
      <w:autoSpaceDE w:val="0"/>
      <w:autoSpaceDN w:val="0"/>
      <w:adjustRightInd w:val="0"/>
      <w:spacing w:line="269" w:lineRule="exact"/>
      <w:ind w:firstLine="710"/>
      <w:jc w:val="both"/>
    </w:pPr>
    <w:rPr>
      <w:rFonts w:ascii="Microsoft Sans Serif" w:hAnsi="Microsoft Sans Serif" w:cs="Microsoft Sans Serif"/>
      <w:bCs w:val="0"/>
      <w:sz w:val="24"/>
      <w:szCs w:val="24"/>
    </w:rPr>
  </w:style>
  <w:style w:type="paragraph" w:customStyle="1" w:styleId="aff">
    <w:name w:val="Знак"/>
    <w:basedOn w:val="a"/>
    <w:uiPriority w:val="99"/>
    <w:qFormat/>
    <w:rsid w:val="00DF318D"/>
    <w:pPr>
      <w:spacing w:before="100" w:beforeAutospacing="1" w:after="100" w:afterAutospacing="1"/>
      <w:jc w:val="both"/>
    </w:pPr>
    <w:rPr>
      <w:rFonts w:ascii="Tahoma" w:hAnsi="Tahoma"/>
      <w:bCs w:val="0"/>
      <w:sz w:val="20"/>
      <w:szCs w:val="20"/>
      <w:lang w:val="en-US" w:eastAsia="en-US"/>
    </w:rPr>
  </w:style>
  <w:style w:type="paragraph" w:customStyle="1" w:styleId="aff0">
    <w:name w:val="Стиль"/>
    <w:basedOn w:val="a"/>
    <w:autoRedefine/>
    <w:uiPriority w:val="99"/>
    <w:qFormat/>
    <w:rsid w:val="00DF318D"/>
    <w:pPr>
      <w:tabs>
        <w:tab w:val="left" w:pos="2160"/>
      </w:tabs>
      <w:spacing w:before="120" w:line="240" w:lineRule="exact"/>
      <w:jc w:val="both"/>
    </w:pPr>
    <w:rPr>
      <w:bCs w:val="0"/>
      <w:noProof/>
      <w:color w:val="000000"/>
      <w:szCs w:val="24"/>
    </w:rPr>
  </w:style>
  <w:style w:type="paragraph" w:customStyle="1" w:styleId="3TimesNewRoman14075">
    <w:name w:val="Заголовок 3 + Times New Roman 14 пт Первая строка:  075 см"/>
    <w:basedOn w:val="3"/>
    <w:uiPriority w:val="99"/>
    <w:qFormat/>
    <w:rsid w:val="00DF318D"/>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uiPriority w:val="99"/>
    <w:qFormat/>
    <w:rsid w:val="00DF318D"/>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DF318D"/>
    <w:pPr>
      <w:spacing w:before="100" w:beforeAutospacing="1" w:after="100" w:afterAutospacing="1"/>
    </w:pPr>
    <w:rPr>
      <w:rFonts w:ascii="Tahoma" w:hAnsi="Tahoma"/>
      <w:bCs w:val="0"/>
      <w:sz w:val="20"/>
      <w:szCs w:val="20"/>
      <w:lang w:val="en-US" w:eastAsia="en-US"/>
    </w:rPr>
  </w:style>
  <w:style w:type="character" w:customStyle="1" w:styleId="aff1">
    <w:name w:val="Основной текст_"/>
    <w:basedOn w:val="a0"/>
    <w:link w:val="25"/>
    <w:locked/>
    <w:rsid w:val="00DF318D"/>
    <w:rPr>
      <w:spacing w:val="-5"/>
      <w:sz w:val="27"/>
      <w:szCs w:val="27"/>
      <w:shd w:val="clear" w:color="auto" w:fill="FFFFFF"/>
    </w:rPr>
  </w:style>
  <w:style w:type="paragraph" w:customStyle="1" w:styleId="25">
    <w:name w:val="Основной текст2"/>
    <w:basedOn w:val="a"/>
    <w:link w:val="aff1"/>
    <w:qFormat/>
    <w:rsid w:val="00DF318D"/>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16">
    <w:name w:val="Заголовок №1_"/>
    <w:basedOn w:val="a0"/>
    <w:link w:val="17"/>
    <w:locked/>
    <w:rsid w:val="00DF318D"/>
    <w:rPr>
      <w:spacing w:val="-5"/>
      <w:sz w:val="27"/>
      <w:szCs w:val="27"/>
      <w:shd w:val="clear" w:color="auto" w:fill="FFFFFF"/>
    </w:rPr>
  </w:style>
  <w:style w:type="paragraph" w:customStyle="1" w:styleId="17">
    <w:name w:val="Заголовок №1"/>
    <w:basedOn w:val="a"/>
    <w:link w:val="16"/>
    <w:qFormat/>
    <w:rsid w:val="00DF318D"/>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paragraph" w:customStyle="1" w:styleId="aff2">
    <w:name w:val="Заголовок статьи"/>
    <w:basedOn w:val="a"/>
    <w:next w:val="a"/>
    <w:uiPriority w:val="99"/>
    <w:qFormat/>
    <w:rsid w:val="00DF318D"/>
    <w:pPr>
      <w:autoSpaceDE w:val="0"/>
      <w:autoSpaceDN w:val="0"/>
      <w:adjustRightInd w:val="0"/>
      <w:ind w:left="1612" w:hanging="892"/>
      <w:jc w:val="both"/>
    </w:pPr>
    <w:rPr>
      <w:rFonts w:ascii="Arial" w:hAnsi="Arial" w:cs="Arial"/>
      <w:bCs w:val="0"/>
      <w:sz w:val="24"/>
      <w:szCs w:val="24"/>
    </w:rPr>
  </w:style>
  <w:style w:type="paragraph" w:customStyle="1" w:styleId="aff3">
    <w:name w:val="Комментарий"/>
    <w:basedOn w:val="a"/>
    <w:next w:val="a"/>
    <w:uiPriority w:val="99"/>
    <w:qFormat/>
    <w:rsid w:val="00DF318D"/>
    <w:pPr>
      <w:autoSpaceDE w:val="0"/>
      <w:autoSpaceDN w:val="0"/>
      <w:adjustRightInd w:val="0"/>
      <w:ind w:left="170"/>
      <w:jc w:val="both"/>
    </w:pPr>
    <w:rPr>
      <w:rFonts w:ascii="Arial" w:hAnsi="Arial" w:cs="Arial"/>
      <w:bCs w:val="0"/>
      <w:i/>
      <w:iCs/>
      <w:color w:val="800080"/>
      <w:sz w:val="24"/>
      <w:szCs w:val="24"/>
    </w:rPr>
  </w:style>
  <w:style w:type="paragraph" w:customStyle="1" w:styleId="aff4">
    <w:name w:val="Знак Знак"/>
    <w:basedOn w:val="a"/>
    <w:uiPriority w:val="99"/>
    <w:qFormat/>
    <w:rsid w:val="00DF318D"/>
    <w:pPr>
      <w:spacing w:after="160" w:line="240" w:lineRule="exact"/>
      <w:jc w:val="both"/>
    </w:pPr>
    <w:rPr>
      <w:rFonts w:ascii="Verdana" w:hAnsi="Verdana" w:cs="Verdana"/>
      <w:bCs w:val="0"/>
      <w:sz w:val="20"/>
      <w:szCs w:val="20"/>
      <w:lang w:val="en-US" w:eastAsia="en-US"/>
    </w:rPr>
  </w:style>
  <w:style w:type="paragraph" w:customStyle="1" w:styleId="18">
    <w:name w:val="Знак1"/>
    <w:basedOn w:val="a"/>
    <w:uiPriority w:val="99"/>
    <w:qFormat/>
    <w:rsid w:val="00DF318D"/>
    <w:pPr>
      <w:spacing w:after="160" w:line="240" w:lineRule="exact"/>
    </w:pPr>
    <w:rPr>
      <w:rFonts w:ascii="Verdana" w:hAnsi="Verdana"/>
      <w:bCs w:val="0"/>
      <w:sz w:val="20"/>
      <w:szCs w:val="20"/>
      <w:lang w:val="en-US" w:eastAsia="en-US"/>
    </w:rPr>
  </w:style>
  <w:style w:type="paragraph" w:customStyle="1" w:styleId="ConsNormal">
    <w:name w:val="ConsNormal"/>
    <w:uiPriority w:val="99"/>
    <w:qFormat/>
    <w:rsid w:val="00DF318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qFormat/>
    <w:rsid w:val="00DF318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9">
    <w:name w:val="Основной текст1"/>
    <w:basedOn w:val="a"/>
    <w:uiPriority w:val="99"/>
    <w:qFormat/>
    <w:rsid w:val="00DF318D"/>
    <w:pPr>
      <w:jc w:val="center"/>
    </w:pPr>
    <w:rPr>
      <w:b/>
      <w:bCs w:val="0"/>
      <w:szCs w:val="20"/>
    </w:rPr>
  </w:style>
  <w:style w:type="paragraph" w:customStyle="1" w:styleId="1a">
    <w:name w:val="Заг 1 АННОТАЦИЯ"/>
    <w:basedOn w:val="a"/>
    <w:next w:val="a"/>
    <w:uiPriority w:val="99"/>
    <w:qFormat/>
    <w:rsid w:val="00DF318D"/>
    <w:pPr>
      <w:pageBreakBefore/>
      <w:spacing w:before="120" w:after="60" w:line="360" w:lineRule="auto"/>
      <w:jc w:val="center"/>
    </w:pPr>
    <w:rPr>
      <w:rFonts w:ascii="Arial" w:hAnsi="Arial" w:cs="Arial"/>
      <w:b/>
      <w:caps/>
      <w:kern w:val="28"/>
      <w:sz w:val="24"/>
      <w:szCs w:val="24"/>
    </w:rPr>
  </w:style>
  <w:style w:type="character" w:customStyle="1" w:styleId="BodytextChar">
    <w:name w:val="Body text Char"/>
    <w:link w:val="33"/>
    <w:uiPriority w:val="99"/>
    <w:locked/>
    <w:rsid w:val="00DF318D"/>
    <w:rPr>
      <w:sz w:val="24"/>
      <w:szCs w:val="24"/>
      <w:lang w:val="x-none" w:eastAsia="x-none"/>
    </w:rPr>
  </w:style>
  <w:style w:type="paragraph" w:customStyle="1" w:styleId="33">
    <w:name w:val="Основной текст3"/>
    <w:basedOn w:val="a"/>
    <w:link w:val="BodytextChar"/>
    <w:uiPriority w:val="99"/>
    <w:qFormat/>
    <w:rsid w:val="00DF318D"/>
    <w:pPr>
      <w:spacing w:line="360" w:lineRule="auto"/>
      <w:ind w:firstLine="720"/>
      <w:jc w:val="both"/>
    </w:pPr>
    <w:rPr>
      <w:rFonts w:asciiTheme="minorHAnsi" w:eastAsiaTheme="minorHAnsi" w:hAnsiTheme="minorHAnsi" w:cstheme="minorBidi"/>
      <w:bCs w:val="0"/>
      <w:sz w:val="24"/>
      <w:szCs w:val="24"/>
      <w:lang w:val="x-none" w:eastAsia="x-none"/>
    </w:rPr>
  </w:style>
  <w:style w:type="paragraph" w:customStyle="1" w:styleId="Tabletitleheader">
    <w:name w:val="Table_title_header"/>
    <w:basedOn w:val="a"/>
    <w:uiPriority w:val="99"/>
    <w:qFormat/>
    <w:rsid w:val="00DF318D"/>
    <w:pPr>
      <w:suppressAutoHyphens/>
      <w:spacing w:before="120"/>
      <w:jc w:val="center"/>
      <w:outlineLvl w:val="4"/>
    </w:pPr>
    <w:rPr>
      <w:bCs w:val="0"/>
      <w:sz w:val="32"/>
      <w:szCs w:val="32"/>
      <w:lang w:val="x-none" w:eastAsia="x-none"/>
    </w:rPr>
  </w:style>
  <w:style w:type="paragraph" w:customStyle="1" w:styleId="aff5">
    <w:name w:val="Мария"/>
    <w:basedOn w:val="a"/>
    <w:uiPriority w:val="99"/>
    <w:qFormat/>
    <w:rsid w:val="00DF318D"/>
    <w:pPr>
      <w:spacing w:before="240" w:after="120"/>
      <w:ind w:firstLine="709"/>
      <w:jc w:val="both"/>
    </w:pPr>
    <w:rPr>
      <w:rFonts w:eastAsia="Calibri"/>
      <w:bCs w:val="0"/>
      <w:sz w:val="26"/>
      <w:szCs w:val="26"/>
    </w:rPr>
  </w:style>
  <w:style w:type="paragraph" w:customStyle="1" w:styleId="aff6">
    <w:name w:val="Таблицы (моноширинный)"/>
    <w:basedOn w:val="a"/>
    <w:next w:val="a"/>
    <w:qFormat/>
    <w:rsid w:val="00DF318D"/>
    <w:pPr>
      <w:autoSpaceDE w:val="0"/>
      <w:autoSpaceDN w:val="0"/>
      <w:adjustRightInd w:val="0"/>
    </w:pPr>
    <w:rPr>
      <w:rFonts w:ascii="Courier New" w:hAnsi="Courier New" w:cs="Courier New"/>
      <w:bCs w:val="0"/>
      <w:sz w:val="24"/>
      <w:szCs w:val="24"/>
    </w:rPr>
  </w:style>
  <w:style w:type="character" w:customStyle="1" w:styleId="26">
    <w:name w:val="Подпись к таблице (2)_"/>
    <w:link w:val="210"/>
    <w:locked/>
    <w:rsid w:val="00DF318D"/>
    <w:rPr>
      <w:sz w:val="27"/>
      <w:szCs w:val="27"/>
      <w:shd w:val="clear" w:color="auto" w:fill="FFFFFF"/>
    </w:rPr>
  </w:style>
  <w:style w:type="paragraph" w:customStyle="1" w:styleId="210">
    <w:name w:val="Подпись к таблице (2)1"/>
    <w:basedOn w:val="a"/>
    <w:link w:val="26"/>
    <w:qFormat/>
    <w:rsid w:val="00DF318D"/>
    <w:pPr>
      <w:shd w:val="clear" w:color="auto" w:fill="FFFFFF"/>
      <w:spacing w:line="302" w:lineRule="exact"/>
      <w:jc w:val="both"/>
    </w:pPr>
    <w:rPr>
      <w:rFonts w:asciiTheme="minorHAnsi" w:eastAsiaTheme="minorHAnsi" w:hAnsiTheme="minorHAnsi" w:cstheme="minorBidi"/>
      <w:bCs w:val="0"/>
      <w:sz w:val="27"/>
      <w:szCs w:val="27"/>
      <w:lang w:eastAsia="en-US"/>
    </w:rPr>
  </w:style>
  <w:style w:type="character" w:customStyle="1" w:styleId="71">
    <w:name w:val="Основной текст (7)_"/>
    <w:link w:val="72"/>
    <w:locked/>
    <w:rsid w:val="00DF318D"/>
    <w:rPr>
      <w:sz w:val="23"/>
      <w:szCs w:val="23"/>
      <w:shd w:val="clear" w:color="auto" w:fill="FFFFFF"/>
    </w:rPr>
  </w:style>
  <w:style w:type="paragraph" w:customStyle="1" w:styleId="72">
    <w:name w:val="Основной текст (7)"/>
    <w:basedOn w:val="a"/>
    <w:link w:val="71"/>
    <w:qFormat/>
    <w:rsid w:val="00DF318D"/>
    <w:pPr>
      <w:shd w:val="clear" w:color="auto" w:fill="FFFFFF"/>
      <w:spacing w:line="240" w:lineRule="atLeast"/>
      <w:jc w:val="right"/>
    </w:pPr>
    <w:rPr>
      <w:rFonts w:asciiTheme="minorHAnsi" w:eastAsiaTheme="minorHAnsi" w:hAnsiTheme="minorHAnsi" w:cstheme="minorBidi"/>
      <w:bCs w:val="0"/>
      <w:sz w:val="23"/>
      <w:szCs w:val="23"/>
      <w:lang w:eastAsia="en-US"/>
    </w:rPr>
  </w:style>
  <w:style w:type="character" w:customStyle="1" w:styleId="81">
    <w:name w:val="Основной текст (8)_"/>
    <w:link w:val="82"/>
    <w:locked/>
    <w:rsid w:val="00DF318D"/>
    <w:rPr>
      <w:sz w:val="23"/>
      <w:szCs w:val="23"/>
      <w:shd w:val="clear" w:color="auto" w:fill="FFFFFF"/>
    </w:rPr>
  </w:style>
  <w:style w:type="paragraph" w:customStyle="1" w:styleId="82">
    <w:name w:val="Основной текст (8)"/>
    <w:basedOn w:val="a"/>
    <w:link w:val="81"/>
    <w:qFormat/>
    <w:rsid w:val="00DF318D"/>
    <w:pPr>
      <w:shd w:val="clear" w:color="auto" w:fill="FFFFFF"/>
      <w:spacing w:line="274" w:lineRule="exact"/>
      <w:jc w:val="both"/>
    </w:pPr>
    <w:rPr>
      <w:rFonts w:asciiTheme="minorHAnsi" w:eastAsiaTheme="minorHAnsi" w:hAnsiTheme="minorHAnsi" w:cstheme="minorBidi"/>
      <w:bCs w:val="0"/>
      <w:sz w:val="23"/>
      <w:szCs w:val="23"/>
      <w:lang w:eastAsia="en-US"/>
    </w:rPr>
  </w:style>
  <w:style w:type="character" w:customStyle="1" w:styleId="100">
    <w:name w:val="Основной текст (10)_"/>
    <w:link w:val="101"/>
    <w:locked/>
    <w:rsid w:val="00DF318D"/>
    <w:rPr>
      <w:spacing w:val="-10"/>
      <w:sz w:val="8"/>
      <w:szCs w:val="8"/>
      <w:shd w:val="clear" w:color="auto" w:fill="FFFFFF"/>
    </w:rPr>
  </w:style>
  <w:style w:type="paragraph" w:customStyle="1" w:styleId="101">
    <w:name w:val="Основной текст (10)"/>
    <w:basedOn w:val="a"/>
    <w:link w:val="100"/>
    <w:qFormat/>
    <w:rsid w:val="00DF318D"/>
    <w:pPr>
      <w:shd w:val="clear" w:color="auto" w:fill="FFFFFF"/>
      <w:spacing w:before="120" w:line="240" w:lineRule="atLeast"/>
      <w:jc w:val="right"/>
    </w:pPr>
    <w:rPr>
      <w:rFonts w:asciiTheme="minorHAnsi" w:eastAsiaTheme="minorHAnsi" w:hAnsiTheme="minorHAnsi" w:cstheme="minorBidi"/>
      <w:bCs w:val="0"/>
      <w:spacing w:val="-10"/>
      <w:sz w:val="8"/>
      <w:szCs w:val="8"/>
      <w:lang w:eastAsia="en-US"/>
    </w:rPr>
  </w:style>
  <w:style w:type="paragraph" w:customStyle="1" w:styleId="menutop">
    <w:name w:val="menutop"/>
    <w:basedOn w:val="a"/>
    <w:qFormat/>
    <w:rsid w:val="00DF318D"/>
    <w:pPr>
      <w:ind w:firstLine="150"/>
      <w:jc w:val="both"/>
    </w:pPr>
    <w:rPr>
      <w:rFonts w:ascii="Arial" w:hAnsi="Arial" w:cs="Arial"/>
      <w:b/>
      <w:color w:val="000000"/>
      <w:sz w:val="18"/>
      <w:szCs w:val="18"/>
    </w:rPr>
  </w:style>
  <w:style w:type="paragraph" w:customStyle="1" w:styleId="zagc-1">
    <w:name w:val="zagc-1"/>
    <w:basedOn w:val="a"/>
    <w:qFormat/>
    <w:rsid w:val="00DF318D"/>
    <w:pPr>
      <w:spacing w:before="135" w:after="75"/>
      <w:ind w:firstLine="150"/>
      <w:jc w:val="center"/>
    </w:pPr>
    <w:rPr>
      <w:rFonts w:ascii="Arial" w:hAnsi="Arial" w:cs="Arial"/>
      <w:b/>
      <w:caps/>
      <w:color w:val="29211E"/>
      <w:sz w:val="20"/>
      <w:szCs w:val="20"/>
    </w:rPr>
  </w:style>
  <w:style w:type="character" w:customStyle="1" w:styleId="620">
    <w:name w:val="Заголовок №6 (2)_"/>
    <w:link w:val="621"/>
    <w:locked/>
    <w:rsid w:val="00DF318D"/>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DF318D"/>
    <w:pPr>
      <w:widowControl w:val="0"/>
      <w:shd w:val="clear" w:color="auto" w:fill="FFFFFF"/>
      <w:spacing w:before="720" w:line="322" w:lineRule="exact"/>
      <w:jc w:val="center"/>
      <w:outlineLvl w:val="5"/>
    </w:pPr>
    <w:rPr>
      <w:b/>
      <w:lang w:eastAsia="en-US"/>
    </w:rPr>
  </w:style>
  <w:style w:type="paragraph" w:customStyle="1" w:styleId="TableParagraph">
    <w:name w:val="Table Paragraph"/>
    <w:basedOn w:val="a"/>
    <w:uiPriority w:val="1"/>
    <w:qFormat/>
    <w:rsid w:val="00DF318D"/>
    <w:pPr>
      <w:widowControl w:val="0"/>
      <w:autoSpaceDE w:val="0"/>
      <w:autoSpaceDN w:val="0"/>
    </w:pPr>
    <w:rPr>
      <w:bCs w:val="0"/>
      <w:sz w:val="22"/>
      <w:szCs w:val="22"/>
      <w:lang w:bidi="ru-RU"/>
    </w:rPr>
  </w:style>
  <w:style w:type="character" w:customStyle="1" w:styleId="710">
    <w:name w:val="Заголовок 7 Знак1"/>
    <w:basedOn w:val="a0"/>
    <w:semiHidden/>
    <w:rsid w:val="00DF318D"/>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0"/>
    <w:semiHidden/>
    <w:rsid w:val="00DF318D"/>
    <w:rPr>
      <w:rFonts w:asciiTheme="majorHAnsi" w:eastAsiaTheme="majorEastAsia" w:hAnsiTheme="majorHAnsi" w:cstheme="majorBidi"/>
      <w:bCs/>
      <w:color w:val="404040" w:themeColor="text1" w:themeTint="BF"/>
      <w:lang w:eastAsia="ru-RU"/>
    </w:rPr>
  </w:style>
  <w:style w:type="character" w:customStyle="1" w:styleId="91">
    <w:name w:val="Заголовок 9 Знак1"/>
    <w:basedOn w:val="a0"/>
    <w:semiHidden/>
    <w:rsid w:val="00DF318D"/>
    <w:rPr>
      <w:rFonts w:asciiTheme="majorHAnsi" w:eastAsiaTheme="majorEastAsia" w:hAnsiTheme="majorHAnsi" w:cstheme="majorBidi"/>
      <w:bCs/>
      <w:i/>
      <w:iCs/>
      <w:color w:val="404040" w:themeColor="text1" w:themeTint="BF"/>
      <w:lang w:eastAsia="ru-RU"/>
    </w:rPr>
  </w:style>
  <w:style w:type="paragraph" w:styleId="afa">
    <w:name w:val="Balloon Text"/>
    <w:basedOn w:val="a"/>
    <w:link w:val="af9"/>
    <w:uiPriority w:val="99"/>
    <w:semiHidden/>
    <w:unhideWhenUsed/>
    <w:rsid w:val="00DF318D"/>
    <w:rPr>
      <w:rFonts w:ascii="Tahoma" w:hAnsi="Tahoma" w:cs="Tahoma"/>
      <w:sz w:val="16"/>
      <w:szCs w:val="16"/>
    </w:rPr>
  </w:style>
  <w:style w:type="character" w:customStyle="1" w:styleId="1b">
    <w:name w:val="Текст выноски Знак1"/>
    <w:basedOn w:val="a0"/>
    <w:uiPriority w:val="99"/>
    <w:semiHidden/>
    <w:rsid w:val="00DF318D"/>
    <w:rPr>
      <w:rFonts w:ascii="Tahoma" w:eastAsia="Times New Roman" w:hAnsi="Tahoma" w:cs="Tahoma"/>
      <w:bCs/>
      <w:sz w:val="16"/>
      <w:szCs w:val="16"/>
      <w:lang w:eastAsia="ru-RU"/>
    </w:rPr>
  </w:style>
  <w:style w:type="paragraph" w:styleId="a8">
    <w:name w:val="footnote text"/>
    <w:basedOn w:val="a"/>
    <w:link w:val="a7"/>
    <w:uiPriority w:val="99"/>
    <w:semiHidden/>
    <w:unhideWhenUsed/>
    <w:rsid w:val="00DF318D"/>
    <w:rPr>
      <w:bCs w:val="0"/>
      <w:sz w:val="20"/>
      <w:szCs w:val="20"/>
    </w:rPr>
  </w:style>
  <w:style w:type="character" w:customStyle="1" w:styleId="1c">
    <w:name w:val="Текст сноски Знак1"/>
    <w:basedOn w:val="a0"/>
    <w:uiPriority w:val="99"/>
    <w:semiHidden/>
    <w:rsid w:val="00DF318D"/>
    <w:rPr>
      <w:rFonts w:ascii="Times New Roman" w:eastAsia="Times New Roman" w:hAnsi="Times New Roman" w:cs="Times New Roman"/>
      <w:bCs/>
      <w:sz w:val="20"/>
      <w:szCs w:val="20"/>
      <w:lang w:eastAsia="ru-RU"/>
    </w:rPr>
  </w:style>
  <w:style w:type="paragraph" w:styleId="ac">
    <w:name w:val="header"/>
    <w:basedOn w:val="a"/>
    <w:link w:val="ab"/>
    <w:uiPriority w:val="99"/>
    <w:semiHidden/>
    <w:unhideWhenUsed/>
    <w:rsid w:val="00DF318D"/>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d">
    <w:name w:val="Верхний колонтитул Знак1"/>
    <w:basedOn w:val="a0"/>
    <w:uiPriority w:val="99"/>
    <w:semiHidden/>
    <w:rsid w:val="00DF318D"/>
    <w:rPr>
      <w:rFonts w:ascii="Times New Roman" w:eastAsia="Times New Roman" w:hAnsi="Times New Roman" w:cs="Times New Roman"/>
      <w:bCs/>
      <w:sz w:val="28"/>
      <w:szCs w:val="28"/>
      <w:lang w:eastAsia="ru-RU"/>
    </w:rPr>
  </w:style>
  <w:style w:type="paragraph" w:styleId="ae">
    <w:name w:val="footer"/>
    <w:basedOn w:val="a"/>
    <w:link w:val="ad"/>
    <w:uiPriority w:val="99"/>
    <w:semiHidden/>
    <w:unhideWhenUsed/>
    <w:rsid w:val="00DF318D"/>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e">
    <w:name w:val="Нижний колонтитул Знак1"/>
    <w:basedOn w:val="a0"/>
    <w:uiPriority w:val="99"/>
    <w:semiHidden/>
    <w:rsid w:val="00DF318D"/>
    <w:rPr>
      <w:rFonts w:ascii="Times New Roman" w:eastAsia="Times New Roman" w:hAnsi="Times New Roman" w:cs="Times New Roman"/>
      <w:bCs/>
      <w:sz w:val="28"/>
      <w:szCs w:val="28"/>
      <w:lang w:eastAsia="ru-RU"/>
    </w:rPr>
  </w:style>
  <w:style w:type="paragraph" w:styleId="af0">
    <w:name w:val="Title"/>
    <w:basedOn w:val="a"/>
    <w:next w:val="a"/>
    <w:link w:val="af"/>
    <w:qFormat/>
    <w:rsid w:val="00DF318D"/>
    <w:pPr>
      <w:pBdr>
        <w:bottom w:val="single" w:sz="8" w:space="4" w:color="4F81BD" w:themeColor="accent1"/>
      </w:pBdr>
      <w:spacing w:after="300"/>
      <w:contextualSpacing/>
    </w:pPr>
    <w:rPr>
      <w:bCs w:val="0"/>
      <w:sz w:val="24"/>
      <w:szCs w:val="20"/>
    </w:rPr>
  </w:style>
  <w:style w:type="character" w:customStyle="1" w:styleId="1f">
    <w:name w:val="Название Знак1"/>
    <w:basedOn w:val="a0"/>
    <w:rsid w:val="00DF318D"/>
    <w:rPr>
      <w:rFonts w:asciiTheme="majorHAnsi" w:eastAsiaTheme="majorEastAsia" w:hAnsiTheme="majorHAnsi" w:cstheme="majorBidi"/>
      <w:bCs/>
      <w:color w:val="17365D" w:themeColor="text2" w:themeShade="BF"/>
      <w:spacing w:val="5"/>
      <w:kern w:val="28"/>
      <w:sz w:val="52"/>
      <w:szCs w:val="52"/>
      <w:lang w:eastAsia="ru-RU"/>
    </w:rPr>
  </w:style>
  <w:style w:type="paragraph" w:styleId="af2">
    <w:name w:val="Body Text"/>
    <w:basedOn w:val="a"/>
    <w:link w:val="af1"/>
    <w:uiPriority w:val="99"/>
    <w:semiHidden/>
    <w:unhideWhenUsed/>
    <w:rsid w:val="00DF318D"/>
    <w:pPr>
      <w:spacing w:after="120"/>
    </w:pPr>
    <w:rPr>
      <w:bCs w:val="0"/>
      <w:sz w:val="23"/>
      <w:szCs w:val="23"/>
    </w:rPr>
  </w:style>
  <w:style w:type="character" w:customStyle="1" w:styleId="1f0">
    <w:name w:val="Основной текст Знак1"/>
    <w:basedOn w:val="a0"/>
    <w:uiPriority w:val="99"/>
    <w:semiHidden/>
    <w:rsid w:val="00DF318D"/>
    <w:rPr>
      <w:rFonts w:ascii="Times New Roman" w:eastAsia="Times New Roman" w:hAnsi="Times New Roman" w:cs="Times New Roman"/>
      <w:bCs/>
      <w:sz w:val="28"/>
      <w:szCs w:val="28"/>
      <w:lang w:eastAsia="ru-RU"/>
    </w:rPr>
  </w:style>
  <w:style w:type="paragraph" w:styleId="32">
    <w:name w:val="Body Text 3"/>
    <w:basedOn w:val="a"/>
    <w:link w:val="31"/>
    <w:uiPriority w:val="99"/>
    <w:semiHidden/>
    <w:unhideWhenUsed/>
    <w:rsid w:val="00DF318D"/>
    <w:pPr>
      <w:spacing w:after="120"/>
    </w:pPr>
    <w:rPr>
      <w:sz w:val="16"/>
      <w:szCs w:val="16"/>
    </w:rPr>
  </w:style>
  <w:style w:type="character" w:customStyle="1" w:styleId="310">
    <w:name w:val="Основной текст 3 Знак1"/>
    <w:basedOn w:val="a0"/>
    <w:uiPriority w:val="99"/>
    <w:semiHidden/>
    <w:rsid w:val="00DF318D"/>
    <w:rPr>
      <w:rFonts w:ascii="Times New Roman" w:eastAsia="Times New Roman" w:hAnsi="Times New Roman" w:cs="Times New Roman"/>
      <w:bCs/>
      <w:sz w:val="16"/>
      <w:szCs w:val="16"/>
      <w:lang w:eastAsia="ru-RU"/>
    </w:rPr>
  </w:style>
  <w:style w:type="paragraph" w:styleId="22">
    <w:name w:val="Body Text Indent 2"/>
    <w:basedOn w:val="a"/>
    <w:link w:val="21"/>
    <w:uiPriority w:val="99"/>
    <w:semiHidden/>
    <w:unhideWhenUsed/>
    <w:rsid w:val="00DF318D"/>
    <w:pPr>
      <w:spacing w:after="120" w:line="480" w:lineRule="auto"/>
      <w:ind w:left="283"/>
    </w:pPr>
    <w:rPr>
      <w:bCs w:val="0"/>
      <w:sz w:val="24"/>
      <w:szCs w:val="24"/>
      <w:lang w:val="x-none" w:eastAsia="x-none"/>
    </w:rPr>
  </w:style>
  <w:style w:type="character" w:customStyle="1" w:styleId="211">
    <w:name w:val="Основной текст с отступом 2 Знак1"/>
    <w:basedOn w:val="a0"/>
    <w:uiPriority w:val="99"/>
    <w:semiHidden/>
    <w:rsid w:val="00DF318D"/>
    <w:rPr>
      <w:rFonts w:ascii="Times New Roman" w:eastAsia="Times New Roman" w:hAnsi="Times New Roman" w:cs="Times New Roman"/>
      <w:bCs/>
      <w:sz w:val="28"/>
      <w:szCs w:val="28"/>
      <w:lang w:eastAsia="ru-RU"/>
    </w:rPr>
  </w:style>
  <w:style w:type="paragraph" w:styleId="af6">
    <w:name w:val="Document Map"/>
    <w:basedOn w:val="a"/>
    <w:link w:val="af5"/>
    <w:uiPriority w:val="99"/>
    <w:semiHidden/>
    <w:unhideWhenUsed/>
    <w:rsid w:val="00DF318D"/>
    <w:rPr>
      <w:rFonts w:ascii="Tahoma" w:hAnsi="Tahoma" w:cs="Tahoma"/>
      <w:bCs w:val="0"/>
      <w:sz w:val="16"/>
      <w:szCs w:val="16"/>
    </w:rPr>
  </w:style>
  <w:style w:type="character" w:customStyle="1" w:styleId="1f1">
    <w:name w:val="Схема документа Знак1"/>
    <w:basedOn w:val="a0"/>
    <w:uiPriority w:val="99"/>
    <w:semiHidden/>
    <w:rsid w:val="00DF318D"/>
    <w:rPr>
      <w:rFonts w:ascii="Tahoma" w:eastAsia="Times New Roman" w:hAnsi="Tahoma" w:cs="Tahoma"/>
      <w:bCs/>
      <w:sz w:val="16"/>
      <w:szCs w:val="16"/>
      <w:lang w:eastAsia="ru-RU"/>
    </w:rPr>
  </w:style>
  <w:style w:type="paragraph" w:styleId="af8">
    <w:name w:val="annotation subject"/>
    <w:basedOn w:val="aa"/>
    <w:next w:val="aa"/>
    <w:link w:val="af7"/>
    <w:uiPriority w:val="99"/>
    <w:semiHidden/>
    <w:unhideWhenUsed/>
    <w:rsid w:val="00DF318D"/>
    <w:rPr>
      <w:b/>
      <w:bCs/>
    </w:rPr>
  </w:style>
  <w:style w:type="character" w:customStyle="1" w:styleId="1f2">
    <w:name w:val="Тема примечания Знак1"/>
    <w:basedOn w:val="12"/>
    <w:uiPriority w:val="99"/>
    <w:semiHidden/>
    <w:rsid w:val="00DF318D"/>
    <w:rPr>
      <w:rFonts w:ascii="Times New Roman" w:eastAsia="Times New Roman" w:hAnsi="Times New Roman" w:cs="Times New Roman"/>
      <w:b/>
      <w:bCs/>
      <w:sz w:val="20"/>
      <w:szCs w:val="20"/>
      <w:lang w:eastAsia="ru-RU"/>
    </w:rPr>
  </w:style>
  <w:style w:type="character" w:customStyle="1" w:styleId="blk">
    <w:name w:val="blk"/>
    <w:uiPriority w:val="99"/>
    <w:rsid w:val="00DF318D"/>
  </w:style>
  <w:style w:type="character" w:customStyle="1" w:styleId="FontStyle47">
    <w:name w:val="Font Style47"/>
    <w:rsid w:val="00DF318D"/>
    <w:rPr>
      <w:rFonts w:ascii="Times New Roman" w:hAnsi="Times New Roman" w:cs="Times New Roman" w:hint="default"/>
      <w:sz w:val="22"/>
    </w:rPr>
  </w:style>
  <w:style w:type="character" w:customStyle="1" w:styleId="FontStyle32">
    <w:name w:val="Font Style32"/>
    <w:rsid w:val="00DF318D"/>
    <w:rPr>
      <w:rFonts w:ascii="Times New Roman" w:hAnsi="Times New Roman" w:cs="Times New Roman" w:hint="default"/>
      <w:sz w:val="22"/>
      <w:szCs w:val="22"/>
    </w:rPr>
  </w:style>
  <w:style w:type="character" w:customStyle="1" w:styleId="spell">
    <w:name w:val="spell"/>
    <w:basedOn w:val="a0"/>
    <w:rsid w:val="00DF318D"/>
  </w:style>
  <w:style w:type="character" w:customStyle="1" w:styleId="27">
    <w:name w:val="Основной текст (2) + Не полужирный"/>
    <w:basedOn w:val="23"/>
    <w:rsid w:val="00DF318D"/>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ff1"/>
    <w:rsid w:val="00DF318D"/>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7">
    <w:name w:val="Гипертекстовая ссылка"/>
    <w:uiPriority w:val="99"/>
    <w:rsid w:val="00DF318D"/>
    <w:rPr>
      <w:color w:val="008000"/>
    </w:rPr>
  </w:style>
  <w:style w:type="character" w:customStyle="1" w:styleId="aff8">
    <w:name w:val="Цветовое выделение"/>
    <w:rsid w:val="00DF318D"/>
    <w:rPr>
      <w:b/>
      <w:bCs w:val="0"/>
      <w:color w:val="000080"/>
    </w:rPr>
  </w:style>
  <w:style w:type="character" w:customStyle="1" w:styleId="aff9">
    <w:name w:val="Не вступил в силу"/>
    <w:rsid w:val="00DF318D"/>
    <w:rPr>
      <w:b/>
      <w:bCs w:val="0"/>
      <w:color w:val="008080"/>
    </w:rPr>
  </w:style>
  <w:style w:type="character" w:customStyle="1" w:styleId="bold">
    <w:name w:val="bold"/>
    <w:uiPriority w:val="99"/>
    <w:rsid w:val="00DF318D"/>
    <w:rPr>
      <w:b/>
      <w:bCs/>
    </w:rPr>
  </w:style>
  <w:style w:type="character" w:customStyle="1" w:styleId="1pt">
    <w:name w:val="Основной текст + Интервал 1 pt"/>
    <w:uiPriority w:val="99"/>
    <w:rsid w:val="00DF318D"/>
    <w:rPr>
      <w:rFonts w:ascii="Times New Roman" w:eastAsia="Times New Roman" w:hAnsi="Times New Roman" w:cs="Times New Roman" w:hint="default"/>
      <w:spacing w:val="30"/>
      <w:sz w:val="17"/>
      <w:szCs w:val="17"/>
      <w:shd w:val="clear" w:color="auto" w:fill="FFFFFF"/>
      <w:lang w:val="x-none" w:eastAsia="ru-RU"/>
    </w:rPr>
  </w:style>
  <w:style w:type="character" w:customStyle="1" w:styleId="92">
    <w:name w:val="Знак Знак9"/>
    <w:rsid w:val="00DF318D"/>
    <w:rPr>
      <w:rFonts w:ascii="Times New Roman" w:eastAsia="Times New Roman" w:hAnsi="Times New Roman" w:cs="Times New Roman" w:hint="default"/>
      <w:sz w:val="24"/>
      <w:szCs w:val="24"/>
    </w:rPr>
  </w:style>
  <w:style w:type="character" w:customStyle="1" w:styleId="28">
    <w:name w:val="Подпись к таблице (2)"/>
    <w:rsid w:val="00DF318D"/>
    <w:rPr>
      <w:sz w:val="27"/>
      <w:szCs w:val="27"/>
      <w:u w:val="single"/>
      <w:shd w:val="clear" w:color="auto" w:fill="FFFFFF"/>
      <w:lang w:bidi="ar-SA"/>
    </w:rPr>
  </w:style>
  <w:style w:type="character" w:customStyle="1" w:styleId="83">
    <w:name w:val="Основной текст (8) + Не полужирный"/>
    <w:rsid w:val="00DF318D"/>
    <w:rPr>
      <w:b/>
      <w:bCs/>
      <w:sz w:val="23"/>
      <w:szCs w:val="23"/>
      <w:shd w:val="clear" w:color="auto" w:fill="FFFFFF"/>
      <w:lang w:bidi="ar-SA"/>
    </w:rPr>
  </w:style>
  <w:style w:type="character" w:customStyle="1" w:styleId="apple-converted-space">
    <w:name w:val="apple-converted-space"/>
    <w:rsid w:val="00DF318D"/>
    <w:rPr>
      <w:rFonts w:ascii="Times New Roman" w:hAnsi="Times New Roman" w:cs="Times New Roman" w:hint="default"/>
    </w:rPr>
  </w:style>
  <w:style w:type="character" w:customStyle="1" w:styleId="29pt">
    <w:name w:val="Основной текст (2) + 9 pt"/>
    <w:aliases w:val="Полужирный"/>
    <w:rsid w:val="00DF318D"/>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table" w:styleId="affa">
    <w:name w:val="Table Grid"/>
    <w:basedOn w:val="a1"/>
    <w:uiPriority w:val="59"/>
    <w:rsid w:val="00DF3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Strong"/>
    <w:basedOn w:val="a0"/>
    <w:qFormat/>
    <w:rsid w:val="00DF318D"/>
    <w:rPr>
      <w:b/>
      <w:bCs/>
    </w:rPr>
  </w:style>
  <w:style w:type="character" w:styleId="affc">
    <w:name w:val="Emphasis"/>
    <w:basedOn w:val="a0"/>
    <w:uiPriority w:val="99"/>
    <w:qFormat/>
    <w:rsid w:val="00DF31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73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12038291&amp;sub=0" TargetMode="External"/><Relationship Id="rId13" Type="http://schemas.openxmlformats.org/officeDocument/2006/relationships/image" Target="media/image1.emf"/><Relationship Id="rId18" Type="http://schemas.openxmlformats.org/officeDocument/2006/relationships/image" Target="media/image5.emf"/><Relationship Id="rId26" Type="http://schemas.openxmlformats.org/officeDocument/2006/relationships/hyperlink" Target="http://mobileonline.garant.ru/document?id=27404552&amp;sub=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hyperlink" Target="consultantplus://offline/ref=0CD0AD3180E6AA51F18BFDBCE648ECAB90481DF631679A25A0E67C74138FF7775473FC8BF4A38B26BCC0054A38FCBA2C553FF" TargetMode="External"/><Relationship Id="rId7" Type="http://schemas.openxmlformats.org/officeDocument/2006/relationships/hyperlink" Target="file:///E:\Downloads\791608b685d1c61fb2fe8acdc69dc6b5.doc" TargetMode="External"/><Relationship Id="rId12" Type="http://schemas.openxmlformats.org/officeDocument/2006/relationships/hyperlink" Target="http://mobileonline.garant.ru/document?id=27420188&amp;sub=0" TargetMode="External"/><Relationship Id="rId17" Type="http://schemas.openxmlformats.org/officeDocument/2006/relationships/image" Target="media/image4.emf"/><Relationship Id="rId25" Type="http://schemas.openxmlformats.org/officeDocument/2006/relationships/hyperlink" Target="http://mobileonline.garant.ru/document?id=27420188&amp;sub=0" TargetMode="External"/><Relationship Id="rId33" Type="http://schemas.openxmlformats.org/officeDocument/2006/relationships/hyperlink" Target="consultantplus://offline/ref=0CD0AD3180E6AA51F18BE3B1F024B1AF934145F83E689976FDB927294486FD20013CFDD7B0F59826B8C0074D275F37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document?id=27445239&amp;sub=1000" TargetMode="External"/><Relationship Id="rId20" Type="http://schemas.openxmlformats.org/officeDocument/2006/relationships/image" Target="media/image7.emf"/><Relationship Id="rId29" Type="http://schemas.openxmlformats.org/officeDocument/2006/relationships/hyperlink" Target="consultantplus://offline/ref=0CD0AD3180E6AA51F18BFDBCE648ECAB90481DF63A6D9728A5E67C74138FF7775473FC8BF4A38B26BCC0054A38FCBA2C553F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id=27420188&amp;sub=0" TargetMode="External"/><Relationship Id="rId24" Type="http://schemas.openxmlformats.org/officeDocument/2006/relationships/image" Target="media/image11.emf"/><Relationship Id="rId32" Type="http://schemas.openxmlformats.org/officeDocument/2006/relationships/hyperlink" Target="consultantplus://offline/ref=0CD0AD3180E6AA51F18BE3B1F024B1AF934147FB3C689976FDB927294486FD20013CFDD7B0F59826B8C0074D275F37F" TargetMode="External"/><Relationship Id="rId37" Type="http://schemas.openxmlformats.org/officeDocument/2006/relationships/hyperlink" Target="consultantplus://offline/ref=0CD0AD3180E6AA51F18BFDBCE648ECAB90481DF6316B9324A6E67C74138FF7775473FC99F4FB8726BFDD00442DAAEB6903A7A86A9F436CC41E50E5523FF" TargetMode="Externa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image" Target="media/image10.emf"/><Relationship Id="rId28" Type="http://schemas.openxmlformats.org/officeDocument/2006/relationships/hyperlink" Target="consultantplus://offline/ref=B3D0629E08EF7A5DAF4AD33A6A2BD444CE579B903126E26FB98E582CEDA787E67BE0D560F56377BAF4B092FA7201FB26C99FE97EBEBB5C0D52F2CBf33CK" TargetMode="External"/><Relationship Id="rId36" Type="http://schemas.openxmlformats.org/officeDocument/2006/relationships/hyperlink" Target="consultantplus://offline/ref=0CD0AD3180E6AA51F18BFDBCE648ECAB90481DF6316B9324A6E67C74138FF7775473FC99F4FB8726BFDD064D2DAAEB6903A7A86A9F436CC41E50E5523FF" TargetMode="External"/><Relationship Id="rId10" Type="http://schemas.openxmlformats.org/officeDocument/2006/relationships/hyperlink" Target="consultantplus://offline/ref=F61A4B547BBE2E48AA511F670D65B86619C13B22AD4A0F25706C7B0B3712BB37E48494A072A8322F64383BU5p7D" TargetMode="External"/><Relationship Id="rId19" Type="http://schemas.openxmlformats.org/officeDocument/2006/relationships/image" Target="media/image6.emf"/><Relationship Id="rId31" Type="http://schemas.openxmlformats.org/officeDocument/2006/relationships/hyperlink" Target="consultantplus://offline/ref=0CD0AD3180E6AA51F18BFDBCE648ECAB90481DF6316B9324A6E67C74138FF7775473FC8BF4A38B26BCC0054A38FCBA2C553FF" TargetMode="External"/><Relationship Id="rId4" Type="http://schemas.microsoft.com/office/2007/relationships/stylesWithEffects" Target="stylesWithEffects.xml"/><Relationship Id="rId9" Type="http://schemas.openxmlformats.org/officeDocument/2006/relationships/hyperlink" Target="http://mobileonline.garant.ru/document?id=12048567&amp;sub=9" TargetMode="External"/><Relationship Id="rId14" Type="http://schemas.openxmlformats.org/officeDocument/2006/relationships/image" Target="media/image2.emf"/><Relationship Id="rId22" Type="http://schemas.openxmlformats.org/officeDocument/2006/relationships/image" Target="media/image9.emf"/><Relationship Id="rId27" Type="http://schemas.openxmlformats.org/officeDocument/2006/relationships/hyperlink" Target="consultantplus://offline/ref=5CD0E3FA9E75454EBAE0F631E1FC2FCC541FBC338FD95F6CF97B558D63B38E784E17CA57457F015B0B023ECC8DA8138D99C374794C897AFA33BC0B03ZCF" TargetMode="External"/><Relationship Id="rId30" Type="http://schemas.openxmlformats.org/officeDocument/2006/relationships/hyperlink" Target="consultantplus://offline/ref=0CD0AD3180E6AA51F18BFDBCE648ECAB90481DF631679623A2E67C74138FF7775473FC8BF4A38B26BCC0054A38FCBA2C553FF" TargetMode="External"/><Relationship Id="rId35" Type="http://schemas.openxmlformats.org/officeDocument/2006/relationships/hyperlink" Target="consultantplus://offline/ref=0CD0AD3180E6AA51F18BFDBCE648ECAB90481DF6316B9324A6E67C74138FF7775473FC8BF4A38B26BCC0054A38FCBA2C553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A05F4-FBD6-4983-84EC-664D53951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89</Pages>
  <Words>20665</Words>
  <Characters>117796</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cp:lastPrinted>2020-01-20T11:26:00Z</cp:lastPrinted>
  <dcterms:created xsi:type="dcterms:W3CDTF">2020-01-20T10:03:00Z</dcterms:created>
  <dcterms:modified xsi:type="dcterms:W3CDTF">2020-01-23T10:45:00Z</dcterms:modified>
</cp:coreProperties>
</file>