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62" w:rsidRDefault="00A20B62" w:rsidP="00A20B62">
      <w:pPr>
        <w:ind w:right="5755"/>
        <w:rPr>
          <w:b/>
        </w:rPr>
      </w:pPr>
      <w:r>
        <w:rPr>
          <w:b/>
        </w:rPr>
        <w:t>АДМИНИСТРАЦИЯ</w:t>
      </w:r>
    </w:p>
    <w:p w:rsidR="00A20B62" w:rsidRDefault="00A20B62" w:rsidP="00A20B6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20B62" w:rsidRDefault="00A20B62" w:rsidP="00A20B6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20B62" w:rsidRDefault="00A20B62" w:rsidP="00A20B6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20B62" w:rsidRDefault="00A20B62" w:rsidP="00A20B6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20B62" w:rsidRDefault="00A20B62" w:rsidP="00A20B6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20B62" w:rsidRDefault="00A20B62" w:rsidP="00A20B62">
      <w:pPr>
        <w:ind w:right="5755"/>
        <w:jc w:val="center"/>
        <w:rPr>
          <w:b/>
        </w:rPr>
      </w:pPr>
    </w:p>
    <w:p w:rsidR="00A20B62" w:rsidRDefault="00A20B62" w:rsidP="00A20B6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20B62" w:rsidRDefault="00A20B62" w:rsidP="00A20B62">
      <w:pPr>
        <w:ind w:right="5755"/>
        <w:jc w:val="center"/>
        <w:rPr>
          <w:b/>
        </w:rPr>
      </w:pPr>
    </w:p>
    <w:p w:rsidR="00A20B62" w:rsidRDefault="00A20B62" w:rsidP="00A20B62">
      <w:pPr>
        <w:ind w:right="5755"/>
        <w:jc w:val="center"/>
      </w:pPr>
      <w:r>
        <w:t>05.05.2017  г. № 41-п.</w:t>
      </w:r>
    </w:p>
    <w:p w:rsidR="00A20B62" w:rsidRDefault="00A20B62" w:rsidP="00A20B62">
      <w:pPr>
        <w:ind w:right="5755"/>
        <w:jc w:val="center"/>
      </w:pPr>
      <w:r>
        <w:t>с.Рыбкино</w:t>
      </w:r>
    </w:p>
    <w:p w:rsidR="00A20B62" w:rsidRDefault="00A20B62" w:rsidP="00A20B62">
      <w:pPr>
        <w:ind w:right="5755"/>
        <w:jc w:val="center"/>
        <w:rPr>
          <w:color w:val="C00000"/>
        </w:rPr>
      </w:pPr>
    </w:p>
    <w:p w:rsidR="00A20B62" w:rsidRDefault="00A20B62" w:rsidP="00A20B62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A20B62" w:rsidRDefault="00A20B62" w:rsidP="00A20B62">
      <w:pPr>
        <w:tabs>
          <w:tab w:val="left" w:pos="6012"/>
        </w:tabs>
        <w:ind w:right="3672"/>
        <w:jc w:val="both"/>
      </w:pPr>
    </w:p>
    <w:p w:rsidR="00A20B62" w:rsidRDefault="00A20B62" w:rsidP="00A20B62">
      <w:pPr>
        <w:tabs>
          <w:tab w:val="left" w:pos="6012"/>
        </w:tabs>
        <w:ind w:right="15" w:firstLine="540"/>
        <w:jc w:val="both"/>
      </w:pPr>
      <w:r>
        <w:t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05.12.2005 года № 4/3р.С.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A20B62" w:rsidRDefault="00A20B62" w:rsidP="00A20B62">
      <w:pPr>
        <w:tabs>
          <w:tab w:val="left" w:pos="6012"/>
        </w:tabs>
        <w:suppressAutoHyphens/>
        <w:ind w:right="15" w:firstLine="567"/>
        <w:jc w:val="both"/>
        <w:rPr>
          <w:bCs w:val="0"/>
        </w:rPr>
      </w:pPr>
      <w:r>
        <w:t>1. Утвердить заключение о результатах публичных слушаний по проекту п</w:t>
      </w:r>
      <w:r>
        <w:rPr>
          <w:rStyle w:val="a3"/>
          <w:b w:val="0"/>
          <w:color w:val="262626"/>
        </w:rPr>
        <w:t xml:space="preserve">ланировки и межевания территории по объекту </w:t>
      </w:r>
      <w:r>
        <w:rPr>
          <w:bCs w:val="0"/>
        </w:rPr>
        <w:t>ПАО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</w:t>
      </w:r>
      <w:r>
        <w:rPr>
          <w:rStyle w:val="a3"/>
          <w:color w:val="262626"/>
        </w:rPr>
        <w:t>:</w:t>
      </w:r>
      <w:r>
        <w:rPr>
          <w:sz w:val="24"/>
          <w:szCs w:val="24"/>
        </w:rPr>
        <w:t xml:space="preserve"> </w:t>
      </w:r>
      <w:r>
        <w:t xml:space="preserve">3633П «Сбор нефти и газа со скважин № 53, 54, 55, 56, 57, 58, 59, 60, 61 </w:t>
      </w:r>
      <w:proofErr w:type="spellStart"/>
      <w:r>
        <w:t>Волостновского</w:t>
      </w:r>
      <w:proofErr w:type="spellEnd"/>
      <w:r>
        <w:t xml:space="preserve"> лицензионного участка»</w:t>
      </w:r>
      <w:r>
        <w:rPr>
          <w:rStyle w:val="a3"/>
          <w:color w:val="262626"/>
        </w:rPr>
        <w:t xml:space="preserve">, </w:t>
      </w:r>
      <w:r>
        <w:rPr>
          <w:rStyle w:val="a3"/>
          <w:b w:val="0"/>
          <w:color w:val="262626"/>
        </w:rPr>
        <w:t>согласно</w:t>
      </w:r>
      <w:r>
        <w:rPr>
          <w:rStyle w:val="a3"/>
          <w:color w:val="262626"/>
        </w:rPr>
        <w:t xml:space="preserve"> </w:t>
      </w:r>
      <w:r>
        <w:t>приложению.</w:t>
      </w:r>
    </w:p>
    <w:p w:rsidR="00A20B62" w:rsidRDefault="00A20B62" w:rsidP="00A20B62">
      <w:pPr>
        <w:tabs>
          <w:tab w:val="left" w:pos="6012"/>
        </w:tabs>
        <w:suppressAutoHyphens/>
        <w:ind w:right="15" w:firstLine="567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A20B62" w:rsidRDefault="00A20B62" w:rsidP="00A20B62">
      <w:pPr>
        <w:tabs>
          <w:tab w:val="left" w:pos="6012"/>
        </w:tabs>
        <w:suppressAutoHyphens/>
        <w:ind w:right="15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20B62" w:rsidRDefault="00A20B62" w:rsidP="00A20B62">
      <w:pPr>
        <w:tabs>
          <w:tab w:val="left" w:pos="6012"/>
        </w:tabs>
        <w:ind w:right="15" w:firstLine="540"/>
        <w:jc w:val="both"/>
      </w:pPr>
    </w:p>
    <w:p w:rsidR="00A20B62" w:rsidRDefault="00A20B62" w:rsidP="00A20B62">
      <w:pPr>
        <w:tabs>
          <w:tab w:val="left" w:pos="6012"/>
        </w:tabs>
        <w:ind w:right="15" w:firstLine="540"/>
        <w:jc w:val="both"/>
      </w:pPr>
    </w:p>
    <w:p w:rsidR="00A20B62" w:rsidRDefault="00A20B62" w:rsidP="00A20B62">
      <w:pPr>
        <w:tabs>
          <w:tab w:val="left" w:pos="6012"/>
        </w:tabs>
        <w:ind w:right="15" w:firstLine="540"/>
        <w:jc w:val="both"/>
      </w:pPr>
    </w:p>
    <w:p w:rsidR="00A20B62" w:rsidRDefault="00A20B62" w:rsidP="00A20B62">
      <w:pPr>
        <w:tabs>
          <w:tab w:val="left" w:pos="6012"/>
        </w:tabs>
        <w:ind w:right="15" w:firstLine="540"/>
        <w:jc w:val="both"/>
      </w:pPr>
      <w:r>
        <w:t>Глава администрации                                                           Ю.П.Колесников</w:t>
      </w:r>
    </w:p>
    <w:p w:rsidR="00A20B62" w:rsidRDefault="00A20B62" w:rsidP="00A20B62">
      <w:pPr>
        <w:tabs>
          <w:tab w:val="left" w:pos="6012"/>
        </w:tabs>
        <w:ind w:right="15" w:firstLine="540"/>
        <w:jc w:val="both"/>
      </w:pPr>
    </w:p>
    <w:p w:rsidR="00A20B62" w:rsidRDefault="00A20B62" w:rsidP="00A20B62">
      <w:pPr>
        <w:tabs>
          <w:tab w:val="left" w:pos="6012"/>
        </w:tabs>
        <w:ind w:right="15" w:firstLine="540"/>
        <w:jc w:val="both"/>
      </w:pPr>
    </w:p>
    <w:p w:rsidR="00A20B62" w:rsidRDefault="00A20B62" w:rsidP="00A20B62">
      <w:pPr>
        <w:tabs>
          <w:tab w:val="left" w:pos="6012"/>
        </w:tabs>
        <w:ind w:right="15" w:firstLine="540"/>
        <w:jc w:val="both"/>
      </w:pPr>
    </w:p>
    <w:p w:rsidR="00A20B62" w:rsidRDefault="00A20B62" w:rsidP="00A20B62">
      <w:pPr>
        <w:tabs>
          <w:tab w:val="left" w:pos="6012"/>
        </w:tabs>
        <w:ind w:right="15" w:firstLine="540"/>
        <w:jc w:val="both"/>
      </w:pPr>
    </w:p>
    <w:p w:rsidR="00A20B62" w:rsidRDefault="00A20B62" w:rsidP="00A20B62">
      <w:pPr>
        <w:tabs>
          <w:tab w:val="left" w:pos="6012"/>
        </w:tabs>
        <w:ind w:right="15" w:firstLine="540"/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дело.</w:t>
      </w:r>
    </w:p>
    <w:p w:rsidR="00A20B62" w:rsidRDefault="00A20B62" w:rsidP="00A20B62">
      <w:pPr>
        <w:tabs>
          <w:tab w:val="left" w:pos="6012"/>
        </w:tabs>
        <w:ind w:right="15"/>
        <w:jc w:val="both"/>
      </w:pPr>
    </w:p>
    <w:p w:rsidR="00A20B62" w:rsidRDefault="00A20B62" w:rsidP="00A20B62">
      <w:pPr>
        <w:tabs>
          <w:tab w:val="left" w:pos="6012"/>
        </w:tabs>
        <w:ind w:right="15"/>
        <w:jc w:val="both"/>
      </w:pPr>
    </w:p>
    <w:p w:rsidR="00A20B62" w:rsidRDefault="00A20B62" w:rsidP="00A20B62">
      <w:pPr>
        <w:tabs>
          <w:tab w:val="left" w:pos="6012"/>
        </w:tabs>
        <w:ind w:right="15"/>
        <w:jc w:val="both"/>
      </w:pPr>
    </w:p>
    <w:p w:rsidR="00A20B62" w:rsidRDefault="00A20B62" w:rsidP="00A20B62">
      <w:pPr>
        <w:tabs>
          <w:tab w:val="left" w:pos="6012"/>
        </w:tabs>
        <w:ind w:right="15"/>
        <w:jc w:val="both"/>
      </w:pPr>
    </w:p>
    <w:p w:rsidR="00A20B62" w:rsidRDefault="00A20B62" w:rsidP="00A20B62">
      <w:pPr>
        <w:tabs>
          <w:tab w:val="left" w:pos="6012"/>
        </w:tabs>
        <w:ind w:right="15"/>
        <w:jc w:val="both"/>
      </w:pPr>
    </w:p>
    <w:p w:rsidR="00A20B62" w:rsidRDefault="00A20B62" w:rsidP="00A20B62">
      <w:pPr>
        <w:tabs>
          <w:tab w:val="left" w:pos="6012"/>
        </w:tabs>
        <w:ind w:right="15"/>
        <w:jc w:val="both"/>
      </w:pPr>
    </w:p>
    <w:p w:rsidR="00A20B62" w:rsidRDefault="00A20B62" w:rsidP="00A20B62">
      <w:pPr>
        <w:tabs>
          <w:tab w:val="left" w:pos="6012"/>
        </w:tabs>
        <w:ind w:right="15"/>
        <w:jc w:val="both"/>
      </w:pPr>
    </w:p>
    <w:p w:rsidR="00A20B62" w:rsidRDefault="00A20B62" w:rsidP="00A20B6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20B62" w:rsidRDefault="00A20B62" w:rsidP="00A20B6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A20B62" w:rsidRDefault="00A20B62" w:rsidP="00A20B6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A20B62" w:rsidRDefault="00A20B62" w:rsidP="00A20B6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05.05.2017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41-п.</w:t>
      </w:r>
    </w:p>
    <w:p w:rsidR="00A20B62" w:rsidRDefault="00A20B62" w:rsidP="00A20B62">
      <w:pPr>
        <w:tabs>
          <w:tab w:val="left" w:pos="6012"/>
        </w:tabs>
        <w:ind w:right="15"/>
        <w:jc w:val="both"/>
        <w:rPr>
          <w:sz w:val="24"/>
          <w:szCs w:val="24"/>
        </w:rPr>
      </w:pPr>
    </w:p>
    <w:p w:rsidR="00A20B62" w:rsidRDefault="00A20B62" w:rsidP="00A20B62">
      <w:pPr>
        <w:tabs>
          <w:tab w:val="left" w:pos="6012"/>
        </w:tabs>
        <w:ind w:right="15" w:firstLine="54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Заключение</w:t>
      </w:r>
    </w:p>
    <w:p w:rsidR="00A20B62" w:rsidRDefault="00A20B62" w:rsidP="00A20B62">
      <w:pPr>
        <w:tabs>
          <w:tab w:val="left" w:pos="6012"/>
        </w:tabs>
        <w:ind w:right="15" w:firstLine="540"/>
        <w:jc w:val="center"/>
        <w:rPr>
          <w:bCs w:val="0"/>
        </w:rPr>
      </w:pPr>
      <w:r>
        <w:rPr>
          <w:b/>
          <w:bCs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 xml:space="preserve"> п</w:t>
      </w:r>
      <w:r>
        <w:rPr>
          <w:rStyle w:val="a3"/>
          <w:bCs w:val="0"/>
          <w:color w:val="262626"/>
          <w:sz w:val="24"/>
          <w:szCs w:val="24"/>
        </w:rPr>
        <w:t xml:space="preserve">ланировки и межевания территории </w:t>
      </w:r>
      <w:r>
        <w:rPr>
          <w:rStyle w:val="a3"/>
          <w:color w:val="262626"/>
          <w:sz w:val="24"/>
          <w:szCs w:val="24"/>
        </w:rPr>
        <w:t xml:space="preserve">по объекту </w:t>
      </w:r>
      <w:r>
        <w:rPr>
          <w:b/>
          <w:bCs w:val="0"/>
          <w:sz w:val="24"/>
          <w:szCs w:val="24"/>
        </w:rPr>
        <w:t>ПАО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>»</w:t>
      </w:r>
      <w:r>
        <w:rPr>
          <w:rStyle w:val="a3"/>
          <w:color w:val="262626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3633П «Сбор нефти и газа со скважин № 53, 54, 55, 56, 57, 58, 59, 60, 61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лицензионного участка»</w:t>
      </w:r>
    </w:p>
    <w:p w:rsidR="00A20B62" w:rsidRDefault="00A20B62" w:rsidP="00A20B62">
      <w:pPr>
        <w:tabs>
          <w:tab w:val="left" w:pos="6012"/>
        </w:tabs>
        <w:ind w:right="15" w:firstLine="540"/>
        <w:jc w:val="both"/>
        <w:rPr>
          <w:rStyle w:val="a3"/>
          <w:color w:val="262626"/>
        </w:rPr>
      </w:pPr>
      <w:r>
        <w:rPr>
          <w:rStyle w:val="a3"/>
          <w:color w:val="262626"/>
          <w:sz w:val="24"/>
          <w:szCs w:val="24"/>
        </w:rPr>
        <w:t>с.Рыбкино                                                                                         05 мая  2017 года</w:t>
      </w:r>
    </w:p>
    <w:p w:rsidR="00A20B62" w:rsidRDefault="00A20B62" w:rsidP="00A20B62">
      <w:pPr>
        <w:tabs>
          <w:tab w:val="left" w:pos="6012"/>
        </w:tabs>
        <w:ind w:right="15" w:firstLine="540"/>
        <w:jc w:val="both"/>
        <w:rPr>
          <w:rStyle w:val="a3"/>
          <w:b w:val="0"/>
          <w:color w:val="262626"/>
          <w:sz w:val="24"/>
          <w:szCs w:val="24"/>
        </w:rPr>
      </w:pPr>
    </w:p>
    <w:p w:rsidR="00A20B62" w:rsidRDefault="00A20B62" w:rsidP="00A20B62">
      <w:pPr>
        <w:tabs>
          <w:tab w:val="left" w:pos="6012"/>
        </w:tabs>
        <w:ind w:right="15" w:firstLine="540"/>
        <w:jc w:val="both"/>
      </w:pPr>
      <w:proofErr w:type="gramStart"/>
      <w:r>
        <w:rPr>
          <w:sz w:val="24"/>
          <w:szCs w:val="24"/>
        </w:rPr>
        <w:t>В целях обеспечения устойчивого развития территории муниципального образования Рыбкинский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Рыбкинский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  05.05.2017  года  в здании администрации Рыбкинского</w:t>
      </w:r>
      <w:proofErr w:type="gramEnd"/>
      <w:r>
        <w:rPr>
          <w:sz w:val="24"/>
          <w:szCs w:val="24"/>
        </w:rPr>
        <w:t xml:space="preserve"> сельсовета по адресу: Оренбургская область, Новосергиевский район, с. Рыбкино, ул. Чапаева,33 в соответствии с действующим законодательством РФ проведены публичные слушания по рассмотрению проекта </w:t>
      </w:r>
      <w:r>
        <w:rPr>
          <w:b/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 xml:space="preserve">ланировки и межевания территории по объекту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color w:val="262626"/>
          <w:sz w:val="24"/>
          <w:szCs w:val="24"/>
        </w:rPr>
        <w:t xml:space="preserve">: </w:t>
      </w:r>
      <w:r>
        <w:rPr>
          <w:sz w:val="24"/>
          <w:szCs w:val="24"/>
        </w:rPr>
        <w:t xml:space="preserve">3633П «Сбор нефти и газа со скважин № 53, 54, 55, 56, 57, 58, 59, 60, 61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</w:t>
      </w:r>
    </w:p>
    <w:p w:rsidR="00A20B62" w:rsidRDefault="00A20B62" w:rsidP="00A20B62">
      <w:pPr>
        <w:shd w:val="clear" w:color="auto" w:fill="FFFFFF"/>
        <w:ind w:firstLine="709"/>
        <w:jc w:val="both"/>
        <w:rPr>
          <w:color w:val="262626"/>
          <w:sz w:val="24"/>
          <w:szCs w:val="24"/>
        </w:rPr>
      </w:pPr>
    </w:p>
    <w:p w:rsidR="00A20B62" w:rsidRDefault="00A20B62" w:rsidP="00A20B6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A20B62" w:rsidRDefault="00A20B62" w:rsidP="00A20B62">
      <w:pPr>
        <w:shd w:val="clear" w:color="auto" w:fill="FFFFFF"/>
        <w:jc w:val="both"/>
        <w:rPr>
          <w:b/>
          <w:sz w:val="24"/>
          <w:szCs w:val="24"/>
        </w:rPr>
      </w:pPr>
    </w:p>
    <w:p w:rsidR="00A20B62" w:rsidRDefault="00A20B62" w:rsidP="00A20B62">
      <w:pPr>
        <w:tabs>
          <w:tab w:val="left" w:pos="6012"/>
        </w:tabs>
        <w:ind w:right="15" w:firstLine="540"/>
        <w:jc w:val="both"/>
        <w:rPr>
          <w:b/>
          <w:i/>
          <w:sz w:val="24"/>
          <w:szCs w:val="24"/>
        </w:rPr>
      </w:pPr>
      <w:proofErr w:type="gramStart"/>
      <w:r>
        <w:rPr>
          <w:rStyle w:val="a5"/>
          <w:bCs w:val="0"/>
          <w:i w:val="0"/>
          <w:sz w:val="24"/>
          <w:szCs w:val="24"/>
        </w:rPr>
        <w:t xml:space="preserve">Публичные слушания по проекту </w:t>
      </w:r>
      <w:r>
        <w:rPr>
          <w:sz w:val="24"/>
          <w:szCs w:val="24"/>
        </w:rPr>
        <w:t>п</w:t>
      </w:r>
      <w:r>
        <w:rPr>
          <w:rStyle w:val="a3"/>
          <w:color w:val="262626"/>
          <w:sz w:val="24"/>
          <w:szCs w:val="24"/>
        </w:rPr>
        <w:t>ланировки и межевания территории по объекту</w:t>
      </w:r>
      <w:r>
        <w:rPr>
          <w:bCs w:val="0"/>
          <w:sz w:val="24"/>
          <w:szCs w:val="24"/>
        </w:rPr>
        <w:t xml:space="preserve">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color w:val="262626"/>
          <w:sz w:val="24"/>
          <w:szCs w:val="24"/>
        </w:rPr>
        <w:t>:</w:t>
      </w:r>
      <w:r>
        <w:rPr>
          <w:rStyle w:val="a3"/>
          <w:i/>
          <w:color w:val="262626"/>
          <w:sz w:val="24"/>
          <w:szCs w:val="24"/>
        </w:rPr>
        <w:t xml:space="preserve"> </w:t>
      </w:r>
      <w:r>
        <w:rPr>
          <w:sz w:val="24"/>
          <w:szCs w:val="24"/>
        </w:rPr>
        <w:t xml:space="preserve">3633П «Сбор нефти и газа со скважин № 53, 54, 55, 56, 57, 58, 59, 60, 61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color w:val="262626"/>
          <w:sz w:val="24"/>
          <w:szCs w:val="24"/>
        </w:rPr>
        <w:t>п</w:t>
      </w:r>
      <w:r>
        <w:rPr>
          <w:rStyle w:val="a5"/>
          <w:bCs w:val="0"/>
          <w:i w:val="0"/>
          <w:sz w:val="24"/>
          <w:szCs w:val="24"/>
        </w:rPr>
        <w:t>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Рыбкинский сельсовет Новосергиевского</w:t>
      </w:r>
      <w:proofErr w:type="gramEnd"/>
      <w:r>
        <w:rPr>
          <w:rStyle w:val="a5"/>
          <w:bCs w:val="0"/>
          <w:i w:val="0"/>
          <w:sz w:val="24"/>
          <w:szCs w:val="24"/>
        </w:rPr>
        <w:t xml:space="preserve"> района Оренбургского области, постановлением администрации муниципального образования Рыбкинский сельсовет Новосергиевского района Оренбургского области от 03.04.2017 г. № 28-п</w:t>
      </w:r>
      <w:proofErr w:type="gramStart"/>
      <w:r>
        <w:rPr>
          <w:rStyle w:val="a5"/>
          <w:bCs w:val="0"/>
          <w:i w:val="0"/>
          <w:sz w:val="24"/>
          <w:szCs w:val="24"/>
        </w:rPr>
        <w:t>.“</w:t>
      </w:r>
      <w:proofErr w:type="gramEnd"/>
      <w:r>
        <w:rPr>
          <w:rStyle w:val="a5"/>
          <w:bCs w:val="0"/>
          <w:i w:val="0"/>
          <w:sz w:val="24"/>
          <w:szCs w:val="24"/>
        </w:rPr>
        <w:t xml:space="preserve">О проведении публичных слушаний»                                                                                                                                                 </w:t>
      </w:r>
    </w:p>
    <w:p w:rsidR="00A20B62" w:rsidRDefault="00A20B62" w:rsidP="00A20B62">
      <w:pPr>
        <w:pStyle w:val="a4"/>
        <w:ind w:firstLine="709"/>
        <w:jc w:val="center"/>
        <w:rPr>
          <w:rStyle w:val="a3"/>
          <w:color w:val="auto"/>
        </w:rPr>
      </w:pPr>
      <w:r>
        <w:rPr>
          <w:rStyle w:val="a3"/>
          <w:color w:val="auto"/>
        </w:rPr>
        <w:t>2. Сведения о проведении публичных слушаний</w:t>
      </w:r>
    </w:p>
    <w:p w:rsidR="00A20B62" w:rsidRDefault="00A20B62" w:rsidP="00A20B62">
      <w:pPr>
        <w:shd w:val="clear" w:color="auto" w:fill="FFFFFF"/>
        <w:ind w:firstLine="540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>Срок проведения публичных слушаний: 05 мая 2017 года.</w:t>
      </w:r>
    </w:p>
    <w:p w:rsidR="00A20B62" w:rsidRDefault="00A20B62" w:rsidP="00A20B62">
      <w:pPr>
        <w:shd w:val="clear" w:color="auto" w:fill="FFFFFF"/>
        <w:ind w:firstLine="540"/>
        <w:jc w:val="both"/>
      </w:pPr>
      <w:r>
        <w:rPr>
          <w:rStyle w:val="a3"/>
          <w:b w:val="0"/>
          <w:bCs w:val="0"/>
          <w:sz w:val="24"/>
          <w:szCs w:val="24"/>
        </w:rPr>
        <w:t>Место и адрес проведения публичных слушаний:</w:t>
      </w:r>
      <w:r>
        <w:rPr>
          <w:bCs w:val="0"/>
          <w:sz w:val="24"/>
          <w:szCs w:val="24"/>
        </w:rPr>
        <w:t xml:space="preserve"> Администрация МО Рыбкинский сельсовет Новосергиевского района Оренбургской области по адресу: Оренбургская область, Новосергиевский район, с. Рыбкино</w:t>
      </w:r>
      <w:proofErr w:type="gramStart"/>
      <w:r>
        <w:rPr>
          <w:bCs w:val="0"/>
          <w:sz w:val="24"/>
          <w:szCs w:val="24"/>
        </w:rPr>
        <w:t xml:space="preserve"> ,</w:t>
      </w:r>
      <w:proofErr w:type="gramEnd"/>
      <w:r>
        <w:rPr>
          <w:bCs w:val="0"/>
          <w:sz w:val="24"/>
          <w:szCs w:val="24"/>
        </w:rPr>
        <w:t xml:space="preserve"> ул. Чапаева , 33.</w:t>
      </w:r>
    </w:p>
    <w:p w:rsidR="00A20B62" w:rsidRDefault="00A20B62" w:rsidP="00A20B62">
      <w:pPr>
        <w:shd w:val="clear" w:color="auto" w:fill="FFFFFF"/>
        <w:ind w:firstLine="540"/>
        <w:jc w:val="both"/>
        <w:rPr>
          <w:rStyle w:val="a3"/>
          <w:b w:val="0"/>
        </w:rPr>
      </w:pPr>
      <w:r>
        <w:rPr>
          <w:rStyle w:val="a3"/>
          <w:b w:val="0"/>
          <w:bCs w:val="0"/>
          <w:sz w:val="24"/>
          <w:szCs w:val="24"/>
        </w:rPr>
        <w:t>Время начала проведения: 10-30 часов местного времени.</w:t>
      </w:r>
    </w:p>
    <w:p w:rsidR="00A20B62" w:rsidRDefault="00A20B62" w:rsidP="00A20B62">
      <w:pPr>
        <w:pStyle w:val="a4"/>
        <w:ind w:firstLine="709"/>
        <w:jc w:val="center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>3. Организатор публичных слушаний</w:t>
      </w:r>
    </w:p>
    <w:p w:rsidR="00A20B62" w:rsidRDefault="00A20B62" w:rsidP="00A20B62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>Администрация муниципального образования Рыбкинский сельсовет Новосергиевского района Оренбургской области по обращению ООО «</w:t>
      </w:r>
      <w:proofErr w:type="spellStart"/>
      <w:r>
        <w:rPr>
          <w:rStyle w:val="a3"/>
          <w:b w:val="0"/>
          <w:bCs w:val="0"/>
          <w:sz w:val="24"/>
          <w:szCs w:val="24"/>
        </w:rPr>
        <w:t>СамараНИПИнефть</w:t>
      </w:r>
      <w:proofErr w:type="spellEnd"/>
      <w:r>
        <w:rPr>
          <w:rStyle w:val="a3"/>
          <w:b w:val="0"/>
          <w:bCs w:val="0"/>
          <w:sz w:val="24"/>
          <w:szCs w:val="24"/>
        </w:rPr>
        <w:t>»</w:t>
      </w:r>
    </w:p>
    <w:p w:rsidR="00A20B62" w:rsidRDefault="00A20B62" w:rsidP="00A20B62">
      <w:pPr>
        <w:pStyle w:val="a4"/>
        <w:ind w:firstLine="709"/>
        <w:jc w:val="center"/>
        <w:rPr>
          <w:color w:val="auto"/>
        </w:rPr>
      </w:pPr>
      <w:r>
        <w:rPr>
          <w:rStyle w:val="a3"/>
          <w:color w:val="auto"/>
        </w:rPr>
        <w:lastRenderedPageBreak/>
        <w:t>4. Форма оповещения о проведении публичных слушаний</w:t>
      </w:r>
    </w:p>
    <w:p w:rsidR="00A20B62" w:rsidRDefault="00A20B62" w:rsidP="00A20B62">
      <w:pPr>
        <w:tabs>
          <w:tab w:val="left" w:pos="6012"/>
        </w:tabs>
        <w:ind w:right="15" w:firstLine="540"/>
        <w:jc w:val="both"/>
        <w:rPr>
          <w:rStyle w:val="a3"/>
          <w:sz w:val="24"/>
          <w:szCs w:val="24"/>
        </w:rPr>
      </w:pPr>
      <w:proofErr w:type="gramStart"/>
      <w:r>
        <w:rPr>
          <w:rStyle w:val="a3"/>
          <w:b w:val="0"/>
          <w:sz w:val="24"/>
          <w:szCs w:val="24"/>
        </w:rPr>
        <w:t>Извещение о проведении публичных слушаний по проекту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</w:t>
      </w:r>
      <w:r>
        <w:rPr>
          <w:rStyle w:val="a3"/>
          <w:color w:val="262626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color w:val="262626"/>
          <w:sz w:val="24"/>
          <w:szCs w:val="24"/>
        </w:rPr>
        <w:t xml:space="preserve">: </w:t>
      </w:r>
      <w:r>
        <w:rPr>
          <w:sz w:val="24"/>
          <w:szCs w:val="24"/>
        </w:rPr>
        <w:t xml:space="preserve">3633П «Сбор нефти и газа со скважин № 53, 54, 55, 56, 57, 58, 59, 60, 61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</w:t>
      </w:r>
      <w:r>
        <w:rPr>
          <w:b/>
          <w:sz w:val="24"/>
          <w:szCs w:val="24"/>
        </w:rPr>
        <w:t xml:space="preserve">» </w:t>
      </w:r>
      <w:r>
        <w:rPr>
          <w:rStyle w:val="a3"/>
          <w:b w:val="0"/>
          <w:sz w:val="24"/>
          <w:szCs w:val="24"/>
        </w:rPr>
        <w:t>размещено на</w:t>
      </w:r>
      <w:r>
        <w:rPr>
          <w:rStyle w:val="a3"/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официальном сайте  администрации муниципального образования Рыбкинский сельсовет: http://рыбкинский. </w:t>
      </w:r>
      <w:proofErr w:type="spellStart"/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>/, в общественно-политической газете Новосергиевского района «Голос глубинки» от 04.04.2017 года № 24 (11334) , в  местах</w:t>
      </w:r>
      <w:proofErr w:type="gramEnd"/>
      <w:r>
        <w:rPr>
          <w:sz w:val="24"/>
          <w:szCs w:val="24"/>
        </w:rPr>
        <w:t xml:space="preserve"> обнародования.</w:t>
      </w:r>
    </w:p>
    <w:p w:rsidR="00A20B62" w:rsidRDefault="00A20B62" w:rsidP="00A20B62">
      <w:pPr>
        <w:tabs>
          <w:tab w:val="left" w:pos="6012"/>
        </w:tabs>
        <w:ind w:right="15" w:firstLine="540"/>
        <w:jc w:val="both"/>
        <w:rPr>
          <w:rStyle w:val="a3"/>
        </w:rPr>
      </w:pPr>
    </w:p>
    <w:p w:rsidR="00A20B62" w:rsidRDefault="00A20B62" w:rsidP="00A20B62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  <w:r>
        <w:rPr>
          <w:rStyle w:val="a3"/>
          <w:sz w:val="24"/>
          <w:szCs w:val="24"/>
        </w:rPr>
        <w:t>5. Сведения о проведении экспозиции материалов проекта</w:t>
      </w:r>
      <w:r>
        <w:t xml:space="preserve"> </w:t>
      </w:r>
      <w:r>
        <w:rPr>
          <w:sz w:val="24"/>
          <w:szCs w:val="24"/>
        </w:rPr>
        <w:t>п</w:t>
      </w:r>
      <w:r>
        <w:rPr>
          <w:rStyle w:val="a3"/>
          <w:color w:val="262626"/>
          <w:sz w:val="24"/>
          <w:szCs w:val="24"/>
        </w:rPr>
        <w:t>ланировки и межевания территории по объекту</w:t>
      </w:r>
      <w:r>
        <w:rPr>
          <w:bCs w:val="0"/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>ПАО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>»</w:t>
      </w:r>
      <w:r>
        <w:rPr>
          <w:rStyle w:val="a3"/>
          <w:color w:val="262626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3633П «Сбор нефти и газа со скважин № 53, 54, 55, 56, 57, 58, 59, 60, 61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лицензионного участка»</w:t>
      </w:r>
    </w:p>
    <w:p w:rsidR="00A20B62" w:rsidRDefault="00A20B62" w:rsidP="00A20B62">
      <w:pPr>
        <w:tabs>
          <w:tab w:val="left" w:pos="6012"/>
        </w:tabs>
        <w:ind w:right="15" w:firstLine="540"/>
        <w:jc w:val="center"/>
      </w:pPr>
    </w:p>
    <w:p w:rsidR="00A20B62" w:rsidRDefault="00A20B62" w:rsidP="00A20B62">
      <w:pPr>
        <w:tabs>
          <w:tab w:val="left" w:pos="6012"/>
        </w:tabs>
        <w:ind w:right="15" w:firstLine="54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</w:t>
      </w:r>
      <w:r>
        <w:rPr>
          <w:rStyle w:val="a3"/>
          <w:b w:val="0"/>
          <w:sz w:val="24"/>
          <w:szCs w:val="24"/>
        </w:rPr>
        <w:t xml:space="preserve">Экспозиция демонстрационных материалов проекта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</w:t>
      </w:r>
      <w:r>
        <w:rPr>
          <w:rStyle w:val="a3"/>
          <w:color w:val="262626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color w:val="262626"/>
          <w:sz w:val="24"/>
          <w:szCs w:val="24"/>
        </w:rPr>
        <w:t xml:space="preserve">: </w:t>
      </w:r>
      <w:r>
        <w:rPr>
          <w:sz w:val="24"/>
          <w:szCs w:val="24"/>
        </w:rPr>
        <w:t xml:space="preserve">3633П «Сбор нефти и газа со скважин № 53, 54, 55, 56, 57, 58, 59, 60, 61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 </w:t>
      </w:r>
      <w:r>
        <w:rPr>
          <w:rStyle w:val="a3"/>
          <w:b w:val="0"/>
          <w:sz w:val="24"/>
          <w:szCs w:val="24"/>
        </w:rPr>
        <w:t>размещалась с</w:t>
      </w:r>
      <w:r>
        <w:rPr>
          <w:rStyle w:val="a3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04.04.2017 г. до 04.05.2017 включительно в здании администрации МО Рыбкинский сельсовет по адресу: Оренбургская область, Новосергиевский район, с. Рыбкино, ул. Чапаева , 33 и на сайте администрации Рыбкинского сельсовета.</w:t>
      </w:r>
    </w:p>
    <w:p w:rsidR="00A20B62" w:rsidRDefault="00A20B62" w:rsidP="00A20B62">
      <w:pPr>
        <w:tabs>
          <w:tab w:val="left" w:pos="6012"/>
        </w:tabs>
        <w:ind w:right="15" w:firstLine="540"/>
        <w:jc w:val="both"/>
        <w:rPr>
          <w:b/>
        </w:rPr>
      </w:pPr>
      <w:r>
        <w:rPr>
          <w:sz w:val="24"/>
          <w:szCs w:val="24"/>
        </w:rPr>
        <w:t>В период проведения публичных слушаний демонстрационные материалы были выставлены в месте проведения публичных слушаний в администрации Рыбкинского сельсовета, расположенной по адресу: Оренбургская область, Новосергиевский район, с. Рыбкино, ул. Чапаева , 33.</w:t>
      </w:r>
    </w:p>
    <w:p w:rsidR="00A20B62" w:rsidRDefault="00A20B62" w:rsidP="00A20B62">
      <w:pPr>
        <w:pStyle w:val="a4"/>
        <w:jc w:val="center"/>
        <w:rPr>
          <w:color w:val="auto"/>
        </w:rPr>
      </w:pPr>
      <w:r>
        <w:rPr>
          <w:rStyle w:val="a3"/>
          <w:color w:val="auto"/>
        </w:rPr>
        <w:t>6. Участники публичных слушаний</w:t>
      </w:r>
    </w:p>
    <w:p w:rsidR="00A20B62" w:rsidRDefault="00A20B62" w:rsidP="00A20B62">
      <w:pPr>
        <w:ind w:firstLine="709"/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>В публичных слушаниях приняли участие</w:t>
      </w:r>
      <w:r>
        <w:rPr>
          <w:rStyle w:val="a3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 территории</w:t>
      </w:r>
      <w:r>
        <w:rPr>
          <w:sz w:val="24"/>
          <w:szCs w:val="24"/>
        </w:rPr>
        <w:t>, члены комиссии по организации работы и проведению публичных слушаний, специалист администрации муниципального образования</w:t>
      </w:r>
      <w:r>
        <w:rPr>
          <w:rStyle w:val="a3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Рыбкинский сельсовет Новосергиевского района Оренбургской области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иные заинтересованные лица.</w:t>
      </w:r>
    </w:p>
    <w:p w:rsidR="00A20B62" w:rsidRDefault="00A20B62" w:rsidP="00A20B62">
      <w:pPr>
        <w:shd w:val="clear" w:color="auto" w:fill="FFFFFF"/>
        <w:ind w:firstLine="709"/>
        <w:jc w:val="both"/>
        <w:rPr>
          <w:b/>
        </w:rPr>
      </w:pPr>
    </w:p>
    <w:p w:rsidR="00A20B62" w:rsidRDefault="00A20B62" w:rsidP="00A20B62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Замечания и предложения в ходе проведения публичных слушаний по проекту </w:t>
      </w:r>
      <w:r>
        <w:rPr>
          <w:sz w:val="24"/>
          <w:szCs w:val="24"/>
        </w:rPr>
        <w:t>п</w:t>
      </w:r>
      <w:r>
        <w:rPr>
          <w:rStyle w:val="a3"/>
          <w:color w:val="262626"/>
          <w:sz w:val="24"/>
          <w:szCs w:val="24"/>
        </w:rPr>
        <w:t xml:space="preserve">ланировки и межевания территории по объекту </w:t>
      </w:r>
      <w:r>
        <w:rPr>
          <w:b/>
          <w:bCs w:val="0"/>
          <w:sz w:val="24"/>
          <w:szCs w:val="24"/>
        </w:rPr>
        <w:t>ПАО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>»</w:t>
      </w:r>
      <w:r>
        <w:rPr>
          <w:rStyle w:val="a3"/>
          <w:color w:val="262626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3633П «Сбор нефти и газа со скважин № 53, 54, 55, 56, 57, 58, 59, 60, 61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лицензионного участка»</w:t>
      </w:r>
    </w:p>
    <w:p w:rsidR="00A20B62" w:rsidRDefault="00A20B62" w:rsidP="00A20B62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A20B62" w:rsidRDefault="00A20B62" w:rsidP="00A20B62">
      <w:pPr>
        <w:tabs>
          <w:tab w:val="left" w:pos="6012"/>
        </w:tabs>
        <w:ind w:right="15" w:firstLine="540"/>
        <w:jc w:val="both"/>
        <w:rPr>
          <w:rStyle w:val="a3"/>
        </w:rPr>
      </w:pPr>
      <w:r>
        <w:rPr>
          <w:rStyle w:val="a3"/>
          <w:b w:val="0"/>
          <w:bCs w:val="0"/>
          <w:sz w:val="24"/>
          <w:szCs w:val="24"/>
        </w:rPr>
        <w:t xml:space="preserve">Замечания и предложения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</w:t>
      </w:r>
      <w:r>
        <w:rPr>
          <w:b/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color w:val="262626"/>
          <w:sz w:val="24"/>
          <w:szCs w:val="24"/>
        </w:rPr>
        <w:t>:</w:t>
      </w:r>
      <w:r>
        <w:rPr>
          <w:sz w:val="24"/>
          <w:szCs w:val="24"/>
        </w:rPr>
        <w:t xml:space="preserve"> 3633П «Сбор нефти и газа со скважин № 53, 54, 55, 56, 57, 58, 59, 60, 61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>принимались в форме приема письменных заявлений, замечаний граждан по адресу: Оренбургская область, Новосергиевский район, с. Рыбкино, ул. Чапаева, 33 и в устной форме в ходе проведения публичных слушаний. Замечания и предложения не поступали.</w:t>
      </w:r>
    </w:p>
    <w:p w:rsidR="00A20B62" w:rsidRDefault="00A20B62" w:rsidP="00A20B62">
      <w:pPr>
        <w:ind w:firstLine="709"/>
        <w:jc w:val="center"/>
        <w:rPr>
          <w:rStyle w:val="a3"/>
          <w:b w:val="0"/>
          <w:bCs w:val="0"/>
          <w:color w:val="FF0000"/>
        </w:rPr>
      </w:pPr>
    </w:p>
    <w:p w:rsidR="00A20B62" w:rsidRDefault="00A20B62" w:rsidP="00A20B6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A20B62" w:rsidRDefault="00A20B62" w:rsidP="00A20B62">
      <w:pPr>
        <w:ind w:firstLine="709"/>
        <w:jc w:val="both"/>
        <w:rPr>
          <w:rStyle w:val="a3"/>
          <w:bCs w:val="0"/>
        </w:rPr>
      </w:pPr>
    </w:p>
    <w:p w:rsidR="00A20B62" w:rsidRDefault="00A20B62" w:rsidP="00A20B62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  <w:proofErr w:type="gramStart"/>
      <w:r>
        <w:rPr>
          <w:rStyle w:val="a3"/>
          <w:b w:val="0"/>
          <w:sz w:val="24"/>
          <w:szCs w:val="24"/>
        </w:rPr>
        <w:t xml:space="preserve">1) Процедура проведения публичных слушаний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</w:t>
      </w:r>
      <w:r>
        <w:rPr>
          <w:b/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color w:val="262626"/>
          <w:sz w:val="24"/>
          <w:szCs w:val="24"/>
        </w:rPr>
        <w:t xml:space="preserve">: </w:t>
      </w:r>
      <w:r>
        <w:rPr>
          <w:sz w:val="24"/>
          <w:szCs w:val="24"/>
        </w:rPr>
        <w:t xml:space="preserve">3633П «Сбор нефти и газа со скважин № </w:t>
      </w:r>
      <w:r>
        <w:rPr>
          <w:sz w:val="24"/>
          <w:szCs w:val="24"/>
        </w:rPr>
        <w:lastRenderedPageBreak/>
        <w:t xml:space="preserve">53, 54, 55, 56, 57, 58, 59, 60, 61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 </w:t>
      </w:r>
      <w:r>
        <w:rPr>
          <w:rStyle w:val="a3"/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сельсовет, в связи, с чем публичные слушания считать состоявшимися.</w:t>
      </w:r>
      <w:proofErr w:type="gramEnd"/>
    </w:p>
    <w:p w:rsidR="00A20B62" w:rsidRDefault="00A20B62" w:rsidP="00A20B62">
      <w:pPr>
        <w:tabs>
          <w:tab w:val="left" w:pos="6012"/>
        </w:tabs>
        <w:ind w:right="15" w:firstLine="540"/>
        <w:jc w:val="both"/>
        <w:rPr>
          <w:rStyle w:val="a3"/>
        </w:rPr>
      </w:pPr>
      <w:r>
        <w:rPr>
          <w:rStyle w:val="a3"/>
          <w:b w:val="0"/>
          <w:sz w:val="24"/>
          <w:szCs w:val="24"/>
        </w:rPr>
        <w:t xml:space="preserve">2) В целом проект </w:t>
      </w:r>
      <w:r>
        <w:rPr>
          <w:b/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 xml:space="preserve">ланировки и межевания территории по объекту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color w:val="262626"/>
          <w:sz w:val="24"/>
          <w:szCs w:val="24"/>
        </w:rPr>
        <w:t>:</w:t>
      </w:r>
      <w:r>
        <w:rPr>
          <w:sz w:val="24"/>
          <w:szCs w:val="24"/>
        </w:rPr>
        <w:t xml:space="preserve"> 3633П «Сбор нефти и газа со скважин № 53, 54, 55, 56, 57, 58, 59, 60, 61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</w:t>
      </w:r>
      <w:r>
        <w:rPr>
          <w:rStyle w:val="a3"/>
          <w:color w:val="262626"/>
          <w:sz w:val="24"/>
          <w:szCs w:val="24"/>
        </w:rPr>
        <w:t>,</w:t>
      </w:r>
      <w:r>
        <w:rPr>
          <w:rStyle w:val="a3"/>
          <w:b w:val="0"/>
          <w:color w:val="262626"/>
          <w:sz w:val="24"/>
          <w:szCs w:val="24"/>
        </w:rPr>
        <w:t xml:space="preserve"> выполненный ООО НПП «</w:t>
      </w:r>
      <w:proofErr w:type="spellStart"/>
      <w:r>
        <w:rPr>
          <w:rStyle w:val="a3"/>
          <w:b w:val="0"/>
          <w:color w:val="262626"/>
          <w:sz w:val="24"/>
          <w:szCs w:val="24"/>
        </w:rPr>
        <w:t>СамараНИПИнефть</w:t>
      </w:r>
      <w:proofErr w:type="spellEnd"/>
      <w:r>
        <w:rPr>
          <w:rStyle w:val="a3"/>
          <w:b w:val="0"/>
          <w:color w:val="262626"/>
          <w:sz w:val="24"/>
          <w:szCs w:val="24"/>
        </w:rPr>
        <w:t xml:space="preserve">»  </w:t>
      </w:r>
      <w:r>
        <w:rPr>
          <w:rStyle w:val="a3"/>
          <w:b w:val="0"/>
          <w:sz w:val="24"/>
          <w:szCs w:val="24"/>
        </w:rPr>
        <w:t>получил положительную оценку.</w:t>
      </w:r>
    </w:p>
    <w:p w:rsidR="00A20B62" w:rsidRDefault="00A20B62" w:rsidP="00A20B62">
      <w:pPr>
        <w:spacing w:line="240" w:lineRule="atLeast"/>
        <w:ind w:firstLine="567"/>
        <w:jc w:val="both"/>
      </w:pPr>
      <w:r>
        <w:rPr>
          <w:sz w:val="24"/>
          <w:szCs w:val="24"/>
        </w:rPr>
        <w:t>3) Опубликовать настоящее заключение  на официальном  сайте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 /  </w:t>
      </w:r>
    </w:p>
    <w:p w:rsidR="00A20B62" w:rsidRDefault="00A20B62" w:rsidP="00A20B62">
      <w:pPr>
        <w:spacing w:line="240" w:lineRule="atLeast"/>
        <w:ind w:firstLine="540"/>
        <w:jc w:val="both"/>
        <w:rPr>
          <w:bCs w:val="0"/>
          <w:sz w:val="24"/>
          <w:szCs w:val="24"/>
        </w:rPr>
      </w:pPr>
    </w:p>
    <w:p w:rsidR="00A20B62" w:rsidRDefault="00A20B62" w:rsidP="00A20B6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Заместитель председатель комиссии                                                       </w:t>
      </w:r>
      <w:proofErr w:type="spellStart"/>
      <w:r>
        <w:rPr>
          <w:sz w:val="24"/>
          <w:szCs w:val="24"/>
        </w:rPr>
        <w:t>О.Н.Кечина</w:t>
      </w:r>
      <w:proofErr w:type="spellEnd"/>
    </w:p>
    <w:p w:rsidR="00A20B62" w:rsidRDefault="00A20B62" w:rsidP="00A20B62">
      <w:pPr>
        <w:jc w:val="both"/>
        <w:rPr>
          <w:sz w:val="24"/>
          <w:szCs w:val="24"/>
        </w:rPr>
      </w:pPr>
    </w:p>
    <w:p w:rsidR="00A20B62" w:rsidRDefault="00A20B62" w:rsidP="00A20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комиссии, </w:t>
      </w:r>
    </w:p>
    <w:p w:rsidR="00A20B62" w:rsidRDefault="00A20B62" w:rsidP="00A20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муниципального образования </w:t>
      </w:r>
    </w:p>
    <w:p w:rsidR="00A20B62" w:rsidRDefault="00A20B62" w:rsidP="00A20B62">
      <w:pPr>
        <w:jc w:val="both"/>
      </w:pPr>
      <w:r>
        <w:rPr>
          <w:sz w:val="24"/>
          <w:szCs w:val="24"/>
        </w:rPr>
        <w:t xml:space="preserve">Рыбкинский сельсовет:                                                                        </w:t>
      </w:r>
      <w:proofErr w:type="spellStart"/>
      <w:r>
        <w:rPr>
          <w:sz w:val="24"/>
          <w:szCs w:val="24"/>
        </w:rPr>
        <w:t>Н.Н.Попова</w:t>
      </w:r>
      <w:proofErr w:type="spellEnd"/>
      <w:r>
        <w:rPr>
          <w:sz w:val="24"/>
          <w:szCs w:val="24"/>
        </w:rPr>
        <w:t xml:space="preserve"> </w:t>
      </w:r>
      <w:r>
        <w:t xml:space="preserve">    </w:t>
      </w:r>
    </w:p>
    <w:p w:rsidR="00A20B62" w:rsidRDefault="00A20B62" w:rsidP="00A20B62">
      <w:pPr>
        <w:ind w:right="5755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62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E43CD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20B62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E14D20"/>
    <w:rsid w:val="00E61061"/>
    <w:rsid w:val="00E626EB"/>
    <w:rsid w:val="00E97273"/>
    <w:rsid w:val="00EF2020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6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0B62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A20B62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A20B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6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0B62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A20B62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A20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2017-05-05T06:52:00Z</dcterms:created>
  <dcterms:modified xsi:type="dcterms:W3CDTF">2017-05-05T06:52:00Z</dcterms:modified>
</cp:coreProperties>
</file>