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5740E3" w:rsidRDefault="005740E3" w:rsidP="005740E3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5740E3" w:rsidRDefault="005740E3" w:rsidP="005740E3">
      <w:pPr>
        <w:tabs>
          <w:tab w:val="left" w:pos="5529"/>
        </w:tabs>
        <w:ind w:right="3684"/>
        <w:jc w:val="center"/>
        <w:rPr>
          <w:b/>
        </w:rPr>
      </w:pPr>
    </w:p>
    <w:p w:rsidR="005740E3" w:rsidRDefault="005740E3" w:rsidP="005740E3">
      <w:pPr>
        <w:tabs>
          <w:tab w:val="left" w:pos="5529"/>
        </w:tabs>
        <w:ind w:right="3684"/>
        <w:jc w:val="center"/>
      </w:pPr>
      <w:r>
        <w:t>11.03.2024  г. № 24-п</w:t>
      </w:r>
    </w:p>
    <w:p w:rsidR="005740E3" w:rsidRDefault="005740E3" w:rsidP="005740E3">
      <w:pPr>
        <w:tabs>
          <w:tab w:val="left" w:pos="5529"/>
        </w:tabs>
        <w:ind w:right="3684"/>
        <w:jc w:val="center"/>
      </w:pPr>
      <w:r>
        <w:t>с.Рыбкино</w:t>
      </w:r>
    </w:p>
    <w:p w:rsidR="005740E3" w:rsidRDefault="005740E3" w:rsidP="005740E3">
      <w:pPr>
        <w:pStyle w:val="a3"/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2" name="Прямая соединительная линия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2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xIPV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491" name="Прямая соединительная линия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flip:x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490" name="Прямая соединительная линия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aVgIAAGg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e4ICa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89" name="Прямая соединительная линия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9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CUVwIAAGg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0/Ql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>
        <w:tab/>
      </w:r>
      <w:r>
        <w:tab/>
      </w:r>
    </w:p>
    <w:p w:rsidR="005740E3" w:rsidRDefault="005740E3" w:rsidP="005740E3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36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создании маневренного жилищного фонда на территории муниципального образования Рыбкинский сельсовет Новосергиевского района Оренбургской области</w:t>
      </w:r>
    </w:p>
    <w:p w:rsidR="005740E3" w:rsidRDefault="005740E3" w:rsidP="005740E3">
      <w:pPr>
        <w:rPr>
          <w:sz w:val="26"/>
          <w:szCs w:val="26"/>
        </w:rPr>
      </w:pPr>
    </w:p>
    <w:p w:rsidR="005740E3" w:rsidRDefault="005740E3" w:rsidP="005740E3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95 Жилищного кодекса РФ, ст.14 Федерального  закона от 06.10.2003  № 131- ФЗ «Об общих принципах организации местного самоуправления в Российской Федерации», Постановлениями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администрации муниципального образования Рыбкинский сельсовет от 12.01.2022№ 3-п «Об утверждении Положения</w:t>
      </w:r>
      <w:proofErr w:type="gramEnd"/>
      <w:r>
        <w:rPr>
          <w:sz w:val="26"/>
          <w:szCs w:val="26"/>
        </w:rPr>
        <w:t xml:space="preserve"> о маневренном жилом фонде  муниципального образования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 Оренбургской области:</w:t>
      </w:r>
    </w:p>
    <w:p w:rsidR="005740E3" w:rsidRDefault="005740E3" w:rsidP="005740E3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Создать маневренный жилищный фонд на территории муниципального образования Рыбкинский сельсовет Новосергиевского  района Оренбургской  области.</w:t>
      </w:r>
    </w:p>
    <w:p w:rsidR="005740E3" w:rsidRDefault="005740E3" w:rsidP="005740E3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маневренного жилищного фонда муниципального образования Рыбкинский сельсовет согласно приложению.</w:t>
      </w:r>
    </w:p>
    <w:p w:rsidR="005740E3" w:rsidRDefault="005740E3" w:rsidP="005740E3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740E3" w:rsidRDefault="005740E3" w:rsidP="005740E3">
      <w:pPr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6"/>
          <w:szCs w:val="26"/>
        </w:rPr>
        <w:t>Рыбкинский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5740E3" w:rsidRDefault="005740E3" w:rsidP="005740E3">
      <w:pPr>
        <w:rPr>
          <w:sz w:val="26"/>
          <w:szCs w:val="26"/>
        </w:rPr>
      </w:pPr>
    </w:p>
    <w:p w:rsidR="005740E3" w:rsidRDefault="005740E3" w:rsidP="005740E3">
      <w:pPr>
        <w:rPr>
          <w:sz w:val="26"/>
          <w:szCs w:val="26"/>
        </w:rPr>
      </w:pPr>
      <w:r>
        <w:rPr>
          <w:sz w:val="26"/>
          <w:szCs w:val="26"/>
        </w:rPr>
        <w:t>Глава   муниципального образования</w:t>
      </w:r>
    </w:p>
    <w:p w:rsidR="005740E3" w:rsidRDefault="005740E3" w:rsidP="005740E3">
      <w:pPr>
        <w:rPr>
          <w:sz w:val="26"/>
          <w:szCs w:val="26"/>
        </w:rPr>
      </w:pPr>
      <w:r>
        <w:rPr>
          <w:sz w:val="26"/>
          <w:szCs w:val="26"/>
        </w:rPr>
        <w:t>Рыбкинский сельсовет                                                                          Ю.П.Колесников</w:t>
      </w:r>
    </w:p>
    <w:p w:rsidR="005740E3" w:rsidRDefault="005740E3" w:rsidP="005740E3">
      <w:pPr>
        <w:ind w:left="1440" w:hanging="1440"/>
        <w:rPr>
          <w:sz w:val="26"/>
          <w:szCs w:val="26"/>
        </w:rPr>
      </w:pPr>
    </w:p>
    <w:p w:rsidR="005740E3" w:rsidRDefault="005740E3" w:rsidP="005740E3">
      <w:pPr>
        <w:ind w:left="1440" w:hanging="1440"/>
        <w:rPr>
          <w:sz w:val="26"/>
          <w:szCs w:val="26"/>
        </w:rPr>
      </w:pPr>
    </w:p>
    <w:p w:rsidR="005740E3" w:rsidRDefault="005740E3" w:rsidP="005740E3">
      <w:pPr>
        <w:ind w:left="1440" w:hanging="1440"/>
        <w:rPr>
          <w:sz w:val="26"/>
          <w:szCs w:val="26"/>
        </w:rPr>
      </w:pPr>
    </w:p>
    <w:p w:rsidR="005740E3" w:rsidRDefault="005740E3" w:rsidP="005740E3">
      <w:pPr>
        <w:ind w:left="1440" w:hanging="1440"/>
        <w:rPr>
          <w:sz w:val="26"/>
          <w:szCs w:val="26"/>
        </w:rPr>
      </w:pPr>
    </w:p>
    <w:p w:rsidR="005740E3" w:rsidRDefault="005740E3" w:rsidP="005740E3">
      <w:pPr>
        <w:ind w:left="1440" w:hanging="1440"/>
      </w:pPr>
      <w:r>
        <w:rPr>
          <w:sz w:val="26"/>
          <w:szCs w:val="26"/>
        </w:rPr>
        <w:t xml:space="preserve">Разослано: прокурору, в дело                                                                                      </w:t>
      </w:r>
    </w:p>
    <w:p w:rsidR="00EC76F2" w:rsidRDefault="005740E3" w:rsidP="005740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740E3" w:rsidRDefault="005740E3" w:rsidP="005740E3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                                                                                           </w:t>
      </w:r>
    </w:p>
    <w:p w:rsidR="005740E3" w:rsidRDefault="005740E3" w:rsidP="005740E3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740E3" w:rsidRDefault="005740E3" w:rsidP="005740E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5740E3" w:rsidRDefault="005740E3" w:rsidP="005740E3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>Рыбкинского сельсовета</w:t>
      </w:r>
    </w:p>
    <w:p w:rsidR="005740E3" w:rsidRDefault="005740E3" w:rsidP="005740E3">
      <w:pPr>
        <w:ind w:left="6300" w:hanging="63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от 11.03.2024 г. № 24-п </w:t>
      </w:r>
    </w:p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</w:pPr>
    </w:p>
    <w:p w:rsidR="005740E3" w:rsidRDefault="005740E3" w:rsidP="005740E3">
      <w:pPr>
        <w:jc w:val="center"/>
        <w:rPr>
          <w:b/>
          <w:sz w:val="26"/>
          <w:szCs w:val="26"/>
          <w:bdr w:val="none" w:sz="0" w:space="0" w:color="auto" w:frame="1"/>
        </w:rPr>
      </w:pPr>
      <w:r>
        <w:rPr>
          <w:b/>
          <w:bCs w:val="0"/>
          <w:sz w:val="26"/>
          <w:szCs w:val="26"/>
          <w:bdr w:val="none" w:sz="0" w:space="0" w:color="auto" w:frame="1"/>
        </w:rPr>
        <w:t>Перечень</w:t>
      </w:r>
      <w:r>
        <w:rPr>
          <w:sz w:val="26"/>
          <w:szCs w:val="26"/>
          <w:bdr w:val="none" w:sz="0" w:space="0" w:color="auto" w:frame="1"/>
        </w:rPr>
        <w:br/>
      </w:r>
      <w:r>
        <w:rPr>
          <w:b/>
          <w:bCs w:val="0"/>
          <w:sz w:val="26"/>
          <w:szCs w:val="26"/>
          <w:bdr w:val="none" w:sz="0" w:space="0" w:color="auto" w:frame="1"/>
        </w:rPr>
        <w:t>маневренного жилищного фонда</w:t>
      </w:r>
    </w:p>
    <w:p w:rsidR="005740E3" w:rsidRDefault="005740E3" w:rsidP="005740E3">
      <w:pPr>
        <w:jc w:val="center"/>
        <w:rPr>
          <w:b/>
          <w:bCs w:val="0"/>
          <w:sz w:val="26"/>
          <w:szCs w:val="26"/>
          <w:bdr w:val="none" w:sz="0" w:space="0" w:color="auto" w:frame="1"/>
        </w:rPr>
      </w:pPr>
      <w:r>
        <w:rPr>
          <w:b/>
          <w:bCs w:val="0"/>
          <w:sz w:val="26"/>
          <w:szCs w:val="26"/>
          <w:bdr w:val="none" w:sz="0" w:space="0" w:color="auto" w:frame="1"/>
        </w:rPr>
        <w:t xml:space="preserve">муниципального образования Рыбкинский сельсовет </w:t>
      </w:r>
    </w:p>
    <w:p w:rsidR="005740E3" w:rsidRDefault="005740E3" w:rsidP="005740E3">
      <w:pPr>
        <w:jc w:val="center"/>
        <w:rPr>
          <w:b/>
          <w:bCs w:val="0"/>
          <w:color w:val="242424"/>
          <w:sz w:val="26"/>
          <w:szCs w:val="26"/>
          <w:bdr w:val="none" w:sz="0" w:space="0" w:color="auto" w:frame="1"/>
        </w:rPr>
      </w:pPr>
      <w:r>
        <w:rPr>
          <w:b/>
          <w:bCs w:val="0"/>
          <w:sz w:val="26"/>
          <w:szCs w:val="26"/>
          <w:bdr w:val="none" w:sz="0" w:space="0" w:color="auto" w:frame="1"/>
        </w:rPr>
        <w:t>Новосергиевского района Оренбургской области</w:t>
      </w:r>
    </w:p>
    <w:p w:rsidR="005740E3" w:rsidRDefault="005740E3" w:rsidP="005740E3">
      <w:pPr>
        <w:jc w:val="center"/>
        <w:rPr>
          <w:b/>
          <w:bCs w:val="0"/>
          <w:color w:val="242424"/>
          <w:sz w:val="26"/>
          <w:szCs w:val="26"/>
          <w:bdr w:val="none" w:sz="0" w:space="0" w:color="auto" w:frame="1"/>
        </w:rPr>
      </w:pPr>
    </w:p>
    <w:p w:rsidR="005740E3" w:rsidRDefault="005740E3" w:rsidP="005740E3">
      <w:pPr>
        <w:jc w:val="center"/>
        <w:rPr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460"/>
        <w:gridCol w:w="2268"/>
      </w:tblGrid>
      <w:tr w:rsidR="005740E3" w:rsidTr="005740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E3" w:rsidRDefault="00574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E3" w:rsidRDefault="00574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E3" w:rsidRDefault="00574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Площадь, </w:t>
            </w:r>
            <w:proofErr w:type="spellStart"/>
            <w:r>
              <w:rPr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740E3" w:rsidTr="005740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E3" w:rsidRDefault="00574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E3" w:rsidRDefault="005740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Оренбургская область, Новосергиевский район, село Рыбкино, улица Жукова, дом 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0E3" w:rsidRDefault="00574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64,4</w:t>
            </w:r>
          </w:p>
        </w:tc>
      </w:tr>
    </w:tbl>
    <w:p w:rsidR="005740E3" w:rsidRDefault="005740E3" w:rsidP="005740E3">
      <w:pPr>
        <w:rPr>
          <w:sz w:val="26"/>
          <w:szCs w:val="26"/>
        </w:rPr>
      </w:pPr>
    </w:p>
    <w:p w:rsidR="005740E3" w:rsidRDefault="005740E3" w:rsidP="005740E3">
      <w:pPr>
        <w:tabs>
          <w:tab w:val="left" w:pos="5529"/>
        </w:tabs>
        <w:spacing w:line="360" w:lineRule="auto"/>
        <w:ind w:right="3684"/>
        <w:jc w:val="center"/>
        <w:rPr>
          <w:sz w:val="26"/>
          <w:szCs w:val="26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A60B0E"/>
    <w:multiLevelType w:val="hybridMultilevel"/>
    <w:tmpl w:val="D974D876"/>
    <w:lvl w:ilvl="0" w:tplc="9E826C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E3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26D61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40E3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C76F2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aliases w:val="iiaay no?aieoa"/>
    <w:basedOn w:val="a"/>
    <w:next w:val="a"/>
    <w:link w:val="10"/>
    <w:uiPriority w:val="9"/>
    <w:qFormat/>
    <w:rsid w:val="005740E3"/>
    <w:pPr>
      <w:keepNext/>
      <w:numPr>
        <w:numId w:val="1"/>
      </w:numPr>
      <w:spacing w:before="240" w:after="60"/>
      <w:outlineLvl w:val="0"/>
    </w:pPr>
    <w:rPr>
      <w:rFonts w:ascii="Arial" w:hAnsi="Arial" w:cs="Arial"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40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740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40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0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40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40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40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"/>
    <w:rsid w:val="005740E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4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40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740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40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40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40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40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40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qFormat/>
    <w:rsid w:val="005740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40E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aliases w:val="iiaay no?aieoa"/>
    <w:basedOn w:val="a"/>
    <w:next w:val="a"/>
    <w:link w:val="10"/>
    <w:uiPriority w:val="9"/>
    <w:qFormat/>
    <w:rsid w:val="005740E3"/>
    <w:pPr>
      <w:keepNext/>
      <w:numPr>
        <w:numId w:val="1"/>
      </w:numPr>
      <w:spacing w:before="240" w:after="60"/>
      <w:outlineLvl w:val="0"/>
    </w:pPr>
    <w:rPr>
      <w:rFonts w:ascii="Arial" w:hAnsi="Arial" w:cs="Arial"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40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740E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740E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740E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0E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740E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740E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740E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uiPriority w:val="9"/>
    <w:rsid w:val="005740E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4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740E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740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740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40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740E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740E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740E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qFormat/>
    <w:rsid w:val="005740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40E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2024-03-11T11:14:00Z</cp:lastPrinted>
  <dcterms:created xsi:type="dcterms:W3CDTF">2024-03-11T11:08:00Z</dcterms:created>
  <dcterms:modified xsi:type="dcterms:W3CDTF">2024-03-11T11:16:00Z</dcterms:modified>
</cp:coreProperties>
</file>