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FA" w:rsidRPr="00A75393" w:rsidRDefault="002718FA" w:rsidP="002718FA">
      <w:pPr>
        <w:spacing w:line="252" w:lineRule="auto"/>
        <w:ind w:left="5660"/>
        <w:rPr>
          <w:b/>
        </w:rPr>
      </w:pPr>
      <w:r w:rsidRPr="00A75393">
        <w:rPr>
          <w:b/>
        </w:rPr>
        <w:t>«УТВЕРЖДАЮ»</w:t>
      </w:r>
    </w:p>
    <w:p w:rsidR="002718FA" w:rsidRPr="00A75393" w:rsidRDefault="002718FA" w:rsidP="002718FA">
      <w:pPr>
        <w:spacing w:line="252" w:lineRule="auto"/>
        <w:ind w:left="5660"/>
        <w:rPr>
          <w:b/>
        </w:rPr>
      </w:pPr>
      <w:r w:rsidRPr="00A75393">
        <w:rPr>
          <w:b/>
        </w:rPr>
        <w:t>Глава муниципального образования</w:t>
      </w:r>
    </w:p>
    <w:p w:rsidR="002718FA" w:rsidRPr="00A75393" w:rsidRDefault="002718FA" w:rsidP="002718FA">
      <w:pPr>
        <w:spacing w:line="252" w:lineRule="auto"/>
        <w:ind w:left="5660"/>
        <w:rPr>
          <w:b/>
        </w:rPr>
      </w:pPr>
      <w:r w:rsidRPr="00A75393">
        <w:rPr>
          <w:b/>
        </w:rPr>
        <w:t xml:space="preserve"> </w:t>
      </w:r>
    </w:p>
    <w:p w:rsidR="002718FA" w:rsidRPr="00A75393" w:rsidRDefault="002718FA" w:rsidP="002718FA">
      <w:pPr>
        <w:spacing w:line="252" w:lineRule="auto"/>
        <w:ind w:left="3540"/>
        <w:rPr>
          <w:b/>
        </w:rPr>
      </w:pPr>
      <w:r w:rsidRPr="00A75393">
        <w:rPr>
          <w:b/>
        </w:rPr>
        <w:t xml:space="preserve">  _______________   Колесников Юрий Петрович</w:t>
      </w:r>
    </w:p>
    <w:p w:rsidR="002718FA" w:rsidRPr="00A75393" w:rsidRDefault="002718FA" w:rsidP="002718FA">
      <w:pPr>
        <w:spacing w:line="252" w:lineRule="auto"/>
        <w:ind w:left="3540" w:firstLine="700"/>
        <w:rPr>
          <w:i/>
        </w:rPr>
      </w:pPr>
      <w:r w:rsidRPr="00A75393">
        <w:rPr>
          <w:i/>
        </w:rPr>
        <w:t>(подпись)</w:t>
      </w:r>
    </w:p>
    <w:p w:rsidR="002718FA" w:rsidRPr="00A75393" w:rsidRDefault="002718FA" w:rsidP="002718FA">
      <w:pPr>
        <w:spacing w:line="252" w:lineRule="auto"/>
        <w:ind w:left="5660"/>
        <w:rPr>
          <w:b/>
        </w:rPr>
      </w:pPr>
      <w:r w:rsidRPr="00A75393">
        <w:rPr>
          <w:b/>
        </w:rPr>
        <w:t xml:space="preserve">«05» декабря </w:t>
      </w:r>
      <w:r w:rsidRPr="00A75393">
        <w:rPr>
          <w:b/>
        </w:rPr>
        <w:t>2023 года</w:t>
      </w:r>
    </w:p>
    <w:p w:rsidR="002718FA" w:rsidRPr="00A75393" w:rsidRDefault="002718FA" w:rsidP="004E2F2B">
      <w:pPr>
        <w:jc w:val="center"/>
        <w:rPr>
          <w:b/>
        </w:rPr>
      </w:pPr>
    </w:p>
    <w:p w:rsidR="004E2F2B" w:rsidRPr="00A75393" w:rsidRDefault="00AB594A" w:rsidP="004E2F2B">
      <w:pPr>
        <w:jc w:val="center"/>
        <w:rPr>
          <w:b/>
        </w:rPr>
      </w:pPr>
      <w:r w:rsidRPr="00A75393">
        <w:rPr>
          <w:b/>
        </w:rPr>
        <w:t>ПРОТОКО</w:t>
      </w:r>
      <w:r w:rsidR="004E2F2B" w:rsidRPr="00A75393">
        <w:rPr>
          <w:b/>
        </w:rPr>
        <w:t xml:space="preserve">Л  </w:t>
      </w:r>
      <w:r w:rsidR="002718FA" w:rsidRPr="00A75393">
        <w:rPr>
          <w:b/>
        </w:rPr>
        <w:t>№ 3</w:t>
      </w:r>
    </w:p>
    <w:p w:rsidR="004E2F2B" w:rsidRPr="00A75393" w:rsidRDefault="004E2F2B" w:rsidP="00AB594A">
      <w:pPr>
        <w:jc w:val="center"/>
        <w:rPr>
          <w:b/>
        </w:rPr>
      </w:pPr>
      <w:r w:rsidRPr="00A75393">
        <w:rPr>
          <w:b/>
        </w:rPr>
        <w:t xml:space="preserve">публичных слушаний </w:t>
      </w:r>
      <w:r w:rsidR="00AB594A" w:rsidRPr="00A75393">
        <w:rPr>
          <w:b/>
        </w:rPr>
        <w:t xml:space="preserve">по обсуждению проекта </w:t>
      </w:r>
      <w:r w:rsidRPr="00A75393">
        <w:rPr>
          <w:b/>
        </w:rPr>
        <w:t>бюджета муниципального образования Рыбкинский сельсовет Новосергиевского рай</w:t>
      </w:r>
      <w:r w:rsidR="004B0D4B" w:rsidRPr="00A75393">
        <w:rPr>
          <w:b/>
        </w:rPr>
        <w:t>она Оренбургской области на 202</w:t>
      </w:r>
      <w:r w:rsidR="00C33CA4" w:rsidRPr="00A75393">
        <w:rPr>
          <w:b/>
        </w:rPr>
        <w:t>4 год и плановый период 2025-2026</w:t>
      </w:r>
      <w:r w:rsidRPr="00A75393">
        <w:rPr>
          <w:b/>
        </w:rPr>
        <w:t xml:space="preserve"> годы</w:t>
      </w:r>
    </w:p>
    <w:p w:rsidR="004E2F2B" w:rsidRPr="00A75393" w:rsidRDefault="004E2F2B" w:rsidP="004E2F2B"/>
    <w:p w:rsidR="00DA17B5" w:rsidRPr="00A75393" w:rsidRDefault="00AE058D" w:rsidP="00A75393">
      <w:pPr>
        <w:tabs>
          <w:tab w:val="left" w:pos="9355"/>
        </w:tabs>
        <w:ind w:right="-1" w:firstLine="567"/>
        <w:jc w:val="both"/>
      </w:pPr>
      <w:r w:rsidRPr="00A75393">
        <w:rPr>
          <w:b/>
        </w:rPr>
        <w:t>Дата проведения:</w:t>
      </w:r>
      <w:r w:rsidR="00C33CA4" w:rsidRPr="00A75393">
        <w:t xml:space="preserve"> 05.12.2023</w:t>
      </w:r>
      <w:r w:rsidRPr="00A75393">
        <w:t xml:space="preserve"> года</w:t>
      </w:r>
    </w:p>
    <w:p w:rsidR="00966C88" w:rsidRPr="00A75393" w:rsidRDefault="00AE058D" w:rsidP="00A75393">
      <w:pPr>
        <w:tabs>
          <w:tab w:val="left" w:pos="9355"/>
        </w:tabs>
        <w:ind w:right="-1" w:firstLine="567"/>
        <w:jc w:val="both"/>
      </w:pPr>
      <w:r w:rsidRPr="00A75393">
        <w:rPr>
          <w:b/>
        </w:rPr>
        <w:t>Время проведения:</w:t>
      </w:r>
      <w:r w:rsidR="00C33CA4" w:rsidRPr="00A75393">
        <w:t xml:space="preserve"> 14</w:t>
      </w:r>
      <w:r w:rsidRPr="00A75393">
        <w:t>-00</w:t>
      </w:r>
    </w:p>
    <w:p w:rsidR="00500299" w:rsidRPr="00A75393" w:rsidRDefault="00AE058D" w:rsidP="00A75393">
      <w:pPr>
        <w:tabs>
          <w:tab w:val="left" w:pos="9355"/>
        </w:tabs>
        <w:ind w:right="-1" w:firstLine="567"/>
        <w:jc w:val="both"/>
      </w:pPr>
      <w:r w:rsidRPr="00A75393">
        <w:rPr>
          <w:b/>
        </w:rPr>
        <w:t>Место проведения:</w:t>
      </w:r>
      <w:r w:rsidRPr="00A75393">
        <w:t xml:space="preserve"> Администрация Рыбкинского сельсовета, Оренбургская область, Новосергиевский район, с.Рыбкино, 33.</w:t>
      </w:r>
    </w:p>
    <w:p w:rsidR="00DA17B5" w:rsidRPr="00A75393" w:rsidRDefault="00500299" w:rsidP="00A75393">
      <w:pPr>
        <w:tabs>
          <w:tab w:val="left" w:pos="9355"/>
        </w:tabs>
        <w:ind w:right="-1" w:firstLine="567"/>
        <w:jc w:val="both"/>
        <w:rPr>
          <w:color w:val="FF0000"/>
        </w:rPr>
      </w:pPr>
      <w:r w:rsidRPr="00A75393">
        <w:rPr>
          <w:b/>
        </w:rPr>
        <w:t>Присутствовало:</w:t>
      </w:r>
      <w:r w:rsidRPr="00A75393">
        <w:t xml:space="preserve"> 7 человек</w:t>
      </w:r>
      <w:r w:rsidRPr="00A75393">
        <w:rPr>
          <w:color w:val="FF0000"/>
        </w:rPr>
        <w:t xml:space="preserve"> </w:t>
      </w:r>
    </w:p>
    <w:p w:rsidR="00966C88" w:rsidRPr="00A75393" w:rsidRDefault="00966C88" w:rsidP="00966C88">
      <w:pPr>
        <w:tabs>
          <w:tab w:val="left" w:pos="9355"/>
        </w:tabs>
        <w:ind w:right="-1" w:firstLine="567"/>
        <w:jc w:val="both"/>
        <w:rPr>
          <w:b/>
        </w:rPr>
      </w:pPr>
      <w:r w:rsidRPr="00A75393">
        <w:rPr>
          <w:b/>
        </w:rPr>
        <w:t>Основание проведения публичных слушаний:</w:t>
      </w:r>
    </w:p>
    <w:p w:rsidR="00966C88" w:rsidRPr="00A75393" w:rsidRDefault="00C33CA4" w:rsidP="00A75393">
      <w:pPr>
        <w:tabs>
          <w:tab w:val="left" w:pos="9355"/>
        </w:tabs>
        <w:ind w:right="-1" w:firstLine="567"/>
        <w:jc w:val="both"/>
      </w:pPr>
      <w:r w:rsidRPr="00A75393">
        <w:t>Решение Совета депутатов муниципального образования Рыбкинский сельсовет от 22.11.2023</w:t>
      </w:r>
      <w:r w:rsidR="0060082D" w:rsidRPr="00A75393">
        <w:t xml:space="preserve"> </w:t>
      </w:r>
      <w:r w:rsidRPr="00A75393">
        <w:t xml:space="preserve">№ 31/5 </w:t>
      </w:r>
      <w:proofErr w:type="spellStart"/>
      <w:r w:rsidRPr="00A75393">
        <w:t>р.С</w:t>
      </w:r>
      <w:proofErr w:type="spellEnd"/>
      <w:r w:rsidRPr="00A75393">
        <w:t>.</w:t>
      </w:r>
      <w:r w:rsidR="00966C88" w:rsidRPr="00A75393">
        <w:t xml:space="preserve"> «</w:t>
      </w:r>
      <w:r w:rsidRPr="00A75393">
        <w:t>О проведении публичных слушаний по рассмотрению проекта бюджета муниципального образования Рыбкинский сельсовет Новосергиевского района на 2024 год и плановый период 2025-2026 годы</w:t>
      </w:r>
      <w:r w:rsidR="00966C88" w:rsidRPr="00A75393">
        <w:t>».</w:t>
      </w:r>
    </w:p>
    <w:p w:rsidR="00C33CA4" w:rsidRPr="00A75393" w:rsidRDefault="00726F4A" w:rsidP="00C33CA4">
      <w:pPr>
        <w:pStyle w:val="2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A75393">
        <w:rPr>
          <w:b/>
          <w:sz w:val="24"/>
          <w:szCs w:val="24"/>
        </w:rPr>
        <w:t xml:space="preserve">Материалы по проекту обнародованы: </w:t>
      </w:r>
    </w:p>
    <w:p w:rsidR="00726F4A" w:rsidRPr="00A75393" w:rsidRDefault="00726F4A" w:rsidP="00726F4A">
      <w:pPr>
        <w:pStyle w:val="2"/>
        <w:spacing w:after="0" w:line="240" w:lineRule="auto"/>
        <w:ind w:firstLine="567"/>
        <w:jc w:val="both"/>
        <w:rPr>
          <w:bCs/>
          <w:kern w:val="2"/>
          <w:sz w:val="24"/>
          <w:szCs w:val="24"/>
        </w:rPr>
      </w:pPr>
      <w:r w:rsidRPr="00A75393">
        <w:rPr>
          <w:bCs/>
          <w:kern w:val="2"/>
          <w:sz w:val="24"/>
          <w:szCs w:val="24"/>
        </w:rPr>
        <w:t>На информационных стендах:</w:t>
      </w:r>
    </w:p>
    <w:p w:rsidR="00726F4A" w:rsidRPr="00A75393" w:rsidRDefault="00726F4A" w:rsidP="00726F4A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A75393">
        <w:rPr>
          <w:sz w:val="24"/>
          <w:szCs w:val="24"/>
        </w:rPr>
        <w:t>Информационный стенд  в  здании администрации муниципального образования Рыбкинский сельсовет по адресу: с.Рыбкино, ул. Чапаева дом 33;</w:t>
      </w:r>
    </w:p>
    <w:p w:rsidR="00726F4A" w:rsidRPr="00A75393" w:rsidRDefault="00726F4A" w:rsidP="00726F4A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A75393">
        <w:rPr>
          <w:sz w:val="24"/>
          <w:szCs w:val="24"/>
        </w:rPr>
        <w:t xml:space="preserve">Информационный стенд в здании Рыбкинского СДК по адресу: с.Рыбкино, ул. Чапаева дом 12 (модельная библиотека). </w:t>
      </w:r>
    </w:p>
    <w:p w:rsidR="00726F4A" w:rsidRPr="00A75393" w:rsidRDefault="00726F4A" w:rsidP="00EE5BA1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A75393">
        <w:rPr>
          <w:color w:val="000000"/>
          <w:spacing w:val="1"/>
        </w:rPr>
        <w:t>Места опубликования:</w:t>
      </w:r>
    </w:p>
    <w:p w:rsidR="00EE5BA1" w:rsidRPr="00A75393" w:rsidRDefault="00726F4A" w:rsidP="00726F4A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A75393">
        <w:rPr>
          <w:color w:val="000000"/>
          <w:spacing w:val="1"/>
        </w:rPr>
        <w:t xml:space="preserve">Официальный сайт муниципального образования Рыбкинский сельсовет Новосергиевского района Оренбургской области </w:t>
      </w:r>
      <w:hyperlink r:id="rId6" w:history="1">
        <w:r w:rsidRPr="00A75393">
          <w:rPr>
            <w:rStyle w:val="a5"/>
            <w:spacing w:val="1"/>
          </w:rPr>
          <w:t>http://Рыбкинский.рф</w:t>
        </w:r>
      </w:hyperlink>
      <w:r w:rsidRPr="00A75393">
        <w:rPr>
          <w:color w:val="000000"/>
          <w:spacing w:val="1"/>
        </w:rPr>
        <w:t xml:space="preserve">  </w:t>
      </w:r>
      <w:r w:rsidR="00500299" w:rsidRPr="00A75393">
        <w:rPr>
          <w:color w:val="000000"/>
          <w:spacing w:val="1"/>
        </w:rPr>
        <w:t>в разделе «Бюджет и бюджетная отчетность муниципального образования»</w:t>
      </w:r>
      <w:r w:rsidRPr="00A75393">
        <w:rPr>
          <w:color w:val="000000"/>
          <w:spacing w:val="1"/>
        </w:rPr>
        <w:t xml:space="preserve"> </w:t>
      </w:r>
    </w:p>
    <w:p w:rsidR="00DA17B5" w:rsidRPr="00A75393" w:rsidRDefault="00EE5BA1" w:rsidP="00A75393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A75393">
        <w:rPr>
          <w:color w:val="000000"/>
          <w:spacing w:val="1"/>
        </w:rPr>
        <w:t>Единый портал госуда</w:t>
      </w:r>
      <w:r w:rsidR="000E2711" w:rsidRPr="00A75393">
        <w:rPr>
          <w:color w:val="000000"/>
          <w:spacing w:val="1"/>
        </w:rPr>
        <w:t>рственных и муниципальных услуг (</w:t>
      </w:r>
      <w:proofErr w:type="gramStart"/>
      <w:r w:rsidR="000E2711" w:rsidRPr="00A75393">
        <w:rPr>
          <w:color w:val="000000"/>
          <w:spacing w:val="1"/>
        </w:rPr>
        <w:t>ПОС</w:t>
      </w:r>
      <w:proofErr w:type="gramEnd"/>
      <w:r w:rsidR="000E2711" w:rsidRPr="00A75393">
        <w:rPr>
          <w:color w:val="000000"/>
          <w:spacing w:val="1"/>
        </w:rPr>
        <w:t xml:space="preserve"> ЕПГУ).</w:t>
      </w:r>
    </w:p>
    <w:p w:rsidR="000669D4" w:rsidRPr="00A75393" w:rsidRDefault="000669D4" w:rsidP="00726F4A">
      <w:pPr>
        <w:shd w:val="clear" w:color="auto" w:fill="FFFFFF"/>
        <w:ind w:firstLine="567"/>
        <w:jc w:val="both"/>
        <w:rPr>
          <w:color w:val="333333"/>
        </w:rPr>
      </w:pPr>
      <w:r w:rsidRPr="00A75393">
        <w:rPr>
          <w:rFonts w:ascii="Arial" w:hAnsi="Arial" w:cs="Arial"/>
          <w:b/>
          <w:color w:val="333333"/>
        </w:rPr>
        <w:t xml:space="preserve">  </w:t>
      </w:r>
      <w:r w:rsidRPr="00A75393">
        <w:rPr>
          <w:b/>
          <w:color w:val="333333"/>
        </w:rPr>
        <w:t>Информация о публичных слушаниях опубликована и размещена</w:t>
      </w:r>
      <w:r w:rsidRPr="00A75393">
        <w:rPr>
          <w:color w:val="333333"/>
        </w:rPr>
        <w:t>:</w:t>
      </w:r>
    </w:p>
    <w:p w:rsidR="00BC35EF" w:rsidRPr="00A75393" w:rsidRDefault="000669D4" w:rsidP="004B0D4B">
      <w:pPr>
        <w:shd w:val="clear" w:color="auto" w:fill="FFFFFF"/>
        <w:ind w:firstLine="567"/>
        <w:jc w:val="both"/>
      </w:pPr>
      <w:r w:rsidRPr="00A75393">
        <w:rPr>
          <w:color w:val="000000"/>
          <w:spacing w:val="1"/>
        </w:rPr>
        <w:t xml:space="preserve">Официальный сайт муниципального образования Рыбкинский сельсовет Новосергиевского района Оренбургской области </w:t>
      </w:r>
      <w:hyperlink r:id="rId7" w:history="1">
        <w:r w:rsidRPr="00A75393">
          <w:rPr>
            <w:rStyle w:val="a5"/>
            <w:spacing w:val="1"/>
          </w:rPr>
          <w:t>http://Рыбкинский.рф</w:t>
        </w:r>
      </w:hyperlink>
      <w:r w:rsidR="00BC35EF" w:rsidRPr="00A75393">
        <w:rPr>
          <w:rStyle w:val="a5"/>
          <w:spacing w:val="1"/>
        </w:rPr>
        <w:t xml:space="preserve"> </w:t>
      </w:r>
      <w:r w:rsidR="00BC35EF" w:rsidRPr="00A75393">
        <w:rPr>
          <w:rStyle w:val="a5"/>
          <w:color w:val="auto"/>
          <w:spacing w:val="1"/>
          <w:u w:val="none"/>
        </w:rPr>
        <w:t>в разделе</w:t>
      </w:r>
      <w:r w:rsidR="00BC35EF" w:rsidRPr="00A75393">
        <w:rPr>
          <w:rStyle w:val="a5"/>
          <w:color w:val="auto"/>
          <w:spacing w:val="1"/>
        </w:rPr>
        <w:t xml:space="preserve"> </w:t>
      </w:r>
      <w:r w:rsidR="00BC35EF" w:rsidRPr="00A75393">
        <w:rPr>
          <w:rStyle w:val="a5"/>
          <w:color w:val="auto"/>
          <w:spacing w:val="1"/>
          <w:u w:val="none"/>
        </w:rPr>
        <w:t>«Публичные слушания, общественные обсуждения, опросы граждан, протоколы общих собраний собственников земельных долей, установление публичных сервитутов»</w:t>
      </w:r>
      <w:r w:rsidR="00BC35EF" w:rsidRPr="00A75393">
        <w:t>.</w:t>
      </w:r>
    </w:p>
    <w:p w:rsidR="004B0D4B" w:rsidRPr="00A75393" w:rsidRDefault="00BC35EF" w:rsidP="004B0D4B">
      <w:pPr>
        <w:shd w:val="clear" w:color="auto" w:fill="FFFFFF"/>
        <w:ind w:firstLine="567"/>
        <w:jc w:val="both"/>
      </w:pPr>
      <w:r w:rsidRPr="00A75393">
        <w:t>И</w:t>
      </w:r>
      <w:r w:rsidR="000669D4" w:rsidRPr="00A75393">
        <w:t>нформационный стенд</w:t>
      </w:r>
      <w:r w:rsidR="004B0D4B" w:rsidRPr="00A75393">
        <w:t xml:space="preserve"> по адресу: с.Рыбкино, ул. Чапаева дом 33;</w:t>
      </w:r>
    </w:p>
    <w:p w:rsidR="00DA17B5" w:rsidRPr="00A75393" w:rsidRDefault="004B0D4B" w:rsidP="00A75393">
      <w:pPr>
        <w:shd w:val="clear" w:color="auto" w:fill="FFFFFF"/>
        <w:ind w:firstLine="567"/>
        <w:jc w:val="both"/>
      </w:pPr>
      <w:r w:rsidRPr="00A75393">
        <w:t>Информационный стенд в здании Рыбкинского СДК по адресу: с.Рыбкино, ул. Чапаева дом 12 (модельная библиотека)</w:t>
      </w:r>
      <w:r w:rsidR="000669D4" w:rsidRPr="00A75393">
        <w:t>.</w:t>
      </w:r>
    </w:p>
    <w:p w:rsidR="00A75393" w:rsidRDefault="00A75393" w:rsidP="00A75393">
      <w:pPr>
        <w:spacing w:line="254" w:lineRule="auto"/>
        <w:ind w:firstLine="567"/>
        <w:jc w:val="both"/>
      </w:pPr>
      <w:r w:rsidRPr="00A75393">
        <w:rPr>
          <w:b/>
        </w:rPr>
        <w:t>Выводы:</w:t>
      </w:r>
      <w:r>
        <w:t xml:space="preserve"> </w:t>
      </w:r>
      <w:r w:rsidR="00983EAE" w:rsidRPr="00A75393">
        <w:t xml:space="preserve">Процедура проведения </w:t>
      </w:r>
      <w:r w:rsidR="00983EAE" w:rsidRPr="00A75393">
        <w:t xml:space="preserve">публичных слушаний по проекту бюджета муниципального образования Рыбкинский сельсовет Новосергиевского района на 2024 год и плановый период 2025-2026 годы </w:t>
      </w:r>
      <w:r w:rsidR="00983EAE" w:rsidRPr="00A75393">
        <w:t>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Рыбкинский сельсо</w:t>
      </w:r>
      <w:r w:rsidR="00983EAE" w:rsidRPr="00A75393">
        <w:t>вет, в связи, с чем публичные слушания</w:t>
      </w:r>
      <w:r w:rsidR="00983EAE" w:rsidRPr="00A75393">
        <w:t xml:space="preserve"> считать состоявшим</w:t>
      </w:r>
      <w:r w:rsidR="00983EAE" w:rsidRPr="00A75393">
        <w:t>и</w:t>
      </w:r>
      <w:r w:rsidR="00983EAE" w:rsidRPr="00A75393">
        <w:t>ся.</w:t>
      </w:r>
      <w:bookmarkStart w:id="0" w:name="_GoBack"/>
      <w:bookmarkEnd w:id="0"/>
    </w:p>
    <w:p w:rsidR="002718FA" w:rsidRPr="00A75393" w:rsidRDefault="002718FA" w:rsidP="00A75393">
      <w:pPr>
        <w:spacing w:line="254" w:lineRule="auto"/>
        <w:ind w:firstLine="567"/>
        <w:jc w:val="both"/>
      </w:pPr>
      <w:r w:rsidRPr="00A75393">
        <w:rPr>
          <w:b/>
        </w:rPr>
        <w:t>У</w:t>
      </w:r>
      <w:r w:rsidR="0063190B">
        <w:rPr>
          <w:b/>
        </w:rPr>
        <w:t>частники публичных слушаний</w:t>
      </w:r>
      <w:r w:rsidRPr="00A75393">
        <w:rPr>
          <w:b/>
        </w:rPr>
        <w:t xml:space="preserve">: </w:t>
      </w:r>
      <w:r w:rsidRPr="00A75393">
        <w:t>в ходе собрания поступило 0 замечаний и предложен</w:t>
      </w:r>
      <w:r w:rsidRPr="00A75393">
        <w:t>ий</w:t>
      </w:r>
      <w:r w:rsidRPr="00A75393">
        <w:t>.</w:t>
      </w:r>
    </w:p>
    <w:p w:rsidR="002718FA" w:rsidRPr="00A75393" w:rsidRDefault="002718FA" w:rsidP="00983EAE">
      <w:pPr>
        <w:spacing w:line="254" w:lineRule="auto"/>
        <w:jc w:val="both"/>
      </w:pPr>
    </w:p>
    <w:sectPr w:rsidR="002718FA" w:rsidRPr="00A7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0308"/>
    <w:multiLevelType w:val="hybridMultilevel"/>
    <w:tmpl w:val="11821A32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9449F"/>
    <w:multiLevelType w:val="hybridMultilevel"/>
    <w:tmpl w:val="7DDA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2B"/>
    <w:rsid w:val="00000BBD"/>
    <w:rsid w:val="00022DA6"/>
    <w:rsid w:val="00026773"/>
    <w:rsid w:val="00027A12"/>
    <w:rsid w:val="000415DB"/>
    <w:rsid w:val="00053EDF"/>
    <w:rsid w:val="00055DB2"/>
    <w:rsid w:val="00063ACB"/>
    <w:rsid w:val="00065B14"/>
    <w:rsid w:val="000669D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E2711"/>
    <w:rsid w:val="000F2AF8"/>
    <w:rsid w:val="000F3FE9"/>
    <w:rsid w:val="000F4AC8"/>
    <w:rsid w:val="000F6860"/>
    <w:rsid w:val="000F6A52"/>
    <w:rsid w:val="00103246"/>
    <w:rsid w:val="00103D07"/>
    <w:rsid w:val="00123C77"/>
    <w:rsid w:val="00125A58"/>
    <w:rsid w:val="001333E7"/>
    <w:rsid w:val="00133ED3"/>
    <w:rsid w:val="00137D1A"/>
    <w:rsid w:val="001404DB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3179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13F9"/>
    <w:rsid w:val="002155B9"/>
    <w:rsid w:val="00216A7A"/>
    <w:rsid w:val="0022070E"/>
    <w:rsid w:val="002259AC"/>
    <w:rsid w:val="00226EFD"/>
    <w:rsid w:val="002271AE"/>
    <w:rsid w:val="00234FF0"/>
    <w:rsid w:val="002529C3"/>
    <w:rsid w:val="00267BB5"/>
    <w:rsid w:val="002718FA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3F68"/>
    <w:rsid w:val="002C6207"/>
    <w:rsid w:val="002C753F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2955"/>
    <w:rsid w:val="003449AF"/>
    <w:rsid w:val="003516B7"/>
    <w:rsid w:val="00354DB7"/>
    <w:rsid w:val="00360BDE"/>
    <w:rsid w:val="003626F1"/>
    <w:rsid w:val="0036377E"/>
    <w:rsid w:val="003666D4"/>
    <w:rsid w:val="003706C5"/>
    <w:rsid w:val="00385B13"/>
    <w:rsid w:val="003863F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401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A283B"/>
    <w:rsid w:val="004B03FF"/>
    <w:rsid w:val="004B0717"/>
    <w:rsid w:val="004B0D4B"/>
    <w:rsid w:val="004B3DF7"/>
    <w:rsid w:val="004B4A5D"/>
    <w:rsid w:val="004B7B93"/>
    <w:rsid w:val="004C0639"/>
    <w:rsid w:val="004C27DD"/>
    <w:rsid w:val="004D3C15"/>
    <w:rsid w:val="004D431F"/>
    <w:rsid w:val="004D7585"/>
    <w:rsid w:val="004E0B5A"/>
    <w:rsid w:val="004E2F2B"/>
    <w:rsid w:val="004F704F"/>
    <w:rsid w:val="004F72EA"/>
    <w:rsid w:val="00500299"/>
    <w:rsid w:val="00503464"/>
    <w:rsid w:val="0050583D"/>
    <w:rsid w:val="005112A3"/>
    <w:rsid w:val="00516567"/>
    <w:rsid w:val="005172B7"/>
    <w:rsid w:val="00522AE8"/>
    <w:rsid w:val="00526A60"/>
    <w:rsid w:val="00526FB1"/>
    <w:rsid w:val="00530019"/>
    <w:rsid w:val="00536556"/>
    <w:rsid w:val="0053723E"/>
    <w:rsid w:val="00541553"/>
    <w:rsid w:val="0056168C"/>
    <w:rsid w:val="00564190"/>
    <w:rsid w:val="0057076F"/>
    <w:rsid w:val="00570B33"/>
    <w:rsid w:val="005815A1"/>
    <w:rsid w:val="005869DE"/>
    <w:rsid w:val="005923F2"/>
    <w:rsid w:val="005B01B5"/>
    <w:rsid w:val="005B5CEC"/>
    <w:rsid w:val="005C6332"/>
    <w:rsid w:val="005D3C25"/>
    <w:rsid w:val="005F4F6A"/>
    <w:rsid w:val="005F7EFB"/>
    <w:rsid w:val="0060082D"/>
    <w:rsid w:val="006014F9"/>
    <w:rsid w:val="0061659A"/>
    <w:rsid w:val="00624176"/>
    <w:rsid w:val="0063190B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3252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26F4A"/>
    <w:rsid w:val="00730912"/>
    <w:rsid w:val="00730A9F"/>
    <w:rsid w:val="0073312A"/>
    <w:rsid w:val="0073475F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6203"/>
    <w:rsid w:val="007C231C"/>
    <w:rsid w:val="007C33F1"/>
    <w:rsid w:val="007C61FA"/>
    <w:rsid w:val="007C7F26"/>
    <w:rsid w:val="007D0524"/>
    <w:rsid w:val="007D3793"/>
    <w:rsid w:val="007D7758"/>
    <w:rsid w:val="007E49E6"/>
    <w:rsid w:val="007E5F5E"/>
    <w:rsid w:val="007E7255"/>
    <w:rsid w:val="007F1E77"/>
    <w:rsid w:val="007F413D"/>
    <w:rsid w:val="008025E3"/>
    <w:rsid w:val="008266EC"/>
    <w:rsid w:val="008364FF"/>
    <w:rsid w:val="00846D04"/>
    <w:rsid w:val="008537B7"/>
    <w:rsid w:val="00861CEB"/>
    <w:rsid w:val="00881811"/>
    <w:rsid w:val="008820CB"/>
    <w:rsid w:val="00882601"/>
    <w:rsid w:val="0089013F"/>
    <w:rsid w:val="00890814"/>
    <w:rsid w:val="008A2908"/>
    <w:rsid w:val="008B0ED7"/>
    <w:rsid w:val="008B551B"/>
    <w:rsid w:val="008C0421"/>
    <w:rsid w:val="008C2C1B"/>
    <w:rsid w:val="008C3D32"/>
    <w:rsid w:val="008C6FAA"/>
    <w:rsid w:val="008D5E2B"/>
    <w:rsid w:val="008E6D68"/>
    <w:rsid w:val="008E7679"/>
    <w:rsid w:val="008F3C8F"/>
    <w:rsid w:val="009024A1"/>
    <w:rsid w:val="00904919"/>
    <w:rsid w:val="00910E25"/>
    <w:rsid w:val="00914247"/>
    <w:rsid w:val="0091584B"/>
    <w:rsid w:val="0092545F"/>
    <w:rsid w:val="00927CC2"/>
    <w:rsid w:val="0093062E"/>
    <w:rsid w:val="00935F83"/>
    <w:rsid w:val="00951645"/>
    <w:rsid w:val="00953C91"/>
    <w:rsid w:val="009557F2"/>
    <w:rsid w:val="00957857"/>
    <w:rsid w:val="00960FB8"/>
    <w:rsid w:val="00961957"/>
    <w:rsid w:val="00961998"/>
    <w:rsid w:val="00963006"/>
    <w:rsid w:val="009659BF"/>
    <w:rsid w:val="00966C88"/>
    <w:rsid w:val="009675A6"/>
    <w:rsid w:val="00967FCE"/>
    <w:rsid w:val="00973E3E"/>
    <w:rsid w:val="00975725"/>
    <w:rsid w:val="00977559"/>
    <w:rsid w:val="00981FDB"/>
    <w:rsid w:val="00983EAE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34411"/>
    <w:rsid w:val="00A41844"/>
    <w:rsid w:val="00A444A3"/>
    <w:rsid w:val="00A4682E"/>
    <w:rsid w:val="00A47CB5"/>
    <w:rsid w:val="00A52F79"/>
    <w:rsid w:val="00A56632"/>
    <w:rsid w:val="00A604AF"/>
    <w:rsid w:val="00A66272"/>
    <w:rsid w:val="00A6627F"/>
    <w:rsid w:val="00A71415"/>
    <w:rsid w:val="00A74B87"/>
    <w:rsid w:val="00A75393"/>
    <w:rsid w:val="00A768E5"/>
    <w:rsid w:val="00A77322"/>
    <w:rsid w:val="00A80E33"/>
    <w:rsid w:val="00A81E2C"/>
    <w:rsid w:val="00A85A36"/>
    <w:rsid w:val="00A9191A"/>
    <w:rsid w:val="00A94229"/>
    <w:rsid w:val="00A94DE2"/>
    <w:rsid w:val="00AA1626"/>
    <w:rsid w:val="00AA286A"/>
    <w:rsid w:val="00AA741F"/>
    <w:rsid w:val="00AA7FC3"/>
    <w:rsid w:val="00AB0A93"/>
    <w:rsid w:val="00AB10B6"/>
    <w:rsid w:val="00AB3FDD"/>
    <w:rsid w:val="00AB496A"/>
    <w:rsid w:val="00AB594A"/>
    <w:rsid w:val="00AB75EE"/>
    <w:rsid w:val="00AC52E5"/>
    <w:rsid w:val="00AC7564"/>
    <w:rsid w:val="00AC7698"/>
    <w:rsid w:val="00AD32EE"/>
    <w:rsid w:val="00AE058D"/>
    <w:rsid w:val="00AE57AA"/>
    <w:rsid w:val="00AF1155"/>
    <w:rsid w:val="00AF7C12"/>
    <w:rsid w:val="00B013E5"/>
    <w:rsid w:val="00B01FA7"/>
    <w:rsid w:val="00B033CF"/>
    <w:rsid w:val="00B1521C"/>
    <w:rsid w:val="00B15C5F"/>
    <w:rsid w:val="00B21963"/>
    <w:rsid w:val="00B2198D"/>
    <w:rsid w:val="00B272DF"/>
    <w:rsid w:val="00B36FF4"/>
    <w:rsid w:val="00B4232A"/>
    <w:rsid w:val="00B44E7C"/>
    <w:rsid w:val="00B45098"/>
    <w:rsid w:val="00B50551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35EF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3D42"/>
    <w:rsid w:val="00C252B3"/>
    <w:rsid w:val="00C2648C"/>
    <w:rsid w:val="00C2740C"/>
    <w:rsid w:val="00C33CA4"/>
    <w:rsid w:val="00C357EE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1441"/>
    <w:rsid w:val="00D025DE"/>
    <w:rsid w:val="00D027A1"/>
    <w:rsid w:val="00D07B1D"/>
    <w:rsid w:val="00D236EE"/>
    <w:rsid w:val="00D31511"/>
    <w:rsid w:val="00D32765"/>
    <w:rsid w:val="00D3504A"/>
    <w:rsid w:val="00D3640F"/>
    <w:rsid w:val="00D42D3F"/>
    <w:rsid w:val="00D46A97"/>
    <w:rsid w:val="00D52599"/>
    <w:rsid w:val="00D53B76"/>
    <w:rsid w:val="00D60EA1"/>
    <w:rsid w:val="00D70533"/>
    <w:rsid w:val="00D83AB5"/>
    <w:rsid w:val="00D85BE6"/>
    <w:rsid w:val="00D87CDD"/>
    <w:rsid w:val="00D91B31"/>
    <w:rsid w:val="00DA1467"/>
    <w:rsid w:val="00DA17B5"/>
    <w:rsid w:val="00DA60DA"/>
    <w:rsid w:val="00DA62D7"/>
    <w:rsid w:val="00DB3C34"/>
    <w:rsid w:val="00DC69DE"/>
    <w:rsid w:val="00DD3060"/>
    <w:rsid w:val="00DD3806"/>
    <w:rsid w:val="00DD621D"/>
    <w:rsid w:val="00DD7B22"/>
    <w:rsid w:val="00DE007E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848D3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D1CE7"/>
    <w:rsid w:val="00EE080F"/>
    <w:rsid w:val="00EE2AE4"/>
    <w:rsid w:val="00EE3B13"/>
    <w:rsid w:val="00EE5BA1"/>
    <w:rsid w:val="00EE6890"/>
    <w:rsid w:val="00EF5D5F"/>
    <w:rsid w:val="00EF6005"/>
    <w:rsid w:val="00F05BA9"/>
    <w:rsid w:val="00F17B9C"/>
    <w:rsid w:val="00F23137"/>
    <w:rsid w:val="00F3366A"/>
    <w:rsid w:val="00F35E3A"/>
    <w:rsid w:val="00F4251E"/>
    <w:rsid w:val="00F4686D"/>
    <w:rsid w:val="00F53027"/>
    <w:rsid w:val="00F571A9"/>
    <w:rsid w:val="00F64234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354B"/>
    <w:rsid w:val="00FD6AD4"/>
    <w:rsid w:val="00FE07E3"/>
    <w:rsid w:val="00FE4454"/>
    <w:rsid w:val="00FE60CD"/>
    <w:rsid w:val="00FF1DBA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4A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726F4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26F4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726F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2C3F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C3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C7F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4A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726F4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26F4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726F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2C3F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C3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C7F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8;&#1099;&#1073;&#1082;&#1080;&#1085;&#1089;&#1082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8;&#1099;&#1073;&#1082;&#1080;&#1085;&#1089;&#1082;&#1080;&#1081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66</cp:revision>
  <cp:lastPrinted>2023-12-05T11:40:00Z</cp:lastPrinted>
  <dcterms:created xsi:type="dcterms:W3CDTF">2018-12-03T07:15:00Z</dcterms:created>
  <dcterms:modified xsi:type="dcterms:W3CDTF">2023-12-05T11:40:00Z</dcterms:modified>
</cp:coreProperties>
</file>