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E41723" w:rsidRPr="00E41723" w:rsidRDefault="00E4172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E41723" w:rsidRPr="00E41723" w:rsidRDefault="00E4172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261650" w:rsidRDefault="00261650"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261650" w:rsidRPr="00CA0A5C" w:rsidRDefault="00261650" w:rsidP="00786748">
                            <w:pPr>
                              <w:pStyle w:val="ab"/>
                              <w:spacing w:after="0"/>
                              <w:jc w:val="center"/>
                              <w:rPr>
                                <w:b/>
                              </w:rPr>
                            </w:pPr>
                          </w:p>
                          <w:p w:rsidR="00261650" w:rsidRPr="00CA0A5C" w:rsidRDefault="00261650"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E41723" w:rsidRPr="00E41723" w:rsidRDefault="00E4172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E41723" w:rsidRPr="00E41723" w:rsidRDefault="00E4172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261650" w:rsidRDefault="00261650"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261650" w:rsidRPr="00CA0A5C" w:rsidRDefault="00261650" w:rsidP="00786748">
                      <w:pPr>
                        <w:pStyle w:val="ab"/>
                        <w:spacing w:after="0"/>
                        <w:jc w:val="center"/>
                        <w:rPr>
                          <w:b/>
                        </w:rPr>
                      </w:pPr>
                    </w:p>
                    <w:p w:rsidR="00261650" w:rsidRPr="00CA0A5C" w:rsidRDefault="00261650"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0843CF"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РЫБКИНСКИЙ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843CF">
        <w:rPr>
          <w:rFonts w:ascii="Times New Roman" w:eastAsia="Times New Roman" w:hAnsi="Times New Roman" w:cs="Times New Roman"/>
          <w:b/>
          <w:i/>
          <w:lang w:eastAsia="ru-RU"/>
        </w:rPr>
        <w:t>дрес издателя и редакции: 461236,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Новосергиевский район, с. Рыбкино, ул. Чапаева, 33</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зования Рыбкинский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7F5592">
        <w:rPr>
          <w:rFonts w:ascii="Times New Roman" w:eastAsia="Times New Roman" w:hAnsi="Times New Roman" w:cs="Times New Roman"/>
          <w:b/>
          <w:i/>
          <w:lang w:eastAsia="ru-RU"/>
        </w:rPr>
        <w:t>октябрь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7F5592">
        <w:rPr>
          <w:rFonts w:ascii="Times New Roman" w:eastAsia="Times New Roman" w:hAnsi="Times New Roman" w:cs="Times New Roman"/>
          <w:b/>
          <w:lang w:eastAsia="ru-RU"/>
        </w:rPr>
        <w:t>04</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3639A2" w:rsidRPr="00261650" w:rsidRDefault="00130049" w:rsidP="00367EE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1E609C">
        <w:rPr>
          <w:rFonts w:ascii="Times New Roman" w:eastAsia="Times New Roman" w:hAnsi="Times New Roman" w:cs="Times New Roman"/>
          <w:b/>
          <w:i/>
          <w:sz w:val="32"/>
          <w:szCs w:val="32"/>
          <w:lang w:eastAsia="ru-RU"/>
        </w:rPr>
        <w:t xml:space="preserve">НОРМАТИВНЫЕ </w:t>
      </w:r>
      <w:bookmarkStart w:id="0" w:name="_GoBack"/>
      <w:bookmarkEnd w:id="0"/>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130049" w:rsidRDefault="00130049" w:rsidP="00367EE9">
      <w:pPr>
        <w:spacing w:after="0" w:line="240" w:lineRule="auto"/>
        <w:jc w:val="center"/>
        <w:rPr>
          <w:rFonts w:ascii="Times New Roman" w:eastAsia="Times New Roman" w:hAnsi="Times New Roman" w:cs="Times New Roman"/>
          <w:b/>
          <w:lang w:eastAsia="ru-RU"/>
        </w:rPr>
        <w:sectPr w:rsidR="00130049" w:rsidSect="00261650">
          <w:type w:val="continuous"/>
          <w:pgSz w:w="11906" w:h="16838"/>
          <w:pgMar w:top="1134" w:right="851" w:bottom="1134" w:left="851" w:header="709" w:footer="709" w:gutter="0"/>
          <w:cols w:space="708"/>
          <w:titlePg/>
          <w:docGrid w:linePitch="360"/>
        </w:sectPr>
      </w:pPr>
    </w:p>
    <w:p w:rsidR="00B70F2B" w:rsidRPr="00367EE9" w:rsidRDefault="00B70F2B" w:rsidP="00367EE9">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АДМИНИСТРАЦИЯ</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МУНИЦИПАЛЬНОГО ОБРАЗОВАНИЯ</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СЕЛЬСКОЕ ПОСЕЛЕНИЕ</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РЫБКИНСКИЙ СЕЛЬСОВЕТ</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НОВОСЕРГИЕВСКОГО РАЙОНА</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ОРЕНБУРГСКОЙ ОБЛАСТИ</w:t>
      </w:r>
    </w:p>
    <w:p w:rsidR="007F5592" w:rsidRPr="007F5592" w:rsidRDefault="007F5592" w:rsidP="007F5592">
      <w:pPr>
        <w:spacing w:after="0" w:line="240" w:lineRule="auto"/>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ПОСТАНОВЛЕНИЕ</w:t>
      </w:r>
    </w:p>
    <w:p w:rsidR="007F5592" w:rsidRPr="007F5592" w:rsidRDefault="007F5592" w:rsidP="007F5592">
      <w:pPr>
        <w:spacing w:after="0" w:line="240" w:lineRule="auto"/>
        <w:jc w:val="center"/>
        <w:rPr>
          <w:rFonts w:ascii="Times New Roman" w:hAnsi="Times New Roman" w:cs="Times New Roman"/>
          <w:b/>
          <w:sz w:val="24"/>
          <w:szCs w:val="24"/>
        </w:rPr>
      </w:pPr>
    </w:p>
    <w:p w:rsidR="007F5592" w:rsidRPr="007F5592" w:rsidRDefault="007F5592" w:rsidP="007F5592">
      <w:pPr>
        <w:spacing w:after="0" w:line="240" w:lineRule="auto"/>
        <w:jc w:val="both"/>
        <w:rPr>
          <w:rFonts w:ascii="Times New Roman" w:hAnsi="Times New Roman" w:cs="Times New Roman"/>
          <w:b/>
          <w:sz w:val="24"/>
          <w:szCs w:val="24"/>
        </w:rPr>
      </w:pPr>
      <w:r w:rsidRPr="007F5592">
        <w:rPr>
          <w:rFonts w:ascii="Times New Roman" w:hAnsi="Times New Roman" w:cs="Times New Roman"/>
          <w:b/>
          <w:sz w:val="24"/>
          <w:szCs w:val="24"/>
        </w:rPr>
        <w:t>03.10.2023</w:t>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sidRPr="007F5592">
        <w:rPr>
          <w:rFonts w:ascii="Times New Roman" w:hAnsi="Times New Roman" w:cs="Times New Roman"/>
          <w:b/>
          <w:sz w:val="24"/>
          <w:szCs w:val="24"/>
        </w:rPr>
        <w:tab/>
      </w:r>
      <w:r>
        <w:rPr>
          <w:rFonts w:ascii="Times New Roman" w:hAnsi="Times New Roman" w:cs="Times New Roman"/>
          <w:b/>
          <w:sz w:val="24"/>
          <w:szCs w:val="24"/>
        </w:rPr>
        <w:t xml:space="preserve">                                 </w:t>
      </w:r>
      <w:r w:rsidRPr="007F5592">
        <w:rPr>
          <w:rFonts w:ascii="Times New Roman" w:hAnsi="Times New Roman" w:cs="Times New Roman"/>
          <w:b/>
          <w:sz w:val="24"/>
          <w:szCs w:val="24"/>
        </w:rPr>
        <w:t>№ 89-п</w:t>
      </w:r>
    </w:p>
    <w:p w:rsidR="007F5592" w:rsidRPr="007F5592" w:rsidRDefault="007F5592" w:rsidP="007F5592">
      <w:pPr>
        <w:spacing w:after="0" w:line="240" w:lineRule="auto"/>
        <w:rPr>
          <w:rFonts w:ascii="Times New Roman" w:hAnsi="Times New Roman" w:cs="Times New Roman"/>
          <w:b/>
          <w:sz w:val="24"/>
          <w:szCs w:val="24"/>
        </w:rPr>
      </w:pPr>
    </w:p>
    <w:p w:rsidR="007F5592" w:rsidRPr="007F5592" w:rsidRDefault="007F5592" w:rsidP="007F5592">
      <w:pPr>
        <w:spacing w:after="0" w:line="240" w:lineRule="auto"/>
        <w:ind w:right="-2"/>
        <w:jc w:val="center"/>
        <w:rPr>
          <w:rFonts w:ascii="Times New Roman" w:hAnsi="Times New Roman" w:cs="Times New Roman"/>
          <w:b/>
          <w:bCs/>
          <w:sz w:val="24"/>
          <w:szCs w:val="24"/>
        </w:rPr>
      </w:pPr>
      <w:r w:rsidRPr="007F5592">
        <w:rPr>
          <w:rFonts w:ascii="Times New Roman" w:hAnsi="Times New Roman" w:cs="Times New Roman"/>
          <w:b/>
          <w:bCs/>
          <w:sz w:val="24"/>
          <w:szCs w:val="24"/>
        </w:rPr>
        <w:t>Об утверждении Положения о порядке рассмотрения обращений граждан в администрации муниципального образования Рыбкинский сельсовет Новосергиевского района Оренбур</w:t>
      </w:r>
      <w:r w:rsidRPr="007F5592">
        <w:rPr>
          <w:rFonts w:ascii="Times New Roman" w:hAnsi="Times New Roman" w:cs="Times New Roman"/>
          <w:b/>
          <w:bCs/>
          <w:sz w:val="24"/>
          <w:szCs w:val="24"/>
        </w:rPr>
        <w:t>г</w:t>
      </w:r>
      <w:r w:rsidRPr="007F5592">
        <w:rPr>
          <w:rFonts w:ascii="Times New Roman" w:hAnsi="Times New Roman" w:cs="Times New Roman"/>
          <w:b/>
          <w:bCs/>
          <w:sz w:val="24"/>
          <w:szCs w:val="24"/>
        </w:rPr>
        <w:t>ской области</w:t>
      </w:r>
    </w:p>
    <w:p w:rsidR="007F5592" w:rsidRPr="007F5592" w:rsidRDefault="007F5592" w:rsidP="007F5592">
      <w:pPr>
        <w:spacing w:after="0" w:line="240" w:lineRule="auto"/>
        <w:ind w:right="-2"/>
        <w:rPr>
          <w:rFonts w:ascii="Times New Roman" w:hAnsi="Times New Roman" w:cs="Times New Roman"/>
          <w:b/>
          <w:bCs/>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В соответствии с Федеральным законом 06.10.2003 № 131-ФЗ «Об общих принципах орган</w:t>
      </w:r>
      <w:r w:rsidRPr="007F5592">
        <w:rPr>
          <w:rFonts w:ascii="Times New Roman" w:hAnsi="Times New Roman" w:cs="Times New Roman"/>
          <w:sz w:val="24"/>
          <w:szCs w:val="24"/>
        </w:rPr>
        <w:t>и</w:t>
      </w:r>
      <w:r w:rsidRPr="007F5592">
        <w:rPr>
          <w:rFonts w:ascii="Times New Roman" w:hAnsi="Times New Roman" w:cs="Times New Roman"/>
          <w:sz w:val="24"/>
          <w:szCs w:val="24"/>
        </w:rPr>
        <w:t>зации местного самоуправления в Российской Федерации», Федеральным законом от 02.05.2006 № 59-ФЗ «О порядке рассмотрения обращений граждан Российской Федерации», руководствуясь Уставом муниципального образования Рыбкинский сельсовет Новосергиевского района Оре</w:t>
      </w:r>
      <w:r w:rsidRPr="007F5592">
        <w:rPr>
          <w:rFonts w:ascii="Times New Roman" w:hAnsi="Times New Roman" w:cs="Times New Roman"/>
          <w:sz w:val="24"/>
          <w:szCs w:val="24"/>
        </w:rPr>
        <w:t>н</w:t>
      </w:r>
      <w:r w:rsidRPr="007F5592">
        <w:rPr>
          <w:rFonts w:ascii="Times New Roman" w:hAnsi="Times New Roman" w:cs="Times New Roman"/>
          <w:sz w:val="24"/>
          <w:szCs w:val="24"/>
        </w:rPr>
        <w:t>бургской области: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 Утвердить Положение о порядке рассмотрения обращений граждан в администрации м</w:t>
      </w:r>
      <w:r w:rsidRPr="007F5592">
        <w:rPr>
          <w:rFonts w:ascii="Times New Roman" w:hAnsi="Times New Roman" w:cs="Times New Roman"/>
          <w:sz w:val="24"/>
          <w:szCs w:val="24"/>
        </w:rPr>
        <w:t>у</w:t>
      </w:r>
      <w:r w:rsidRPr="007F5592">
        <w:rPr>
          <w:rFonts w:ascii="Times New Roman" w:hAnsi="Times New Roman" w:cs="Times New Roman"/>
          <w:sz w:val="24"/>
          <w:szCs w:val="24"/>
        </w:rPr>
        <w:t>ниципального образования Рыбкинский сельсовет Новосергиевского района Оренбургской обл</w:t>
      </w:r>
      <w:r w:rsidRPr="007F5592">
        <w:rPr>
          <w:rFonts w:ascii="Times New Roman" w:hAnsi="Times New Roman" w:cs="Times New Roman"/>
          <w:sz w:val="24"/>
          <w:szCs w:val="24"/>
        </w:rPr>
        <w:t>а</w:t>
      </w:r>
      <w:r w:rsidRPr="007F5592">
        <w:rPr>
          <w:rFonts w:ascii="Times New Roman" w:hAnsi="Times New Roman" w:cs="Times New Roman"/>
          <w:sz w:val="24"/>
          <w:szCs w:val="24"/>
        </w:rPr>
        <w:t>сти согласно приложению.</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2. Признать утратившим силу постановление: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от 16.03.2018 № 15-п «Об утверждении Положения о порядке рассмотрения обращений граждан в администрации Рыбкинского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от 18.02.2019 № 7-п «О внесении изменений в постановление от 16.03.2018 № 15-п. «Об утверждении Положения о порядке рассмотрения обращений граждан в администрации Рыбки</w:t>
      </w:r>
      <w:r w:rsidRPr="007F5592">
        <w:rPr>
          <w:rFonts w:ascii="Times New Roman" w:hAnsi="Times New Roman" w:cs="Times New Roman"/>
          <w:sz w:val="24"/>
          <w:szCs w:val="24"/>
        </w:rPr>
        <w:t>н</w:t>
      </w:r>
      <w:r w:rsidRPr="007F5592">
        <w:rPr>
          <w:rFonts w:ascii="Times New Roman" w:hAnsi="Times New Roman" w:cs="Times New Roman"/>
          <w:sz w:val="24"/>
          <w:szCs w:val="24"/>
        </w:rPr>
        <w:t>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lastRenderedPageBreak/>
        <w:t>- от 08.04.2021 № 39-п «О внесении изменений в постановление от 16.03.2018 № 15-п. «Об утверждении Положения о порядке рассмотрения обращений граждан в администрации Рыбки</w:t>
      </w:r>
      <w:r w:rsidRPr="007F5592">
        <w:rPr>
          <w:rFonts w:ascii="Times New Roman" w:hAnsi="Times New Roman" w:cs="Times New Roman"/>
          <w:sz w:val="24"/>
          <w:szCs w:val="24"/>
        </w:rPr>
        <w:t>н</w:t>
      </w:r>
      <w:r w:rsidRPr="007F5592">
        <w:rPr>
          <w:rFonts w:ascii="Times New Roman" w:hAnsi="Times New Roman" w:cs="Times New Roman"/>
          <w:sz w:val="24"/>
          <w:szCs w:val="24"/>
        </w:rPr>
        <w:t>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color w:val="000000"/>
          <w:sz w:val="24"/>
          <w:szCs w:val="24"/>
        </w:rPr>
        <w:t xml:space="preserve">3. </w:t>
      </w:r>
      <w:proofErr w:type="gramStart"/>
      <w:r w:rsidRPr="007F5592">
        <w:rPr>
          <w:rFonts w:ascii="Times New Roman" w:hAnsi="Times New Roman" w:cs="Times New Roman"/>
          <w:bCs/>
          <w:color w:val="000000"/>
          <w:spacing w:val="-1"/>
          <w:sz w:val="24"/>
          <w:szCs w:val="24"/>
        </w:rPr>
        <w:t>Контроль за</w:t>
      </w:r>
      <w:proofErr w:type="gramEnd"/>
      <w:r w:rsidRPr="007F5592">
        <w:rPr>
          <w:rFonts w:ascii="Times New Roman" w:hAnsi="Times New Roman" w:cs="Times New Roman"/>
          <w:bCs/>
          <w:color w:val="000000"/>
          <w:spacing w:val="-1"/>
          <w:sz w:val="24"/>
          <w:szCs w:val="24"/>
        </w:rPr>
        <w:t xml:space="preserve"> исполнением настоящего постановления оставляю за собой.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4. Настоящее постановление вступает в силу после дня его обнародования и подлежит ра</w:t>
      </w:r>
      <w:r w:rsidRPr="007F5592">
        <w:rPr>
          <w:rFonts w:ascii="Times New Roman" w:hAnsi="Times New Roman" w:cs="Times New Roman"/>
          <w:sz w:val="24"/>
          <w:szCs w:val="24"/>
        </w:rPr>
        <w:t>з</w:t>
      </w:r>
      <w:r w:rsidRPr="007F5592">
        <w:rPr>
          <w:rFonts w:ascii="Times New Roman" w:hAnsi="Times New Roman" w:cs="Times New Roman"/>
          <w:sz w:val="24"/>
          <w:szCs w:val="24"/>
        </w:rPr>
        <w:t>мещению на официальном сайте администрации муниципального образования Рыбкинский сел</w:t>
      </w:r>
      <w:r w:rsidRPr="007F5592">
        <w:rPr>
          <w:rFonts w:ascii="Times New Roman" w:hAnsi="Times New Roman" w:cs="Times New Roman"/>
          <w:sz w:val="24"/>
          <w:szCs w:val="24"/>
        </w:rPr>
        <w:t>ь</w:t>
      </w:r>
      <w:r w:rsidRPr="007F5592">
        <w:rPr>
          <w:rFonts w:ascii="Times New Roman" w:hAnsi="Times New Roman" w:cs="Times New Roman"/>
          <w:sz w:val="24"/>
          <w:szCs w:val="24"/>
        </w:rPr>
        <w:t xml:space="preserve">совет </w:t>
      </w:r>
      <w:proofErr w:type="spellStart"/>
      <w:r w:rsidRPr="007F5592">
        <w:rPr>
          <w:rFonts w:ascii="Times New Roman" w:hAnsi="Times New Roman" w:cs="Times New Roman"/>
          <w:sz w:val="24"/>
          <w:szCs w:val="24"/>
        </w:rPr>
        <w:t>Рыбкинский</w:t>
      </w:r>
      <w:proofErr w:type="gramStart"/>
      <w:r w:rsidRPr="007F5592">
        <w:rPr>
          <w:rFonts w:ascii="Times New Roman" w:hAnsi="Times New Roman" w:cs="Times New Roman"/>
          <w:sz w:val="24"/>
          <w:szCs w:val="24"/>
        </w:rPr>
        <w:t>.р</w:t>
      </w:r>
      <w:proofErr w:type="gramEnd"/>
      <w:r w:rsidRPr="007F5592">
        <w:rPr>
          <w:rFonts w:ascii="Times New Roman" w:hAnsi="Times New Roman" w:cs="Times New Roman"/>
          <w:sz w:val="24"/>
          <w:szCs w:val="24"/>
        </w:rPr>
        <w:t>ф</w:t>
      </w:r>
      <w:proofErr w:type="spellEnd"/>
      <w:r w:rsidRPr="007F5592">
        <w:rPr>
          <w:rFonts w:ascii="Times New Roman" w:hAnsi="Times New Roman" w:cs="Times New Roman"/>
          <w:sz w:val="24"/>
          <w:szCs w:val="24"/>
        </w:rPr>
        <w:t xml:space="preserve"> в сети «Интернет».</w:t>
      </w:r>
    </w:p>
    <w:p w:rsidR="007F5592" w:rsidRPr="007F5592" w:rsidRDefault="007F5592" w:rsidP="007F5592">
      <w:pPr>
        <w:pStyle w:val="ConsNormal"/>
        <w:ind w:firstLine="0"/>
        <w:rPr>
          <w:rFonts w:ascii="Times New Roman" w:hAnsi="Times New Roman" w:cs="Times New Roman"/>
          <w:color w:val="000000"/>
          <w:sz w:val="24"/>
          <w:szCs w:val="24"/>
        </w:rPr>
      </w:pPr>
    </w:p>
    <w:p w:rsidR="007F5592" w:rsidRPr="007F5592" w:rsidRDefault="007F5592" w:rsidP="007F5592">
      <w:pPr>
        <w:spacing w:after="0" w:line="240" w:lineRule="auto"/>
        <w:jc w:val="both"/>
        <w:rPr>
          <w:rFonts w:ascii="Times New Roman" w:hAnsi="Times New Roman" w:cs="Times New Roman"/>
          <w:sz w:val="24"/>
          <w:szCs w:val="24"/>
        </w:rPr>
      </w:pPr>
      <w:proofErr w:type="spellStart"/>
      <w:r w:rsidRPr="007F5592">
        <w:rPr>
          <w:rFonts w:ascii="Times New Roman" w:hAnsi="Times New Roman" w:cs="Times New Roman"/>
          <w:sz w:val="24"/>
          <w:szCs w:val="24"/>
        </w:rPr>
        <w:t>И.о</w:t>
      </w:r>
      <w:proofErr w:type="spellEnd"/>
      <w:r w:rsidRPr="007F5592">
        <w:rPr>
          <w:rFonts w:ascii="Times New Roman" w:hAnsi="Times New Roman" w:cs="Times New Roman"/>
          <w:sz w:val="24"/>
          <w:szCs w:val="24"/>
        </w:rPr>
        <w:t>. главы муниципального образования</w:t>
      </w:r>
    </w:p>
    <w:p w:rsidR="007F5592" w:rsidRPr="007F5592" w:rsidRDefault="007F5592" w:rsidP="007F5592">
      <w:pPr>
        <w:spacing w:after="0" w:line="240" w:lineRule="auto"/>
        <w:jc w:val="both"/>
        <w:rPr>
          <w:rFonts w:ascii="Times New Roman" w:hAnsi="Times New Roman" w:cs="Times New Roman"/>
          <w:sz w:val="24"/>
          <w:szCs w:val="24"/>
        </w:rPr>
      </w:pPr>
      <w:r w:rsidRPr="007F5592">
        <w:rPr>
          <w:rFonts w:ascii="Times New Roman" w:hAnsi="Times New Roman" w:cs="Times New Roman"/>
          <w:sz w:val="24"/>
          <w:szCs w:val="24"/>
        </w:rPr>
        <w:t>Рыбкинский сельсовет</w:t>
      </w:r>
      <w:r w:rsidRPr="007F5592">
        <w:rPr>
          <w:rFonts w:ascii="Times New Roman" w:hAnsi="Times New Roman" w:cs="Times New Roman"/>
          <w:sz w:val="24"/>
          <w:szCs w:val="24"/>
        </w:rPr>
        <w:tab/>
      </w:r>
      <w:r w:rsidRPr="007F5592">
        <w:rPr>
          <w:rFonts w:ascii="Times New Roman" w:hAnsi="Times New Roman" w:cs="Times New Roman"/>
          <w:sz w:val="24"/>
          <w:szCs w:val="24"/>
        </w:rPr>
        <w:tab/>
      </w:r>
      <w:r w:rsidRPr="007F5592">
        <w:rPr>
          <w:rFonts w:ascii="Times New Roman" w:hAnsi="Times New Roman" w:cs="Times New Roman"/>
          <w:sz w:val="24"/>
          <w:szCs w:val="24"/>
        </w:rPr>
        <w:tab/>
      </w:r>
      <w:r w:rsidRPr="007F5592">
        <w:rPr>
          <w:rFonts w:ascii="Times New Roman" w:hAnsi="Times New Roman" w:cs="Times New Roman"/>
          <w:sz w:val="24"/>
          <w:szCs w:val="24"/>
        </w:rPr>
        <w:tab/>
      </w:r>
      <w:r w:rsidRPr="007F5592">
        <w:rPr>
          <w:rFonts w:ascii="Times New Roman" w:hAnsi="Times New Roman" w:cs="Times New Roman"/>
          <w:sz w:val="24"/>
          <w:szCs w:val="24"/>
        </w:rPr>
        <w:tab/>
      </w:r>
      <w:r w:rsidRPr="007F5592">
        <w:rPr>
          <w:rFonts w:ascii="Times New Roman" w:hAnsi="Times New Roman" w:cs="Times New Roman"/>
          <w:sz w:val="24"/>
          <w:szCs w:val="24"/>
        </w:rPr>
        <w:tab/>
      </w:r>
      <w:r w:rsidRPr="007F5592">
        <w:rPr>
          <w:rFonts w:ascii="Times New Roman" w:hAnsi="Times New Roman" w:cs="Times New Roman"/>
          <w:sz w:val="24"/>
          <w:szCs w:val="24"/>
        </w:rPr>
        <w:tab/>
      </w:r>
      <w:r>
        <w:rPr>
          <w:rFonts w:ascii="Times New Roman" w:hAnsi="Times New Roman" w:cs="Times New Roman"/>
          <w:sz w:val="24"/>
          <w:szCs w:val="24"/>
        </w:rPr>
        <w:t xml:space="preserve">                    </w:t>
      </w:r>
      <w:r w:rsidRPr="007F5592">
        <w:rPr>
          <w:rFonts w:ascii="Times New Roman" w:hAnsi="Times New Roman" w:cs="Times New Roman"/>
          <w:sz w:val="24"/>
          <w:szCs w:val="24"/>
        </w:rPr>
        <w:tab/>
      </w:r>
      <w:proofErr w:type="spellStart"/>
      <w:r w:rsidRPr="007F5592">
        <w:rPr>
          <w:rFonts w:ascii="Times New Roman" w:hAnsi="Times New Roman" w:cs="Times New Roman"/>
          <w:sz w:val="24"/>
          <w:szCs w:val="24"/>
        </w:rPr>
        <w:t>Н.Н.Попова</w:t>
      </w:r>
      <w:proofErr w:type="spellEnd"/>
    </w:p>
    <w:p w:rsidR="007F5592" w:rsidRPr="007F5592" w:rsidRDefault="007F5592" w:rsidP="007F5592">
      <w:pPr>
        <w:spacing w:after="0" w:line="240" w:lineRule="auto"/>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hd w:val="clear" w:color="auto" w:fill="FFFFFF"/>
        <w:spacing w:after="0" w:line="240" w:lineRule="auto"/>
        <w:ind w:left="264"/>
        <w:jc w:val="right"/>
        <w:rPr>
          <w:rFonts w:ascii="Times New Roman" w:hAnsi="Times New Roman" w:cs="Times New Roman"/>
          <w:bCs/>
          <w:sz w:val="24"/>
          <w:szCs w:val="24"/>
        </w:rPr>
      </w:pPr>
      <w:r w:rsidRPr="007F5592">
        <w:rPr>
          <w:rFonts w:ascii="Times New Roman" w:hAnsi="Times New Roman" w:cs="Times New Roman"/>
          <w:bCs/>
          <w:sz w:val="24"/>
          <w:szCs w:val="24"/>
        </w:rPr>
        <w:t>Приложение</w:t>
      </w:r>
    </w:p>
    <w:p w:rsidR="007F5592" w:rsidRPr="007F5592" w:rsidRDefault="007F5592" w:rsidP="007F5592">
      <w:pPr>
        <w:shd w:val="clear" w:color="auto" w:fill="FFFFFF"/>
        <w:spacing w:after="0" w:line="240" w:lineRule="auto"/>
        <w:ind w:left="264"/>
        <w:jc w:val="right"/>
        <w:rPr>
          <w:rFonts w:ascii="Times New Roman" w:hAnsi="Times New Roman" w:cs="Times New Roman"/>
          <w:bCs/>
          <w:sz w:val="24"/>
          <w:szCs w:val="24"/>
        </w:rPr>
      </w:pPr>
      <w:r w:rsidRPr="007F5592">
        <w:rPr>
          <w:rFonts w:ascii="Times New Roman" w:hAnsi="Times New Roman" w:cs="Times New Roman"/>
          <w:bCs/>
          <w:sz w:val="24"/>
          <w:szCs w:val="24"/>
        </w:rPr>
        <w:t>к постановлению администрации</w:t>
      </w:r>
    </w:p>
    <w:p w:rsidR="007F5592" w:rsidRPr="007F5592" w:rsidRDefault="007F5592" w:rsidP="007F5592">
      <w:pPr>
        <w:shd w:val="clear" w:color="auto" w:fill="FFFFFF"/>
        <w:spacing w:after="0" w:line="240" w:lineRule="auto"/>
        <w:ind w:left="264"/>
        <w:jc w:val="right"/>
        <w:rPr>
          <w:rFonts w:ascii="Times New Roman" w:hAnsi="Times New Roman" w:cs="Times New Roman"/>
          <w:bCs/>
          <w:sz w:val="24"/>
          <w:szCs w:val="24"/>
        </w:rPr>
      </w:pPr>
      <w:r w:rsidRPr="007F5592">
        <w:rPr>
          <w:rFonts w:ascii="Times New Roman" w:hAnsi="Times New Roman" w:cs="Times New Roman"/>
          <w:bCs/>
          <w:sz w:val="24"/>
          <w:szCs w:val="24"/>
        </w:rPr>
        <w:t>муниципального образования</w:t>
      </w:r>
    </w:p>
    <w:p w:rsidR="007F5592" w:rsidRPr="007F5592" w:rsidRDefault="007F5592" w:rsidP="007F5592">
      <w:pPr>
        <w:shd w:val="clear" w:color="auto" w:fill="FFFFFF"/>
        <w:spacing w:after="0" w:line="240" w:lineRule="auto"/>
        <w:ind w:left="264"/>
        <w:jc w:val="right"/>
        <w:rPr>
          <w:rFonts w:ascii="Times New Roman" w:hAnsi="Times New Roman" w:cs="Times New Roman"/>
          <w:bCs/>
          <w:sz w:val="24"/>
          <w:szCs w:val="24"/>
        </w:rPr>
      </w:pPr>
      <w:r w:rsidRPr="007F5592">
        <w:rPr>
          <w:rFonts w:ascii="Times New Roman" w:hAnsi="Times New Roman" w:cs="Times New Roman"/>
          <w:bCs/>
          <w:sz w:val="24"/>
          <w:szCs w:val="24"/>
        </w:rPr>
        <w:t>Рыбкинский сельсовет</w:t>
      </w:r>
    </w:p>
    <w:p w:rsidR="007F5592" w:rsidRPr="007F5592" w:rsidRDefault="007F5592" w:rsidP="007F5592">
      <w:pPr>
        <w:shd w:val="clear" w:color="auto" w:fill="FFFFFF"/>
        <w:spacing w:after="0" w:line="240" w:lineRule="auto"/>
        <w:ind w:left="264"/>
        <w:jc w:val="right"/>
        <w:rPr>
          <w:rFonts w:ascii="Times New Roman" w:hAnsi="Times New Roman" w:cs="Times New Roman"/>
          <w:bCs/>
          <w:sz w:val="24"/>
          <w:szCs w:val="24"/>
        </w:rPr>
      </w:pPr>
      <w:r w:rsidRPr="007F5592">
        <w:rPr>
          <w:rFonts w:ascii="Times New Roman" w:hAnsi="Times New Roman" w:cs="Times New Roman"/>
          <w:bCs/>
          <w:sz w:val="24"/>
          <w:szCs w:val="24"/>
        </w:rPr>
        <w:t>от 03.10.2023 № 89-п</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Положение</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о порядке рассмотрения обращений граждан</w:t>
      </w:r>
      <w:r w:rsidRPr="007F5592">
        <w:rPr>
          <w:rFonts w:ascii="Times New Roman" w:hAnsi="Times New Roman" w:cs="Times New Roman"/>
          <w:b/>
          <w:sz w:val="24"/>
          <w:szCs w:val="24"/>
        </w:rPr>
        <w:t xml:space="preserve"> </w:t>
      </w:r>
      <w:r w:rsidRPr="007F5592">
        <w:rPr>
          <w:rFonts w:ascii="Times New Roman" w:hAnsi="Times New Roman" w:cs="Times New Roman"/>
          <w:b/>
          <w:bCs/>
          <w:sz w:val="24"/>
          <w:szCs w:val="24"/>
        </w:rPr>
        <w:t xml:space="preserve">в администрации муниципального образования Рыбкинский сельсовет Новосергиевского района Оренбургской области </w:t>
      </w:r>
    </w:p>
    <w:p w:rsidR="007F5592" w:rsidRPr="007F5592" w:rsidRDefault="007F5592" w:rsidP="007F5592">
      <w:pPr>
        <w:spacing w:after="0" w:line="240" w:lineRule="auto"/>
        <w:jc w:val="center"/>
        <w:rPr>
          <w:rFonts w:ascii="Times New Roman" w:hAnsi="Times New Roman" w:cs="Times New Roman"/>
          <w:bCs/>
          <w:sz w:val="24"/>
          <w:szCs w:val="24"/>
        </w:rPr>
      </w:pPr>
    </w:p>
    <w:p w:rsidR="007F5592" w:rsidRPr="007F5592" w:rsidRDefault="007F5592" w:rsidP="007F5592">
      <w:pPr>
        <w:widowControl w:val="0"/>
        <w:autoSpaceDE w:val="0"/>
        <w:autoSpaceDN w:val="0"/>
        <w:spacing w:after="0" w:line="240" w:lineRule="auto"/>
        <w:jc w:val="center"/>
        <w:outlineLvl w:val="0"/>
        <w:rPr>
          <w:rFonts w:ascii="Times New Roman" w:hAnsi="Times New Roman" w:cs="Times New Roman"/>
          <w:sz w:val="24"/>
          <w:szCs w:val="24"/>
        </w:rPr>
      </w:pPr>
      <w:r w:rsidRPr="007F5592">
        <w:rPr>
          <w:rFonts w:ascii="Times New Roman" w:hAnsi="Times New Roman" w:cs="Times New Roman"/>
          <w:b/>
          <w:bCs/>
          <w:sz w:val="24"/>
          <w:szCs w:val="24"/>
        </w:rPr>
        <w:t>Статья 1</w:t>
      </w:r>
      <w:r w:rsidRPr="007F5592">
        <w:rPr>
          <w:rFonts w:ascii="Times New Roman" w:hAnsi="Times New Roman" w:cs="Times New Roman"/>
          <w:sz w:val="24"/>
          <w:szCs w:val="24"/>
        </w:rPr>
        <w:t xml:space="preserve">. </w:t>
      </w:r>
      <w:r w:rsidRPr="007F5592">
        <w:rPr>
          <w:rFonts w:ascii="Times New Roman" w:hAnsi="Times New Roman" w:cs="Times New Roman"/>
          <w:b/>
          <w:sz w:val="24"/>
          <w:szCs w:val="24"/>
        </w:rPr>
        <w:t>Сфера применения настоящего Положения</w:t>
      </w:r>
    </w:p>
    <w:p w:rsidR="007F5592" w:rsidRPr="007F5592" w:rsidRDefault="007F5592" w:rsidP="007F5592">
      <w:pPr>
        <w:widowControl w:val="0"/>
        <w:autoSpaceDE w:val="0"/>
        <w:autoSpaceDN w:val="0"/>
        <w:spacing w:after="0" w:line="240" w:lineRule="auto"/>
        <w:jc w:val="center"/>
        <w:rPr>
          <w:rFonts w:ascii="Times New Roman" w:hAnsi="Times New Roman" w:cs="Times New Roman"/>
          <w:sz w:val="24"/>
          <w:szCs w:val="24"/>
        </w:rPr>
      </w:pP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1.1. Настоящим Положением регулируются правоотношения, связанные с реализацией гра</w:t>
      </w:r>
      <w:r w:rsidRPr="007F5592">
        <w:rPr>
          <w:rFonts w:ascii="Times New Roman" w:hAnsi="Times New Roman" w:cs="Times New Roman"/>
          <w:sz w:val="24"/>
          <w:szCs w:val="24"/>
        </w:rPr>
        <w:t>ж</w:t>
      </w:r>
      <w:r w:rsidRPr="007F5592">
        <w:rPr>
          <w:rFonts w:ascii="Times New Roman" w:hAnsi="Times New Roman" w:cs="Times New Roman"/>
          <w:sz w:val="24"/>
          <w:szCs w:val="24"/>
        </w:rPr>
        <w:t>данином Российской Федерации (далее также - гражданин) закрепленного за ним Конституцией Российской Федерации права на обращение в органы местного самоуправления, а также устана</w:t>
      </w:r>
      <w:r w:rsidRPr="007F5592">
        <w:rPr>
          <w:rFonts w:ascii="Times New Roman" w:hAnsi="Times New Roman" w:cs="Times New Roman"/>
          <w:sz w:val="24"/>
          <w:szCs w:val="24"/>
        </w:rPr>
        <w:t>в</w:t>
      </w:r>
      <w:r w:rsidRPr="007F5592">
        <w:rPr>
          <w:rFonts w:ascii="Times New Roman" w:hAnsi="Times New Roman" w:cs="Times New Roman"/>
          <w:sz w:val="24"/>
          <w:szCs w:val="24"/>
        </w:rPr>
        <w:t>ливается порядок рассмотрения обращений граждан органами местного самоуправления и дол</w:t>
      </w:r>
      <w:r w:rsidRPr="007F5592">
        <w:rPr>
          <w:rFonts w:ascii="Times New Roman" w:hAnsi="Times New Roman" w:cs="Times New Roman"/>
          <w:sz w:val="24"/>
          <w:szCs w:val="24"/>
        </w:rPr>
        <w:t>ж</w:t>
      </w:r>
      <w:r w:rsidRPr="007F5592">
        <w:rPr>
          <w:rFonts w:ascii="Times New Roman" w:hAnsi="Times New Roman" w:cs="Times New Roman"/>
          <w:sz w:val="24"/>
          <w:szCs w:val="24"/>
        </w:rPr>
        <w:t>ностными лицами.</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 Установленный настоящим Положением порядок рассмотрения обращений граждан ра</w:t>
      </w:r>
      <w:r w:rsidRPr="007F5592">
        <w:rPr>
          <w:rFonts w:ascii="Times New Roman" w:hAnsi="Times New Roman" w:cs="Times New Roman"/>
          <w:sz w:val="24"/>
          <w:szCs w:val="24"/>
        </w:rPr>
        <w:t>с</w:t>
      </w:r>
      <w:r w:rsidRPr="007F5592">
        <w:rPr>
          <w:rFonts w:ascii="Times New Roman" w:hAnsi="Times New Roman" w:cs="Times New Roman"/>
          <w:sz w:val="24"/>
          <w:szCs w:val="24"/>
        </w:rPr>
        <w:t>пространяется на все обращения граждан, за исключением обращений, которые подлежат ра</w:t>
      </w:r>
      <w:r w:rsidRPr="007F5592">
        <w:rPr>
          <w:rFonts w:ascii="Times New Roman" w:hAnsi="Times New Roman" w:cs="Times New Roman"/>
          <w:sz w:val="24"/>
          <w:szCs w:val="24"/>
        </w:rPr>
        <w:t>с</w:t>
      </w:r>
      <w:r w:rsidRPr="007F5592">
        <w:rPr>
          <w:rFonts w:ascii="Times New Roman" w:hAnsi="Times New Roman" w:cs="Times New Roman"/>
          <w:sz w:val="24"/>
          <w:szCs w:val="24"/>
        </w:rPr>
        <w:t>смотрению в порядке, установленном федеральными конституционными законами и иными фед</w:t>
      </w:r>
      <w:r w:rsidRPr="007F5592">
        <w:rPr>
          <w:rFonts w:ascii="Times New Roman" w:hAnsi="Times New Roman" w:cs="Times New Roman"/>
          <w:sz w:val="24"/>
          <w:szCs w:val="24"/>
        </w:rPr>
        <w:t>е</w:t>
      </w:r>
      <w:r w:rsidRPr="007F5592">
        <w:rPr>
          <w:rFonts w:ascii="Times New Roman" w:hAnsi="Times New Roman" w:cs="Times New Roman"/>
          <w:sz w:val="24"/>
          <w:szCs w:val="24"/>
        </w:rPr>
        <w:t>ральными законами.</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1.3. Установленный настоящим Положением порядок рассмотрения обращений граждан ра</w:t>
      </w:r>
      <w:r w:rsidRPr="007F5592">
        <w:rPr>
          <w:rFonts w:ascii="Times New Roman" w:hAnsi="Times New Roman" w:cs="Times New Roman"/>
          <w:sz w:val="24"/>
          <w:szCs w:val="24"/>
        </w:rPr>
        <w:t>с</w:t>
      </w:r>
      <w:r w:rsidRPr="007F5592">
        <w:rPr>
          <w:rFonts w:ascii="Times New Roman" w:hAnsi="Times New Roman" w:cs="Times New Roman"/>
          <w:sz w:val="24"/>
          <w:szCs w:val="24"/>
        </w:rPr>
        <w:t>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w:t>
      </w:r>
      <w:r w:rsidRPr="007F5592">
        <w:rPr>
          <w:rFonts w:ascii="Times New Roman" w:hAnsi="Times New Roman" w:cs="Times New Roman"/>
          <w:sz w:val="24"/>
          <w:szCs w:val="24"/>
        </w:rPr>
        <w:t>с</w:t>
      </w:r>
      <w:r w:rsidRPr="007F5592">
        <w:rPr>
          <w:rFonts w:ascii="Times New Roman" w:hAnsi="Times New Roman" w:cs="Times New Roman"/>
          <w:sz w:val="24"/>
          <w:szCs w:val="24"/>
        </w:rPr>
        <w:t>сийской Федерации или федеральным законом.</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1.4. </w:t>
      </w:r>
      <w:proofErr w:type="gramStart"/>
      <w:r w:rsidRPr="007F5592">
        <w:rPr>
          <w:rFonts w:ascii="Times New Roman" w:hAnsi="Times New Roman" w:cs="Times New Roman"/>
          <w:sz w:val="24"/>
          <w:szCs w:val="24"/>
        </w:rPr>
        <w:t>Установленный настоящим Положением порядок рассмотрения обращений граждан о</w:t>
      </w:r>
      <w:r w:rsidRPr="007F5592">
        <w:rPr>
          <w:rFonts w:ascii="Times New Roman" w:hAnsi="Times New Roman" w:cs="Times New Roman"/>
          <w:sz w:val="24"/>
          <w:szCs w:val="24"/>
        </w:rPr>
        <w:t>р</w:t>
      </w:r>
      <w:r w:rsidRPr="007F5592">
        <w:rPr>
          <w:rFonts w:ascii="Times New Roman" w:hAnsi="Times New Roman" w:cs="Times New Roman"/>
          <w:sz w:val="24"/>
          <w:szCs w:val="24"/>
        </w:rPr>
        <w:t>ганом местного самоуправления и должностными лицами распространяется на правоотношения, связанные с рассмотрением ими обращений объединений граждан, в том числе юридических лиц, а также на правоотношения, связанные с рассмотрением обращений граждан, объединений гра</w:t>
      </w:r>
      <w:r w:rsidRPr="007F5592">
        <w:rPr>
          <w:rFonts w:ascii="Times New Roman" w:hAnsi="Times New Roman" w:cs="Times New Roman"/>
          <w:sz w:val="24"/>
          <w:szCs w:val="24"/>
        </w:rPr>
        <w:t>ж</w:t>
      </w:r>
      <w:r w:rsidRPr="007F5592">
        <w:rPr>
          <w:rFonts w:ascii="Times New Roman" w:hAnsi="Times New Roman" w:cs="Times New Roman"/>
          <w:sz w:val="24"/>
          <w:szCs w:val="24"/>
        </w:rPr>
        <w:t>дан, в том числе юридических лиц, осуществляющими публично значимые функции госуда</w:t>
      </w:r>
      <w:r w:rsidRPr="007F5592">
        <w:rPr>
          <w:rFonts w:ascii="Times New Roman" w:hAnsi="Times New Roman" w:cs="Times New Roman"/>
          <w:sz w:val="24"/>
          <w:szCs w:val="24"/>
        </w:rPr>
        <w:t>р</w:t>
      </w:r>
      <w:r w:rsidRPr="007F5592">
        <w:rPr>
          <w:rFonts w:ascii="Times New Roman" w:hAnsi="Times New Roman" w:cs="Times New Roman"/>
          <w:sz w:val="24"/>
          <w:szCs w:val="24"/>
        </w:rPr>
        <w:t>ственными и муниципальными учреждениями, иными организациями и их должностными лицами.</w:t>
      </w:r>
      <w:proofErr w:type="gramEnd"/>
    </w:p>
    <w:p w:rsidR="007F5592" w:rsidRPr="007F5592" w:rsidRDefault="007F5592" w:rsidP="007F5592">
      <w:pPr>
        <w:widowControl w:val="0"/>
        <w:autoSpaceDE w:val="0"/>
        <w:autoSpaceDN w:val="0"/>
        <w:spacing w:after="0" w:line="240" w:lineRule="auto"/>
        <w:jc w:val="center"/>
        <w:rPr>
          <w:rFonts w:ascii="Times New Roman" w:hAnsi="Times New Roman" w:cs="Times New Roman"/>
          <w:sz w:val="24"/>
          <w:szCs w:val="24"/>
        </w:rPr>
      </w:pPr>
    </w:p>
    <w:p w:rsidR="007F5592" w:rsidRPr="007F5592" w:rsidRDefault="007F5592" w:rsidP="007F5592">
      <w:pPr>
        <w:widowControl w:val="0"/>
        <w:autoSpaceDE w:val="0"/>
        <w:autoSpaceDN w:val="0"/>
        <w:spacing w:after="0" w:line="240" w:lineRule="auto"/>
        <w:jc w:val="center"/>
        <w:outlineLvl w:val="0"/>
        <w:rPr>
          <w:rFonts w:ascii="Times New Roman" w:hAnsi="Times New Roman" w:cs="Times New Roman"/>
          <w:b/>
          <w:sz w:val="24"/>
          <w:szCs w:val="24"/>
        </w:rPr>
      </w:pPr>
      <w:r w:rsidRPr="007F5592">
        <w:rPr>
          <w:rFonts w:ascii="Times New Roman" w:hAnsi="Times New Roman" w:cs="Times New Roman"/>
          <w:b/>
          <w:sz w:val="24"/>
          <w:szCs w:val="24"/>
        </w:rPr>
        <w:t>Статья 2. Право граждан на обращение</w:t>
      </w:r>
    </w:p>
    <w:p w:rsidR="007F5592" w:rsidRPr="007F5592" w:rsidRDefault="007F5592" w:rsidP="007F5592">
      <w:pPr>
        <w:widowControl w:val="0"/>
        <w:autoSpaceDE w:val="0"/>
        <w:autoSpaceDN w:val="0"/>
        <w:spacing w:after="0" w:line="240" w:lineRule="auto"/>
        <w:jc w:val="center"/>
        <w:rPr>
          <w:rFonts w:ascii="Times New Roman" w:hAnsi="Times New Roman" w:cs="Times New Roman"/>
          <w:sz w:val="24"/>
          <w:szCs w:val="24"/>
        </w:rPr>
      </w:pPr>
    </w:p>
    <w:p w:rsidR="007F5592" w:rsidRPr="007F5592" w:rsidRDefault="007F5592" w:rsidP="007F5592">
      <w:pPr>
        <w:widowControl w:val="0"/>
        <w:autoSpaceDE w:val="0"/>
        <w:autoSpaceDN w:val="0"/>
        <w:spacing w:after="0" w:line="240" w:lineRule="auto"/>
        <w:ind w:firstLine="709"/>
        <w:jc w:val="both"/>
        <w:rPr>
          <w:rFonts w:ascii="Times New Roman" w:hAnsi="Times New Roman" w:cs="Times New Roman"/>
          <w:sz w:val="24"/>
          <w:szCs w:val="24"/>
        </w:rPr>
      </w:pPr>
      <w:r w:rsidRPr="007F5592">
        <w:rPr>
          <w:rFonts w:ascii="Times New Roman" w:hAnsi="Times New Roman" w:cs="Times New Roman"/>
          <w:sz w:val="24"/>
          <w:szCs w:val="24"/>
        </w:rPr>
        <w:t>2.1. Граждане имеют право обращаться лично, а также направлять индивидуальные и ко</w:t>
      </w:r>
      <w:r w:rsidRPr="007F5592">
        <w:rPr>
          <w:rFonts w:ascii="Times New Roman" w:hAnsi="Times New Roman" w:cs="Times New Roman"/>
          <w:sz w:val="24"/>
          <w:szCs w:val="24"/>
        </w:rPr>
        <w:t>л</w:t>
      </w:r>
      <w:r w:rsidRPr="007F5592">
        <w:rPr>
          <w:rFonts w:ascii="Times New Roman" w:hAnsi="Times New Roman" w:cs="Times New Roman"/>
          <w:sz w:val="24"/>
          <w:szCs w:val="24"/>
        </w:rPr>
        <w:t>лективные обращения, включая обращения объединений граждан, в том числе юридических лиц, в администрацию муниципального образования Рыбкинский сельсовет Новосергиевского района Оренбургской области (далее – администрация) и должностным лицам, на которые возложено осуществление публично значимых функций.</w:t>
      </w:r>
    </w:p>
    <w:p w:rsidR="007F5592" w:rsidRPr="007F5592" w:rsidRDefault="007F5592" w:rsidP="007F5592">
      <w:pPr>
        <w:widowControl w:val="0"/>
        <w:autoSpaceDE w:val="0"/>
        <w:autoSpaceDN w:val="0"/>
        <w:spacing w:after="0" w:line="240" w:lineRule="auto"/>
        <w:ind w:firstLine="709"/>
        <w:jc w:val="both"/>
        <w:rPr>
          <w:rFonts w:ascii="Times New Roman" w:hAnsi="Times New Roman" w:cs="Times New Roman"/>
          <w:sz w:val="24"/>
          <w:szCs w:val="24"/>
        </w:rPr>
      </w:pPr>
      <w:r w:rsidRPr="007F5592">
        <w:rPr>
          <w:rFonts w:ascii="Times New Roman" w:hAnsi="Times New Roman" w:cs="Times New Roman"/>
          <w:sz w:val="24"/>
          <w:szCs w:val="24"/>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5592" w:rsidRPr="007F5592" w:rsidRDefault="007F5592" w:rsidP="007F5592">
      <w:pPr>
        <w:widowControl w:val="0"/>
        <w:autoSpaceDE w:val="0"/>
        <w:autoSpaceDN w:val="0"/>
        <w:spacing w:after="0" w:line="240" w:lineRule="auto"/>
        <w:ind w:firstLine="709"/>
        <w:jc w:val="both"/>
        <w:rPr>
          <w:rFonts w:ascii="Times New Roman" w:hAnsi="Times New Roman" w:cs="Times New Roman"/>
          <w:sz w:val="24"/>
          <w:szCs w:val="24"/>
        </w:rPr>
      </w:pPr>
      <w:r w:rsidRPr="007F5592">
        <w:rPr>
          <w:rFonts w:ascii="Times New Roman" w:hAnsi="Times New Roman" w:cs="Times New Roman"/>
          <w:sz w:val="24"/>
          <w:szCs w:val="24"/>
        </w:rPr>
        <w:t>2.3. Рассмотрение обращений граждан осуществляется бесплатно.</w:t>
      </w:r>
    </w:p>
    <w:p w:rsidR="007F5592" w:rsidRPr="007F5592" w:rsidRDefault="007F5592" w:rsidP="007F5592">
      <w:pPr>
        <w:spacing w:after="0" w:line="240" w:lineRule="auto"/>
        <w:ind w:firstLine="567"/>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Статья 3. Правовое регулирование правоотношений, связанных с рассмотрением обращений граждан</w:t>
      </w:r>
    </w:p>
    <w:p w:rsidR="007F5592" w:rsidRPr="007F5592" w:rsidRDefault="007F5592" w:rsidP="007F5592">
      <w:pPr>
        <w:spacing w:after="0" w:line="240" w:lineRule="auto"/>
        <w:ind w:firstLine="567"/>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3.1. Правоотношения, связанные с рассмотрением обращений граждан, регулируются Ко</w:t>
      </w:r>
      <w:r w:rsidRPr="007F5592">
        <w:rPr>
          <w:rFonts w:ascii="Times New Roman" w:hAnsi="Times New Roman" w:cs="Times New Roman"/>
          <w:sz w:val="24"/>
          <w:szCs w:val="24"/>
        </w:rPr>
        <w:t>н</w:t>
      </w:r>
      <w:r w:rsidRPr="007F5592">
        <w:rPr>
          <w:rFonts w:ascii="Times New Roman" w:hAnsi="Times New Roman" w:cs="Times New Roman"/>
          <w:sz w:val="24"/>
          <w:szCs w:val="24"/>
        </w:rPr>
        <w:t>ституцией Российской Федерации, международными договорами Российской Федерации, фед</w:t>
      </w:r>
      <w:r w:rsidRPr="007F5592">
        <w:rPr>
          <w:rFonts w:ascii="Times New Roman" w:hAnsi="Times New Roman" w:cs="Times New Roman"/>
          <w:sz w:val="24"/>
          <w:szCs w:val="24"/>
        </w:rPr>
        <w:t>е</w:t>
      </w:r>
      <w:r w:rsidRPr="007F5592">
        <w:rPr>
          <w:rFonts w:ascii="Times New Roman" w:hAnsi="Times New Roman" w:cs="Times New Roman"/>
          <w:sz w:val="24"/>
          <w:szCs w:val="24"/>
        </w:rPr>
        <w:t>ральными конституционными законами, настоящим Федеральным законом и иными федеральн</w:t>
      </w:r>
      <w:r w:rsidRPr="007F5592">
        <w:rPr>
          <w:rFonts w:ascii="Times New Roman" w:hAnsi="Times New Roman" w:cs="Times New Roman"/>
          <w:sz w:val="24"/>
          <w:szCs w:val="24"/>
        </w:rPr>
        <w:t>ы</w:t>
      </w:r>
      <w:r w:rsidRPr="007F5592">
        <w:rPr>
          <w:rFonts w:ascii="Times New Roman" w:hAnsi="Times New Roman" w:cs="Times New Roman"/>
          <w:sz w:val="24"/>
          <w:szCs w:val="24"/>
        </w:rPr>
        <w:t>ми законами.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3.2. Законы и иные нормативные правовые акты Оренбургской области могут устанавливать положения, направленные на защиту права граждан на обращение, в том числе устанавливать г</w:t>
      </w:r>
      <w:r w:rsidRPr="007F5592">
        <w:rPr>
          <w:rFonts w:ascii="Times New Roman" w:hAnsi="Times New Roman" w:cs="Times New Roman"/>
          <w:sz w:val="24"/>
          <w:szCs w:val="24"/>
        </w:rPr>
        <w:t>а</w:t>
      </w:r>
      <w:r w:rsidRPr="007F5592">
        <w:rPr>
          <w:rFonts w:ascii="Times New Roman" w:hAnsi="Times New Roman" w:cs="Times New Roman"/>
          <w:sz w:val="24"/>
          <w:szCs w:val="24"/>
        </w:rPr>
        <w:t>рантии права граждан на обращение, дополняющие гарантии, установленные Федеральным зак</w:t>
      </w:r>
      <w:r w:rsidRPr="007F5592">
        <w:rPr>
          <w:rFonts w:ascii="Times New Roman" w:hAnsi="Times New Roman" w:cs="Times New Roman"/>
          <w:sz w:val="24"/>
          <w:szCs w:val="24"/>
        </w:rPr>
        <w:t>о</w:t>
      </w:r>
      <w:r w:rsidRPr="007F5592">
        <w:rPr>
          <w:rFonts w:ascii="Times New Roman" w:hAnsi="Times New Roman" w:cs="Times New Roman"/>
          <w:sz w:val="24"/>
          <w:szCs w:val="24"/>
        </w:rPr>
        <w:t>ном.</w:t>
      </w:r>
    </w:p>
    <w:p w:rsidR="007F5592" w:rsidRPr="007F5592" w:rsidRDefault="007F5592" w:rsidP="007F5592">
      <w:pPr>
        <w:spacing w:after="0" w:line="240" w:lineRule="auto"/>
        <w:ind w:firstLine="567"/>
        <w:jc w:val="center"/>
        <w:rPr>
          <w:rFonts w:ascii="Times New Roman" w:hAnsi="Times New Roman" w:cs="Times New Roman"/>
          <w:b/>
          <w:sz w:val="24"/>
          <w:szCs w:val="24"/>
        </w:rPr>
      </w:pPr>
    </w:p>
    <w:p w:rsidR="007F5592" w:rsidRPr="007F5592" w:rsidRDefault="007F5592" w:rsidP="007F5592">
      <w:pPr>
        <w:spacing w:after="0" w:line="240" w:lineRule="auto"/>
        <w:jc w:val="center"/>
        <w:rPr>
          <w:rFonts w:ascii="Times New Roman" w:hAnsi="Times New Roman" w:cs="Times New Roman"/>
          <w:b/>
          <w:bCs/>
          <w:sz w:val="24"/>
          <w:szCs w:val="24"/>
        </w:rPr>
      </w:pPr>
      <w:r w:rsidRPr="007F5592">
        <w:rPr>
          <w:rFonts w:ascii="Times New Roman" w:hAnsi="Times New Roman" w:cs="Times New Roman"/>
          <w:b/>
          <w:bCs/>
          <w:sz w:val="24"/>
          <w:szCs w:val="24"/>
        </w:rPr>
        <w:t>Статья 4. Основные термины, используемые в настоящем Положении</w:t>
      </w:r>
    </w:p>
    <w:p w:rsidR="007F5592" w:rsidRPr="007F5592" w:rsidRDefault="007F5592" w:rsidP="007F5592">
      <w:pPr>
        <w:spacing w:after="0" w:line="240" w:lineRule="auto"/>
        <w:ind w:firstLine="567"/>
        <w:jc w:val="center"/>
        <w:rPr>
          <w:rFonts w:ascii="Times New Roman" w:hAnsi="Times New Roman" w:cs="Times New Roman"/>
          <w:b/>
          <w:bCs/>
          <w:sz w:val="24"/>
          <w:szCs w:val="24"/>
        </w:rPr>
      </w:pP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bCs/>
          <w:sz w:val="24"/>
          <w:szCs w:val="24"/>
        </w:rPr>
      </w:pPr>
      <w:r w:rsidRPr="007F5592">
        <w:rPr>
          <w:rFonts w:ascii="Times New Roman" w:hAnsi="Times New Roman" w:cs="Times New Roman"/>
          <w:sz w:val="24"/>
          <w:szCs w:val="24"/>
        </w:rPr>
        <w:t>4.1. Для целей настоящего Положения используются следующие основные термины:</w:t>
      </w:r>
    </w:p>
    <w:p w:rsidR="007F5592" w:rsidRPr="007F5592" w:rsidRDefault="007F5592" w:rsidP="007F5592">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7F5592">
        <w:rPr>
          <w:rFonts w:ascii="Times New Roman" w:hAnsi="Times New Roman" w:cs="Times New Roman"/>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w:t>
      </w:r>
      <w:r w:rsidRPr="007F5592">
        <w:rPr>
          <w:rFonts w:ascii="Times New Roman" w:hAnsi="Times New Roman" w:cs="Times New Roman"/>
          <w:sz w:val="24"/>
          <w:szCs w:val="24"/>
        </w:rPr>
        <w:t>к</w:t>
      </w:r>
      <w:r w:rsidRPr="007F5592">
        <w:rPr>
          <w:rFonts w:ascii="Times New Roman" w:hAnsi="Times New Roman" w:cs="Times New Roman"/>
          <w:sz w:val="24"/>
          <w:szCs w:val="24"/>
        </w:rPr>
        <w:t>тронного документа, в том числе с использованием федеральной государственной информацио</w:t>
      </w:r>
      <w:r w:rsidRPr="007F5592">
        <w:rPr>
          <w:rFonts w:ascii="Times New Roman" w:hAnsi="Times New Roman" w:cs="Times New Roman"/>
          <w:sz w:val="24"/>
          <w:szCs w:val="24"/>
        </w:rPr>
        <w:t>н</w:t>
      </w:r>
      <w:r w:rsidRPr="007F5592">
        <w:rPr>
          <w:rFonts w:ascii="Times New Roman" w:hAnsi="Times New Roman" w:cs="Times New Roman"/>
          <w:sz w:val="24"/>
          <w:szCs w:val="24"/>
        </w:rPr>
        <w:t>ной системы "Единый портал государственных и муниципальных услуг (функций)" (далее - Ед</w:t>
      </w:r>
      <w:r w:rsidRPr="007F5592">
        <w:rPr>
          <w:rFonts w:ascii="Times New Roman" w:hAnsi="Times New Roman" w:cs="Times New Roman"/>
          <w:sz w:val="24"/>
          <w:szCs w:val="24"/>
        </w:rPr>
        <w:t>и</w:t>
      </w:r>
      <w:r w:rsidRPr="007F5592">
        <w:rPr>
          <w:rFonts w:ascii="Times New Roman" w:hAnsi="Times New Roman" w:cs="Times New Roman"/>
          <w:sz w:val="24"/>
          <w:szCs w:val="24"/>
        </w:rPr>
        <w:t>ный портал), предложение, заявление или жалоба, а также устное обращение гражданина в гос</w:t>
      </w:r>
      <w:r w:rsidRPr="007F5592">
        <w:rPr>
          <w:rFonts w:ascii="Times New Roman" w:hAnsi="Times New Roman" w:cs="Times New Roman"/>
          <w:sz w:val="24"/>
          <w:szCs w:val="24"/>
        </w:rPr>
        <w:t>у</w:t>
      </w:r>
      <w:r w:rsidRPr="007F5592">
        <w:rPr>
          <w:rFonts w:ascii="Times New Roman" w:hAnsi="Times New Roman" w:cs="Times New Roman"/>
          <w:sz w:val="24"/>
          <w:szCs w:val="24"/>
        </w:rPr>
        <w:t>дарственный орган, орган местного самоуправления;</w:t>
      </w:r>
      <w:proofErr w:type="gramEnd"/>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2) предложение - рекомендация гражданина по совершенствованию законов и иных норм</w:t>
      </w:r>
      <w:r w:rsidRPr="007F5592">
        <w:rPr>
          <w:rFonts w:ascii="Times New Roman" w:hAnsi="Times New Roman" w:cs="Times New Roman"/>
          <w:sz w:val="24"/>
          <w:szCs w:val="24"/>
        </w:rPr>
        <w:t>а</w:t>
      </w:r>
      <w:r w:rsidRPr="007F5592">
        <w:rPr>
          <w:rFonts w:ascii="Times New Roman" w:hAnsi="Times New Roman" w:cs="Times New Roman"/>
          <w:sz w:val="24"/>
          <w:szCs w:val="24"/>
        </w:rPr>
        <w:t>тивных правовых актов, деятельности государственных органов и органов местного самоуправл</w:t>
      </w:r>
      <w:r w:rsidRPr="007F5592">
        <w:rPr>
          <w:rFonts w:ascii="Times New Roman" w:hAnsi="Times New Roman" w:cs="Times New Roman"/>
          <w:sz w:val="24"/>
          <w:szCs w:val="24"/>
        </w:rPr>
        <w:t>е</w:t>
      </w:r>
      <w:r w:rsidRPr="007F5592">
        <w:rPr>
          <w:rFonts w:ascii="Times New Roman" w:hAnsi="Times New Roman" w:cs="Times New Roman"/>
          <w:sz w:val="24"/>
          <w:szCs w:val="24"/>
        </w:rPr>
        <w:t>ния, развитию общественных отношений, улучшению социально-экономической и иных сфер де</w:t>
      </w:r>
      <w:r w:rsidRPr="007F5592">
        <w:rPr>
          <w:rFonts w:ascii="Times New Roman" w:hAnsi="Times New Roman" w:cs="Times New Roman"/>
          <w:sz w:val="24"/>
          <w:szCs w:val="24"/>
        </w:rPr>
        <w:t>я</w:t>
      </w:r>
      <w:r w:rsidRPr="007F5592">
        <w:rPr>
          <w:rFonts w:ascii="Times New Roman" w:hAnsi="Times New Roman" w:cs="Times New Roman"/>
          <w:sz w:val="24"/>
          <w:szCs w:val="24"/>
        </w:rPr>
        <w:t>тельности государства и общества;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w:t>
      </w:r>
      <w:r w:rsidRPr="007F5592">
        <w:rPr>
          <w:rFonts w:ascii="Times New Roman" w:hAnsi="Times New Roman" w:cs="Times New Roman"/>
          <w:sz w:val="24"/>
          <w:szCs w:val="24"/>
        </w:rPr>
        <w:t>т</w:t>
      </w:r>
      <w:r w:rsidRPr="007F5592">
        <w:rPr>
          <w:rFonts w:ascii="Times New Roman" w:hAnsi="Times New Roman" w:cs="Times New Roman"/>
          <w:sz w:val="24"/>
          <w:szCs w:val="24"/>
        </w:rPr>
        <w:t>ного самоуправления и должностных лиц, либо критика деятельности указанных органов и дол</w:t>
      </w:r>
      <w:r w:rsidRPr="007F5592">
        <w:rPr>
          <w:rFonts w:ascii="Times New Roman" w:hAnsi="Times New Roman" w:cs="Times New Roman"/>
          <w:sz w:val="24"/>
          <w:szCs w:val="24"/>
        </w:rPr>
        <w:t>ж</w:t>
      </w:r>
      <w:r w:rsidRPr="007F5592">
        <w:rPr>
          <w:rFonts w:ascii="Times New Roman" w:hAnsi="Times New Roman" w:cs="Times New Roman"/>
          <w:sz w:val="24"/>
          <w:szCs w:val="24"/>
        </w:rPr>
        <w:t>ностных лиц;</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5) должностное лицо - лицо, постоянно, временно или по специальному полномочию ос</w:t>
      </w:r>
      <w:r w:rsidRPr="007F5592">
        <w:rPr>
          <w:rFonts w:ascii="Times New Roman" w:hAnsi="Times New Roman" w:cs="Times New Roman"/>
          <w:sz w:val="24"/>
          <w:szCs w:val="24"/>
        </w:rPr>
        <w:t>у</w:t>
      </w:r>
      <w:r w:rsidRPr="007F5592">
        <w:rPr>
          <w:rFonts w:ascii="Times New Roman" w:hAnsi="Times New Roman" w:cs="Times New Roman"/>
          <w:sz w:val="24"/>
          <w:szCs w:val="24"/>
        </w:rPr>
        <w:t>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w:t>
      </w:r>
      <w:r w:rsidRPr="007F5592">
        <w:rPr>
          <w:rFonts w:ascii="Times New Roman" w:hAnsi="Times New Roman" w:cs="Times New Roman"/>
          <w:sz w:val="24"/>
          <w:szCs w:val="24"/>
        </w:rPr>
        <w:t>р</w:t>
      </w:r>
      <w:r w:rsidRPr="007F5592">
        <w:rPr>
          <w:rFonts w:ascii="Times New Roman" w:hAnsi="Times New Roman" w:cs="Times New Roman"/>
          <w:sz w:val="24"/>
          <w:szCs w:val="24"/>
        </w:rPr>
        <w:t>гане местного самоуправления.</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widowControl w:val="0"/>
        <w:autoSpaceDE w:val="0"/>
        <w:autoSpaceDN w:val="0"/>
        <w:spacing w:after="0" w:line="240" w:lineRule="auto"/>
        <w:jc w:val="center"/>
        <w:outlineLvl w:val="0"/>
        <w:rPr>
          <w:rFonts w:ascii="Times New Roman" w:hAnsi="Times New Roman" w:cs="Times New Roman"/>
          <w:b/>
          <w:color w:val="000000"/>
          <w:sz w:val="24"/>
          <w:szCs w:val="24"/>
        </w:rPr>
      </w:pPr>
      <w:r w:rsidRPr="007F5592">
        <w:rPr>
          <w:rFonts w:ascii="Times New Roman" w:hAnsi="Times New Roman" w:cs="Times New Roman"/>
          <w:b/>
          <w:color w:val="000000"/>
          <w:sz w:val="24"/>
          <w:szCs w:val="24"/>
        </w:rPr>
        <w:t>Статья 5. Права гражданина при рассмотрении обращения</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5.1. При рассмотрении обращения в администрации гражданин имеет право:</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5.1.1 представлять дополнительные документы и материалы либо обращаться с просьбой об их истребовании, в том числе в электронной форме;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5.1.2.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w:t>
      </w:r>
      <w:r w:rsidRPr="007F5592">
        <w:rPr>
          <w:rFonts w:ascii="Times New Roman" w:hAnsi="Times New Roman" w:cs="Times New Roman"/>
          <w:sz w:val="24"/>
          <w:szCs w:val="24"/>
        </w:rPr>
        <w:t>у</w:t>
      </w:r>
      <w:r w:rsidRPr="007F5592">
        <w:rPr>
          <w:rFonts w:ascii="Times New Roman" w:hAnsi="Times New Roman" w:cs="Times New Roman"/>
          <w:sz w:val="24"/>
          <w:szCs w:val="24"/>
        </w:rPr>
        <w:t>ментах и материалах не содержатся сведения, составляющие государственную или иную охраня</w:t>
      </w:r>
      <w:r w:rsidRPr="007F5592">
        <w:rPr>
          <w:rFonts w:ascii="Times New Roman" w:hAnsi="Times New Roman" w:cs="Times New Roman"/>
          <w:sz w:val="24"/>
          <w:szCs w:val="24"/>
        </w:rPr>
        <w:t>е</w:t>
      </w:r>
      <w:r w:rsidRPr="007F5592">
        <w:rPr>
          <w:rFonts w:ascii="Times New Roman" w:hAnsi="Times New Roman" w:cs="Times New Roman"/>
          <w:sz w:val="24"/>
          <w:szCs w:val="24"/>
        </w:rPr>
        <w:t>мую федеральным законом тайну;</w:t>
      </w:r>
    </w:p>
    <w:p w:rsidR="007F5592" w:rsidRPr="007F5592" w:rsidRDefault="007F5592" w:rsidP="007F5592">
      <w:pPr>
        <w:spacing w:after="0" w:line="240" w:lineRule="auto"/>
        <w:ind w:firstLine="567"/>
        <w:jc w:val="both"/>
        <w:rPr>
          <w:rFonts w:ascii="Times New Roman" w:hAnsi="Times New Roman" w:cs="Times New Roman"/>
          <w:sz w:val="24"/>
          <w:szCs w:val="24"/>
        </w:rPr>
      </w:pPr>
      <w:proofErr w:type="gramStart"/>
      <w:r w:rsidRPr="007F5592">
        <w:rPr>
          <w:rFonts w:ascii="Times New Roman" w:hAnsi="Times New Roman" w:cs="Times New Roman"/>
          <w:sz w:val="24"/>
          <w:szCs w:val="24"/>
        </w:rPr>
        <w:t>5.1.3. получать письменный ответ по существу поставленных в обращении вопросов, за и</w:t>
      </w:r>
      <w:r w:rsidRPr="007F5592">
        <w:rPr>
          <w:rFonts w:ascii="Times New Roman" w:hAnsi="Times New Roman" w:cs="Times New Roman"/>
          <w:sz w:val="24"/>
          <w:szCs w:val="24"/>
        </w:rPr>
        <w:t>с</w:t>
      </w:r>
      <w:r w:rsidRPr="007F5592">
        <w:rPr>
          <w:rFonts w:ascii="Times New Roman" w:hAnsi="Times New Roman" w:cs="Times New Roman"/>
          <w:sz w:val="24"/>
          <w:szCs w:val="24"/>
        </w:rPr>
        <w:t>ключением случаев, указанных в статье 11 Федерального закона от 02.05.2006 № 59-ФЗ, а в сл</w:t>
      </w:r>
      <w:r w:rsidRPr="007F5592">
        <w:rPr>
          <w:rFonts w:ascii="Times New Roman" w:hAnsi="Times New Roman" w:cs="Times New Roman"/>
          <w:sz w:val="24"/>
          <w:szCs w:val="24"/>
        </w:rPr>
        <w:t>у</w:t>
      </w:r>
      <w:r w:rsidRPr="007F5592">
        <w:rPr>
          <w:rFonts w:ascii="Times New Roman" w:hAnsi="Times New Roman" w:cs="Times New Roman"/>
          <w:sz w:val="24"/>
          <w:szCs w:val="24"/>
        </w:rPr>
        <w:t>чае, предусмотренном частью 5.1 статьи 11 Федерального закона от 02.05.2006 № 59-ФЗ, на осн</w:t>
      </w:r>
      <w:r w:rsidRPr="007F5592">
        <w:rPr>
          <w:rFonts w:ascii="Times New Roman" w:hAnsi="Times New Roman" w:cs="Times New Roman"/>
          <w:sz w:val="24"/>
          <w:szCs w:val="24"/>
        </w:rPr>
        <w:t>о</w:t>
      </w:r>
      <w:r w:rsidRPr="007F5592">
        <w:rPr>
          <w:rFonts w:ascii="Times New Roman" w:hAnsi="Times New Roman" w:cs="Times New Roman"/>
          <w:sz w:val="24"/>
          <w:szCs w:val="24"/>
        </w:rPr>
        <w:t>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w:t>
      </w:r>
      <w:proofErr w:type="gramEnd"/>
      <w:r w:rsidRPr="007F5592">
        <w:rPr>
          <w:rFonts w:ascii="Times New Roman" w:hAnsi="Times New Roman" w:cs="Times New Roman"/>
          <w:sz w:val="24"/>
          <w:szCs w:val="24"/>
        </w:rPr>
        <w:t xml:space="preserve"> входит решение поставленных в обращении вопросов;</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lastRenderedPageBreak/>
        <w:t>5.1.4. обращаться с жалобой на принятое по обращению решение или на действие (безде</w:t>
      </w:r>
      <w:r w:rsidRPr="007F5592">
        <w:rPr>
          <w:rFonts w:ascii="Times New Roman" w:hAnsi="Times New Roman" w:cs="Times New Roman"/>
          <w:sz w:val="24"/>
          <w:szCs w:val="24"/>
        </w:rPr>
        <w:t>й</w:t>
      </w:r>
      <w:r w:rsidRPr="007F5592">
        <w:rPr>
          <w:rFonts w:ascii="Times New Roman" w:hAnsi="Times New Roman" w:cs="Times New Roman"/>
          <w:sz w:val="24"/>
          <w:szCs w:val="24"/>
        </w:rPr>
        <w:t>ствие) в связи с рассмотрением обращения в административном и (или) судебном порядке в соо</w:t>
      </w:r>
      <w:r w:rsidRPr="007F5592">
        <w:rPr>
          <w:rFonts w:ascii="Times New Roman" w:hAnsi="Times New Roman" w:cs="Times New Roman"/>
          <w:sz w:val="24"/>
          <w:szCs w:val="24"/>
        </w:rPr>
        <w:t>т</w:t>
      </w:r>
      <w:r w:rsidRPr="007F5592">
        <w:rPr>
          <w:rFonts w:ascii="Times New Roman" w:hAnsi="Times New Roman" w:cs="Times New Roman"/>
          <w:sz w:val="24"/>
          <w:szCs w:val="24"/>
        </w:rPr>
        <w:t>ветствии с законодательством Российской Федерации;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5.1.5 обращаться с заявлением о прекращении рассмотрения обращения.</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pStyle w:val="ab"/>
        <w:shd w:val="clear" w:color="auto" w:fill="FFFFFF"/>
        <w:spacing w:after="0" w:line="240" w:lineRule="auto"/>
        <w:jc w:val="center"/>
        <w:outlineLvl w:val="1"/>
        <w:rPr>
          <w:b/>
          <w:bCs/>
          <w:kern w:val="36"/>
        </w:rPr>
      </w:pPr>
      <w:r w:rsidRPr="007F5592">
        <w:rPr>
          <w:b/>
          <w:bCs/>
          <w:kern w:val="36"/>
        </w:rPr>
        <w:t>Статья 6. Гарантии безопасности гражданина в связи с его обращением</w:t>
      </w:r>
    </w:p>
    <w:p w:rsidR="007F5592" w:rsidRPr="007F5592" w:rsidRDefault="007F5592" w:rsidP="007F5592">
      <w:pPr>
        <w:spacing w:after="0" w:line="240" w:lineRule="auto"/>
        <w:jc w:val="center"/>
        <w:rPr>
          <w:rFonts w:ascii="Times New Roman" w:hAnsi="Times New Roman" w:cs="Times New Roman"/>
          <w:bCs/>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6.1. 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6.2.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w:t>
      </w:r>
      <w:r w:rsidRPr="007F5592">
        <w:rPr>
          <w:rFonts w:ascii="Times New Roman" w:hAnsi="Times New Roman" w:cs="Times New Roman"/>
          <w:sz w:val="24"/>
          <w:szCs w:val="24"/>
        </w:rPr>
        <w:t>я</w:t>
      </w:r>
      <w:r w:rsidRPr="007F5592">
        <w:rPr>
          <w:rFonts w:ascii="Times New Roman" w:hAnsi="Times New Roman" w:cs="Times New Roman"/>
          <w:sz w:val="24"/>
          <w:szCs w:val="24"/>
        </w:rPr>
        <w:t>ется разглашением сведений, содержащихся в обращении, направление письменного обращения в администрацию Рыбкинского сельсовета или должностному лицу, в компетенцию которых входит решение поставленных в обращении вопросов.</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Статья 7. Порядок информирования о порядке подачи и рассмотрения обращения граждан</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bCs/>
          <w:sz w:val="24"/>
          <w:szCs w:val="24"/>
        </w:rPr>
      </w:pPr>
      <w:r w:rsidRPr="007F5592">
        <w:rPr>
          <w:rFonts w:ascii="Times New Roman" w:hAnsi="Times New Roman" w:cs="Times New Roman"/>
          <w:sz w:val="24"/>
          <w:szCs w:val="24"/>
        </w:rPr>
        <w:t>7.1. Информация о работе с обращениями граждан предоставляется специалистами админ</w:t>
      </w:r>
      <w:r w:rsidRPr="007F5592">
        <w:rPr>
          <w:rFonts w:ascii="Times New Roman" w:hAnsi="Times New Roman" w:cs="Times New Roman"/>
          <w:sz w:val="24"/>
          <w:szCs w:val="24"/>
        </w:rPr>
        <w:t>и</w:t>
      </w:r>
      <w:r w:rsidRPr="007F5592">
        <w:rPr>
          <w:rFonts w:ascii="Times New Roman" w:hAnsi="Times New Roman" w:cs="Times New Roman"/>
          <w:sz w:val="24"/>
          <w:szCs w:val="24"/>
        </w:rPr>
        <w:t>страции: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 непосредственно в здании местной администрации;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2) посредством электронной техники;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3) посредством размещения в информационно-телекоммуникационных сетях общего польз</w:t>
      </w:r>
      <w:r w:rsidRPr="007F5592">
        <w:rPr>
          <w:rFonts w:ascii="Times New Roman" w:hAnsi="Times New Roman" w:cs="Times New Roman"/>
          <w:sz w:val="24"/>
          <w:szCs w:val="24"/>
        </w:rPr>
        <w:t>о</w:t>
      </w:r>
      <w:r w:rsidRPr="007F5592">
        <w:rPr>
          <w:rFonts w:ascii="Times New Roman" w:hAnsi="Times New Roman" w:cs="Times New Roman"/>
          <w:sz w:val="24"/>
          <w:szCs w:val="24"/>
        </w:rPr>
        <w:t>вания (в том числе в сети Интернет), публикации в средствах массовой информации.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Почтовый адрес для направления обращений в  администрацию Рыбкинского сельсовета: 461236, Оренбургская область, Новосергиевский район, с. Рыбкино, ул. Чапаева , 33.</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Телефон администрации Рыбкинского сельсовета: 83533996645.</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Адрес электронной почты администрации Рыбкинского сельсовета: </w:t>
      </w:r>
      <w:proofErr w:type="spellStart"/>
      <w:r w:rsidRPr="007F5592">
        <w:rPr>
          <w:rFonts w:ascii="Times New Roman" w:hAnsi="Times New Roman" w:cs="Times New Roman"/>
          <w:sz w:val="24"/>
          <w:szCs w:val="24"/>
          <w:lang w:val="en-US"/>
        </w:rPr>
        <w:t>srybkino</w:t>
      </w:r>
      <w:proofErr w:type="spellEnd"/>
      <w:r w:rsidRPr="007F5592">
        <w:rPr>
          <w:rFonts w:ascii="Times New Roman" w:hAnsi="Times New Roman" w:cs="Times New Roman"/>
          <w:sz w:val="24"/>
          <w:szCs w:val="24"/>
        </w:rPr>
        <w:t>@</w:t>
      </w:r>
      <w:r w:rsidRPr="007F5592">
        <w:rPr>
          <w:rFonts w:ascii="Times New Roman" w:hAnsi="Times New Roman" w:cs="Times New Roman"/>
          <w:sz w:val="24"/>
          <w:szCs w:val="24"/>
          <w:lang w:val="en-US"/>
        </w:rPr>
        <w:t>mail</w:t>
      </w:r>
      <w:r w:rsidRPr="007F5592">
        <w:rPr>
          <w:rFonts w:ascii="Times New Roman" w:hAnsi="Times New Roman" w:cs="Times New Roman"/>
          <w:sz w:val="24"/>
          <w:szCs w:val="24"/>
        </w:rPr>
        <w:t>.</w:t>
      </w:r>
      <w:proofErr w:type="spellStart"/>
      <w:r w:rsidRPr="007F5592">
        <w:rPr>
          <w:rFonts w:ascii="Times New Roman" w:hAnsi="Times New Roman" w:cs="Times New Roman"/>
          <w:sz w:val="24"/>
          <w:szCs w:val="24"/>
          <w:lang w:val="en-US"/>
        </w:rPr>
        <w:t>ru</w:t>
      </w:r>
      <w:proofErr w:type="spellEnd"/>
      <w:r w:rsidRPr="007F5592">
        <w:rPr>
          <w:rFonts w:ascii="Times New Roman" w:hAnsi="Times New Roman" w:cs="Times New Roman"/>
          <w:sz w:val="24"/>
          <w:szCs w:val="24"/>
        </w:rPr>
        <w:t>.</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7.2. На информационных стендах в помещениях, предназначенных для приема граждан в а</w:t>
      </w:r>
      <w:r w:rsidRPr="007F5592">
        <w:rPr>
          <w:rFonts w:ascii="Times New Roman" w:hAnsi="Times New Roman" w:cs="Times New Roman"/>
          <w:sz w:val="24"/>
          <w:szCs w:val="24"/>
        </w:rPr>
        <w:t>д</w:t>
      </w:r>
      <w:r w:rsidRPr="007F5592">
        <w:rPr>
          <w:rFonts w:ascii="Times New Roman" w:hAnsi="Times New Roman" w:cs="Times New Roman"/>
          <w:sz w:val="24"/>
          <w:szCs w:val="24"/>
        </w:rPr>
        <w:t>министрации, размещается график приема граждан главой администрации, либо уполномоченным на то должностным лицом.</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7.3. Специалистами администрации предоставляются консультации по вопросам:</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 требований к оформлению письменного обращения;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2) мест и графиков личного приема должностными лицами администрации Рыбкинского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3) порядка и сроков рассмотрения обращений;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4) порядка обжалования действий (бездействия) и решений, осуществляемых и принимаемых в ходе рассмотрения обращений.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Основными требованиями при консультировании являются: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 компетентность;</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2) четкость в изложении материала;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3) полнота предоставляемой информации.</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Статья 8. Требования к письменному обращению</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8.1. </w:t>
      </w:r>
      <w:proofErr w:type="gramStart"/>
      <w:r w:rsidRPr="007F5592">
        <w:rPr>
          <w:rFonts w:ascii="Times New Roman" w:hAnsi="Times New Roman" w:cs="Times New Roman"/>
          <w:sz w:val="24"/>
          <w:szCs w:val="24"/>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w:t>
      </w:r>
      <w:r w:rsidRPr="007F5592">
        <w:rPr>
          <w:rFonts w:ascii="Times New Roman" w:hAnsi="Times New Roman" w:cs="Times New Roman"/>
          <w:sz w:val="24"/>
          <w:szCs w:val="24"/>
        </w:rPr>
        <w:t>е</w:t>
      </w:r>
      <w:r w:rsidRPr="007F5592">
        <w:rPr>
          <w:rFonts w:ascii="Times New Roman" w:hAnsi="Times New Roman" w:cs="Times New Roman"/>
          <w:sz w:val="24"/>
          <w:szCs w:val="24"/>
        </w:rPr>
        <w:t>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Pr="007F5592">
        <w:rPr>
          <w:rFonts w:ascii="Times New Roman" w:hAnsi="Times New Roman" w:cs="Times New Roman"/>
          <w:sz w:val="24"/>
          <w:szCs w:val="24"/>
        </w:rPr>
        <w:t xml:space="preserve"> предложения, заявления или жалобы, ст</w:t>
      </w:r>
      <w:r w:rsidRPr="007F5592">
        <w:rPr>
          <w:rFonts w:ascii="Times New Roman" w:hAnsi="Times New Roman" w:cs="Times New Roman"/>
          <w:sz w:val="24"/>
          <w:szCs w:val="24"/>
        </w:rPr>
        <w:t>а</w:t>
      </w:r>
      <w:r w:rsidRPr="007F5592">
        <w:rPr>
          <w:rFonts w:ascii="Times New Roman" w:hAnsi="Times New Roman" w:cs="Times New Roman"/>
          <w:sz w:val="24"/>
          <w:szCs w:val="24"/>
        </w:rPr>
        <w:t>вит личную подпись и дату.</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lastRenderedPageBreak/>
        <w:t>8.2. В случае необходимости в подтверждение своих доводов гражданин прилагает к обр</w:t>
      </w:r>
      <w:r w:rsidRPr="007F5592">
        <w:rPr>
          <w:rFonts w:ascii="Times New Roman" w:hAnsi="Times New Roman" w:cs="Times New Roman"/>
          <w:sz w:val="24"/>
          <w:szCs w:val="24"/>
        </w:rPr>
        <w:t>а</w:t>
      </w:r>
      <w:r w:rsidRPr="007F5592">
        <w:rPr>
          <w:rFonts w:ascii="Times New Roman" w:hAnsi="Times New Roman" w:cs="Times New Roman"/>
          <w:sz w:val="24"/>
          <w:szCs w:val="24"/>
        </w:rPr>
        <w:t>щению в письменной форме документы и материалы либо их копии.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8.3.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w:t>
      </w:r>
      <w:r w:rsidRPr="007F5592">
        <w:rPr>
          <w:rFonts w:ascii="Times New Roman" w:hAnsi="Times New Roman" w:cs="Times New Roman"/>
          <w:sz w:val="24"/>
          <w:szCs w:val="24"/>
        </w:rPr>
        <w:t>а</w:t>
      </w:r>
      <w:r w:rsidRPr="007F5592">
        <w:rPr>
          <w:rFonts w:ascii="Times New Roman" w:hAnsi="Times New Roman" w:cs="Times New Roman"/>
          <w:sz w:val="24"/>
          <w:szCs w:val="24"/>
        </w:rPr>
        <w:t>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w:t>
      </w:r>
      <w:r w:rsidRPr="007F5592">
        <w:rPr>
          <w:rFonts w:ascii="Times New Roman" w:hAnsi="Times New Roman" w:cs="Times New Roman"/>
          <w:sz w:val="24"/>
          <w:szCs w:val="24"/>
        </w:rPr>
        <w:t>к</w:t>
      </w:r>
      <w:r w:rsidRPr="007F5592">
        <w:rPr>
          <w:rFonts w:ascii="Times New Roman" w:hAnsi="Times New Roman" w:cs="Times New Roman"/>
          <w:sz w:val="24"/>
          <w:szCs w:val="24"/>
        </w:rPr>
        <w:t>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w:t>
      </w:r>
      <w:r w:rsidRPr="007F5592">
        <w:rPr>
          <w:rFonts w:ascii="Times New Roman" w:hAnsi="Times New Roman" w:cs="Times New Roman"/>
          <w:sz w:val="24"/>
          <w:szCs w:val="24"/>
        </w:rPr>
        <w:t>к</w:t>
      </w:r>
      <w:r w:rsidRPr="007F5592">
        <w:rPr>
          <w:rFonts w:ascii="Times New Roman" w:hAnsi="Times New Roman" w:cs="Times New Roman"/>
          <w:sz w:val="24"/>
          <w:szCs w:val="24"/>
        </w:rPr>
        <w:t>тронной форме.</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Статья 9. Направление и регистрация письменного обращения</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9.1. Поступающие в администрацию письменные обращения граждан и документы, связа</w:t>
      </w:r>
      <w:r w:rsidRPr="007F5592">
        <w:rPr>
          <w:rFonts w:ascii="Times New Roman" w:hAnsi="Times New Roman" w:cs="Times New Roman"/>
          <w:sz w:val="24"/>
          <w:szCs w:val="24"/>
        </w:rPr>
        <w:t>н</w:t>
      </w:r>
      <w:r w:rsidRPr="007F5592">
        <w:rPr>
          <w:rFonts w:ascii="Times New Roman" w:hAnsi="Times New Roman" w:cs="Times New Roman"/>
          <w:sz w:val="24"/>
          <w:szCs w:val="24"/>
        </w:rPr>
        <w:t>ные с их рассмотрением, принимаются и учитываются специалистом ответственным за прием о</w:t>
      </w:r>
      <w:r w:rsidRPr="007F5592">
        <w:rPr>
          <w:rFonts w:ascii="Times New Roman" w:hAnsi="Times New Roman" w:cs="Times New Roman"/>
          <w:sz w:val="24"/>
          <w:szCs w:val="24"/>
        </w:rPr>
        <w:t>б</w:t>
      </w:r>
      <w:r w:rsidRPr="007F5592">
        <w:rPr>
          <w:rFonts w:ascii="Times New Roman" w:hAnsi="Times New Roman" w:cs="Times New Roman"/>
          <w:sz w:val="24"/>
          <w:szCs w:val="24"/>
        </w:rPr>
        <w:t>ращений.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Специалист, ответственный за прием обращений: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принимает письменное обращение;</w:t>
      </w:r>
    </w:p>
    <w:p w:rsidR="007F5592" w:rsidRPr="007F5592" w:rsidRDefault="007F5592" w:rsidP="007F5592">
      <w:pPr>
        <w:spacing w:after="0" w:line="240" w:lineRule="auto"/>
        <w:ind w:firstLine="567"/>
        <w:jc w:val="both"/>
        <w:rPr>
          <w:rFonts w:ascii="Times New Roman" w:hAnsi="Times New Roman" w:cs="Times New Roman"/>
          <w:sz w:val="24"/>
          <w:szCs w:val="24"/>
        </w:rPr>
      </w:pPr>
      <w:proofErr w:type="gramStart"/>
      <w:r w:rsidRPr="007F5592">
        <w:rPr>
          <w:rFonts w:ascii="Times New Roman" w:hAnsi="Times New Roman" w:cs="Times New Roman"/>
          <w:sz w:val="24"/>
          <w:szCs w:val="24"/>
        </w:rPr>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сверяет представленные экземпляры оригиналов и копий документов (в случае наличия), д</w:t>
      </w:r>
      <w:r w:rsidRPr="007F5592">
        <w:rPr>
          <w:rFonts w:ascii="Times New Roman" w:hAnsi="Times New Roman" w:cs="Times New Roman"/>
          <w:sz w:val="24"/>
          <w:szCs w:val="24"/>
        </w:rPr>
        <w:t>е</w:t>
      </w:r>
      <w:r w:rsidRPr="007F5592">
        <w:rPr>
          <w:rFonts w:ascii="Times New Roman" w:hAnsi="Times New Roman" w:cs="Times New Roman"/>
          <w:sz w:val="24"/>
          <w:szCs w:val="24"/>
        </w:rPr>
        <w:t>лает на них надпись об их соответствии подлинным экземплярам, заверяет своей подписью с ук</w:t>
      </w:r>
      <w:r w:rsidRPr="007F5592">
        <w:rPr>
          <w:rFonts w:ascii="Times New Roman" w:hAnsi="Times New Roman" w:cs="Times New Roman"/>
          <w:sz w:val="24"/>
          <w:szCs w:val="24"/>
        </w:rPr>
        <w:t>а</w:t>
      </w:r>
      <w:r w:rsidRPr="007F5592">
        <w:rPr>
          <w:rFonts w:ascii="Times New Roman" w:hAnsi="Times New Roman" w:cs="Times New Roman"/>
          <w:sz w:val="24"/>
          <w:szCs w:val="24"/>
        </w:rPr>
        <w:t>занием фамилии и инициалов;</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производит копирование документов, если копии необходимых документов не представл</w:t>
      </w:r>
      <w:r w:rsidRPr="007F5592">
        <w:rPr>
          <w:rFonts w:ascii="Times New Roman" w:hAnsi="Times New Roman" w:cs="Times New Roman"/>
          <w:sz w:val="24"/>
          <w:szCs w:val="24"/>
        </w:rPr>
        <w:t>е</w:t>
      </w:r>
      <w:r w:rsidRPr="007F5592">
        <w:rPr>
          <w:rFonts w:ascii="Times New Roman" w:hAnsi="Times New Roman" w:cs="Times New Roman"/>
          <w:sz w:val="24"/>
          <w:szCs w:val="24"/>
        </w:rPr>
        <w:t>ны, делает на них надпись об их соответствии подлинным экземплярам, заверяет своей подписью с указанием фамилии и инициалов;</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прикрепляет поступившие документы (копии документов) к тексту обращения;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регистрирует обращение.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Все письменные обращения, поступившие от граждан, подлежат обязательной регистрации в течение трех дней с момента поступления.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Поступившие в администрацию обращения регистрируются в «Журнале регистрации пис</w:t>
      </w:r>
      <w:r w:rsidRPr="007F5592">
        <w:rPr>
          <w:rFonts w:ascii="Times New Roman" w:hAnsi="Times New Roman" w:cs="Times New Roman"/>
          <w:sz w:val="24"/>
          <w:szCs w:val="24"/>
        </w:rPr>
        <w:t>ь</w:t>
      </w:r>
      <w:r w:rsidRPr="007F5592">
        <w:rPr>
          <w:rFonts w:ascii="Times New Roman" w:hAnsi="Times New Roman" w:cs="Times New Roman"/>
          <w:sz w:val="24"/>
          <w:szCs w:val="24"/>
        </w:rPr>
        <w:t>менных обращений граждан». В правом нижнем углу первой страницы письма проставляется р</w:t>
      </w:r>
      <w:r w:rsidRPr="007F5592">
        <w:rPr>
          <w:rFonts w:ascii="Times New Roman" w:hAnsi="Times New Roman" w:cs="Times New Roman"/>
          <w:sz w:val="24"/>
          <w:szCs w:val="24"/>
        </w:rPr>
        <w:t>е</w:t>
      </w:r>
      <w:r w:rsidRPr="007F5592">
        <w:rPr>
          <w:rFonts w:ascii="Times New Roman" w:hAnsi="Times New Roman" w:cs="Times New Roman"/>
          <w:sz w:val="24"/>
          <w:szCs w:val="24"/>
        </w:rPr>
        <w:t>гистрационный штамп.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место, предназначенное для штампа, занято текстом пис</w:t>
      </w:r>
      <w:r w:rsidRPr="007F5592">
        <w:rPr>
          <w:rFonts w:ascii="Times New Roman" w:hAnsi="Times New Roman" w:cs="Times New Roman"/>
          <w:sz w:val="24"/>
          <w:szCs w:val="24"/>
        </w:rPr>
        <w:t>ь</w:t>
      </w:r>
      <w:r w:rsidRPr="007F5592">
        <w:rPr>
          <w:rFonts w:ascii="Times New Roman" w:hAnsi="Times New Roman" w:cs="Times New Roman"/>
          <w:sz w:val="24"/>
          <w:szCs w:val="24"/>
        </w:rPr>
        <w:t>ма, штамп может быть проставлен в ином месте, обеспечивающем его прочтение.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При регистрации в «Журнал регистрации заявлений и обращений граждан» вносится след</w:t>
      </w:r>
      <w:r w:rsidRPr="007F5592">
        <w:rPr>
          <w:rFonts w:ascii="Times New Roman" w:hAnsi="Times New Roman" w:cs="Times New Roman"/>
          <w:sz w:val="24"/>
          <w:szCs w:val="24"/>
        </w:rPr>
        <w:t>у</w:t>
      </w:r>
      <w:r w:rsidRPr="007F5592">
        <w:rPr>
          <w:rFonts w:ascii="Times New Roman" w:hAnsi="Times New Roman" w:cs="Times New Roman"/>
          <w:sz w:val="24"/>
          <w:szCs w:val="24"/>
        </w:rPr>
        <w:t>ющая информация о поступившем обращении: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дата поступления обращения;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данные об обратившемся гражданине: фамилия, имя, отчество (при наличии), место его пр</w:t>
      </w:r>
      <w:r w:rsidRPr="007F5592">
        <w:rPr>
          <w:rFonts w:ascii="Times New Roman" w:hAnsi="Times New Roman" w:cs="Times New Roman"/>
          <w:sz w:val="24"/>
          <w:szCs w:val="24"/>
        </w:rPr>
        <w:t>о</w:t>
      </w:r>
      <w:r w:rsidRPr="007F5592">
        <w:rPr>
          <w:rFonts w:ascii="Times New Roman" w:hAnsi="Times New Roman" w:cs="Times New Roman"/>
          <w:sz w:val="24"/>
          <w:szCs w:val="24"/>
        </w:rPr>
        <w:t>живания (адрес);</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данные о наличии приложений.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Обращение проверяется на повторность, при необходимости из архива поднимается пред</w:t>
      </w:r>
      <w:r w:rsidRPr="007F5592">
        <w:rPr>
          <w:rFonts w:ascii="Times New Roman" w:hAnsi="Times New Roman" w:cs="Times New Roman"/>
          <w:sz w:val="24"/>
          <w:szCs w:val="24"/>
        </w:rPr>
        <w:t>ы</w:t>
      </w:r>
      <w:r w:rsidRPr="007F5592">
        <w:rPr>
          <w:rFonts w:ascii="Times New Roman" w:hAnsi="Times New Roman" w:cs="Times New Roman"/>
          <w:sz w:val="24"/>
          <w:szCs w:val="24"/>
        </w:rPr>
        <w:t>дущая переписка. Повторными обращениями считаются предложения, заявления, жалобы, пост</w:t>
      </w:r>
      <w:r w:rsidRPr="007F5592">
        <w:rPr>
          <w:rFonts w:ascii="Times New Roman" w:hAnsi="Times New Roman" w:cs="Times New Roman"/>
          <w:sz w:val="24"/>
          <w:szCs w:val="24"/>
        </w:rPr>
        <w:t>у</w:t>
      </w:r>
      <w:r w:rsidRPr="007F5592">
        <w:rPr>
          <w:rFonts w:ascii="Times New Roman" w:hAnsi="Times New Roman" w:cs="Times New Roman"/>
          <w:sz w:val="24"/>
          <w:szCs w:val="24"/>
        </w:rPr>
        <w:t>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w:t>
      </w:r>
      <w:r w:rsidRPr="007F5592">
        <w:rPr>
          <w:rFonts w:ascii="Times New Roman" w:hAnsi="Times New Roman" w:cs="Times New Roman"/>
          <w:sz w:val="24"/>
          <w:szCs w:val="24"/>
        </w:rPr>
        <w:t>а</w:t>
      </w:r>
      <w:r w:rsidRPr="007F5592">
        <w:rPr>
          <w:rFonts w:ascii="Times New Roman" w:hAnsi="Times New Roman" w:cs="Times New Roman"/>
          <w:sz w:val="24"/>
          <w:szCs w:val="24"/>
        </w:rPr>
        <w:t>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Если обращение переадресовано, то указывается, откуда оно поступило, проставляются дата и исходящий номер сопроводительного письма. </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lastRenderedPageBreak/>
        <w:t>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w:t>
      </w:r>
      <w:r w:rsidRPr="007F5592">
        <w:rPr>
          <w:rFonts w:ascii="Times New Roman" w:hAnsi="Times New Roman" w:cs="Times New Roman"/>
          <w:sz w:val="24"/>
          <w:szCs w:val="24"/>
        </w:rPr>
        <w:t>н</w:t>
      </w:r>
      <w:r w:rsidRPr="007F5592">
        <w:rPr>
          <w:rFonts w:ascii="Times New Roman" w:hAnsi="Times New Roman" w:cs="Times New Roman"/>
          <w:sz w:val="24"/>
          <w:szCs w:val="24"/>
        </w:rPr>
        <w:t>ном законодательством Российской Федерации.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Зарегистрированные и оформленные в установленном порядке обращения представляются главе муниципального образования Рыбкинский сельсовет, либо уполномоченным на то лицам. Затем обращения согласно резолюции направляются на исполнение.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9.2. </w:t>
      </w:r>
      <w:proofErr w:type="gramStart"/>
      <w:r w:rsidRPr="007F5592">
        <w:rPr>
          <w:rFonts w:ascii="Times New Roman" w:hAnsi="Times New Roman" w:cs="Times New Roman"/>
          <w:sz w:val="24"/>
          <w:szCs w:val="24"/>
        </w:rPr>
        <w:t>Письменное обращение, содержащее вопросы, решение которых не входит в компете</w:t>
      </w:r>
      <w:r w:rsidRPr="007F5592">
        <w:rPr>
          <w:rFonts w:ascii="Times New Roman" w:hAnsi="Times New Roman" w:cs="Times New Roman"/>
          <w:sz w:val="24"/>
          <w:szCs w:val="24"/>
        </w:rPr>
        <w:t>н</w:t>
      </w:r>
      <w:r w:rsidRPr="007F5592">
        <w:rPr>
          <w:rFonts w:ascii="Times New Roman" w:hAnsi="Times New Roman" w:cs="Times New Roman"/>
          <w:sz w:val="24"/>
          <w:szCs w:val="24"/>
        </w:rPr>
        <w:t>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w:t>
      </w:r>
      <w:r w:rsidRPr="007F5592">
        <w:rPr>
          <w:rFonts w:ascii="Times New Roman" w:hAnsi="Times New Roman" w:cs="Times New Roman"/>
          <w:sz w:val="24"/>
          <w:szCs w:val="24"/>
        </w:rPr>
        <w:t>у</w:t>
      </w:r>
      <w:r w:rsidRPr="007F5592">
        <w:rPr>
          <w:rFonts w:ascii="Times New Roman" w:hAnsi="Times New Roman" w:cs="Times New Roman"/>
          <w:sz w:val="24"/>
          <w:szCs w:val="24"/>
        </w:rPr>
        <w:t>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7F5592">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9.3. </w:t>
      </w:r>
      <w:proofErr w:type="gramStart"/>
      <w:r w:rsidRPr="007F5592">
        <w:rPr>
          <w:rFonts w:ascii="Times New Roman" w:hAnsi="Times New Roman" w:cs="Times New Roman"/>
          <w:sz w:val="24"/>
          <w:szCs w:val="24"/>
        </w:rPr>
        <w:t>Письменное обращение, содержащее информацию о фактах возможных нарушений з</w:t>
      </w:r>
      <w:r w:rsidRPr="007F5592">
        <w:rPr>
          <w:rFonts w:ascii="Times New Roman" w:hAnsi="Times New Roman" w:cs="Times New Roman"/>
          <w:sz w:val="24"/>
          <w:szCs w:val="24"/>
        </w:rPr>
        <w:t>а</w:t>
      </w:r>
      <w:r w:rsidRPr="007F5592">
        <w:rPr>
          <w:rFonts w:ascii="Times New Roman" w:hAnsi="Times New Roman" w:cs="Times New Roman"/>
          <w:sz w:val="24"/>
          <w:szCs w:val="24"/>
        </w:rPr>
        <w:t>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w:t>
      </w:r>
      <w:r w:rsidRPr="007F5592">
        <w:rPr>
          <w:rFonts w:ascii="Times New Roman" w:hAnsi="Times New Roman" w:cs="Times New Roman"/>
          <w:sz w:val="24"/>
          <w:szCs w:val="24"/>
        </w:rPr>
        <w:t>е</w:t>
      </w:r>
      <w:r w:rsidRPr="007F5592">
        <w:rPr>
          <w:rFonts w:ascii="Times New Roman" w:hAnsi="Times New Roman" w:cs="Times New Roman"/>
          <w:sz w:val="24"/>
          <w:szCs w:val="24"/>
        </w:rPr>
        <w:t>домлением гражданина, направившего обращение, о переадресации его обращения, за исключен</w:t>
      </w:r>
      <w:r w:rsidRPr="007F5592">
        <w:rPr>
          <w:rFonts w:ascii="Times New Roman" w:hAnsi="Times New Roman" w:cs="Times New Roman"/>
          <w:sz w:val="24"/>
          <w:szCs w:val="24"/>
        </w:rPr>
        <w:t>и</w:t>
      </w:r>
      <w:r w:rsidRPr="007F5592">
        <w:rPr>
          <w:rFonts w:ascii="Times New Roman" w:hAnsi="Times New Roman" w:cs="Times New Roman"/>
          <w:sz w:val="24"/>
          <w:szCs w:val="24"/>
        </w:rPr>
        <w:t>ем</w:t>
      </w:r>
      <w:proofErr w:type="gramEnd"/>
      <w:r w:rsidRPr="007F5592">
        <w:rPr>
          <w:rFonts w:ascii="Times New Roman" w:hAnsi="Times New Roman" w:cs="Times New Roman"/>
          <w:sz w:val="24"/>
          <w:szCs w:val="24"/>
        </w:rPr>
        <w:t xml:space="preserve"> случая, указанного в части 4 статьи 11 Федерального закон от 02.05.2006 № 59-ФЗ «О порядке рассмотрения обращений граждан Российской Федерации».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9.4.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w:t>
      </w:r>
      <w:r w:rsidRPr="007F5592">
        <w:rPr>
          <w:rFonts w:ascii="Times New Roman" w:hAnsi="Times New Roman" w:cs="Times New Roman"/>
          <w:sz w:val="24"/>
          <w:szCs w:val="24"/>
        </w:rPr>
        <w:t>ж</w:t>
      </w:r>
      <w:r w:rsidRPr="007F5592">
        <w:rPr>
          <w:rFonts w:ascii="Times New Roman" w:hAnsi="Times New Roman" w:cs="Times New Roman"/>
          <w:sz w:val="24"/>
          <w:szCs w:val="24"/>
        </w:rPr>
        <w:t>ностных лиц, копия обращения в течение семи дней со дня регистрации направляется в соотве</w:t>
      </w:r>
      <w:r w:rsidRPr="007F5592">
        <w:rPr>
          <w:rFonts w:ascii="Times New Roman" w:hAnsi="Times New Roman" w:cs="Times New Roman"/>
          <w:sz w:val="24"/>
          <w:szCs w:val="24"/>
        </w:rPr>
        <w:t>т</w:t>
      </w:r>
      <w:r w:rsidRPr="007F5592">
        <w:rPr>
          <w:rFonts w:ascii="Times New Roman" w:hAnsi="Times New Roman" w:cs="Times New Roman"/>
          <w:sz w:val="24"/>
          <w:szCs w:val="24"/>
        </w:rPr>
        <w:t>ствующие государственные органы, органы местного самоуправления или соответствующим должностным лицам.</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9.5.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w:t>
      </w:r>
      <w:r w:rsidRPr="007F5592">
        <w:rPr>
          <w:rFonts w:ascii="Times New Roman" w:hAnsi="Times New Roman" w:cs="Times New Roman"/>
          <w:sz w:val="24"/>
          <w:szCs w:val="24"/>
        </w:rPr>
        <w:t>а</w:t>
      </w:r>
      <w:r w:rsidRPr="007F5592">
        <w:rPr>
          <w:rFonts w:ascii="Times New Roman" w:hAnsi="Times New Roman" w:cs="Times New Roman"/>
          <w:sz w:val="24"/>
          <w:szCs w:val="24"/>
        </w:rPr>
        <w:t>шивать в указанных органах или у должностного лица документы и материалы о результатах ра</w:t>
      </w:r>
      <w:r w:rsidRPr="007F5592">
        <w:rPr>
          <w:rFonts w:ascii="Times New Roman" w:hAnsi="Times New Roman" w:cs="Times New Roman"/>
          <w:sz w:val="24"/>
          <w:szCs w:val="24"/>
        </w:rPr>
        <w:t>с</w:t>
      </w:r>
      <w:r w:rsidRPr="007F5592">
        <w:rPr>
          <w:rFonts w:ascii="Times New Roman" w:hAnsi="Times New Roman" w:cs="Times New Roman"/>
          <w:sz w:val="24"/>
          <w:szCs w:val="24"/>
        </w:rPr>
        <w:t>смотрения письменного обращения.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9.6. Запрещается направлять жалобу на рассмотрение в государственный орган, орган мес</w:t>
      </w:r>
      <w:r w:rsidRPr="007F5592">
        <w:rPr>
          <w:rFonts w:ascii="Times New Roman" w:hAnsi="Times New Roman" w:cs="Times New Roman"/>
          <w:sz w:val="24"/>
          <w:szCs w:val="24"/>
        </w:rPr>
        <w:t>т</w:t>
      </w:r>
      <w:r w:rsidRPr="007F5592">
        <w:rPr>
          <w:rFonts w:ascii="Times New Roman" w:hAnsi="Times New Roman" w:cs="Times New Roman"/>
          <w:sz w:val="24"/>
          <w:szCs w:val="24"/>
        </w:rPr>
        <w:t xml:space="preserve">ного самоуправления или должностному лицу, решение или действие (бездействие) </w:t>
      </w:r>
      <w:proofErr w:type="gramStart"/>
      <w:r w:rsidRPr="007F5592">
        <w:rPr>
          <w:rFonts w:ascii="Times New Roman" w:hAnsi="Times New Roman" w:cs="Times New Roman"/>
          <w:sz w:val="24"/>
          <w:szCs w:val="24"/>
        </w:rPr>
        <w:t>которых</w:t>
      </w:r>
      <w:proofErr w:type="gramEnd"/>
      <w:r w:rsidRPr="007F5592">
        <w:rPr>
          <w:rFonts w:ascii="Times New Roman" w:hAnsi="Times New Roman" w:cs="Times New Roman"/>
          <w:sz w:val="24"/>
          <w:szCs w:val="24"/>
        </w:rPr>
        <w:t xml:space="preserve"> о</w:t>
      </w:r>
      <w:r w:rsidRPr="007F5592">
        <w:rPr>
          <w:rFonts w:ascii="Times New Roman" w:hAnsi="Times New Roman" w:cs="Times New Roman"/>
          <w:sz w:val="24"/>
          <w:szCs w:val="24"/>
        </w:rPr>
        <w:t>б</w:t>
      </w:r>
      <w:r w:rsidRPr="007F5592">
        <w:rPr>
          <w:rFonts w:ascii="Times New Roman" w:hAnsi="Times New Roman" w:cs="Times New Roman"/>
          <w:sz w:val="24"/>
          <w:szCs w:val="24"/>
        </w:rPr>
        <w:t>жалуется.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9.7.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в соответствии с запретом, предусмотренным частью 9.7. настоящего п</w:t>
      </w:r>
      <w:r w:rsidRPr="007F5592">
        <w:rPr>
          <w:rFonts w:ascii="Times New Roman" w:hAnsi="Times New Roman" w:cs="Times New Roman"/>
          <w:sz w:val="24"/>
          <w:szCs w:val="24"/>
        </w:rPr>
        <w:t>о</w:t>
      </w:r>
      <w:r w:rsidRPr="007F5592">
        <w:rPr>
          <w:rFonts w:ascii="Times New Roman" w:hAnsi="Times New Roman" w:cs="Times New Roman"/>
          <w:sz w:val="24"/>
          <w:szCs w:val="24"/>
        </w:rPr>
        <w:t>ложения,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w:t>
      </w:r>
      <w:r w:rsidRPr="007F5592">
        <w:rPr>
          <w:rFonts w:ascii="Times New Roman" w:hAnsi="Times New Roman" w:cs="Times New Roman"/>
          <w:sz w:val="24"/>
          <w:szCs w:val="24"/>
        </w:rPr>
        <w:t>о</w:t>
      </w:r>
      <w:r w:rsidRPr="007F5592">
        <w:rPr>
          <w:rFonts w:ascii="Times New Roman" w:hAnsi="Times New Roman" w:cs="Times New Roman"/>
          <w:sz w:val="24"/>
          <w:szCs w:val="24"/>
        </w:rPr>
        <w:t>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F5592" w:rsidRPr="007F5592" w:rsidRDefault="007F5592" w:rsidP="007F5592">
      <w:pPr>
        <w:spacing w:after="0" w:line="240" w:lineRule="auto"/>
        <w:jc w:val="center"/>
        <w:rPr>
          <w:rFonts w:ascii="Times New Roman" w:hAnsi="Times New Roman" w:cs="Times New Roman"/>
          <w:b/>
          <w:sz w:val="24"/>
          <w:szCs w:val="24"/>
        </w:rPr>
      </w:pPr>
    </w:p>
    <w:p w:rsidR="007F5592" w:rsidRPr="007F5592" w:rsidRDefault="007F5592" w:rsidP="007F5592">
      <w:pPr>
        <w:widowControl w:val="0"/>
        <w:autoSpaceDE w:val="0"/>
        <w:autoSpaceDN w:val="0"/>
        <w:spacing w:after="0" w:line="240" w:lineRule="auto"/>
        <w:jc w:val="center"/>
        <w:outlineLvl w:val="0"/>
        <w:rPr>
          <w:rFonts w:ascii="Times New Roman" w:hAnsi="Times New Roman" w:cs="Times New Roman"/>
          <w:b/>
          <w:color w:val="000000"/>
          <w:sz w:val="24"/>
          <w:szCs w:val="24"/>
        </w:rPr>
      </w:pPr>
      <w:r w:rsidRPr="007F5592">
        <w:rPr>
          <w:rFonts w:ascii="Times New Roman" w:hAnsi="Times New Roman" w:cs="Times New Roman"/>
          <w:b/>
          <w:color w:val="000000"/>
          <w:sz w:val="24"/>
          <w:szCs w:val="24"/>
        </w:rPr>
        <w:t>Статья 10. Обязательность принятия обращения к рассмотрению</w:t>
      </w:r>
    </w:p>
    <w:p w:rsidR="007F5592" w:rsidRPr="007F5592" w:rsidRDefault="007F5592" w:rsidP="007F5592">
      <w:pPr>
        <w:widowControl w:val="0"/>
        <w:autoSpaceDE w:val="0"/>
        <w:autoSpaceDN w:val="0"/>
        <w:spacing w:after="0" w:line="240" w:lineRule="auto"/>
        <w:jc w:val="center"/>
        <w:outlineLvl w:val="0"/>
        <w:rPr>
          <w:rFonts w:ascii="Times New Roman" w:hAnsi="Times New Roman" w:cs="Times New Roman"/>
          <w:color w:val="000000"/>
          <w:sz w:val="24"/>
          <w:szCs w:val="24"/>
        </w:rPr>
      </w:pP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10.1.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7F5592" w:rsidRPr="007F5592" w:rsidRDefault="007F5592" w:rsidP="007F5592">
      <w:pPr>
        <w:autoSpaceDE w:val="0"/>
        <w:autoSpaceDN w:val="0"/>
        <w:spacing w:after="0" w:line="240" w:lineRule="auto"/>
        <w:ind w:firstLine="567"/>
        <w:jc w:val="both"/>
        <w:rPr>
          <w:rFonts w:ascii="Times New Roman" w:hAnsi="Times New Roman" w:cs="Times New Roman"/>
          <w:color w:val="000000"/>
          <w:spacing w:val="-5"/>
          <w:sz w:val="24"/>
          <w:szCs w:val="24"/>
        </w:rPr>
      </w:pPr>
      <w:r w:rsidRPr="007F5592">
        <w:rPr>
          <w:rFonts w:ascii="Times New Roman" w:hAnsi="Times New Roman" w:cs="Times New Roman"/>
          <w:color w:val="000000"/>
          <w:spacing w:val="-7"/>
          <w:sz w:val="24"/>
          <w:szCs w:val="24"/>
        </w:rPr>
        <w:t>10.2. Должностные лица органа местного самоуправления обязаны организовать работу по ра</w:t>
      </w:r>
      <w:r w:rsidRPr="007F5592">
        <w:rPr>
          <w:rFonts w:ascii="Times New Roman" w:hAnsi="Times New Roman" w:cs="Times New Roman"/>
          <w:color w:val="000000"/>
          <w:spacing w:val="-7"/>
          <w:sz w:val="24"/>
          <w:szCs w:val="24"/>
        </w:rPr>
        <w:t>с</w:t>
      </w:r>
      <w:r w:rsidRPr="007F5592">
        <w:rPr>
          <w:rFonts w:ascii="Times New Roman" w:hAnsi="Times New Roman" w:cs="Times New Roman"/>
          <w:color w:val="000000"/>
          <w:spacing w:val="-7"/>
          <w:sz w:val="24"/>
          <w:szCs w:val="24"/>
        </w:rPr>
        <w:t>смотрению обращений граждан, обеспечивать необходимые условия для быстрого и эффективного ра</w:t>
      </w:r>
      <w:r w:rsidRPr="007F5592">
        <w:rPr>
          <w:rFonts w:ascii="Times New Roman" w:hAnsi="Times New Roman" w:cs="Times New Roman"/>
          <w:color w:val="000000"/>
          <w:spacing w:val="-7"/>
          <w:sz w:val="24"/>
          <w:szCs w:val="24"/>
        </w:rPr>
        <w:t>с</w:t>
      </w:r>
      <w:r w:rsidRPr="007F5592">
        <w:rPr>
          <w:rFonts w:ascii="Times New Roman" w:hAnsi="Times New Roman" w:cs="Times New Roman"/>
          <w:color w:val="000000"/>
          <w:spacing w:val="-7"/>
          <w:sz w:val="24"/>
          <w:szCs w:val="24"/>
        </w:rPr>
        <w:t xml:space="preserve">смотрения обращений граждан, личного </w:t>
      </w:r>
      <w:r w:rsidRPr="007F5592">
        <w:rPr>
          <w:rFonts w:ascii="Times New Roman" w:hAnsi="Times New Roman" w:cs="Times New Roman"/>
          <w:color w:val="000000"/>
          <w:spacing w:val="-5"/>
          <w:sz w:val="24"/>
          <w:szCs w:val="24"/>
        </w:rPr>
        <w:t>приема граждан должностными лицами, правомочными пр</w:t>
      </w:r>
      <w:r w:rsidRPr="007F5592">
        <w:rPr>
          <w:rFonts w:ascii="Times New Roman" w:hAnsi="Times New Roman" w:cs="Times New Roman"/>
          <w:color w:val="000000"/>
          <w:spacing w:val="-5"/>
          <w:sz w:val="24"/>
          <w:szCs w:val="24"/>
        </w:rPr>
        <w:t>и</w:t>
      </w:r>
      <w:r w:rsidRPr="007F5592">
        <w:rPr>
          <w:rFonts w:ascii="Times New Roman" w:hAnsi="Times New Roman" w:cs="Times New Roman"/>
          <w:color w:val="000000"/>
          <w:spacing w:val="-5"/>
          <w:sz w:val="24"/>
          <w:szCs w:val="24"/>
        </w:rPr>
        <w:t>нимать решения по существу обращений граждан.</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10.3. В случае необходимости, рассматривающие обращение специалисты обеспечивают его рассмотрение с выездом на место.</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widowControl w:val="0"/>
        <w:autoSpaceDE w:val="0"/>
        <w:autoSpaceDN w:val="0"/>
        <w:spacing w:after="0" w:line="240" w:lineRule="auto"/>
        <w:jc w:val="center"/>
        <w:rPr>
          <w:rFonts w:ascii="Times New Roman" w:hAnsi="Times New Roman" w:cs="Times New Roman"/>
          <w:b/>
          <w:color w:val="000000"/>
          <w:sz w:val="24"/>
          <w:szCs w:val="24"/>
        </w:rPr>
      </w:pPr>
      <w:r w:rsidRPr="007F5592">
        <w:rPr>
          <w:rFonts w:ascii="Times New Roman" w:hAnsi="Times New Roman" w:cs="Times New Roman"/>
          <w:b/>
          <w:color w:val="000000"/>
          <w:sz w:val="24"/>
          <w:szCs w:val="24"/>
        </w:rPr>
        <w:t>Статья 11. Рассмотрение обращения</w:t>
      </w:r>
    </w:p>
    <w:p w:rsidR="007F5592" w:rsidRPr="007F5592" w:rsidRDefault="007F5592" w:rsidP="007F5592">
      <w:pPr>
        <w:widowControl w:val="0"/>
        <w:autoSpaceDE w:val="0"/>
        <w:autoSpaceDN w:val="0"/>
        <w:spacing w:after="0" w:line="240" w:lineRule="auto"/>
        <w:jc w:val="center"/>
        <w:rPr>
          <w:rFonts w:ascii="Times New Roman" w:hAnsi="Times New Roman" w:cs="Times New Roman"/>
          <w:color w:val="000000"/>
          <w:sz w:val="24"/>
          <w:szCs w:val="24"/>
        </w:rPr>
      </w:pPr>
    </w:p>
    <w:p w:rsidR="007F5592" w:rsidRPr="007F5592" w:rsidRDefault="007F5592" w:rsidP="007F5592">
      <w:pPr>
        <w:autoSpaceDE w:val="0"/>
        <w:autoSpaceDN w:val="0"/>
        <w:spacing w:after="0" w:line="240" w:lineRule="auto"/>
        <w:ind w:firstLine="567"/>
        <w:jc w:val="both"/>
        <w:rPr>
          <w:rFonts w:ascii="Times New Roman" w:hAnsi="Times New Roman" w:cs="Times New Roman"/>
          <w:color w:val="000000"/>
          <w:spacing w:val="-4"/>
          <w:sz w:val="24"/>
          <w:szCs w:val="24"/>
        </w:rPr>
      </w:pPr>
      <w:r w:rsidRPr="007F5592">
        <w:rPr>
          <w:rFonts w:ascii="Times New Roman" w:hAnsi="Times New Roman" w:cs="Times New Roman"/>
          <w:color w:val="000000"/>
          <w:spacing w:val="-3"/>
          <w:sz w:val="24"/>
          <w:szCs w:val="24"/>
        </w:rPr>
        <w:lastRenderedPageBreak/>
        <w:t>11.1. Специалист администрации, которому поручено рассмотрение вопросов, поставленных в обра</w:t>
      </w:r>
      <w:r w:rsidRPr="007F5592">
        <w:rPr>
          <w:rFonts w:ascii="Times New Roman" w:hAnsi="Times New Roman" w:cs="Times New Roman"/>
          <w:color w:val="000000"/>
          <w:spacing w:val="-2"/>
          <w:sz w:val="24"/>
          <w:szCs w:val="24"/>
        </w:rPr>
        <w:t xml:space="preserve">щении, обязан своевременно и по существу рассмотреть обращение и принять по нему решение в порядке, </w:t>
      </w:r>
      <w:r w:rsidRPr="007F5592">
        <w:rPr>
          <w:rFonts w:ascii="Times New Roman" w:hAnsi="Times New Roman" w:cs="Times New Roman"/>
          <w:color w:val="000000"/>
          <w:spacing w:val="-4"/>
          <w:sz w:val="24"/>
          <w:szCs w:val="24"/>
        </w:rPr>
        <w:t>установленном действующим законодательством, при этом:</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 обеспечивает объективное, всестороннее и своевременное рассмотрение обращения, в сл</w:t>
      </w:r>
      <w:r w:rsidRPr="007F5592">
        <w:rPr>
          <w:rFonts w:ascii="Times New Roman" w:hAnsi="Times New Roman" w:cs="Times New Roman"/>
          <w:color w:val="000000"/>
          <w:sz w:val="24"/>
          <w:szCs w:val="24"/>
        </w:rPr>
        <w:t>у</w:t>
      </w:r>
      <w:r w:rsidRPr="007F5592">
        <w:rPr>
          <w:rFonts w:ascii="Times New Roman" w:hAnsi="Times New Roman" w:cs="Times New Roman"/>
          <w:color w:val="000000"/>
          <w:sz w:val="24"/>
          <w:szCs w:val="24"/>
        </w:rPr>
        <w:t>чае необходимости - с участием гражданина, направившего обращение;</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 принимает меры, направленные на восстановление или защиту нарушенных прав, свобод и законных интересов гражданина;</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 дает письменный ответ по существу поставленных в обращении вопросов, за исключением случаев, установленных Федеральным законом;</w:t>
      </w:r>
    </w:p>
    <w:p w:rsidR="007F5592" w:rsidRPr="007F5592" w:rsidRDefault="007F5592" w:rsidP="007F5592">
      <w:pPr>
        <w:widowControl w:val="0"/>
        <w:autoSpaceDE w:val="0"/>
        <w:autoSpaceDN w:val="0"/>
        <w:spacing w:after="0" w:line="240" w:lineRule="auto"/>
        <w:ind w:firstLine="567"/>
        <w:jc w:val="both"/>
        <w:rPr>
          <w:rFonts w:ascii="Times New Roman" w:hAnsi="Times New Roman" w:cs="Times New Roman"/>
          <w:color w:val="000000"/>
          <w:sz w:val="24"/>
          <w:szCs w:val="24"/>
        </w:rPr>
      </w:pPr>
      <w:r w:rsidRPr="007F5592">
        <w:rPr>
          <w:rFonts w:ascii="Times New Roman" w:hAnsi="Times New Roman" w:cs="Times New Roman"/>
          <w:color w:val="000000"/>
          <w:sz w:val="24"/>
          <w:szCs w:val="24"/>
        </w:rPr>
        <w:t>- уведомляет гражданина о направлении его обращения на рассмотрение в другой госуда</w:t>
      </w:r>
      <w:r w:rsidRPr="007F5592">
        <w:rPr>
          <w:rFonts w:ascii="Times New Roman" w:hAnsi="Times New Roman" w:cs="Times New Roman"/>
          <w:color w:val="000000"/>
          <w:sz w:val="24"/>
          <w:szCs w:val="24"/>
        </w:rPr>
        <w:t>р</w:t>
      </w:r>
      <w:r w:rsidRPr="007F5592">
        <w:rPr>
          <w:rFonts w:ascii="Times New Roman" w:hAnsi="Times New Roman" w:cs="Times New Roman"/>
          <w:color w:val="000000"/>
          <w:sz w:val="24"/>
          <w:szCs w:val="24"/>
        </w:rPr>
        <w:t>ственный орган, орган местного самоуправления или иному должностному лицу в соответствии с их компетенцией.</w:t>
      </w:r>
    </w:p>
    <w:p w:rsidR="007F5592" w:rsidRPr="007F5592" w:rsidRDefault="007F5592" w:rsidP="007F5592">
      <w:pPr>
        <w:autoSpaceDE w:val="0"/>
        <w:autoSpaceDN w:val="0"/>
        <w:spacing w:after="0" w:line="240" w:lineRule="auto"/>
        <w:ind w:firstLine="567"/>
        <w:jc w:val="both"/>
        <w:rPr>
          <w:rFonts w:ascii="Times New Roman" w:hAnsi="Times New Roman" w:cs="Times New Roman"/>
          <w:color w:val="000000"/>
          <w:spacing w:val="-4"/>
          <w:sz w:val="24"/>
          <w:szCs w:val="24"/>
        </w:rPr>
      </w:pPr>
      <w:r w:rsidRPr="007F5592">
        <w:rPr>
          <w:rFonts w:ascii="Times New Roman" w:hAnsi="Times New Roman" w:cs="Times New Roman"/>
          <w:color w:val="000000"/>
          <w:spacing w:val="-5"/>
          <w:sz w:val="24"/>
          <w:szCs w:val="24"/>
        </w:rPr>
        <w:t xml:space="preserve">11.2. Окончательные ответы по обращениям готовятся специалистами администрации </w:t>
      </w:r>
      <w:r w:rsidRPr="007F5592">
        <w:rPr>
          <w:rFonts w:ascii="Times New Roman" w:hAnsi="Times New Roman" w:cs="Times New Roman"/>
          <w:color w:val="000000"/>
          <w:spacing w:val="-4"/>
          <w:sz w:val="24"/>
          <w:szCs w:val="24"/>
        </w:rPr>
        <w:t>и подп</w:t>
      </w:r>
      <w:r w:rsidRPr="007F5592">
        <w:rPr>
          <w:rFonts w:ascii="Times New Roman" w:hAnsi="Times New Roman" w:cs="Times New Roman"/>
          <w:color w:val="000000"/>
          <w:spacing w:val="-4"/>
          <w:sz w:val="24"/>
          <w:szCs w:val="24"/>
        </w:rPr>
        <w:t>и</w:t>
      </w:r>
      <w:r w:rsidRPr="007F5592">
        <w:rPr>
          <w:rFonts w:ascii="Times New Roman" w:hAnsi="Times New Roman" w:cs="Times New Roman"/>
          <w:color w:val="000000"/>
          <w:spacing w:val="-4"/>
          <w:sz w:val="24"/>
          <w:szCs w:val="24"/>
        </w:rPr>
        <w:t>сываются главой муниципального образования.</w:t>
      </w:r>
    </w:p>
    <w:p w:rsidR="007F5592" w:rsidRPr="007F5592" w:rsidRDefault="007F5592" w:rsidP="007F5592">
      <w:pPr>
        <w:autoSpaceDE w:val="0"/>
        <w:autoSpaceDN w:val="0"/>
        <w:spacing w:after="0" w:line="240" w:lineRule="auto"/>
        <w:ind w:firstLine="567"/>
        <w:jc w:val="both"/>
        <w:rPr>
          <w:rFonts w:ascii="Times New Roman" w:hAnsi="Times New Roman" w:cs="Times New Roman"/>
          <w:color w:val="000000"/>
          <w:spacing w:val="-4"/>
          <w:sz w:val="24"/>
          <w:szCs w:val="24"/>
        </w:rPr>
      </w:pPr>
      <w:r w:rsidRPr="007F5592">
        <w:rPr>
          <w:rFonts w:ascii="Times New Roman" w:hAnsi="Times New Roman" w:cs="Times New Roman"/>
          <w:color w:val="000000"/>
          <w:spacing w:val="-4"/>
          <w:sz w:val="24"/>
          <w:szCs w:val="24"/>
        </w:rPr>
        <w:t xml:space="preserve">11.3. </w:t>
      </w:r>
      <w:proofErr w:type="gramStart"/>
      <w:r w:rsidRPr="007F5592">
        <w:rPr>
          <w:rFonts w:ascii="Times New Roman" w:hAnsi="Times New Roman" w:cs="Times New Roman"/>
          <w:color w:val="000000"/>
          <w:spacing w:val="-4"/>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w:t>
      </w:r>
      <w:r w:rsidRPr="007F5592">
        <w:rPr>
          <w:rFonts w:ascii="Times New Roman" w:hAnsi="Times New Roman" w:cs="Times New Roman"/>
          <w:color w:val="000000"/>
          <w:spacing w:val="-4"/>
          <w:sz w:val="24"/>
          <w:szCs w:val="24"/>
        </w:rPr>
        <w:t>в</w:t>
      </w:r>
      <w:r w:rsidRPr="007F5592">
        <w:rPr>
          <w:rFonts w:ascii="Times New Roman" w:hAnsi="Times New Roman" w:cs="Times New Roman"/>
          <w:color w:val="000000"/>
          <w:spacing w:val="-4"/>
          <w:sz w:val="24"/>
          <w:szCs w:val="24"/>
        </w:rPr>
        <w:t>ления или должностному лицу в форме электронного документа, или по адресу (уникальному иде</w:t>
      </w:r>
      <w:r w:rsidRPr="007F5592">
        <w:rPr>
          <w:rFonts w:ascii="Times New Roman" w:hAnsi="Times New Roman" w:cs="Times New Roman"/>
          <w:color w:val="000000"/>
          <w:spacing w:val="-4"/>
          <w:sz w:val="24"/>
          <w:szCs w:val="24"/>
        </w:rPr>
        <w:t>н</w:t>
      </w:r>
      <w:r w:rsidRPr="007F5592">
        <w:rPr>
          <w:rFonts w:ascii="Times New Roman" w:hAnsi="Times New Roman" w:cs="Times New Roman"/>
          <w:color w:val="000000"/>
          <w:spacing w:val="-4"/>
          <w:sz w:val="24"/>
          <w:szCs w:val="24"/>
        </w:rPr>
        <w:t>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7F5592">
        <w:rPr>
          <w:rFonts w:ascii="Times New Roman" w:hAnsi="Times New Roman" w:cs="Times New Roman"/>
          <w:color w:val="000000"/>
          <w:spacing w:val="-4"/>
          <w:sz w:val="24"/>
          <w:szCs w:val="24"/>
        </w:rPr>
        <w:t xml:space="preserve"> или должностному лицу в письменной форме. </w:t>
      </w:r>
      <w:proofErr w:type="gramStart"/>
      <w:r w:rsidRPr="007F5592">
        <w:rPr>
          <w:rFonts w:ascii="Times New Roman" w:hAnsi="Times New Roman" w:cs="Times New Roman"/>
          <w:color w:val="000000"/>
          <w:spacing w:val="-4"/>
          <w:sz w:val="24"/>
          <w:szCs w:val="24"/>
        </w:rPr>
        <w:t>Кроме того, на поступившее в государственный орган, орган местного самоуправления или должностному лицу обращение, с</w:t>
      </w:r>
      <w:r w:rsidRPr="007F5592">
        <w:rPr>
          <w:rFonts w:ascii="Times New Roman" w:hAnsi="Times New Roman" w:cs="Times New Roman"/>
          <w:color w:val="000000"/>
          <w:spacing w:val="-4"/>
          <w:sz w:val="24"/>
          <w:szCs w:val="24"/>
        </w:rPr>
        <w:t>о</w:t>
      </w:r>
      <w:r w:rsidRPr="007F5592">
        <w:rPr>
          <w:rFonts w:ascii="Times New Roman" w:hAnsi="Times New Roman" w:cs="Times New Roman"/>
          <w:color w:val="000000"/>
          <w:spacing w:val="-4"/>
          <w:sz w:val="24"/>
          <w:szCs w:val="24"/>
        </w:rPr>
        <w:t>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w:t>
      </w:r>
      <w:r w:rsidRPr="007F5592">
        <w:rPr>
          <w:rFonts w:ascii="Times New Roman" w:hAnsi="Times New Roman" w:cs="Times New Roman"/>
          <w:color w:val="000000"/>
          <w:spacing w:val="-4"/>
          <w:sz w:val="24"/>
          <w:szCs w:val="24"/>
        </w:rPr>
        <w:t>е</w:t>
      </w:r>
      <w:r w:rsidRPr="007F5592">
        <w:rPr>
          <w:rFonts w:ascii="Times New Roman" w:hAnsi="Times New Roman" w:cs="Times New Roman"/>
          <w:color w:val="000000"/>
          <w:spacing w:val="-4"/>
          <w:sz w:val="24"/>
          <w:szCs w:val="24"/>
        </w:rPr>
        <w:t>ния, может быть размещен с соблюдением требований части 2 статьи 6</w:t>
      </w:r>
      <w:proofErr w:type="gramEnd"/>
      <w:r w:rsidRPr="007F5592">
        <w:rPr>
          <w:rFonts w:ascii="Times New Roman" w:hAnsi="Times New Roman" w:cs="Times New Roman"/>
          <w:color w:val="000000"/>
          <w:spacing w:val="-4"/>
          <w:sz w:val="24"/>
          <w:szCs w:val="24"/>
        </w:rPr>
        <w:t xml:space="preserve"> настоящего Федерального з</w:t>
      </w:r>
      <w:r w:rsidRPr="007F5592">
        <w:rPr>
          <w:rFonts w:ascii="Times New Roman" w:hAnsi="Times New Roman" w:cs="Times New Roman"/>
          <w:color w:val="000000"/>
          <w:spacing w:val="-4"/>
          <w:sz w:val="24"/>
          <w:szCs w:val="24"/>
        </w:rPr>
        <w:t>а</w:t>
      </w:r>
      <w:r w:rsidRPr="007F5592">
        <w:rPr>
          <w:rFonts w:ascii="Times New Roman" w:hAnsi="Times New Roman" w:cs="Times New Roman"/>
          <w:color w:val="000000"/>
          <w:spacing w:val="-4"/>
          <w:sz w:val="24"/>
          <w:szCs w:val="24"/>
        </w:rPr>
        <w:t>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Статья 12. Порядок рассмотрения отдельных обращений</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12.1.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в письменном обращении не указаны фамилия гражданина, направивш</w:t>
      </w:r>
      <w:r w:rsidRPr="007F5592">
        <w:rPr>
          <w:rFonts w:ascii="Times New Roman" w:hAnsi="Times New Roman" w:cs="Times New Roman"/>
          <w:sz w:val="24"/>
          <w:szCs w:val="24"/>
        </w:rPr>
        <w:t>е</w:t>
      </w:r>
      <w:r w:rsidRPr="007F5592">
        <w:rPr>
          <w:rFonts w:ascii="Times New Roman" w:hAnsi="Times New Roman" w:cs="Times New Roman"/>
          <w:sz w:val="24"/>
          <w:szCs w:val="24"/>
        </w:rPr>
        <w:t>го обращение, или почтовый адрес, по которому должен быть направлен ответ, ответ на обращ</w:t>
      </w:r>
      <w:r w:rsidRPr="007F5592">
        <w:rPr>
          <w:rFonts w:ascii="Times New Roman" w:hAnsi="Times New Roman" w:cs="Times New Roman"/>
          <w:sz w:val="24"/>
          <w:szCs w:val="24"/>
        </w:rPr>
        <w:t>е</w:t>
      </w:r>
      <w:r w:rsidRPr="007F5592">
        <w:rPr>
          <w:rFonts w:ascii="Times New Roman" w:hAnsi="Times New Roman" w:cs="Times New Roman"/>
          <w:sz w:val="24"/>
          <w:szCs w:val="24"/>
        </w:rPr>
        <w:t>ние не дается. Если в указанном обращении содержатся сведения о подготавливаемом, соверша</w:t>
      </w:r>
      <w:r w:rsidRPr="007F5592">
        <w:rPr>
          <w:rFonts w:ascii="Times New Roman" w:hAnsi="Times New Roman" w:cs="Times New Roman"/>
          <w:sz w:val="24"/>
          <w:szCs w:val="24"/>
        </w:rPr>
        <w:t>е</w:t>
      </w:r>
      <w:r w:rsidRPr="007F5592">
        <w:rPr>
          <w:rFonts w:ascii="Times New Roman" w:hAnsi="Times New Roman" w:cs="Times New Roman"/>
          <w:sz w:val="24"/>
          <w:szCs w:val="24"/>
        </w:rPr>
        <w:t>мом или совершенном противоправном деянии, а также о лице, его подготавливающем, соверш</w:t>
      </w:r>
      <w:r w:rsidRPr="007F5592">
        <w:rPr>
          <w:rFonts w:ascii="Times New Roman" w:hAnsi="Times New Roman" w:cs="Times New Roman"/>
          <w:sz w:val="24"/>
          <w:szCs w:val="24"/>
        </w:rPr>
        <w:t>а</w:t>
      </w:r>
      <w:r w:rsidRPr="007F5592">
        <w:rPr>
          <w:rFonts w:ascii="Times New Roman" w:hAnsi="Times New Roman" w:cs="Times New Roman"/>
          <w:sz w:val="24"/>
          <w:szCs w:val="24"/>
        </w:rPr>
        <w:t>ющем или совершившем, обращение подлежит направлению в государственный орган в соотве</w:t>
      </w:r>
      <w:r w:rsidRPr="007F5592">
        <w:rPr>
          <w:rFonts w:ascii="Times New Roman" w:hAnsi="Times New Roman" w:cs="Times New Roman"/>
          <w:sz w:val="24"/>
          <w:szCs w:val="24"/>
        </w:rPr>
        <w:t>т</w:t>
      </w:r>
      <w:r w:rsidRPr="007F5592">
        <w:rPr>
          <w:rFonts w:ascii="Times New Roman" w:hAnsi="Times New Roman" w:cs="Times New Roman"/>
          <w:sz w:val="24"/>
          <w:szCs w:val="24"/>
        </w:rPr>
        <w:t>ствии с его компетенцией.</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 2. Обращение, в котором обжалуется судебное решение, в течение семи дней со дня рег</w:t>
      </w:r>
      <w:r w:rsidRPr="007F5592">
        <w:rPr>
          <w:rFonts w:ascii="Times New Roman" w:hAnsi="Times New Roman" w:cs="Times New Roman"/>
          <w:sz w:val="24"/>
          <w:szCs w:val="24"/>
        </w:rPr>
        <w:t>и</w:t>
      </w:r>
      <w:r w:rsidRPr="007F5592">
        <w:rPr>
          <w:rFonts w:ascii="Times New Roman" w:hAnsi="Times New Roman" w:cs="Times New Roman"/>
          <w:sz w:val="24"/>
          <w:szCs w:val="24"/>
        </w:rPr>
        <w:t>страции возвращается гражданину, направившему обращение, с разъяснением порядка обжалов</w:t>
      </w:r>
      <w:r w:rsidRPr="007F5592">
        <w:rPr>
          <w:rFonts w:ascii="Times New Roman" w:hAnsi="Times New Roman" w:cs="Times New Roman"/>
          <w:sz w:val="24"/>
          <w:szCs w:val="24"/>
        </w:rPr>
        <w:t>а</w:t>
      </w:r>
      <w:r w:rsidRPr="007F5592">
        <w:rPr>
          <w:rFonts w:ascii="Times New Roman" w:hAnsi="Times New Roman" w:cs="Times New Roman"/>
          <w:sz w:val="24"/>
          <w:szCs w:val="24"/>
        </w:rPr>
        <w:t>ния данного судебного решения.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w:t>
      </w:r>
      <w:r w:rsidRPr="007F5592">
        <w:rPr>
          <w:rFonts w:ascii="Times New Roman" w:hAnsi="Times New Roman" w:cs="Times New Roman"/>
          <w:sz w:val="24"/>
          <w:szCs w:val="24"/>
        </w:rPr>
        <w:t>б</w:t>
      </w:r>
      <w:r w:rsidRPr="007F5592">
        <w:rPr>
          <w:rFonts w:ascii="Times New Roman" w:hAnsi="Times New Roman" w:cs="Times New Roman"/>
          <w:sz w:val="24"/>
          <w:szCs w:val="24"/>
        </w:rPr>
        <w:t>ращение, о недопустимости злоупотребления правом.</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12.4.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текст письменного обращения не поддается прочтению, ответ на обр</w:t>
      </w:r>
      <w:r w:rsidRPr="007F5592">
        <w:rPr>
          <w:rFonts w:ascii="Times New Roman" w:hAnsi="Times New Roman" w:cs="Times New Roman"/>
          <w:sz w:val="24"/>
          <w:szCs w:val="24"/>
        </w:rPr>
        <w:t>а</w:t>
      </w:r>
      <w:r w:rsidRPr="007F5592">
        <w:rPr>
          <w:rFonts w:ascii="Times New Roman" w:hAnsi="Times New Roman" w:cs="Times New Roman"/>
          <w:sz w:val="24"/>
          <w:szCs w:val="24"/>
        </w:rPr>
        <w:t>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w:t>
      </w:r>
      <w:r w:rsidRPr="007F5592">
        <w:rPr>
          <w:rFonts w:ascii="Times New Roman" w:hAnsi="Times New Roman" w:cs="Times New Roman"/>
          <w:sz w:val="24"/>
          <w:szCs w:val="24"/>
        </w:rPr>
        <w:t>е</w:t>
      </w:r>
      <w:r w:rsidRPr="007F5592">
        <w:rPr>
          <w:rFonts w:ascii="Times New Roman" w:hAnsi="Times New Roman" w:cs="Times New Roman"/>
          <w:sz w:val="24"/>
          <w:szCs w:val="24"/>
        </w:rPr>
        <w:t>чение семи дней со дня регистрации обращения сообщается гражданину, направившему обращ</w:t>
      </w:r>
      <w:r w:rsidRPr="007F5592">
        <w:rPr>
          <w:rFonts w:ascii="Times New Roman" w:hAnsi="Times New Roman" w:cs="Times New Roman"/>
          <w:sz w:val="24"/>
          <w:szCs w:val="24"/>
        </w:rPr>
        <w:t>е</w:t>
      </w:r>
      <w:r w:rsidRPr="007F5592">
        <w:rPr>
          <w:rFonts w:ascii="Times New Roman" w:hAnsi="Times New Roman" w:cs="Times New Roman"/>
          <w:sz w:val="24"/>
          <w:szCs w:val="24"/>
        </w:rPr>
        <w:t>ние, если его фамилия и почтовый адрес поддаются прочтению.</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lastRenderedPageBreak/>
        <w:t>12.4.1.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текст письменного обращения не позволяет определить суть предл</w:t>
      </w:r>
      <w:r w:rsidRPr="007F5592">
        <w:rPr>
          <w:rFonts w:ascii="Times New Roman" w:hAnsi="Times New Roman" w:cs="Times New Roman"/>
          <w:sz w:val="24"/>
          <w:szCs w:val="24"/>
        </w:rPr>
        <w:t>о</w:t>
      </w:r>
      <w:r w:rsidRPr="007F5592">
        <w:rPr>
          <w:rFonts w:ascii="Times New Roman" w:hAnsi="Times New Roman" w:cs="Times New Roman"/>
          <w:sz w:val="24"/>
          <w:szCs w:val="24"/>
        </w:rPr>
        <w:t>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w:t>
      </w:r>
      <w:r w:rsidRPr="007F5592">
        <w:rPr>
          <w:rFonts w:ascii="Times New Roman" w:hAnsi="Times New Roman" w:cs="Times New Roman"/>
          <w:sz w:val="24"/>
          <w:szCs w:val="24"/>
        </w:rPr>
        <w:t>б</w:t>
      </w:r>
      <w:r w:rsidRPr="007F5592">
        <w:rPr>
          <w:rFonts w:ascii="Times New Roman" w:hAnsi="Times New Roman" w:cs="Times New Roman"/>
          <w:sz w:val="24"/>
          <w:szCs w:val="24"/>
        </w:rPr>
        <w:t>щается гражданину, направившему обращение.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12.5.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w:t>
      </w:r>
      <w:r w:rsidRPr="007F5592">
        <w:rPr>
          <w:rFonts w:ascii="Times New Roman" w:hAnsi="Times New Roman" w:cs="Times New Roman"/>
          <w:sz w:val="24"/>
          <w:szCs w:val="24"/>
        </w:rPr>
        <w:t>б</w:t>
      </w:r>
      <w:r w:rsidRPr="007F5592">
        <w:rPr>
          <w:rFonts w:ascii="Times New Roman" w:hAnsi="Times New Roman" w:cs="Times New Roman"/>
          <w:sz w:val="24"/>
          <w:szCs w:val="24"/>
        </w:rPr>
        <w:t>ращениями, и при этом в обращении не приводятся новые доводы или обстоятельства, руковод</w:t>
      </w:r>
      <w:r w:rsidRPr="007F5592">
        <w:rPr>
          <w:rFonts w:ascii="Times New Roman" w:hAnsi="Times New Roman" w:cs="Times New Roman"/>
          <w:sz w:val="24"/>
          <w:szCs w:val="24"/>
        </w:rPr>
        <w:t>и</w:t>
      </w:r>
      <w:r w:rsidRPr="007F5592">
        <w:rPr>
          <w:rFonts w:ascii="Times New Roman" w:hAnsi="Times New Roman" w:cs="Times New Roman"/>
          <w:sz w:val="24"/>
          <w:szCs w:val="24"/>
        </w:rPr>
        <w:t>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w:t>
      </w:r>
      <w:r w:rsidRPr="007F5592">
        <w:rPr>
          <w:rFonts w:ascii="Times New Roman" w:hAnsi="Times New Roman" w:cs="Times New Roman"/>
          <w:sz w:val="24"/>
          <w:szCs w:val="24"/>
        </w:rPr>
        <w:t>а</w:t>
      </w:r>
      <w:r w:rsidRPr="007F5592">
        <w:rPr>
          <w:rFonts w:ascii="Times New Roman" w:hAnsi="Times New Roman" w:cs="Times New Roman"/>
          <w:sz w:val="24"/>
          <w:szCs w:val="24"/>
        </w:rPr>
        <w:t>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12.5.1. </w:t>
      </w:r>
      <w:proofErr w:type="gramStart"/>
      <w:r w:rsidRPr="007F5592">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w:t>
      </w:r>
      <w:r w:rsidRPr="007F5592">
        <w:rPr>
          <w:rFonts w:ascii="Times New Roman" w:hAnsi="Times New Roman" w:cs="Times New Roman"/>
          <w:sz w:val="24"/>
          <w:szCs w:val="24"/>
        </w:rPr>
        <w:t>а</w:t>
      </w:r>
      <w:r w:rsidRPr="007F5592">
        <w:rPr>
          <w:rFonts w:ascii="Times New Roman" w:hAnsi="Times New Roman" w:cs="Times New Roman"/>
          <w:sz w:val="24"/>
          <w:szCs w:val="24"/>
        </w:rPr>
        <w:t>стью 4 статьи 10 Федерального закона от  02.05.2006 № 59-ФЗ «О порядке рассмотрения обращ</w:t>
      </w:r>
      <w:r w:rsidRPr="007F5592">
        <w:rPr>
          <w:rFonts w:ascii="Times New Roman" w:hAnsi="Times New Roman" w:cs="Times New Roman"/>
          <w:sz w:val="24"/>
          <w:szCs w:val="24"/>
        </w:rPr>
        <w:t>е</w:t>
      </w:r>
      <w:r w:rsidRPr="007F5592">
        <w:rPr>
          <w:rFonts w:ascii="Times New Roman" w:hAnsi="Times New Roman" w:cs="Times New Roman"/>
          <w:sz w:val="24"/>
          <w:szCs w:val="24"/>
        </w:rPr>
        <w:t>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Pr="007F5592">
        <w:rPr>
          <w:rFonts w:ascii="Times New Roman" w:hAnsi="Times New Roman" w:cs="Times New Roman"/>
          <w:sz w:val="24"/>
          <w:szCs w:val="24"/>
        </w:rPr>
        <w:t xml:space="preserve"> регистрации обращения соо</w:t>
      </w:r>
      <w:r w:rsidRPr="007F5592">
        <w:rPr>
          <w:rFonts w:ascii="Times New Roman" w:hAnsi="Times New Roman" w:cs="Times New Roman"/>
          <w:sz w:val="24"/>
          <w:szCs w:val="24"/>
        </w:rPr>
        <w:t>б</w:t>
      </w:r>
      <w:r w:rsidRPr="007F5592">
        <w:rPr>
          <w:rFonts w:ascii="Times New Roman" w:hAnsi="Times New Roman" w:cs="Times New Roman"/>
          <w:sz w:val="24"/>
          <w:szCs w:val="24"/>
        </w:rPr>
        <w:t>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w:t>
      </w:r>
      <w:r w:rsidRPr="007F5592">
        <w:rPr>
          <w:rFonts w:ascii="Times New Roman" w:hAnsi="Times New Roman" w:cs="Times New Roman"/>
          <w:sz w:val="24"/>
          <w:szCs w:val="24"/>
        </w:rPr>
        <w:t>е</w:t>
      </w:r>
      <w:r w:rsidRPr="007F5592">
        <w:rPr>
          <w:rFonts w:ascii="Times New Roman" w:hAnsi="Times New Roman" w:cs="Times New Roman"/>
          <w:sz w:val="24"/>
          <w:szCs w:val="24"/>
        </w:rPr>
        <w:t>ние, содержащее обжалование судебного решения, не возвращается.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12.6.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w:t>
      </w:r>
      <w:r w:rsidRPr="007F5592">
        <w:rPr>
          <w:rFonts w:ascii="Times New Roman" w:hAnsi="Times New Roman" w:cs="Times New Roman"/>
          <w:sz w:val="24"/>
          <w:szCs w:val="24"/>
        </w:rPr>
        <w:t>ь</w:t>
      </w:r>
      <w:r w:rsidRPr="007F5592">
        <w:rPr>
          <w:rFonts w:ascii="Times New Roman" w:hAnsi="Times New Roman" w:cs="Times New Roman"/>
          <w:sz w:val="24"/>
          <w:szCs w:val="24"/>
        </w:rPr>
        <w:t>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w:t>
      </w:r>
      <w:r w:rsidRPr="007F5592">
        <w:rPr>
          <w:rFonts w:ascii="Times New Roman" w:hAnsi="Times New Roman" w:cs="Times New Roman"/>
          <w:sz w:val="24"/>
          <w:szCs w:val="24"/>
        </w:rPr>
        <w:t>н</w:t>
      </w:r>
      <w:r w:rsidRPr="007F5592">
        <w:rPr>
          <w:rFonts w:ascii="Times New Roman" w:hAnsi="Times New Roman" w:cs="Times New Roman"/>
          <w:sz w:val="24"/>
          <w:szCs w:val="24"/>
        </w:rPr>
        <w:t>ных сведений.</w:t>
      </w:r>
    </w:p>
    <w:p w:rsidR="007F5592" w:rsidRPr="007F5592" w:rsidRDefault="007F5592" w:rsidP="007F5592">
      <w:pPr>
        <w:spacing w:after="0" w:line="240" w:lineRule="auto"/>
        <w:jc w:val="center"/>
        <w:rPr>
          <w:rFonts w:ascii="Times New Roman" w:hAnsi="Times New Roman" w:cs="Times New Roman"/>
          <w:sz w:val="24"/>
          <w:szCs w:val="24"/>
        </w:rPr>
      </w:pPr>
      <w:r w:rsidRPr="007F5592">
        <w:rPr>
          <w:rFonts w:ascii="Times New Roman" w:hAnsi="Times New Roman" w:cs="Times New Roman"/>
          <w:sz w:val="24"/>
          <w:szCs w:val="24"/>
        </w:rPr>
        <w:t>12.7.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F5592" w:rsidRPr="007F5592" w:rsidRDefault="007F5592" w:rsidP="007F5592">
      <w:pPr>
        <w:spacing w:after="0" w:line="240" w:lineRule="auto"/>
        <w:jc w:val="center"/>
        <w:rPr>
          <w:rFonts w:ascii="Times New Roman" w:hAnsi="Times New Roman" w:cs="Times New Roman"/>
          <w:b/>
          <w:sz w:val="24"/>
          <w:szCs w:val="24"/>
        </w:rPr>
      </w:pPr>
    </w:p>
    <w:p w:rsidR="007F5592" w:rsidRPr="007F5592" w:rsidRDefault="007F5592" w:rsidP="007F5592">
      <w:pPr>
        <w:spacing w:after="0" w:line="240" w:lineRule="auto"/>
        <w:jc w:val="center"/>
        <w:rPr>
          <w:rFonts w:ascii="Times New Roman" w:hAnsi="Times New Roman" w:cs="Times New Roman"/>
          <w:b/>
          <w:bCs/>
          <w:sz w:val="24"/>
          <w:szCs w:val="24"/>
        </w:rPr>
      </w:pPr>
      <w:r w:rsidRPr="007F5592">
        <w:rPr>
          <w:rFonts w:ascii="Times New Roman" w:hAnsi="Times New Roman" w:cs="Times New Roman"/>
          <w:b/>
          <w:bCs/>
          <w:sz w:val="24"/>
          <w:szCs w:val="24"/>
        </w:rPr>
        <w:t>Статья 13. Сроки рассмотрения обращений граждан</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13.1. Срок рассмотрения обращения не должен превышать тридцати дней с момента рег</w:t>
      </w:r>
      <w:r w:rsidRPr="007F5592">
        <w:rPr>
          <w:rFonts w:ascii="Times New Roman" w:hAnsi="Times New Roman" w:cs="Times New Roman"/>
          <w:sz w:val="24"/>
          <w:szCs w:val="24"/>
        </w:rPr>
        <w:t>и</w:t>
      </w:r>
      <w:r w:rsidRPr="007F5592">
        <w:rPr>
          <w:rFonts w:ascii="Times New Roman" w:hAnsi="Times New Roman" w:cs="Times New Roman"/>
          <w:sz w:val="24"/>
          <w:szCs w:val="24"/>
        </w:rPr>
        <w:t>страции обращения в администрации Рыбкинского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13.2. В исключительных случаях при наличии обоснованной необходимости срок рассмотр</w:t>
      </w:r>
      <w:r w:rsidRPr="007F5592">
        <w:rPr>
          <w:rFonts w:ascii="Times New Roman" w:hAnsi="Times New Roman" w:cs="Times New Roman"/>
          <w:sz w:val="24"/>
          <w:szCs w:val="24"/>
        </w:rPr>
        <w:t>е</w:t>
      </w:r>
      <w:r w:rsidRPr="007F5592">
        <w:rPr>
          <w:rFonts w:ascii="Times New Roman" w:hAnsi="Times New Roman" w:cs="Times New Roman"/>
          <w:sz w:val="24"/>
          <w:szCs w:val="24"/>
        </w:rPr>
        <w:t>ния обращения может быть продлен не более чем на тридцать дней с уведомлением гражданина, направившего обращение, о продлении срока его обращения.</w:t>
      </w:r>
    </w:p>
    <w:p w:rsidR="007F5592" w:rsidRPr="007F5592" w:rsidRDefault="007F5592" w:rsidP="007F5592">
      <w:pPr>
        <w:spacing w:after="0" w:line="240" w:lineRule="auto"/>
        <w:jc w:val="center"/>
        <w:rPr>
          <w:rFonts w:ascii="Times New Roman" w:hAnsi="Times New Roman" w:cs="Times New Roman"/>
          <w:b/>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Статья 14. Личный прием граждан</w:t>
      </w:r>
    </w:p>
    <w:p w:rsidR="007F5592" w:rsidRPr="007F5592" w:rsidRDefault="007F5592" w:rsidP="007F5592">
      <w:pPr>
        <w:spacing w:after="0" w:line="240" w:lineRule="auto"/>
        <w:jc w:val="center"/>
        <w:rPr>
          <w:rFonts w:ascii="Times New Roman" w:hAnsi="Times New Roman" w:cs="Times New Roman"/>
          <w:bCs/>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14.1. Личный прием граждан ведут:</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глава муниципального образования Рыбкинский сельсовет;</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специалисты администрации Рыбкинского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14.2. При личном приеме гражданин предъявляет документ удостоверяющий личность.</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14.3. Личный прием осуществляется в соответствии с графиком приема в здании админ</w:t>
      </w:r>
      <w:r w:rsidRPr="007F5592">
        <w:rPr>
          <w:rFonts w:ascii="Times New Roman" w:hAnsi="Times New Roman" w:cs="Times New Roman"/>
          <w:sz w:val="24"/>
          <w:szCs w:val="24"/>
        </w:rPr>
        <w:t>и</w:t>
      </w:r>
      <w:r w:rsidRPr="007F5592">
        <w:rPr>
          <w:rFonts w:ascii="Times New Roman" w:hAnsi="Times New Roman" w:cs="Times New Roman"/>
          <w:sz w:val="24"/>
          <w:szCs w:val="24"/>
        </w:rPr>
        <w:t>страции Рыбкинского сельсовета.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w:t>
      </w:r>
      <w:r w:rsidRPr="007F5592">
        <w:rPr>
          <w:rFonts w:ascii="Times New Roman" w:hAnsi="Times New Roman" w:cs="Times New Roman"/>
          <w:sz w:val="24"/>
          <w:szCs w:val="24"/>
        </w:rPr>
        <w:t>н</w:t>
      </w:r>
      <w:r w:rsidRPr="007F5592">
        <w:rPr>
          <w:rFonts w:ascii="Times New Roman" w:hAnsi="Times New Roman" w:cs="Times New Roman"/>
          <w:sz w:val="24"/>
          <w:szCs w:val="24"/>
        </w:rPr>
        <w:t>ные женщины принимаются вне очереди.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lastRenderedPageBreak/>
        <w:t>14.5. Предварительная запись на прием граждан осуществляется уполномоченными специ</w:t>
      </w:r>
      <w:r w:rsidRPr="007F5592">
        <w:rPr>
          <w:rFonts w:ascii="Times New Roman" w:hAnsi="Times New Roman" w:cs="Times New Roman"/>
          <w:sz w:val="24"/>
          <w:szCs w:val="24"/>
        </w:rPr>
        <w:t>а</w:t>
      </w:r>
      <w:r w:rsidRPr="007F5592">
        <w:rPr>
          <w:rFonts w:ascii="Times New Roman" w:hAnsi="Times New Roman" w:cs="Times New Roman"/>
          <w:sz w:val="24"/>
          <w:szCs w:val="24"/>
        </w:rPr>
        <w:t>листами администрации.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14.7. Во время личного приема каждый гражданин имеет возможность сделать устное зая</w:t>
      </w:r>
      <w:r w:rsidRPr="007F5592">
        <w:rPr>
          <w:rFonts w:ascii="Times New Roman" w:hAnsi="Times New Roman" w:cs="Times New Roman"/>
          <w:sz w:val="24"/>
          <w:szCs w:val="24"/>
        </w:rPr>
        <w:t>в</w:t>
      </w:r>
      <w:r w:rsidRPr="007F5592">
        <w:rPr>
          <w:rFonts w:ascii="Times New Roman" w:hAnsi="Times New Roman" w:cs="Times New Roman"/>
          <w:sz w:val="24"/>
          <w:szCs w:val="24"/>
        </w:rPr>
        <w:t>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w:t>
      </w:r>
      <w:r w:rsidRPr="007F5592">
        <w:rPr>
          <w:rFonts w:ascii="Times New Roman" w:hAnsi="Times New Roman" w:cs="Times New Roman"/>
          <w:sz w:val="24"/>
          <w:szCs w:val="24"/>
        </w:rPr>
        <w:t>в</w:t>
      </w:r>
      <w:r w:rsidRPr="007F5592">
        <w:rPr>
          <w:rFonts w:ascii="Times New Roman" w:hAnsi="Times New Roman" w:cs="Times New Roman"/>
          <w:sz w:val="24"/>
          <w:szCs w:val="24"/>
        </w:rPr>
        <w:t>ленном порядке.</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14.8. Должностное лицо при рассмотрении обращений граждан в пределах своей компете</w:t>
      </w:r>
      <w:r w:rsidRPr="007F5592">
        <w:rPr>
          <w:rFonts w:ascii="Times New Roman" w:hAnsi="Times New Roman" w:cs="Times New Roman"/>
          <w:sz w:val="24"/>
          <w:szCs w:val="24"/>
        </w:rPr>
        <w:t>н</w:t>
      </w:r>
      <w:r w:rsidRPr="007F5592">
        <w:rPr>
          <w:rFonts w:ascii="Times New Roman" w:hAnsi="Times New Roman" w:cs="Times New Roman"/>
          <w:sz w:val="24"/>
          <w:szCs w:val="24"/>
        </w:rPr>
        <w:t>ции может приглашать на прием специалистов подведомственных ему управлений и отделов; с</w:t>
      </w:r>
      <w:r w:rsidRPr="007F5592">
        <w:rPr>
          <w:rFonts w:ascii="Times New Roman" w:hAnsi="Times New Roman" w:cs="Times New Roman"/>
          <w:sz w:val="24"/>
          <w:szCs w:val="24"/>
        </w:rPr>
        <w:t>о</w:t>
      </w:r>
      <w:r w:rsidRPr="007F5592">
        <w:rPr>
          <w:rFonts w:ascii="Times New Roman" w:hAnsi="Times New Roman" w:cs="Times New Roman"/>
          <w:sz w:val="24"/>
          <w:szCs w:val="24"/>
        </w:rPr>
        <w:t>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w:t>
      </w:r>
      <w:r w:rsidRPr="007F5592">
        <w:rPr>
          <w:rFonts w:ascii="Times New Roman" w:hAnsi="Times New Roman" w:cs="Times New Roman"/>
          <w:sz w:val="24"/>
          <w:szCs w:val="24"/>
        </w:rPr>
        <w:t>и</w:t>
      </w:r>
      <w:r w:rsidRPr="007F5592">
        <w:rPr>
          <w:rFonts w:ascii="Times New Roman" w:hAnsi="Times New Roman" w:cs="Times New Roman"/>
          <w:sz w:val="24"/>
          <w:szCs w:val="24"/>
        </w:rPr>
        <w:t>цам в порядке ведомственной подчиненности.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14.9. По окончании приема должностное лицо доводит до сведения заявителя свое решение, информирует о том, кому будут поручены рассмотрение и принятие мер по его обращению и о</w:t>
      </w:r>
      <w:r w:rsidRPr="007F5592">
        <w:rPr>
          <w:rFonts w:ascii="Times New Roman" w:hAnsi="Times New Roman" w:cs="Times New Roman"/>
          <w:sz w:val="24"/>
          <w:szCs w:val="24"/>
        </w:rPr>
        <w:t>т</w:t>
      </w:r>
      <w:r w:rsidRPr="007F5592">
        <w:rPr>
          <w:rFonts w:ascii="Times New Roman" w:hAnsi="Times New Roman" w:cs="Times New Roman"/>
          <w:sz w:val="24"/>
          <w:szCs w:val="24"/>
        </w:rPr>
        <w:t>куда он получит ответ, либо разъясняет, где, кем и в каком порядке может быть рассмотрено его обращение по существу.</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14.10. В случае если в обращении содержатся вопросы, решение которых не входит в комп</w:t>
      </w:r>
      <w:r w:rsidRPr="007F5592">
        <w:rPr>
          <w:rFonts w:ascii="Times New Roman" w:hAnsi="Times New Roman" w:cs="Times New Roman"/>
          <w:sz w:val="24"/>
          <w:szCs w:val="24"/>
        </w:rPr>
        <w:t>е</w:t>
      </w:r>
      <w:r w:rsidRPr="007F5592">
        <w:rPr>
          <w:rFonts w:ascii="Times New Roman" w:hAnsi="Times New Roman" w:cs="Times New Roman"/>
          <w:sz w:val="24"/>
          <w:szCs w:val="24"/>
        </w:rPr>
        <w:t>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14.11. Решение об окончании рассмотрения обращения принимает лицо, проводившее прием.</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14.12.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мер по ра</w:t>
      </w:r>
      <w:r w:rsidRPr="007F5592">
        <w:rPr>
          <w:rFonts w:ascii="Times New Roman" w:hAnsi="Times New Roman" w:cs="Times New Roman"/>
          <w:sz w:val="24"/>
          <w:szCs w:val="24"/>
        </w:rPr>
        <w:t>з</w:t>
      </w:r>
      <w:r w:rsidRPr="007F5592">
        <w:rPr>
          <w:rFonts w:ascii="Times New Roman" w:hAnsi="Times New Roman" w:cs="Times New Roman"/>
          <w:sz w:val="24"/>
          <w:szCs w:val="24"/>
        </w:rPr>
        <w:t>решению постановленного вопроса, либо направление поручения для рассмотрения заявления гражданина в уполномоченный орган.</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 xml:space="preserve">Статья 15. </w:t>
      </w:r>
      <w:proofErr w:type="gramStart"/>
      <w:r w:rsidRPr="007F5592">
        <w:rPr>
          <w:rFonts w:ascii="Times New Roman" w:hAnsi="Times New Roman" w:cs="Times New Roman"/>
          <w:b/>
          <w:bCs/>
          <w:sz w:val="24"/>
          <w:szCs w:val="24"/>
        </w:rPr>
        <w:t>Контроль за</w:t>
      </w:r>
      <w:proofErr w:type="gramEnd"/>
      <w:r w:rsidRPr="007F5592">
        <w:rPr>
          <w:rFonts w:ascii="Times New Roman" w:hAnsi="Times New Roman" w:cs="Times New Roman"/>
          <w:b/>
          <w:bCs/>
          <w:sz w:val="24"/>
          <w:szCs w:val="24"/>
        </w:rPr>
        <w:t xml:space="preserve"> соблюдением порядка рассмотрения обращения граждан</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xml:space="preserve">15.1. </w:t>
      </w:r>
      <w:proofErr w:type="gramStart"/>
      <w:r w:rsidRPr="007F5592">
        <w:rPr>
          <w:rFonts w:ascii="Times New Roman" w:hAnsi="Times New Roman" w:cs="Times New Roman"/>
          <w:sz w:val="24"/>
          <w:szCs w:val="24"/>
        </w:rPr>
        <w:t>Контроль за</w:t>
      </w:r>
      <w:proofErr w:type="gramEnd"/>
      <w:r w:rsidRPr="007F5592">
        <w:rPr>
          <w:rFonts w:ascii="Times New Roman" w:hAnsi="Times New Roman" w:cs="Times New Roman"/>
          <w:sz w:val="24"/>
          <w:szCs w:val="24"/>
        </w:rPr>
        <w:t xml:space="preserve"> соблюдением порядка рассмотрения обращений граждан, поступающих в администрацию осуществляют:</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глава  муниципального образования Рыбкинский сельсовет Новосергиевского района Оренбургской области;</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 органы прокуратуры и их должностные лица.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Органы местного самоуправления и должностные лица осуществляют в пределах своей ко</w:t>
      </w:r>
      <w:r w:rsidRPr="007F5592">
        <w:rPr>
          <w:rFonts w:ascii="Times New Roman" w:hAnsi="Times New Roman" w:cs="Times New Roman"/>
          <w:sz w:val="24"/>
          <w:szCs w:val="24"/>
        </w:rPr>
        <w:t>м</w:t>
      </w:r>
      <w:r w:rsidRPr="007F5592">
        <w:rPr>
          <w:rFonts w:ascii="Times New Roman" w:hAnsi="Times New Roman" w:cs="Times New Roman"/>
          <w:sz w:val="24"/>
          <w:szCs w:val="24"/>
        </w:rPr>
        <w:t xml:space="preserve">петенции </w:t>
      </w:r>
      <w:proofErr w:type="gramStart"/>
      <w:r w:rsidRPr="007F5592">
        <w:rPr>
          <w:rFonts w:ascii="Times New Roman" w:hAnsi="Times New Roman" w:cs="Times New Roman"/>
          <w:sz w:val="24"/>
          <w:szCs w:val="24"/>
        </w:rPr>
        <w:t>контроль за</w:t>
      </w:r>
      <w:proofErr w:type="gramEnd"/>
      <w:r w:rsidRPr="007F5592">
        <w:rPr>
          <w:rFonts w:ascii="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Статья 16. Ответственность за нарушение настоящего Положения</w:t>
      </w:r>
    </w:p>
    <w:p w:rsidR="007F5592" w:rsidRPr="007F5592" w:rsidRDefault="007F5592" w:rsidP="007F5592">
      <w:pPr>
        <w:spacing w:after="0" w:line="240" w:lineRule="auto"/>
        <w:jc w:val="center"/>
        <w:rPr>
          <w:rFonts w:ascii="Times New Roman" w:hAnsi="Times New Roman" w:cs="Times New Roman"/>
          <w:b/>
          <w:sz w:val="24"/>
          <w:szCs w:val="24"/>
        </w:rPr>
      </w:pP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16.1. Должностные лица, виновные в нарушении настоящего Положения, несут ответстве</w:t>
      </w:r>
      <w:r w:rsidRPr="007F5592">
        <w:rPr>
          <w:rFonts w:ascii="Times New Roman" w:hAnsi="Times New Roman" w:cs="Times New Roman"/>
          <w:sz w:val="24"/>
          <w:szCs w:val="24"/>
        </w:rPr>
        <w:t>н</w:t>
      </w:r>
      <w:r w:rsidRPr="007F5592">
        <w:rPr>
          <w:rFonts w:ascii="Times New Roman" w:hAnsi="Times New Roman" w:cs="Times New Roman"/>
          <w:sz w:val="24"/>
          <w:szCs w:val="24"/>
        </w:rPr>
        <w:t>ность, предусмотренную действующим законодательством Российской Федерации.</w:t>
      </w:r>
    </w:p>
    <w:p w:rsidR="007F5592" w:rsidRPr="007F5592" w:rsidRDefault="007F5592" w:rsidP="007F5592">
      <w:pPr>
        <w:spacing w:after="0" w:line="240" w:lineRule="auto"/>
        <w:jc w:val="center"/>
        <w:rPr>
          <w:rFonts w:ascii="Times New Roman" w:hAnsi="Times New Roman" w:cs="Times New Roman"/>
          <w:sz w:val="24"/>
          <w:szCs w:val="24"/>
        </w:rPr>
      </w:pP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bCs/>
          <w:sz w:val="24"/>
          <w:szCs w:val="24"/>
        </w:rPr>
        <w:t>Статья 17. Возмещение причиненных убытков и взыскание понесенных расходов при ра</w:t>
      </w:r>
      <w:r w:rsidRPr="007F5592">
        <w:rPr>
          <w:rFonts w:ascii="Times New Roman" w:hAnsi="Times New Roman" w:cs="Times New Roman"/>
          <w:b/>
          <w:bCs/>
          <w:sz w:val="24"/>
          <w:szCs w:val="24"/>
        </w:rPr>
        <w:t>с</w:t>
      </w:r>
      <w:r w:rsidRPr="007F5592">
        <w:rPr>
          <w:rFonts w:ascii="Times New Roman" w:hAnsi="Times New Roman" w:cs="Times New Roman"/>
          <w:b/>
          <w:bCs/>
          <w:sz w:val="24"/>
          <w:szCs w:val="24"/>
        </w:rPr>
        <w:t>смотрении обращений</w:t>
      </w:r>
    </w:p>
    <w:p w:rsidR="007F5592" w:rsidRPr="007F5592" w:rsidRDefault="007F5592" w:rsidP="007F5592">
      <w:pPr>
        <w:spacing w:after="0" w:line="240" w:lineRule="auto"/>
        <w:jc w:val="center"/>
        <w:rPr>
          <w:rFonts w:ascii="Times New Roman" w:hAnsi="Times New Roman" w:cs="Times New Roman"/>
          <w:bCs/>
          <w:sz w:val="24"/>
          <w:szCs w:val="24"/>
        </w:rPr>
      </w:pPr>
    </w:p>
    <w:p w:rsidR="007F5592" w:rsidRPr="007F5592" w:rsidRDefault="007F5592" w:rsidP="007F5592">
      <w:pPr>
        <w:spacing w:after="0" w:line="240" w:lineRule="auto"/>
        <w:ind w:firstLine="567"/>
        <w:jc w:val="both"/>
        <w:rPr>
          <w:rFonts w:ascii="Times New Roman" w:hAnsi="Times New Roman" w:cs="Times New Roman"/>
          <w:bCs/>
          <w:sz w:val="24"/>
          <w:szCs w:val="24"/>
        </w:rPr>
      </w:pPr>
      <w:r w:rsidRPr="007F5592">
        <w:rPr>
          <w:rFonts w:ascii="Times New Roman" w:hAnsi="Times New Roman" w:cs="Times New Roman"/>
          <w:sz w:val="24"/>
          <w:szCs w:val="24"/>
        </w:rPr>
        <w:t>17.1. Гражданин имеет право на возмещение убытков и компенсацию морального вреда, причиненных незаконным действием (бездействием) администрации  Рыбкинского сельсовета или должностного лица при рассмотрении обращения, по решению суда.</w:t>
      </w:r>
    </w:p>
    <w:p w:rsidR="007F5592" w:rsidRPr="007F5592" w:rsidRDefault="007F5592" w:rsidP="007F5592">
      <w:pPr>
        <w:spacing w:after="0" w:line="240" w:lineRule="auto"/>
        <w:ind w:firstLine="567"/>
        <w:jc w:val="both"/>
        <w:rPr>
          <w:rFonts w:ascii="Times New Roman" w:hAnsi="Times New Roman" w:cs="Times New Roman"/>
          <w:sz w:val="24"/>
          <w:szCs w:val="24"/>
        </w:rPr>
      </w:pPr>
      <w:r w:rsidRPr="007F5592">
        <w:rPr>
          <w:rFonts w:ascii="Times New Roman" w:hAnsi="Times New Roman" w:cs="Times New Roman"/>
          <w:sz w:val="24"/>
          <w:szCs w:val="24"/>
        </w:rPr>
        <w:t>17.2. В случае</w:t>
      </w:r>
      <w:proofErr w:type="gramStart"/>
      <w:r w:rsidRPr="007F5592">
        <w:rPr>
          <w:rFonts w:ascii="Times New Roman" w:hAnsi="Times New Roman" w:cs="Times New Roman"/>
          <w:sz w:val="24"/>
          <w:szCs w:val="24"/>
        </w:rPr>
        <w:t>,</w:t>
      </w:r>
      <w:proofErr w:type="gramEnd"/>
      <w:r w:rsidRPr="007F5592">
        <w:rPr>
          <w:rFonts w:ascii="Times New Roman" w:hAnsi="Times New Roman" w:cs="Times New Roman"/>
          <w:sz w:val="24"/>
          <w:szCs w:val="24"/>
        </w:rPr>
        <w:t xml:space="preserve"> если гражданин указал в обращении заведомо ложные сведения, расходы, п</w:t>
      </w:r>
      <w:r w:rsidRPr="007F5592">
        <w:rPr>
          <w:rFonts w:ascii="Times New Roman" w:hAnsi="Times New Roman" w:cs="Times New Roman"/>
          <w:sz w:val="24"/>
          <w:szCs w:val="24"/>
        </w:rPr>
        <w:t>о</w:t>
      </w:r>
      <w:r w:rsidRPr="007F5592">
        <w:rPr>
          <w:rFonts w:ascii="Times New Roman" w:hAnsi="Times New Roman" w:cs="Times New Roman"/>
          <w:sz w:val="24"/>
          <w:szCs w:val="24"/>
        </w:rPr>
        <w:t xml:space="preserve">несенные в связи с рассмотрением обращения администрацией Рыбкинского сельсовета местного </w:t>
      </w:r>
      <w:r w:rsidRPr="007F5592">
        <w:rPr>
          <w:rFonts w:ascii="Times New Roman" w:hAnsi="Times New Roman" w:cs="Times New Roman"/>
          <w:sz w:val="24"/>
          <w:szCs w:val="24"/>
        </w:rPr>
        <w:lastRenderedPageBreak/>
        <w:t>самоуправления или должностным лицом, могут быть взысканы с данного гражданина по реш</w:t>
      </w:r>
      <w:r w:rsidRPr="007F5592">
        <w:rPr>
          <w:rFonts w:ascii="Times New Roman" w:hAnsi="Times New Roman" w:cs="Times New Roman"/>
          <w:sz w:val="24"/>
          <w:szCs w:val="24"/>
        </w:rPr>
        <w:t>е</w:t>
      </w:r>
      <w:r w:rsidRPr="007F5592">
        <w:rPr>
          <w:rFonts w:ascii="Times New Roman" w:hAnsi="Times New Roman" w:cs="Times New Roman"/>
          <w:sz w:val="24"/>
          <w:szCs w:val="24"/>
        </w:rPr>
        <w:t>нию суда.</w:t>
      </w:r>
    </w:p>
    <w:p w:rsidR="00011F5E" w:rsidRDefault="00011F5E" w:rsidP="00011F5E">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СЕЛЬСКОЕ ПОСЕЛЕНИЕ</w:t>
      </w: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РЫБКИНСКИЙ СЕЛЬСОВЕТ</w:t>
      </w: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НОВОСЕРГИЕВСКОГО РАЙОНА</w:t>
      </w: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ОРЕНБУРГСКОЙ ОБЛАСТИ</w:t>
      </w:r>
    </w:p>
    <w:p w:rsidR="00011F5E" w:rsidRDefault="00011F5E" w:rsidP="00011F5E">
      <w:pPr>
        <w:spacing w:after="0" w:line="240" w:lineRule="auto"/>
        <w:rPr>
          <w:rFonts w:ascii="Times New Roman" w:hAnsi="Times New Roman" w:cs="Times New Roman"/>
          <w:sz w:val="24"/>
          <w:szCs w:val="24"/>
        </w:rPr>
      </w:pPr>
    </w:p>
    <w:p w:rsidR="00011F5E" w:rsidRDefault="00011F5E" w:rsidP="00011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11F5E" w:rsidRDefault="00011F5E" w:rsidP="00011F5E">
      <w:pPr>
        <w:spacing w:after="0" w:line="240" w:lineRule="auto"/>
        <w:jc w:val="center"/>
        <w:rPr>
          <w:rFonts w:ascii="Times New Roman" w:hAnsi="Times New Roman" w:cs="Times New Roman"/>
          <w:b/>
          <w:sz w:val="24"/>
          <w:szCs w:val="24"/>
        </w:rPr>
      </w:pPr>
    </w:p>
    <w:p w:rsidR="00011F5E" w:rsidRDefault="00011F5E" w:rsidP="00011F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18.10.2023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90-п</w:t>
      </w:r>
    </w:p>
    <w:p w:rsidR="00011F5E" w:rsidRPr="00011F5E" w:rsidRDefault="00011F5E" w:rsidP="00011F5E">
      <w:pPr>
        <w:spacing w:after="0" w:line="240" w:lineRule="auto"/>
        <w:jc w:val="both"/>
        <w:rPr>
          <w:rFonts w:ascii="Times New Roman" w:hAnsi="Times New Roman" w:cs="Times New Roman"/>
          <w:b/>
          <w:sz w:val="24"/>
          <w:szCs w:val="24"/>
        </w:rPr>
      </w:pPr>
    </w:p>
    <w:p w:rsidR="00011F5E" w:rsidRPr="00011F5E" w:rsidRDefault="00011F5E" w:rsidP="00011F5E">
      <w:pPr>
        <w:tabs>
          <w:tab w:val="left" w:pos="5387"/>
        </w:tabs>
        <w:ind w:right="-2"/>
        <w:jc w:val="center"/>
        <w:rPr>
          <w:rFonts w:ascii="Times New Roman" w:eastAsia="Times New Roman" w:hAnsi="Times New Roman" w:cs="Times New Roman"/>
          <w:sz w:val="24"/>
          <w:szCs w:val="24"/>
          <w:lang w:eastAsia="ru-RU"/>
        </w:rPr>
      </w:pPr>
      <w:r w:rsidRPr="00011F5E">
        <w:rPr>
          <w:rFonts w:ascii="Times New Roman" w:hAnsi="Times New Roman" w:cs="Times New Roman"/>
          <w:sz w:val="24"/>
          <w:szCs w:val="24"/>
        </w:rPr>
        <w:t>Об исполнении бюджета муниципального образования Рыбкинский сельсовет Новосергиевского  района Оренбургской  области за 3 квартал 2023 года</w:t>
      </w:r>
    </w:p>
    <w:p w:rsidR="00011F5E" w:rsidRPr="00011F5E" w:rsidRDefault="00011F5E" w:rsidP="00011F5E">
      <w:pPr>
        <w:pStyle w:val="ab"/>
        <w:spacing w:after="0" w:line="240" w:lineRule="auto"/>
        <w:ind w:firstLine="567"/>
        <w:jc w:val="both"/>
        <w:textAlignment w:val="baseline"/>
        <w:rPr>
          <w:rFonts w:eastAsia="Times New Roman"/>
          <w:lang w:eastAsia="ru-RU"/>
        </w:rPr>
      </w:pPr>
      <w:r w:rsidRPr="00011F5E">
        <w:rPr>
          <w:rFonts w:eastAsia="Times New Roman"/>
          <w:lang w:eastAsia="ru-RU"/>
        </w:rPr>
        <w:t>В  соответствии с Бюджетным кодексом Российской Федерации,  на основании Положения о бюджетном процессе в муниципальном образовании Рыбкинский сельсовет Новосергиевского района Оренбургской области, утвержденного решением  Совета депутатов муниципального обр</w:t>
      </w:r>
      <w:r w:rsidRPr="00011F5E">
        <w:rPr>
          <w:rFonts w:eastAsia="Times New Roman"/>
          <w:lang w:eastAsia="ru-RU"/>
        </w:rPr>
        <w:t>а</w:t>
      </w:r>
      <w:r w:rsidRPr="00011F5E">
        <w:rPr>
          <w:rFonts w:eastAsia="Times New Roman"/>
          <w:lang w:eastAsia="ru-RU"/>
        </w:rPr>
        <w:t xml:space="preserve">зования Рыбкинский сельсовет  от 27.04.2023 года № 27/6 </w:t>
      </w:r>
      <w:proofErr w:type="spellStart"/>
      <w:r w:rsidRPr="00011F5E">
        <w:rPr>
          <w:rFonts w:eastAsia="Times New Roman"/>
          <w:lang w:eastAsia="ru-RU"/>
        </w:rPr>
        <w:t>р.С</w:t>
      </w:r>
      <w:proofErr w:type="spellEnd"/>
      <w:r w:rsidRPr="00011F5E">
        <w:rPr>
          <w:rFonts w:eastAsia="Times New Roman"/>
          <w:lang w:eastAsia="ru-RU"/>
        </w:rPr>
        <w:t>., Устава муниципального образов</w:t>
      </w:r>
      <w:r w:rsidRPr="00011F5E">
        <w:rPr>
          <w:rFonts w:eastAsia="Times New Roman"/>
          <w:lang w:eastAsia="ru-RU"/>
        </w:rPr>
        <w:t>а</w:t>
      </w:r>
      <w:r w:rsidRPr="00011F5E">
        <w:rPr>
          <w:rFonts w:eastAsia="Times New Roman"/>
          <w:lang w:eastAsia="ru-RU"/>
        </w:rPr>
        <w:t>ния Рыбкинский сельсовет Новосергиевского района Оренбургской области:</w:t>
      </w:r>
    </w:p>
    <w:p w:rsidR="00011F5E" w:rsidRPr="00011F5E" w:rsidRDefault="00011F5E" w:rsidP="00011F5E">
      <w:pPr>
        <w:pStyle w:val="ab"/>
        <w:spacing w:after="0" w:line="240" w:lineRule="auto"/>
        <w:ind w:firstLine="567"/>
        <w:jc w:val="both"/>
        <w:textAlignment w:val="baseline"/>
        <w:rPr>
          <w:rFonts w:eastAsia="Times New Roman"/>
          <w:lang w:eastAsia="ru-RU"/>
        </w:rPr>
      </w:pPr>
      <w:r w:rsidRPr="00011F5E">
        <w:rPr>
          <w:rFonts w:eastAsia="Times New Roman"/>
          <w:lang w:eastAsia="ru-RU"/>
        </w:rPr>
        <w:t xml:space="preserve">1. </w:t>
      </w:r>
      <w:proofErr w:type="gramStart"/>
      <w:r w:rsidRPr="00011F5E">
        <w:rPr>
          <w:rFonts w:eastAsia="Times New Roman"/>
          <w:lang w:eastAsia="ru-RU"/>
        </w:rPr>
        <w:t>Утвердить отчет об исполнении бюджета муниципального образования Рыбкинский сел</w:t>
      </w:r>
      <w:r w:rsidRPr="00011F5E">
        <w:rPr>
          <w:rFonts w:eastAsia="Times New Roman"/>
          <w:lang w:eastAsia="ru-RU"/>
        </w:rPr>
        <w:t>ь</w:t>
      </w:r>
      <w:r w:rsidRPr="00011F5E">
        <w:rPr>
          <w:rFonts w:eastAsia="Times New Roman"/>
          <w:lang w:eastAsia="ru-RU"/>
        </w:rPr>
        <w:t>совет Новосергиевского района Оренбургской области за 3 квартал  2023 год по доходам в сумме  3 277 218 рублей 31 копейка и  по расходам  в сумме  3 144 173 рубля 33 копейки с превышением  доходов   над  расходами (профицит) в сумме  133 044 рубля 98 копеек и со следующими показ</w:t>
      </w:r>
      <w:r w:rsidRPr="00011F5E">
        <w:rPr>
          <w:rFonts w:eastAsia="Times New Roman"/>
          <w:lang w:eastAsia="ru-RU"/>
        </w:rPr>
        <w:t>а</w:t>
      </w:r>
      <w:r w:rsidRPr="00011F5E">
        <w:rPr>
          <w:rFonts w:eastAsia="Times New Roman"/>
          <w:lang w:eastAsia="ru-RU"/>
        </w:rPr>
        <w:t>телями:</w:t>
      </w:r>
      <w:proofErr w:type="gramEnd"/>
    </w:p>
    <w:p w:rsidR="00011F5E" w:rsidRPr="00011F5E" w:rsidRDefault="00011F5E" w:rsidP="00011F5E">
      <w:pPr>
        <w:pStyle w:val="ab"/>
        <w:spacing w:after="0" w:line="240" w:lineRule="auto"/>
        <w:ind w:firstLine="567"/>
        <w:jc w:val="both"/>
        <w:textAlignment w:val="baseline"/>
        <w:rPr>
          <w:rFonts w:eastAsia="Times New Roman"/>
          <w:lang w:eastAsia="ru-RU"/>
        </w:rPr>
      </w:pPr>
      <w:r w:rsidRPr="00011F5E">
        <w:rPr>
          <w:rFonts w:eastAsia="Times New Roman"/>
          <w:lang w:eastAsia="ru-RU"/>
        </w:rPr>
        <w:t>1.1. по доходам бюджета муниципального образования Рыбкинский сельсовет Новосергие</w:t>
      </w:r>
      <w:r w:rsidRPr="00011F5E">
        <w:rPr>
          <w:rFonts w:eastAsia="Times New Roman"/>
          <w:lang w:eastAsia="ru-RU"/>
        </w:rPr>
        <w:t>в</w:t>
      </w:r>
      <w:r w:rsidRPr="00011F5E">
        <w:rPr>
          <w:rFonts w:eastAsia="Times New Roman"/>
          <w:lang w:eastAsia="ru-RU"/>
        </w:rPr>
        <w:t>ского района Оренбургской области по кодам классификации доходов бюджета за 3 квартал 2023 года согласно приложению № 1;</w:t>
      </w:r>
    </w:p>
    <w:p w:rsidR="00011F5E" w:rsidRPr="00011F5E" w:rsidRDefault="00011F5E" w:rsidP="00011F5E">
      <w:pPr>
        <w:pStyle w:val="ab"/>
        <w:spacing w:after="0" w:line="240" w:lineRule="auto"/>
        <w:ind w:firstLine="567"/>
        <w:jc w:val="both"/>
        <w:textAlignment w:val="baseline"/>
        <w:rPr>
          <w:rFonts w:eastAsia="Times New Roman"/>
          <w:lang w:eastAsia="ru-RU"/>
        </w:rPr>
      </w:pPr>
      <w:r w:rsidRPr="00011F5E">
        <w:rPr>
          <w:rFonts w:eastAsia="Times New Roman"/>
          <w:lang w:eastAsia="ru-RU"/>
        </w:rPr>
        <w:t>1.2. по расходам бюджета муниципального образования Рыбкинский сельсовет Новосергие</w:t>
      </w:r>
      <w:r w:rsidRPr="00011F5E">
        <w:rPr>
          <w:rFonts w:eastAsia="Times New Roman"/>
          <w:lang w:eastAsia="ru-RU"/>
        </w:rPr>
        <w:t>в</w:t>
      </w:r>
      <w:r w:rsidRPr="00011F5E">
        <w:rPr>
          <w:rFonts w:eastAsia="Times New Roman"/>
          <w:lang w:eastAsia="ru-RU"/>
        </w:rPr>
        <w:t>ского района Оренбургской области по разделам и подразделам классификации расходов бюдж</w:t>
      </w:r>
      <w:r w:rsidRPr="00011F5E">
        <w:rPr>
          <w:rFonts w:eastAsia="Times New Roman"/>
          <w:lang w:eastAsia="ru-RU"/>
        </w:rPr>
        <w:t>е</w:t>
      </w:r>
      <w:r w:rsidRPr="00011F5E">
        <w:rPr>
          <w:rFonts w:eastAsia="Times New Roman"/>
          <w:lang w:eastAsia="ru-RU"/>
        </w:rPr>
        <w:t>тов за 3 квартал 2023 года  согласно приложению № 2.</w:t>
      </w:r>
    </w:p>
    <w:p w:rsidR="00011F5E" w:rsidRPr="00011F5E" w:rsidRDefault="00011F5E" w:rsidP="00011F5E">
      <w:pPr>
        <w:pStyle w:val="ab"/>
        <w:spacing w:after="0" w:line="240" w:lineRule="auto"/>
        <w:ind w:firstLine="567"/>
        <w:jc w:val="both"/>
        <w:textAlignment w:val="baseline"/>
        <w:rPr>
          <w:rFonts w:eastAsia="Times New Roman"/>
          <w:lang w:eastAsia="ru-RU"/>
        </w:rPr>
      </w:pPr>
      <w:r w:rsidRPr="00011F5E">
        <w:rPr>
          <w:rFonts w:eastAsia="Times New Roman"/>
          <w:lang w:eastAsia="ru-RU"/>
        </w:rPr>
        <w:t xml:space="preserve">2. </w:t>
      </w:r>
      <w:proofErr w:type="gramStart"/>
      <w:r w:rsidRPr="00011F5E">
        <w:rPr>
          <w:rFonts w:eastAsia="Times New Roman"/>
          <w:lang w:eastAsia="ru-RU"/>
        </w:rPr>
        <w:t>Контроль за</w:t>
      </w:r>
      <w:proofErr w:type="gramEnd"/>
      <w:r w:rsidRPr="00011F5E">
        <w:rPr>
          <w:rFonts w:eastAsia="Times New Roman"/>
          <w:lang w:eastAsia="ru-RU"/>
        </w:rPr>
        <w:t xml:space="preserve"> исполнением настоящего постановления оставляю за собой.</w:t>
      </w:r>
    </w:p>
    <w:p w:rsidR="00011F5E" w:rsidRPr="00011F5E" w:rsidRDefault="00011F5E" w:rsidP="00011F5E">
      <w:pPr>
        <w:pStyle w:val="ab"/>
        <w:spacing w:after="0" w:line="240" w:lineRule="auto"/>
        <w:ind w:firstLine="567"/>
        <w:jc w:val="both"/>
        <w:textAlignment w:val="baseline"/>
        <w:rPr>
          <w:rFonts w:eastAsia="Times New Roman"/>
          <w:lang w:eastAsia="ru-RU"/>
        </w:rPr>
      </w:pPr>
      <w:r w:rsidRPr="00011F5E">
        <w:rPr>
          <w:rFonts w:eastAsia="Times New Roman"/>
          <w:lang w:eastAsia="ru-RU"/>
        </w:rPr>
        <w:t>3. Постановление вступает в силу со дня его подписания и подлежит размещению на офиц</w:t>
      </w:r>
      <w:r w:rsidRPr="00011F5E">
        <w:rPr>
          <w:rFonts w:eastAsia="Times New Roman"/>
          <w:lang w:eastAsia="ru-RU"/>
        </w:rPr>
        <w:t>и</w:t>
      </w:r>
      <w:r w:rsidRPr="00011F5E">
        <w:rPr>
          <w:rFonts w:eastAsia="Times New Roman"/>
          <w:lang w:eastAsia="ru-RU"/>
        </w:rPr>
        <w:t xml:space="preserve">альном сайте администрации муниципального образования Рыбкинский сельсовет </w:t>
      </w:r>
      <w:proofErr w:type="spellStart"/>
      <w:r w:rsidRPr="00011F5E">
        <w:rPr>
          <w:rFonts w:eastAsia="Times New Roman"/>
          <w:lang w:eastAsia="ru-RU"/>
        </w:rPr>
        <w:t>Рыбкинский</w:t>
      </w:r>
      <w:proofErr w:type="gramStart"/>
      <w:r w:rsidRPr="00011F5E">
        <w:rPr>
          <w:rFonts w:eastAsia="Times New Roman"/>
          <w:lang w:eastAsia="ru-RU"/>
        </w:rPr>
        <w:t>.р</w:t>
      </w:r>
      <w:proofErr w:type="gramEnd"/>
      <w:r w:rsidRPr="00011F5E">
        <w:rPr>
          <w:rFonts w:eastAsia="Times New Roman"/>
          <w:lang w:eastAsia="ru-RU"/>
        </w:rPr>
        <w:t>ф</w:t>
      </w:r>
      <w:proofErr w:type="spellEnd"/>
      <w:r w:rsidRPr="00011F5E">
        <w:rPr>
          <w:rFonts w:eastAsia="Times New Roman"/>
          <w:lang w:eastAsia="ru-RU"/>
        </w:rPr>
        <w:t xml:space="preserve"> в сети “Интернет”.</w:t>
      </w:r>
    </w:p>
    <w:p w:rsidR="00011F5E" w:rsidRPr="00011F5E" w:rsidRDefault="00011F5E" w:rsidP="00011F5E">
      <w:pPr>
        <w:pStyle w:val="ab"/>
        <w:spacing w:after="0" w:line="240" w:lineRule="auto"/>
        <w:ind w:left="720" w:firstLine="567"/>
        <w:jc w:val="both"/>
        <w:textAlignment w:val="baseline"/>
        <w:rPr>
          <w:rFonts w:eastAsia="Times New Roman"/>
          <w:lang w:eastAsia="ru-RU"/>
        </w:rPr>
      </w:pPr>
    </w:p>
    <w:p w:rsidR="00011F5E" w:rsidRPr="00011F5E" w:rsidRDefault="00011F5E" w:rsidP="00011F5E">
      <w:pPr>
        <w:pStyle w:val="ab"/>
        <w:spacing w:after="0" w:line="240" w:lineRule="auto"/>
        <w:jc w:val="both"/>
        <w:textAlignment w:val="baseline"/>
        <w:rPr>
          <w:rFonts w:eastAsia="Times New Roman"/>
          <w:lang w:eastAsia="ru-RU"/>
        </w:rPr>
      </w:pPr>
      <w:proofErr w:type="spellStart"/>
      <w:r w:rsidRPr="00011F5E">
        <w:rPr>
          <w:rFonts w:eastAsia="Times New Roman"/>
          <w:lang w:eastAsia="ru-RU"/>
        </w:rPr>
        <w:t>И.о</w:t>
      </w:r>
      <w:proofErr w:type="spellEnd"/>
      <w:r w:rsidRPr="00011F5E">
        <w:rPr>
          <w:rFonts w:eastAsia="Times New Roman"/>
          <w:lang w:eastAsia="ru-RU"/>
        </w:rPr>
        <w:t>. главы муниципального образования</w:t>
      </w:r>
    </w:p>
    <w:p w:rsidR="00011F5E" w:rsidRPr="00011F5E" w:rsidRDefault="00011F5E" w:rsidP="00011F5E">
      <w:pPr>
        <w:pStyle w:val="ab"/>
        <w:spacing w:after="0" w:line="240" w:lineRule="auto"/>
        <w:jc w:val="both"/>
        <w:textAlignment w:val="baseline"/>
        <w:rPr>
          <w:rFonts w:eastAsia="Times New Roman"/>
          <w:lang w:eastAsia="ru-RU"/>
        </w:rPr>
      </w:pPr>
      <w:r w:rsidRPr="00011F5E">
        <w:rPr>
          <w:rFonts w:eastAsia="Times New Roman"/>
          <w:lang w:eastAsia="ru-RU"/>
        </w:rPr>
        <w:t xml:space="preserve">Рыбкинский сельсовет                                                                            </w:t>
      </w:r>
      <w:r>
        <w:rPr>
          <w:rFonts w:eastAsia="Times New Roman"/>
          <w:lang w:eastAsia="ru-RU"/>
        </w:rPr>
        <w:t xml:space="preserve">                           </w:t>
      </w:r>
      <w:r w:rsidRPr="00011F5E">
        <w:rPr>
          <w:rFonts w:eastAsia="Times New Roman"/>
          <w:lang w:eastAsia="ru-RU"/>
        </w:rPr>
        <w:t xml:space="preserve">  </w:t>
      </w:r>
      <w:proofErr w:type="spellStart"/>
      <w:r w:rsidRPr="00011F5E">
        <w:rPr>
          <w:rFonts w:eastAsia="Times New Roman"/>
          <w:lang w:eastAsia="ru-RU"/>
        </w:rPr>
        <w:t>Н.Н.Попова</w:t>
      </w:r>
      <w:proofErr w:type="spellEnd"/>
    </w:p>
    <w:p w:rsidR="00011F5E" w:rsidRPr="00011F5E" w:rsidRDefault="00011F5E" w:rsidP="00011F5E">
      <w:pPr>
        <w:pStyle w:val="ab"/>
        <w:spacing w:after="0" w:line="240" w:lineRule="auto"/>
        <w:ind w:left="720" w:firstLine="567"/>
        <w:jc w:val="both"/>
        <w:textAlignment w:val="baseline"/>
        <w:rPr>
          <w:rFonts w:eastAsia="Times New Roman"/>
          <w:lang w:eastAsia="ru-RU"/>
        </w:rPr>
      </w:pPr>
      <w:r w:rsidRPr="00011F5E">
        <w:rPr>
          <w:rFonts w:eastAsia="Times New Roman"/>
          <w:lang w:eastAsia="ru-RU"/>
        </w:rPr>
        <w:t xml:space="preserve">    </w:t>
      </w:r>
    </w:p>
    <w:p w:rsidR="00011F5E" w:rsidRPr="00011F5E" w:rsidRDefault="00011F5E" w:rsidP="00011F5E">
      <w:pPr>
        <w:pStyle w:val="ab"/>
        <w:spacing w:after="0" w:line="240" w:lineRule="auto"/>
        <w:ind w:left="720" w:firstLine="567"/>
        <w:jc w:val="both"/>
        <w:textAlignment w:val="baseline"/>
        <w:rPr>
          <w:rFonts w:eastAsia="Times New Roman"/>
          <w:lang w:eastAsia="ru-RU"/>
        </w:rPr>
      </w:pPr>
    </w:p>
    <w:p w:rsidR="00011F5E" w:rsidRPr="00011F5E" w:rsidRDefault="00011F5E" w:rsidP="00011F5E">
      <w:pPr>
        <w:pStyle w:val="ab"/>
        <w:spacing w:after="0" w:line="240" w:lineRule="auto"/>
        <w:jc w:val="both"/>
        <w:textAlignment w:val="baseline"/>
        <w:rPr>
          <w:rFonts w:eastAsia="Times New Roman"/>
          <w:lang w:eastAsia="ru-RU"/>
        </w:rPr>
      </w:pPr>
      <w:r w:rsidRPr="00011F5E">
        <w:rPr>
          <w:rFonts w:eastAsia="Times New Roman"/>
          <w:lang w:eastAsia="ru-RU"/>
        </w:rPr>
        <w:t>Разослано: в финотдел, прокурору, в дело</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 xml:space="preserve">Приложение № 1 </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к постановлению  администрации</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муниципального образования</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 xml:space="preserve">Рыбкинский сельсовет </w:t>
      </w:r>
    </w:p>
    <w:p w:rsidR="00011F5E" w:rsidRPr="00011F5E" w:rsidRDefault="00011F5E" w:rsidP="00011F5E">
      <w:pPr>
        <w:pStyle w:val="ab"/>
        <w:spacing w:after="0" w:line="240" w:lineRule="auto"/>
        <w:ind w:firstLine="567"/>
        <w:jc w:val="right"/>
        <w:textAlignment w:val="baseline"/>
        <w:rPr>
          <w:rFonts w:eastAsia="Times New Roman"/>
          <w:lang w:eastAsia="ru-RU"/>
        </w:rPr>
      </w:pPr>
      <w:r w:rsidRPr="00011F5E">
        <w:rPr>
          <w:rFonts w:eastAsia="Times New Roman"/>
          <w:lang w:eastAsia="ru-RU"/>
        </w:rPr>
        <w:t>от 18.10.2023 г. № 90-п</w:t>
      </w:r>
    </w:p>
    <w:p w:rsidR="00011F5E" w:rsidRPr="00011F5E" w:rsidRDefault="00011F5E" w:rsidP="00011F5E">
      <w:pPr>
        <w:pStyle w:val="ab"/>
        <w:spacing w:after="0" w:line="240" w:lineRule="auto"/>
        <w:ind w:firstLine="567"/>
        <w:jc w:val="right"/>
        <w:textAlignment w:val="baseline"/>
        <w:rPr>
          <w:rFonts w:eastAsia="Times New Roman"/>
          <w:lang w:eastAsia="ru-RU"/>
        </w:rPr>
      </w:pPr>
    </w:p>
    <w:p w:rsidR="00011F5E" w:rsidRPr="00011F5E" w:rsidRDefault="00011F5E" w:rsidP="00011F5E">
      <w:pPr>
        <w:pStyle w:val="ab"/>
        <w:jc w:val="center"/>
        <w:textAlignment w:val="baseline"/>
        <w:rPr>
          <w:rFonts w:eastAsia="Times New Roman"/>
          <w:b/>
          <w:lang w:eastAsia="ru-RU"/>
        </w:rPr>
      </w:pPr>
      <w:r w:rsidRPr="00011F5E">
        <w:rPr>
          <w:rFonts w:eastAsia="Times New Roman"/>
          <w:b/>
          <w:lang w:eastAsia="ru-RU"/>
        </w:rPr>
        <w:t>Доходы бюджета муниципального образования Рыбкинский сельсовет Новосергиевского района Оренбургской области за 3 квартал 2023 года</w:t>
      </w:r>
    </w:p>
    <w:tbl>
      <w:tblPr>
        <w:tblW w:w="9371" w:type="dxa"/>
        <w:tblInd w:w="93" w:type="dxa"/>
        <w:tblLook w:val="04A0" w:firstRow="1" w:lastRow="0" w:firstColumn="1" w:lastColumn="0" w:noHBand="0" w:noVBand="1"/>
      </w:tblPr>
      <w:tblGrid>
        <w:gridCol w:w="2514"/>
        <w:gridCol w:w="882"/>
        <w:gridCol w:w="2165"/>
        <w:gridCol w:w="1682"/>
        <w:gridCol w:w="1298"/>
        <w:gridCol w:w="1786"/>
      </w:tblGrid>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Наименование пок</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зателя</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Код стр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ки</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Код дохода по бюджетной кла</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сификации</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Утвержде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ные 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назнач</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Исполн</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но</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Неисполне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ные назнач</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бюджета - всего</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X</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7 571 900,00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3 277 218,31</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4 294 681,69</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в том числе:</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НАЛОГОВЫЕ И Н</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НАЛОГОВЫЕ Д</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ХОДЫ</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5 221 000,00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2 046 340,53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3 174 659,47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НАЛОГИ НА ПР</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БЫЛЬ, ДОХОДЫ</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1 336 000,00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330 013,02</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1 005 986,98</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 на доходы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зических лиц</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000 10102000010000110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1 336 000,00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330 013,02</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1 005 986,98</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 на доходы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зических лиц с дох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дов, источником 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торых является нал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говый агент, за и</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ключением доходов, в отношении которых исчисление и уплата налога осуществл</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ются в соответствии со статьями 227, 227.1 и 228 Налогового 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декса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 а также д</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ходов от долевого участия в организ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полученных в виде дивидендов</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000 10102010010000110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1 336 000,00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325 513,02</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1 010 486,98</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 на доходы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зических лиц с дох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дов, источником 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торых является нал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lastRenderedPageBreak/>
              <w:t>говый агент</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000 10102010011000110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1 336 000,00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325 485,42</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1 010 514,58</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Налог на доходы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зических лиц с дох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дов, источником 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торых является нал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говый агент, за и</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ключением доходов, в отношении которых исчисление и уплата налога осуществл</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ются в соответствии со статьями 227, 227.1 и 228 Налогового 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декса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 (суммы 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нежных взысканий (штрафов) по соо</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ветствующему 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тежу согласно зак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нодательству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000 10102010013000110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27,60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 на доходы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зических лиц с дох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дов, полученных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зическими лицами в соответствии со ст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тьей 228 Налогового кодекса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000 10102030010000110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4 500,00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proofErr w:type="gramStart"/>
            <w:r w:rsidRPr="00011F5E">
              <w:rPr>
                <w:rFonts w:ascii="Times New Roman" w:hAnsi="Times New Roman" w:cs="Times New Roman"/>
                <w:bCs/>
                <w:color w:val="000000"/>
                <w:sz w:val="24"/>
                <w:szCs w:val="24"/>
              </w:rPr>
              <w:t>Налог на доходы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зических лиц с дох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дов, полученных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зическими лицами в соответствии со ст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тьей 228 Налогового кодекса Российской Федерации (сумма платежа (перерасч</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ты, недоимка и 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долженность по соо</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ветствующему 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000 10102030011000110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4 500,00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НАЛОГИ НА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РЫ (РАБОТЫ, УСЛУГИ), РЕАЛ</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ЗУЕМЫЕ НА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РО</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СИЙСКОЙ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1 404 000,00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765 124,85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638 875,15</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Акцизы по подакци</w:t>
            </w:r>
            <w:r w:rsidRPr="00011F5E">
              <w:rPr>
                <w:rFonts w:ascii="Times New Roman" w:hAnsi="Times New Roman" w:cs="Times New Roman"/>
                <w:bCs/>
                <w:color w:val="000000"/>
                <w:sz w:val="24"/>
                <w:szCs w:val="24"/>
              </w:rPr>
              <w:t>з</w:t>
            </w:r>
            <w:r w:rsidRPr="00011F5E">
              <w:rPr>
                <w:rFonts w:ascii="Times New Roman" w:hAnsi="Times New Roman" w:cs="Times New Roman"/>
                <w:bCs/>
                <w:color w:val="000000"/>
                <w:sz w:val="24"/>
                <w:szCs w:val="24"/>
              </w:rPr>
              <w:t>ным товарам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дукции), производ</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мым на территории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000 10302000010000110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1 404 000,00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765 124,85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638 875,15</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уплаты акцизов на дизельное топливо, подлежащие распределению ме</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ду бюджетами суб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ектов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 и местными бюджетами с учетом установленных ди</w:t>
            </w:r>
            <w:r w:rsidRPr="00011F5E">
              <w:rPr>
                <w:rFonts w:ascii="Times New Roman" w:hAnsi="Times New Roman" w:cs="Times New Roman"/>
                <w:bCs/>
                <w:color w:val="000000"/>
                <w:sz w:val="24"/>
                <w:szCs w:val="24"/>
              </w:rPr>
              <w:t>ф</w:t>
            </w:r>
            <w:r w:rsidRPr="00011F5E">
              <w:rPr>
                <w:rFonts w:ascii="Times New Roman" w:hAnsi="Times New Roman" w:cs="Times New Roman"/>
                <w:bCs/>
                <w:color w:val="000000"/>
                <w:sz w:val="24"/>
                <w:szCs w:val="24"/>
              </w:rPr>
              <w:t>ференцированных нормативов отчисл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ний в местные бю</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t>жеты</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000 10302230010000110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665 000,00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394 425,69</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270 574,31</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уплаты акцизов на дизельное топливо, подлежащие распределению ме</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ду бюджетами суб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ектов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 и местными бюджетами с учетом установленных ди</w:t>
            </w:r>
            <w:r w:rsidRPr="00011F5E">
              <w:rPr>
                <w:rFonts w:ascii="Times New Roman" w:hAnsi="Times New Roman" w:cs="Times New Roman"/>
                <w:bCs/>
                <w:color w:val="000000"/>
                <w:sz w:val="24"/>
                <w:szCs w:val="24"/>
              </w:rPr>
              <w:t>ф</w:t>
            </w:r>
            <w:r w:rsidRPr="00011F5E">
              <w:rPr>
                <w:rFonts w:ascii="Times New Roman" w:hAnsi="Times New Roman" w:cs="Times New Roman"/>
                <w:bCs/>
                <w:color w:val="000000"/>
                <w:sz w:val="24"/>
                <w:szCs w:val="24"/>
              </w:rPr>
              <w:t>ференцированных нормативов отчисл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ний в местные бю</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t>жеты (по нормативам, установленным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ральным законом о федеральном бюдж</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те в целях формир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вания дорожных фо</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дов субъектов Ро</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lastRenderedPageBreak/>
              <w:t>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000 10302231010000110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665 000,00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394 425,69</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270 574,31</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Доходы от уплаты акцизов на моторные масла для дизельных и (или) карбюрато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ных (</w:t>
            </w:r>
            <w:proofErr w:type="spellStart"/>
            <w:r w:rsidRPr="00011F5E">
              <w:rPr>
                <w:rFonts w:ascii="Times New Roman" w:hAnsi="Times New Roman" w:cs="Times New Roman"/>
                <w:bCs/>
                <w:color w:val="000000"/>
                <w:sz w:val="24"/>
                <w:szCs w:val="24"/>
              </w:rPr>
              <w:t>инжекторных</w:t>
            </w:r>
            <w:proofErr w:type="spellEnd"/>
            <w:r w:rsidRPr="00011F5E">
              <w:rPr>
                <w:rFonts w:ascii="Times New Roman" w:hAnsi="Times New Roman" w:cs="Times New Roman"/>
                <w:bCs/>
                <w:color w:val="000000"/>
                <w:sz w:val="24"/>
                <w:szCs w:val="24"/>
              </w:rPr>
              <w:t>) двигателей, подл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жащие распредел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нию между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местными бюджетами с учетом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дифференцир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000 10302240010000110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4 600,00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2 050,23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2 549,77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уплаты акцизов на моторные масла для дизельных и (или) карбюрато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ных (</w:t>
            </w:r>
            <w:proofErr w:type="spellStart"/>
            <w:r w:rsidRPr="00011F5E">
              <w:rPr>
                <w:rFonts w:ascii="Times New Roman" w:hAnsi="Times New Roman" w:cs="Times New Roman"/>
                <w:bCs/>
                <w:color w:val="000000"/>
                <w:sz w:val="24"/>
                <w:szCs w:val="24"/>
              </w:rPr>
              <w:t>инжекторных</w:t>
            </w:r>
            <w:proofErr w:type="spellEnd"/>
            <w:r w:rsidRPr="00011F5E">
              <w:rPr>
                <w:rFonts w:ascii="Times New Roman" w:hAnsi="Times New Roman" w:cs="Times New Roman"/>
                <w:bCs/>
                <w:color w:val="000000"/>
                <w:sz w:val="24"/>
                <w:szCs w:val="24"/>
              </w:rPr>
              <w:t>) двигателей, подл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жащие распредел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нию между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местными бюджетами с учетом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дифференцир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ванных нормативов отчислений в местные бюджеты (по норм</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тивам,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 федеральным законом о федерал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 бюджете в целях формирования д</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рожных фондов суб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ектов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000 10302241010000110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4 600,00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2 050,23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2 549,77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уплаты акцизов на автом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бильный бензин, по</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lastRenderedPageBreak/>
              <w:t>лежащие распредел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нию между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местными бюджетами с учетом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дифференцир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000 1030225001000011</w:t>
            </w:r>
            <w:r w:rsidRPr="00011F5E">
              <w:rPr>
                <w:rFonts w:ascii="Times New Roman" w:hAnsi="Times New Roman" w:cs="Times New Roman"/>
                <w:bCs/>
                <w:color w:val="000000"/>
                <w:sz w:val="24"/>
                <w:szCs w:val="24"/>
              </w:rPr>
              <w:lastRenderedPageBreak/>
              <w:t>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822 100,00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417 861,49</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404 238,51</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Доходы от уплаты акцизов на автом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бильный бензин, по</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t>лежащие распредел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нию между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местными бюджетами с учетом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дифференцир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ванных нормативов отчислений в местные бюджеты (по норм</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тивам,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 федеральным законом о федерал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 бюджете в целях формирования д</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рожных фондов суб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ектов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000 10302251010000110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822 100,00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417 861,49</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404 238,51</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уплаты акцизов на прямого</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ный бензин, подл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жащие распредел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нию между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местными бюджетами с учетом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дифференцир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000 10302260010000110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-87 700,00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-49 212,56</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-38 487,44</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Доходы от уплаты акцизов на прямого</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ный бензин, подл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жащие распредел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нию между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местными бюджетами с учетом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дифференцир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ванных нормативов отчислений в местные бюджеты (по норм</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тивам,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 федеральным законом о федерал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 бюджете в целях формирования д</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рожных фондов суб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ектов Российской 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000 10302261010000110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-87 700,00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-49 212,56</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-38 487,44</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НАЛОГИ НА СОВ</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КУПНЫЙ ДОХОД</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000 10500000000000000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379 000,00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432 781,00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Единый сельскох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зяйственный налог</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000 10503000010000110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379 000,00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432 781,00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Единый сельскох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зяйственный налог</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000 10503010010000110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379 000,00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432 781,00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proofErr w:type="gramStart"/>
            <w:r w:rsidRPr="00011F5E">
              <w:rPr>
                <w:rFonts w:ascii="Times New Roman" w:hAnsi="Times New Roman" w:cs="Times New Roman"/>
                <w:bCs/>
                <w:color w:val="000000"/>
                <w:sz w:val="24"/>
                <w:szCs w:val="24"/>
              </w:rPr>
              <w:t>Единый сельскох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зяйственный налог (сумма платежа (п</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000 10503010011000110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379 000,00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432 781,00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НАЛОГИ НА ИМ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ЩЕСТВО</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1 226 000,00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209 343,31</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1 016 656,69</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Налог на имущество физических лиц</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000 10601000000000110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890,77</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19 109,23</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Налог на имущество физических лиц, вз</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маемый по ставкам, применяемым к об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ектам налогооблож</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000 10601030100000110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890,77</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19 109,23</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proofErr w:type="gramStart"/>
            <w:r w:rsidRPr="00011F5E">
              <w:rPr>
                <w:rFonts w:ascii="Times New Roman" w:hAnsi="Times New Roman" w:cs="Times New Roman"/>
                <w:bCs/>
                <w:color w:val="000000"/>
                <w:sz w:val="24"/>
                <w:szCs w:val="24"/>
              </w:rPr>
              <w:t>Налог на имущество физических лиц, вз</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маемый по ставкам, применяемым к об</w:t>
            </w:r>
            <w:r w:rsidRPr="00011F5E">
              <w:rPr>
                <w:rFonts w:ascii="Times New Roman" w:hAnsi="Times New Roman" w:cs="Times New Roman"/>
                <w:bCs/>
                <w:color w:val="000000"/>
                <w:sz w:val="24"/>
                <w:szCs w:val="24"/>
              </w:rPr>
              <w:t>ъ</w:t>
            </w:r>
            <w:r w:rsidRPr="00011F5E">
              <w:rPr>
                <w:rFonts w:ascii="Times New Roman" w:hAnsi="Times New Roman" w:cs="Times New Roman"/>
                <w:bCs/>
                <w:color w:val="000000"/>
                <w:sz w:val="24"/>
                <w:szCs w:val="24"/>
              </w:rPr>
              <w:t>ектам налогооблож</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 расположенным в границах сельских поселений (сумма платежа (перерасч</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ты, недоимка и 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долженность по соо</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ветствующему 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000 10601030101000110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890,77</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19 109,23</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Земельный налог</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000 10606000000000110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1 206 000,00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208 452,54</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997 547,46</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Земельный налог с организаций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000 10606030000000110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394 000,00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196 725,00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197 275,00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Земельный налог с организаций, облад</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ющих земельным участком, распол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женным в границах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000 10606033100000110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394 000,00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196 725,00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197 275,00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proofErr w:type="gramStart"/>
            <w:r w:rsidRPr="00011F5E">
              <w:rPr>
                <w:rFonts w:ascii="Times New Roman" w:hAnsi="Times New Roman" w:cs="Times New Roman"/>
                <w:bCs/>
                <w:color w:val="000000"/>
                <w:sz w:val="24"/>
                <w:szCs w:val="24"/>
              </w:rPr>
              <w:t>Земельный налог с организаций, облад</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ющих земельным участком, распол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 xml:space="preserve">женным в границах сельских поселений </w:t>
            </w:r>
            <w:r w:rsidRPr="00011F5E">
              <w:rPr>
                <w:rFonts w:ascii="Times New Roman" w:hAnsi="Times New Roman" w:cs="Times New Roman"/>
                <w:bCs/>
                <w:color w:val="000000"/>
                <w:sz w:val="24"/>
                <w:szCs w:val="24"/>
              </w:rPr>
              <w:lastRenderedPageBreak/>
              <w:t>(сумма платежа (п</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000 10606033101000110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394 000,00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196 725,00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197 275,00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Земельный налог с физических лиц</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000 10606040000000110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812 000,00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11 727,54</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800 272,46</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Земельный налог с физических лиц,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ладающих земельным участком, распол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женным в границах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000 10606043100000110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812 000,00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11 727,54</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800 272,46</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proofErr w:type="gramStart"/>
            <w:r w:rsidRPr="00011F5E">
              <w:rPr>
                <w:rFonts w:ascii="Times New Roman" w:hAnsi="Times New Roman" w:cs="Times New Roman"/>
                <w:bCs/>
                <w:color w:val="000000"/>
                <w:sz w:val="24"/>
                <w:szCs w:val="24"/>
              </w:rPr>
              <w:t>Земельный налог с физических лиц,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ладающих земельным участком, распол</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женным в границах сельских поселений (сумма платежа (п</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000 10606043101000110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812 000,00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11 727,54</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800 272,46</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ГОСУДАРСТВЕ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НАЯ ПОШЛИНА</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000 10800000000000000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3 100,00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Государственная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шлина за совершение нотариальных де</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ствий (за исключен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ем действий, сове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шаемых консульск</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ми учреждениями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000 10804000010000110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3 100,00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Государственная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шлина за совершение нотариальных де</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 xml:space="preserve">ствий должностными </w:t>
            </w:r>
            <w:r w:rsidRPr="00011F5E">
              <w:rPr>
                <w:rFonts w:ascii="Times New Roman" w:hAnsi="Times New Roman" w:cs="Times New Roman"/>
                <w:bCs/>
                <w:color w:val="000000"/>
                <w:sz w:val="24"/>
                <w:szCs w:val="24"/>
              </w:rPr>
              <w:lastRenderedPageBreak/>
              <w:t>лицами органов мес</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ного самоуправления, уполномоченными в соответствии с зак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нодательными актами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на совершение нотариальных де</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000 10804020010000110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3 100,00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Государственная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шлина за совершение нотариальных де</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ствий должностными лицами органов мес</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ного самоуправления, уполномоченными в соответствии с зак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нодательными актами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на совершение нотариальных де</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000 10804020011000110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3 100,00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ОК</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ЗАНИЯ ПЛАТНЫХ УСЛУГ И КОМПЕ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САЦИИ ЗАТРАТ ГОСУДАРСТВА</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000 11300000000000000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303 978,35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572 021,65</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от компенс</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затрат 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ства</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000 11302000000000130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303 978,35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572 021,65</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поступа</w:t>
            </w:r>
            <w:r w:rsidRPr="00011F5E">
              <w:rPr>
                <w:rFonts w:ascii="Times New Roman" w:hAnsi="Times New Roman" w:cs="Times New Roman"/>
                <w:bCs/>
                <w:color w:val="000000"/>
                <w:sz w:val="24"/>
                <w:szCs w:val="24"/>
              </w:rPr>
              <w:t>ю</w:t>
            </w:r>
            <w:r w:rsidRPr="00011F5E">
              <w:rPr>
                <w:rFonts w:ascii="Times New Roman" w:hAnsi="Times New Roman" w:cs="Times New Roman"/>
                <w:bCs/>
                <w:color w:val="000000"/>
                <w:sz w:val="24"/>
                <w:szCs w:val="24"/>
              </w:rPr>
              <w:t>щие в порядке во</w:t>
            </w:r>
            <w:r w:rsidRPr="00011F5E">
              <w:rPr>
                <w:rFonts w:ascii="Times New Roman" w:hAnsi="Times New Roman" w:cs="Times New Roman"/>
                <w:bCs/>
                <w:color w:val="000000"/>
                <w:sz w:val="24"/>
                <w:szCs w:val="24"/>
              </w:rPr>
              <w:t>з</w:t>
            </w:r>
            <w:r w:rsidRPr="00011F5E">
              <w:rPr>
                <w:rFonts w:ascii="Times New Roman" w:hAnsi="Times New Roman" w:cs="Times New Roman"/>
                <w:bCs/>
                <w:color w:val="000000"/>
                <w:sz w:val="24"/>
                <w:szCs w:val="24"/>
              </w:rPr>
              <w:t>мещения расходов, понесенных в связи с эксплуатацией им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щества</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000 11302060000000130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303 978,35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572 021,65</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поступа</w:t>
            </w:r>
            <w:r w:rsidRPr="00011F5E">
              <w:rPr>
                <w:rFonts w:ascii="Times New Roman" w:hAnsi="Times New Roman" w:cs="Times New Roman"/>
                <w:bCs/>
                <w:color w:val="000000"/>
                <w:sz w:val="24"/>
                <w:szCs w:val="24"/>
              </w:rPr>
              <w:t>ю</w:t>
            </w:r>
            <w:r w:rsidRPr="00011F5E">
              <w:rPr>
                <w:rFonts w:ascii="Times New Roman" w:hAnsi="Times New Roman" w:cs="Times New Roman"/>
                <w:bCs/>
                <w:color w:val="000000"/>
                <w:sz w:val="24"/>
                <w:szCs w:val="24"/>
              </w:rPr>
              <w:t>щие в порядке во</w:t>
            </w:r>
            <w:r w:rsidRPr="00011F5E">
              <w:rPr>
                <w:rFonts w:ascii="Times New Roman" w:hAnsi="Times New Roman" w:cs="Times New Roman"/>
                <w:bCs/>
                <w:color w:val="000000"/>
                <w:sz w:val="24"/>
                <w:szCs w:val="24"/>
              </w:rPr>
              <w:t>з</w:t>
            </w:r>
            <w:r w:rsidRPr="00011F5E">
              <w:rPr>
                <w:rFonts w:ascii="Times New Roman" w:hAnsi="Times New Roman" w:cs="Times New Roman"/>
                <w:bCs/>
                <w:color w:val="000000"/>
                <w:sz w:val="24"/>
                <w:szCs w:val="24"/>
              </w:rPr>
              <w:t>мещения расходов, понесенных в связи с эксплуатацией им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щества сельских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селений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000 11302065100000130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303 978,35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572 021,65</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ШТРАФЫ, САН</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ЦИИ, ВОЗМЕЩ</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НИЕ УЩЕРБА</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000 11600000000000000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2 000,00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Административные штрафы,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ные законами субъе</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тов Российской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рации об администр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тивных правонар</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шениях</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000 11602000020000140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2 000,00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Административные штрафы, установле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ные законами субъе</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тов Российской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рации об администр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тивных правонар</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шениях, за нарушение муниципальных пр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вовых актов</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000 11602020020000140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2 000,00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БЕЗВОЗМЕЗДНЫЕ ПОСТУПЛЕНИЯ</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000 20000000000000000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2 350 900,00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1 230 877,78</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1 120 022,22</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БЕЗВОЗМЕЗДНЫЕ ПОСТУПЛЕНИЯ ОТ ДРУГИХ БЮДЖ</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ТОВ БЮДЖЕТНОЙ СИСТЕМЫ РО</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СИЙСКОЙ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2 350 900,00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1 230 621,23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1 120 278,77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Дотации бюджетам бюджетной системы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000 20210000000000150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2 222 400,00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1 179 085,00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1 043 315,00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Дотации на выравн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вание бюджетной обеспеченности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000 20215001000000150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1 874 800,00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1 031 100,00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843 700,00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Дотации бюджетам сельских поселений на выравнивание бюджетной обесп</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 xml:space="preserve">ченности из бюджета субъекта Российской </w:t>
            </w:r>
            <w:r w:rsidRPr="00011F5E">
              <w:rPr>
                <w:rFonts w:ascii="Times New Roman" w:hAnsi="Times New Roman" w:cs="Times New Roman"/>
                <w:bCs/>
                <w:color w:val="000000"/>
                <w:sz w:val="24"/>
                <w:szCs w:val="24"/>
              </w:rPr>
              <w:lastRenderedPageBreak/>
              <w:t>Федерации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000 20215001100000150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1 874 800,00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1 031 100,00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843 700,00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Прочие дотации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000 20219999000000150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347 600,00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147 985,00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199 615,00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Прочие дотации бюджетам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000 20219999100000150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347 600,00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147 985,00</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199 615,00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Субвенции бюджетам бюджетной системы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000 20230000000000150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Субвенции бюджетам на осуществление первичного воинского учета органами мес</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ного самоуправления поселений,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и городских округов</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000 20235118000000150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Субвенции бюджетам сельских поселений на осуществление первичного воинского учета органами мес</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ного самоуправления поселений,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и городских округов</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000 20235118100000150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БЮДЖ</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ТОВ БЮДЖЕТНОЙ СИСТЕМЫ РО</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СИЙСКОЙ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РАЦИИ ОТ ВО</w:t>
            </w:r>
            <w:r w:rsidRPr="00011F5E">
              <w:rPr>
                <w:rFonts w:ascii="Times New Roman" w:hAnsi="Times New Roman" w:cs="Times New Roman"/>
                <w:bCs/>
                <w:color w:val="000000"/>
                <w:sz w:val="24"/>
                <w:szCs w:val="24"/>
              </w:rPr>
              <w:t>З</w:t>
            </w:r>
            <w:r w:rsidRPr="00011F5E">
              <w:rPr>
                <w:rFonts w:ascii="Times New Roman" w:hAnsi="Times New Roman" w:cs="Times New Roman"/>
                <w:bCs/>
                <w:color w:val="000000"/>
                <w:sz w:val="24"/>
                <w:szCs w:val="24"/>
              </w:rPr>
              <w:t>ВРАТА ОСТАТКОВ СУБСИДИЙ, СУ</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ВЕНЦИЙ И ИНЫХ МЕЖБЮДЖЕТНЫХ ТРАНСФЕРТОВ, ИМЕЮЩИХ ЦЕЛ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ВОЕ НАЗНАЧЕНИЕ, ПРОШЛЫХ ЛЕТ</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000 21800000000000000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256,55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Доходы бюджетов бюджетной системы Российской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от возврата бю</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t>жетами бюджетной системы Российской Федерации остатков субсидий, субвенций и иных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ных трансфертов, имеющих целевое назначение, прошлых лет, а также от во</w:t>
            </w:r>
            <w:r w:rsidRPr="00011F5E">
              <w:rPr>
                <w:rFonts w:ascii="Times New Roman" w:hAnsi="Times New Roman" w:cs="Times New Roman"/>
                <w:bCs/>
                <w:color w:val="000000"/>
                <w:sz w:val="24"/>
                <w:szCs w:val="24"/>
              </w:rPr>
              <w:t>з</w:t>
            </w:r>
            <w:r w:rsidRPr="00011F5E">
              <w:rPr>
                <w:rFonts w:ascii="Times New Roman" w:hAnsi="Times New Roman" w:cs="Times New Roman"/>
                <w:bCs/>
                <w:color w:val="000000"/>
                <w:sz w:val="24"/>
                <w:szCs w:val="24"/>
              </w:rPr>
              <w:t>врата организациями остатков субсидий прошлых лет</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000 21800000000000150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256,55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бюджетов сельских поселений от возврата бюджет</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бюджетной сист</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мы Российской Фед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рации остатков су</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сидий, субвенций и иных межбюджетных трансфертов, име</w:t>
            </w:r>
            <w:r w:rsidRPr="00011F5E">
              <w:rPr>
                <w:rFonts w:ascii="Times New Roman" w:hAnsi="Times New Roman" w:cs="Times New Roman"/>
                <w:bCs/>
                <w:color w:val="000000"/>
                <w:sz w:val="24"/>
                <w:szCs w:val="24"/>
              </w:rPr>
              <w:t>ю</w:t>
            </w:r>
            <w:r w:rsidRPr="00011F5E">
              <w:rPr>
                <w:rFonts w:ascii="Times New Roman" w:hAnsi="Times New Roman" w:cs="Times New Roman"/>
                <w:bCs/>
                <w:color w:val="000000"/>
                <w:sz w:val="24"/>
                <w:szCs w:val="24"/>
              </w:rPr>
              <w:t>щих целевое назнач</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ние, прошлых лет, а также от возврата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ганизациями остатков субсидий прошлых лет</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000 21800000100000150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256,55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Доходы бюджетов сельских поселений от возврата остатков субсидий, субвенций и иных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ных трансфертов, имеющих целевое назначение, прошлых лет из бюджетов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районов</w:t>
            </w:r>
          </w:p>
        </w:tc>
        <w:tc>
          <w:tcPr>
            <w:tcW w:w="99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010</w:t>
            </w:r>
          </w:p>
        </w:tc>
        <w:tc>
          <w:tcPr>
            <w:tcW w:w="172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000 21860010100000150</w:t>
            </w:r>
          </w:p>
        </w:tc>
        <w:tc>
          <w:tcPr>
            <w:tcW w:w="13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116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256,55</w:t>
            </w:r>
          </w:p>
        </w:tc>
        <w:tc>
          <w:tcPr>
            <w:tcW w:w="1559"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bl>
    <w:p w:rsidR="00011F5E" w:rsidRPr="00011F5E" w:rsidRDefault="00011F5E" w:rsidP="00011F5E">
      <w:pPr>
        <w:pStyle w:val="ab"/>
        <w:spacing w:after="0" w:line="240" w:lineRule="auto"/>
        <w:textAlignment w:val="baseline"/>
        <w:rPr>
          <w:rFonts w:eastAsia="Times New Roman"/>
          <w:b/>
          <w:lang w:eastAsia="ru-RU"/>
        </w:rPr>
      </w:pPr>
    </w:p>
    <w:p w:rsidR="00011F5E" w:rsidRPr="00011F5E" w:rsidRDefault="00011F5E" w:rsidP="00011F5E">
      <w:pPr>
        <w:pStyle w:val="ab"/>
        <w:spacing w:after="0" w:line="240" w:lineRule="auto"/>
        <w:jc w:val="right"/>
        <w:textAlignment w:val="baseline"/>
        <w:rPr>
          <w:rFonts w:eastAsia="Times New Roman"/>
          <w:lang w:eastAsia="ru-RU"/>
        </w:rPr>
      </w:pPr>
      <w:r w:rsidRPr="00011F5E">
        <w:rPr>
          <w:rFonts w:eastAsia="Times New Roman"/>
          <w:lang w:eastAsia="ru-RU"/>
        </w:rPr>
        <w:t xml:space="preserve">Приложение № 2 </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к постановлению  администрации</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муниципального образования</w:t>
      </w:r>
    </w:p>
    <w:p w:rsidR="00011F5E" w:rsidRPr="00011F5E" w:rsidRDefault="00011F5E" w:rsidP="00011F5E">
      <w:pPr>
        <w:pStyle w:val="ab"/>
        <w:spacing w:after="0" w:line="240" w:lineRule="auto"/>
        <w:ind w:left="720" w:firstLine="567"/>
        <w:jc w:val="right"/>
        <w:textAlignment w:val="baseline"/>
        <w:rPr>
          <w:rFonts w:eastAsia="Times New Roman"/>
          <w:lang w:eastAsia="ru-RU"/>
        </w:rPr>
      </w:pPr>
      <w:r w:rsidRPr="00011F5E">
        <w:rPr>
          <w:rFonts w:eastAsia="Times New Roman"/>
          <w:lang w:eastAsia="ru-RU"/>
        </w:rPr>
        <w:t xml:space="preserve">Рыбкинский сельсовет </w:t>
      </w:r>
    </w:p>
    <w:p w:rsidR="00011F5E" w:rsidRPr="00011F5E" w:rsidRDefault="00011F5E" w:rsidP="00011F5E">
      <w:pPr>
        <w:pStyle w:val="ab"/>
        <w:spacing w:after="0" w:line="240" w:lineRule="auto"/>
        <w:ind w:firstLine="567"/>
        <w:jc w:val="right"/>
        <w:textAlignment w:val="baseline"/>
        <w:rPr>
          <w:rFonts w:eastAsia="Times New Roman"/>
          <w:lang w:eastAsia="ru-RU"/>
        </w:rPr>
      </w:pPr>
      <w:r w:rsidRPr="00011F5E">
        <w:rPr>
          <w:rFonts w:eastAsia="Times New Roman"/>
          <w:lang w:eastAsia="ru-RU"/>
        </w:rPr>
        <w:lastRenderedPageBreak/>
        <w:t>от 18.10.2023 г. № 90-п</w:t>
      </w:r>
    </w:p>
    <w:p w:rsidR="00011F5E" w:rsidRPr="00011F5E" w:rsidRDefault="00011F5E" w:rsidP="00011F5E">
      <w:pPr>
        <w:pStyle w:val="ab"/>
        <w:spacing w:after="0" w:line="240" w:lineRule="auto"/>
        <w:ind w:firstLine="567"/>
        <w:jc w:val="right"/>
        <w:textAlignment w:val="baseline"/>
        <w:rPr>
          <w:rFonts w:eastAsia="Times New Roman"/>
          <w:lang w:eastAsia="ru-RU"/>
        </w:rPr>
      </w:pPr>
    </w:p>
    <w:p w:rsidR="00011F5E" w:rsidRPr="00011F5E" w:rsidRDefault="00011F5E" w:rsidP="00011F5E">
      <w:pPr>
        <w:tabs>
          <w:tab w:val="left" w:pos="10800"/>
        </w:tabs>
        <w:spacing w:after="0" w:line="240" w:lineRule="auto"/>
        <w:jc w:val="center"/>
        <w:rPr>
          <w:rFonts w:ascii="Times New Roman" w:eastAsia="Times New Roman" w:hAnsi="Times New Roman" w:cs="Times New Roman"/>
          <w:b/>
          <w:sz w:val="24"/>
          <w:szCs w:val="24"/>
          <w:lang w:eastAsia="ru-RU"/>
        </w:rPr>
      </w:pPr>
      <w:r w:rsidRPr="00011F5E">
        <w:rPr>
          <w:rFonts w:ascii="Times New Roman" w:hAnsi="Times New Roman" w:cs="Times New Roman"/>
          <w:b/>
          <w:sz w:val="24"/>
          <w:szCs w:val="24"/>
        </w:rPr>
        <w:t>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 видам расходов классификации расходов бюджетов за 3 квартал 2023 года</w:t>
      </w:r>
    </w:p>
    <w:p w:rsidR="00011F5E" w:rsidRPr="00011F5E" w:rsidRDefault="00011F5E" w:rsidP="00011F5E">
      <w:pPr>
        <w:tabs>
          <w:tab w:val="left" w:pos="10800"/>
        </w:tabs>
        <w:jc w:val="center"/>
        <w:rPr>
          <w:rFonts w:ascii="Times New Roman" w:hAnsi="Times New Roman" w:cs="Times New Roman"/>
          <w:b/>
          <w:sz w:val="24"/>
          <w:szCs w:val="24"/>
        </w:rPr>
      </w:pPr>
    </w:p>
    <w:tbl>
      <w:tblPr>
        <w:tblW w:w="10360" w:type="dxa"/>
        <w:tblInd w:w="96" w:type="dxa"/>
        <w:tblLayout w:type="fixed"/>
        <w:tblLook w:val="04A0" w:firstRow="1" w:lastRow="0" w:firstColumn="1" w:lastColumn="0" w:noHBand="0" w:noVBand="1"/>
      </w:tblPr>
      <w:tblGrid>
        <w:gridCol w:w="2282"/>
        <w:gridCol w:w="994"/>
        <w:gridCol w:w="1702"/>
        <w:gridCol w:w="1560"/>
        <w:gridCol w:w="1277"/>
        <w:gridCol w:w="2545"/>
      </w:tblGrid>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Наименование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казателя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Код строки</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Код расхода по 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ной класс</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фикации</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Утвержде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ные бю</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t>жетные назначения</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Исполн</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но</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Неисполненные назначения</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бюджета - всего</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X</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7 767 473,13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3 144 173,33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4 623 299,80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в том числе:</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ОБЩЕГОСУДА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СТВЕННЫЕ В</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ПРОСЫ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2 537 600,00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1 064 685,78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1 472 914,22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Функционирование высшего дол</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ностного лица субъекта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и муниципального образования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«Анализ эффекти</w:t>
            </w:r>
            <w:r w:rsidRPr="00011F5E">
              <w:rPr>
                <w:rFonts w:ascii="Times New Roman" w:hAnsi="Times New Roman" w:cs="Times New Roman"/>
                <w:bCs/>
                <w:color w:val="000000"/>
                <w:sz w:val="24"/>
                <w:szCs w:val="24"/>
              </w:rPr>
              <w:t>в</w:t>
            </w:r>
            <w:r w:rsidRPr="00011F5E">
              <w:rPr>
                <w:rFonts w:ascii="Times New Roman" w:hAnsi="Times New Roman" w:cs="Times New Roman"/>
                <w:bCs/>
                <w:color w:val="000000"/>
                <w:sz w:val="24"/>
                <w:szCs w:val="24"/>
              </w:rPr>
              <w:lastRenderedPageBreak/>
              <w:t>ности бюджетных расходов на 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ществление полн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мочий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xml:space="preserve">000 0102 2040100000 </w:t>
            </w:r>
            <w:r w:rsidRPr="00011F5E">
              <w:rPr>
                <w:rFonts w:ascii="Times New Roman" w:hAnsi="Times New Roman" w:cs="Times New Roman"/>
                <w:bCs/>
                <w:color w:val="000000"/>
                <w:sz w:val="24"/>
                <w:szCs w:val="24"/>
              </w:rPr>
              <w:lastRenderedPageBreak/>
              <w:t>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Высшее должнос</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ное лицо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000 0102 2040110010 000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в ц</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лях обеспечения выполнения фун</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ций государстве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пальными) орган</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казенными учреждениями,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ганами управления государственными внебюджетными фондами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000 0102 2040110010 100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000 0102 2040110010 120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852 900,00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376 442,48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476 457,52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Фонд оплаты труда государственных (муниципальных)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000 0102 2040110010 121</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655 000,00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301 859,19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353 140,81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Взносы по обяз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тельному социал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ному страхованию на выплаты дене</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ного содержания и иные выплаты 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ботникам 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ственных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000 0102 2040110010 129</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197 900,00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74 583,29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123 316,71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Функционирование Правительства Ро</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сийской Федер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высших и</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полнительных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ганов 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ственной власти субъектов Росси</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ской Федерации, местных админ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страций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1 211 100,00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460 204,30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750 895,70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1 211 100,00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460 204,30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750 895,70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1 211 100,00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460 204,30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750 895,70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«Анализ эффекти</w:t>
            </w:r>
            <w:r w:rsidRPr="00011F5E">
              <w:rPr>
                <w:rFonts w:ascii="Times New Roman" w:hAnsi="Times New Roman" w:cs="Times New Roman"/>
                <w:bCs/>
                <w:color w:val="000000"/>
                <w:sz w:val="24"/>
                <w:szCs w:val="24"/>
              </w:rPr>
              <w:t>в</w:t>
            </w:r>
            <w:r w:rsidRPr="00011F5E">
              <w:rPr>
                <w:rFonts w:ascii="Times New Roman" w:hAnsi="Times New Roman" w:cs="Times New Roman"/>
                <w:bCs/>
                <w:color w:val="000000"/>
                <w:sz w:val="24"/>
                <w:szCs w:val="24"/>
              </w:rPr>
              <w:t>ности бюджетных расходов на 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ществление полн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мочий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1 211 100,00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460 204,30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750 895,70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Центральный апп</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рат</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872 100,00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321 440,63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550 659,37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в ц</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лях обеспечения выполнения фун</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ций государстве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пальными) орган</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 xml:space="preserve">ми, казенными </w:t>
            </w:r>
            <w:r w:rsidRPr="00011F5E">
              <w:rPr>
                <w:rFonts w:ascii="Times New Roman" w:hAnsi="Times New Roman" w:cs="Times New Roman"/>
                <w:bCs/>
                <w:color w:val="000000"/>
                <w:sz w:val="24"/>
                <w:szCs w:val="24"/>
              </w:rPr>
              <w:lastRenderedPageBreak/>
              <w:t>учреждениями,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ганами управления государственными внебюджетными фондами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000 0104 2040110020 100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565 100,00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240 791,51</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324 308,49</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000 0104 2040110020 120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565 100,00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240 791,51</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324 308,49</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Фонд оплаты труда государственных (муниципальных)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000 0104 2040110020 121</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191 464,13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242 535,87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Взносы по обяз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тельному социал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ному страхованию на выплаты дене</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ного содержания и иные выплаты 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ботникам 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ственных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000 0104 2040110020 129</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131 100,00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49 327,38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81 772,62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307 000,00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80 649,12</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226 350,88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307 000,00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80 649,12</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226 350,88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в сфере информац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онно-коммуникационных технологий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000 0104 2040110020 242</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97 000,00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32 406,44</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64 593,56</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 xml:space="preserve">варов, работ и </w:t>
            </w:r>
            <w:r w:rsidRPr="00011F5E">
              <w:rPr>
                <w:rFonts w:ascii="Times New Roman" w:hAnsi="Times New Roman" w:cs="Times New Roman"/>
                <w:bCs/>
                <w:color w:val="000000"/>
                <w:sz w:val="24"/>
                <w:szCs w:val="24"/>
              </w:rPr>
              <w:lastRenderedPageBreak/>
              <w:t>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xml:space="preserve">000 0104 2040110020 </w:t>
            </w:r>
            <w:r w:rsidRPr="00011F5E">
              <w:rPr>
                <w:rFonts w:ascii="Times New Roman" w:hAnsi="Times New Roman" w:cs="Times New Roman"/>
                <w:bCs/>
                <w:color w:val="000000"/>
                <w:sz w:val="24"/>
                <w:szCs w:val="24"/>
              </w:rPr>
              <w:lastRenderedPageBreak/>
              <w:t>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210 000,00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48 242,68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161 757,32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Центральный апп</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рат (работники ОМСУ)</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000 0104 2040110021 000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339 000,00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138 763,67</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200 236,33</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в ц</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лях обеспечения выполнения фун</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ций государстве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пальными) орган</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казенными учреждениями,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ганами управления государственными внебюджетными фондами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000 0104 2040110021 100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339 000,00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138 763,67</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200 236,33</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000 0104 2040110021 120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339 000,00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138 763,67</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200 236,33</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Фонд оплаты труда государственных (муниципальных)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000 0104 2040110021 121</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260 000,00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109 407,44</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150 592,56</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Взносы по обяз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тельному социал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ному страхованию на выплаты дене</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ного содержания и иные выплаты 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ботникам 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ственных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000 0104 2040110021 129</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79 000,00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29 356,23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49 643,77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Обеспечение де</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тельности фина</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совых, налоговых и таможенных орг</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нов и органов ф</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нансового (фина</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 xml:space="preserve">сово-бюджетного) </w:t>
            </w:r>
            <w:r w:rsidRPr="00011F5E">
              <w:rPr>
                <w:rFonts w:ascii="Times New Roman" w:hAnsi="Times New Roman" w:cs="Times New Roman"/>
                <w:bCs/>
                <w:color w:val="000000"/>
                <w:sz w:val="24"/>
                <w:szCs w:val="24"/>
              </w:rPr>
              <w:lastRenderedPageBreak/>
              <w:t>надзора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35 900,00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8 975,00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26 925,00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35 900,00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8 975,00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26 925,00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35 900,00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8 975,00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26 925,00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«Анализ эффекти</w:t>
            </w:r>
            <w:r w:rsidRPr="00011F5E">
              <w:rPr>
                <w:rFonts w:ascii="Times New Roman" w:hAnsi="Times New Roman" w:cs="Times New Roman"/>
                <w:bCs/>
                <w:color w:val="000000"/>
                <w:sz w:val="24"/>
                <w:szCs w:val="24"/>
              </w:rPr>
              <w:t>в</w:t>
            </w:r>
            <w:r w:rsidRPr="00011F5E">
              <w:rPr>
                <w:rFonts w:ascii="Times New Roman" w:hAnsi="Times New Roman" w:cs="Times New Roman"/>
                <w:bCs/>
                <w:color w:val="000000"/>
                <w:sz w:val="24"/>
                <w:szCs w:val="24"/>
              </w:rPr>
              <w:t>ности бюджетных расходов на 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ществление полн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мочий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35 900,00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8 975,00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26 925,00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Осуществление полномочий по обеспечению вну</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реннего финанс</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вого контроля и контроля в сфере закупок</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000 0106 2040199940 000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7 400,00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1 850,00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5 550,00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000 0106 2040199940 500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7 400,00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1 850,00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5 550,00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000 0106 2040199940 540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7 400,00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1 850,00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5 550,00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Осуществление полномочий по обеспечению внешнего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финанс</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lastRenderedPageBreak/>
              <w:t>вого контроля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000 0106 2040199960 000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7 125,00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21 375,00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000 0106 2040199960 500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7 125,00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21 375,00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000 0106 2040199960 540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7 125,00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21 375,00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Другие общегос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дарственные в</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просы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437 700,00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219 064,00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218 636,00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217 900,00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218 200,00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217 900,00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218 200,00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«Анализ эффекти</w:t>
            </w:r>
            <w:r w:rsidRPr="00011F5E">
              <w:rPr>
                <w:rFonts w:ascii="Times New Roman" w:hAnsi="Times New Roman" w:cs="Times New Roman"/>
                <w:bCs/>
                <w:color w:val="000000"/>
                <w:sz w:val="24"/>
                <w:szCs w:val="24"/>
              </w:rPr>
              <w:t>в</w:t>
            </w:r>
            <w:r w:rsidRPr="00011F5E">
              <w:rPr>
                <w:rFonts w:ascii="Times New Roman" w:hAnsi="Times New Roman" w:cs="Times New Roman"/>
                <w:bCs/>
                <w:color w:val="000000"/>
                <w:sz w:val="24"/>
                <w:szCs w:val="24"/>
              </w:rPr>
              <w:t>ности бюджетных расходов на 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ществление полн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мочий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217 900,00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218 200,00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Осуществление полномочий по с</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ставлению проекта бюджета посел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 исполнению бюджета посел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 xml:space="preserve">ния, </w:t>
            </w:r>
            <w:proofErr w:type="gramStart"/>
            <w:r w:rsidRPr="00011F5E">
              <w:rPr>
                <w:rFonts w:ascii="Times New Roman" w:hAnsi="Times New Roman" w:cs="Times New Roman"/>
                <w:bCs/>
                <w:color w:val="000000"/>
                <w:sz w:val="24"/>
                <w:szCs w:val="24"/>
              </w:rPr>
              <w:t>контролю за</w:t>
            </w:r>
            <w:proofErr w:type="gramEnd"/>
            <w:r w:rsidRPr="00011F5E">
              <w:rPr>
                <w:rFonts w:ascii="Times New Roman" w:hAnsi="Times New Roman" w:cs="Times New Roman"/>
                <w:bCs/>
                <w:color w:val="000000"/>
                <w:sz w:val="24"/>
                <w:szCs w:val="24"/>
              </w:rPr>
              <w:t xml:space="preserve"> его исполнением, составлению отчета </w:t>
            </w:r>
            <w:r w:rsidRPr="00011F5E">
              <w:rPr>
                <w:rFonts w:ascii="Times New Roman" w:hAnsi="Times New Roman" w:cs="Times New Roman"/>
                <w:bCs/>
                <w:color w:val="000000"/>
                <w:sz w:val="24"/>
                <w:szCs w:val="24"/>
              </w:rPr>
              <w:lastRenderedPageBreak/>
              <w:t>об исполнении бюджета поселения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000 0113 2040199980 000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435 600,00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217 800,00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217 800,00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000 0113 2040199980 500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435 600,00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217 800,00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217 800,00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000 0113 2040199980 540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435 600,00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217 800,00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217 800,00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Осуществление мер по противоде</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ствию коррупции в границах поселения в части формиров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и обеспечения деятельности к</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миссии по собл</w:t>
            </w:r>
            <w:r w:rsidRPr="00011F5E">
              <w:rPr>
                <w:rFonts w:ascii="Times New Roman" w:hAnsi="Times New Roman" w:cs="Times New Roman"/>
                <w:bCs/>
                <w:color w:val="000000"/>
                <w:sz w:val="24"/>
                <w:szCs w:val="24"/>
              </w:rPr>
              <w:t>ю</w:t>
            </w:r>
            <w:r w:rsidRPr="00011F5E">
              <w:rPr>
                <w:rFonts w:ascii="Times New Roman" w:hAnsi="Times New Roman" w:cs="Times New Roman"/>
                <w:bCs/>
                <w:color w:val="000000"/>
                <w:sz w:val="24"/>
                <w:szCs w:val="24"/>
              </w:rPr>
              <w:t>дению требований к служебному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ведению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служащих и урегулированию конфликта интер</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сов, рассмотрению вопросов, относ</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щихся к полном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чиям комиссии, в отношении мун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ципальных служ</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щих, замещающих должности мун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ципальной службы в администрации поселения.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000 0113 2040199990 000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000 0113 2040199990 500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000 0113 2040199990 540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Непрограммные мероприятия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000 0113 7700000000 000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Прочие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тия в рамках управленческой 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ятельности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000 0113 7720000000 000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Обеспечение де</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тельности органов государственной власти и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 по в</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просам координ</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ции их деятельн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сти в решении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щих задач</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000 0113 7720010110 000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бюджетные ассигнования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000 0113 7720010110 800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Уплата налогов, сборов и иных 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тежей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000 0113 7720010110 850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Уплата иных 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тежей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000 0113 7720010110 853</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1 164,00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436,00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НАЦИОНАЛЬНАЯ ОБОРОНА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Мобилизационная и вневойсковая подготовка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Непрограммные мероприятия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Руководство и управление в сфере установленных функций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 Нов</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сергиевского рай</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на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Субвенции на 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ществление пе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вичного воинского учета на террит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риях, где отсу</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ствуют военные комиссариаты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128 500,00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76 963,77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в ц</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лях обеспечения выполнения фун</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ций государстве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ными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пальными) орган</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ми, казенными учреждениями,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ганами управления государственными внебюджетными фондами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000 0203 7710051180 100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121 229,79</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69 693,56</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Расходы на выпл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ты персоналу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о</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000 0203 7710051180 120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121 229,79</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51 536,23</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69 693,56</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Фонд оплаты труда государственных (муниципальных)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000 0203 7710051180 121</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93 110,44</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40 242,57</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52 867,87</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Взносы по обяз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тельному социал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ному страхованию на выплаты дене</w:t>
            </w:r>
            <w:r w:rsidRPr="00011F5E">
              <w:rPr>
                <w:rFonts w:ascii="Times New Roman" w:hAnsi="Times New Roman" w:cs="Times New Roman"/>
                <w:bCs/>
                <w:color w:val="000000"/>
                <w:sz w:val="24"/>
                <w:szCs w:val="24"/>
              </w:rPr>
              <w:t>ж</w:t>
            </w:r>
            <w:r w:rsidRPr="00011F5E">
              <w:rPr>
                <w:rFonts w:ascii="Times New Roman" w:hAnsi="Times New Roman" w:cs="Times New Roman"/>
                <w:bCs/>
                <w:color w:val="000000"/>
                <w:sz w:val="24"/>
                <w:szCs w:val="24"/>
              </w:rPr>
              <w:t>ного содержания и иные выплаты 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ботникам госуда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ственных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пальных) органов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000 0203 7710051180 129</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28 119,35</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11 293,66</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16 825,69</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7 270,21</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7 270,21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7 270,21</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7 270,21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000 0203 7710051180 244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7 270,21</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7 270,21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НАЦИОНАЛЬНАЯ БЕЗОПАСНОСТЬ И ПРАВООХР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НИТЕЛЬНАЯ 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ЯТЕЛЬНОСТЬ</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246 200,00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125 534,40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Защита населения и территории от чрезвычайных с</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туаций природного и техногенного х</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рактера, пожарная безопасность</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«Разработка и утверждение ко</w:t>
            </w:r>
            <w:r w:rsidRPr="00011F5E">
              <w:rPr>
                <w:rFonts w:ascii="Times New Roman" w:hAnsi="Times New Roman" w:cs="Times New Roman"/>
                <w:bCs/>
                <w:color w:val="000000"/>
                <w:sz w:val="24"/>
                <w:szCs w:val="24"/>
              </w:rPr>
              <w:t>м</w:t>
            </w:r>
            <w:r w:rsidRPr="00011F5E">
              <w:rPr>
                <w:rFonts w:ascii="Times New Roman" w:hAnsi="Times New Roman" w:cs="Times New Roman"/>
                <w:bCs/>
                <w:color w:val="000000"/>
                <w:sz w:val="24"/>
                <w:szCs w:val="24"/>
              </w:rPr>
              <w:t>плекса мер по обеспечению п</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жарной безопасн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сти муниципальн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lastRenderedPageBreak/>
              <w:t>го образования»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000 0310 2040400000 000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Реализация мер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приятий по пожа</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ной безопасности, обеспечение де</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тельности добр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вольных пожарных команд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000 0310 2040499060 000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000 0310 2040499060 200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000 0310 2040499060 240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000 0310 2040499060 244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242 200,00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120 665,60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121 534,40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Другие вопросы в области наци</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нальной безопасн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сти и правоохран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тельной деятельн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«Обеспечение де</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тельности наро</w:t>
            </w:r>
            <w:r w:rsidRPr="00011F5E">
              <w:rPr>
                <w:rFonts w:ascii="Times New Roman" w:hAnsi="Times New Roman" w:cs="Times New Roman"/>
                <w:bCs/>
                <w:color w:val="000000"/>
                <w:sz w:val="24"/>
                <w:szCs w:val="24"/>
              </w:rPr>
              <w:t>д</w:t>
            </w:r>
            <w:r w:rsidRPr="00011F5E">
              <w:rPr>
                <w:rFonts w:ascii="Times New Roman" w:hAnsi="Times New Roman" w:cs="Times New Roman"/>
                <w:bCs/>
                <w:color w:val="000000"/>
                <w:sz w:val="24"/>
                <w:szCs w:val="24"/>
              </w:rPr>
              <w:t>ных дружин»</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000 0314 2040500000 000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Создание условий для деятельности народных дружин</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000 0314 2040599090 000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000 0314 2040599090 200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000 0314 2040599090 240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000 0314 2040599090 244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НАЦИОНАЛЬНАЯ ЭКОНОМИКА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1 606 273,13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649 920,15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956 352,98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Дорожное хозя</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ство (дорожные фонды)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«Содержание и р</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монт автомобил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ных дорог посел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 и искусстве</w:t>
            </w:r>
            <w:r w:rsidRPr="00011F5E">
              <w:rPr>
                <w:rFonts w:ascii="Times New Roman" w:hAnsi="Times New Roman" w:cs="Times New Roman"/>
                <w:bCs/>
                <w:color w:val="000000"/>
                <w:sz w:val="24"/>
                <w:szCs w:val="24"/>
              </w:rPr>
              <w:t>н</w:t>
            </w:r>
            <w:r w:rsidRPr="00011F5E">
              <w:rPr>
                <w:rFonts w:ascii="Times New Roman" w:hAnsi="Times New Roman" w:cs="Times New Roman"/>
                <w:bCs/>
                <w:color w:val="000000"/>
                <w:sz w:val="24"/>
                <w:szCs w:val="24"/>
              </w:rPr>
              <w:t>ных сооружений на них»</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000 0409 2040600000 000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Ремонт и содерж</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ние автомобильных дорог общего пол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зования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000 0409 2040699070 000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000 0409 2040699070 200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000 0409 2040699070 240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1 599 573,13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648 245,15</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951 327,98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000 0409 2040699070 244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1 039 573,13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395 769,44</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643 803,69</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энергет</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ческих ресурсов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000 0409 2040699070 247</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560 000,00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252 475,71</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307 524,29</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Другие вопросы в области наци</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нальной экономики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«Мероприятия по землеустройству и землепользованию»</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000 0412 2040700000 000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Осуществление полномочий по утверждению  д</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кументации по планировке терр</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тории, выдаче ра</w:t>
            </w:r>
            <w:r w:rsidRPr="00011F5E">
              <w:rPr>
                <w:rFonts w:ascii="Times New Roman" w:hAnsi="Times New Roman" w:cs="Times New Roman"/>
                <w:bCs/>
                <w:color w:val="000000"/>
                <w:sz w:val="24"/>
                <w:szCs w:val="24"/>
              </w:rPr>
              <w:t>з</w:t>
            </w:r>
            <w:r w:rsidRPr="00011F5E">
              <w:rPr>
                <w:rFonts w:ascii="Times New Roman" w:hAnsi="Times New Roman" w:cs="Times New Roman"/>
                <w:bCs/>
                <w:color w:val="000000"/>
                <w:sz w:val="24"/>
                <w:szCs w:val="24"/>
              </w:rPr>
              <w:t>решений на стро</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тельство, разреш</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ний на ввод в эк</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плуатацию при осуществлении строительства, р</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конструкции, кап</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тального стро</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тельства объектов, расположенных на территории посел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000 0412 2040799950 000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000 0412 2040799950 500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000 0412 2040799950 540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1 675,00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5 025,00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ЖИЛИЩНО-КОММУНАЛ</w:t>
            </w:r>
            <w:r w:rsidRPr="00011F5E">
              <w:rPr>
                <w:rFonts w:ascii="Times New Roman" w:hAnsi="Times New Roman" w:cs="Times New Roman"/>
                <w:bCs/>
                <w:color w:val="000000"/>
                <w:sz w:val="24"/>
                <w:szCs w:val="24"/>
              </w:rPr>
              <w:t>Ь</w:t>
            </w:r>
            <w:r w:rsidRPr="00011F5E">
              <w:rPr>
                <w:rFonts w:ascii="Times New Roman" w:hAnsi="Times New Roman" w:cs="Times New Roman"/>
                <w:bCs/>
                <w:color w:val="000000"/>
                <w:sz w:val="24"/>
                <w:szCs w:val="24"/>
              </w:rPr>
              <w:t>НОЕ ХОЗЯЙСТВО</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1 349 100,00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377 220,89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971 879,11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Коммунальное х</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зяйство</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lastRenderedPageBreak/>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«Мероприятия  в области комм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нального хозя</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ства»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000 0502 2040900000 000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Содержание объе</w:t>
            </w:r>
            <w:r w:rsidRPr="00011F5E">
              <w:rPr>
                <w:rFonts w:ascii="Times New Roman" w:hAnsi="Times New Roman" w:cs="Times New Roman"/>
                <w:bCs/>
                <w:color w:val="000000"/>
                <w:sz w:val="24"/>
                <w:szCs w:val="24"/>
              </w:rPr>
              <w:t>к</w:t>
            </w:r>
            <w:r w:rsidRPr="00011F5E">
              <w:rPr>
                <w:rFonts w:ascii="Times New Roman" w:hAnsi="Times New Roman" w:cs="Times New Roman"/>
                <w:bCs/>
                <w:color w:val="000000"/>
                <w:sz w:val="24"/>
                <w:szCs w:val="24"/>
              </w:rPr>
              <w:t>тов коммунальной инфраструктуры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000 0502 2040999012 000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000 0502 2040999012 200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000 0502 2040999012 240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876 000,00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305 458,89</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570 541,11</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000 0502 2040999012 244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90 600,00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18 433,37</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72 166,63</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энергет</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ческих ресурсов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000 0502 2040999012 247</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785 400,00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287 025,52</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498 374,48</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Благоустройство</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473 100,00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71 762,00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401 338,00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lastRenderedPageBreak/>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xml:space="preserve">000 0503 2000000000 </w:t>
            </w:r>
            <w:r w:rsidRPr="00011F5E">
              <w:rPr>
                <w:rFonts w:ascii="Times New Roman" w:hAnsi="Times New Roman" w:cs="Times New Roman"/>
                <w:bCs/>
                <w:color w:val="000000"/>
                <w:sz w:val="24"/>
                <w:szCs w:val="24"/>
              </w:rPr>
              <w:lastRenderedPageBreak/>
              <w:t>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473 100,00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71 762,00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401 338,00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473 100,00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71 762,00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401 338,00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«Мероприятия по благоустройству поселений»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473 100,00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71 762,00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401 338,00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Реализация прир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доохранных мер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приятий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000 0503 2041000060 000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103 300,00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13 020,00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90 280,00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000 0503 2041000060 200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103 300,00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13 020,00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90 280,00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000 0503 2041000060 240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103 300,00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13 020,00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90 280,00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000 0503 2041000060 244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103 300,00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13 020,00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90 280,00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Прочие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тия по благ</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устройству посел</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369 800,00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58 742,00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311 058,00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312 800,00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58 742,00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254 058,00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312 800,00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58 742,00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254 058,00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312 800,00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58 742,00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254 058,00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бюджетные ассигнования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000 0503 2041099160 800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Уплата налогов, сборов и иных пл</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тежей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000 0503 2041099160 850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Уплата налога на имущество орган</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заций и земельного налога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000 0503 2041099160 851</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57 000,00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ОБРАЗОВАНИЕ</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Молодежная пол</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тика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000 0707 0000000000 000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000 0707 2000000000 000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000 0707 2040000000 000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«Организация р</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lastRenderedPageBreak/>
              <w:t>боты с детьми и молодежью»</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 xml:space="preserve">000 0707 2041100000 </w:t>
            </w:r>
            <w:r w:rsidRPr="00011F5E">
              <w:rPr>
                <w:rFonts w:ascii="Times New Roman" w:hAnsi="Times New Roman" w:cs="Times New Roman"/>
                <w:bCs/>
                <w:color w:val="000000"/>
                <w:sz w:val="24"/>
                <w:szCs w:val="24"/>
              </w:rPr>
              <w:lastRenderedPageBreak/>
              <w:t>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Обеспечение в</w:t>
            </w:r>
            <w:r w:rsidRPr="00011F5E">
              <w:rPr>
                <w:rFonts w:ascii="Times New Roman" w:hAnsi="Times New Roman" w:cs="Times New Roman"/>
                <w:bCs/>
                <w:color w:val="000000"/>
                <w:sz w:val="24"/>
                <w:szCs w:val="24"/>
              </w:rPr>
              <w:t>ы</w:t>
            </w:r>
            <w:r w:rsidRPr="00011F5E">
              <w:rPr>
                <w:rFonts w:ascii="Times New Roman" w:hAnsi="Times New Roman" w:cs="Times New Roman"/>
                <w:bCs/>
                <w:color w:val="000000"/>
                <w:sz w:val="24"/>
                <w:szCs w:val="24"/>
              </w:rPr>
              <w:t>полнения полном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чия по организации работы с детьми и молодежью</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000 0707 2041199970 000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000 0707 2041199970 500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000 0707 2041199970 540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1 700,00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425,00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1 275,00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КУЛЬТУРА, К</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НЕМАТОГРАФИЯ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1 886 100,00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873 719,68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1 012 380,32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Культура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1 886 100,00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873 719,68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1 012 380,32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1 886 100,00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873 719,68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1 012 380,32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1 886 100,00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873 719,68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1 012 380,32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«Организация и обеспечение досуга жителей поселения услугами организ</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ций культуры»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1 886 100,00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873 719,68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1 012 380,32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Содержание учр</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ждений культуры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269 000,00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167 319,68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101 680,32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товаров, работ и услуг для обеспечения гос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дарственных (м</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000 0801 2041299200 200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162 319,68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101 680,32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закупки тов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ров, работ и услуг для обеспечения государственных (муниципальных) нужд</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000 0801 2041299200 240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264 000,00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162 319,68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101 680,32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Прочая закупка т</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варов, работ и услуг</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000 0801 2041299200 244</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23 812,00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188,00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Закупка энергет</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ческих ресурсов</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000 0801 2041299200 247</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240 000,00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138 507,68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101 492,32</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Социальное обе</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печение и иные в</w:t>
            </w:r>
            <w:r w:rsidRPr="00011F5E">
              <w:rPr>
                <w:rFonts w:ascii="Times New Roman" w:hAnsi="Times New Roman" w:cs="Times New Roman"/>
                <w:bCs/>
                <w:color w:val="000000"/>
                <w:sz w:val="24"/>
                <w:szCs w:val="24"/>
              </w:rPr>
              <w:t>ы</w:t>
            </w:r>
            <w:r w:rsidRPr="00011F5E">
              <w:rPr>
                <w:rFonts w:ascii="Times New Roman" w:hAnsi="Times New Roman" w:cs="Times New Roman"/>
                <w:bCs/>
                <w:color w:val="000000"/>
                <w:sz w:val="24"/>
                <w:szCs w:val="24"/>
              </w:rPr>
              <w:t>платы населению</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000 0801 2041299200 300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выплаты населению</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000 0801 2041299200 360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5 000,00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Межбюджетные трансферты в ра</w:t>
            </w:r>
            <w:r w:rsidRPr="00011F5E">
              <w:rPr>
                <w:rFonts w:ascii="Times New Roman" w:hAnsi="Times New Roman" w:cs="Times New Roman"/>
                <w:bCs/>
                <w:color w:val="000000"/>
                <w:sz w:val="24"/>
                <w:szCs w:val="24"/>
              </w:rPr>
              <w:t>м</w:t>
            </w:r>
            <w:r w:rsidRPr="00011F5E">
              <w:rPr>
                <w:rFonts w:ascii="Times New Roman" w:hAnsi="Times New Roman" w:cs="Times New Roman"/>
                <w:bCs/>
                <w:color w:val="000000"/>
                <w:sz w:val="24"/>
                <w:szCs w:val="24"/>
              </w:rPr>
              <w:t>ках передаваемых полномочий в сф</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ре культуры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000 0801 2041299920 000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1 617 100,00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706 400,00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910 700,00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Межбюджетные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000 0801 2041299920 500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1 617 100,00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706 400,00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910 700,00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межбюдже</w:t>
            </w:r>
            <w:r w:rsidRPr="00011F5E">
              <w:rPr>
                <w:rFonts w:ascii="Times New Roman" w:hAnsi="Times New Roman" w:cs="Times New Roman"/>
                <w:bCs/>
                <w:color w:val="000000"/>
                <w:sz w:val="24"/>
                <w:szCs w:val="24"/>
              </w:rPr>
              <w:t>т</w:t>
            </w:r>
            <w:r w:rsidRPr="00011F5E">
              <w:rPr>
                <w:rFonts w:ascii="Times New Roman" w:hAnsi="Times New Roman" w:cs="Times New Roman"/>
                <w:bCs/>
                <w:color w:val="000000"/>
                <w:sz w:val="24"/>
                <w:szCs w:val="24"/>
              </w:rPr>
              <w:t>ные трансферты</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000 0801 2041299920 540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1 617 100,00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706 400,00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910 700,00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СОЦИАЛЬНАЯ ПОЛИТИКА</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000 1000 0000000000 000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Пенсионное обе</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печение</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000 1001 0000000000 000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Муниципальная программа «Усто</w:t>
            </w:r>
            <w:r w:rsidRPr="00011F5E">
              <w:rPr>
                <w:rFonts w:ascii="Times New Roman" w:hAnsi="Times New Roman" w:cs="Times New Roman"/>
                <w:bCs/>
                <w:color w:val="000000"/>
                <w:sz w:val="24"/>
                <w:szCs w:val="24"/>
              </w:rPr>
              <w:t>й</w:t>
            </w:r>
            <w:r w:rsidRPr="00011F5E">
              <w:rPr>
                <w:rFonts w:ascii="Times New Roman" w:hAnsi="Times New Roman" w:cs="Times New Roman"/>
                <w:bCs/>
                <w:color w:val="000000"/>
                <w:sz w:val="24"/>
                <w:szCs w:val="24"/>
              </w:rPr>
              <w:t>чивое развитие те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ритории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 Рыбкинский сельсовет Новосе</w:t>
            </w:r>
            <w:r w:rsidRPr="00011F5E">
              <w:rPr>
                <w:rFonts w:ascii="Times New Roman" w:hAnsi="Times New Roman" w:cs="Times New Roman"/>
                <w:bCs/>
                <w:color w:val="000000"/>
                <w:sz w:val="24"/>
                <w:szCs w:val="24"/>
              </w:rPr>
              <w:t>р</w:t>
            </w:r>
            <w:r w:rsidRPr="00011F5E">
              <w:rPr>
                <w:rFonts w:ascii="Times New Roman" w:hAnsi="Times New Roman" w:cs="Times New Roman"/>
                <w:bCs/>
                <w:color w:val="000000"/>
                <w:sz w:val="24"/>
                <w:szCs w:val="24"/>
              </w:rPr>
              <w:t>гиевского района Оренбургской о</w:t>
            </w:r>
            <w:r w:rsidRPr="00011F5E">
              <w:rPr>
                <w:rFonts w:ascii="Times New Roman" w:hAnsi="Times New Roman" w:cs="Times New Roman"/>
                <w:bCs/>
                <w:color w:val="000000"/>
                <w:sz w:val="24"/>
                <w:szCs w:val="24"/>
              </w:rPr>
              <w:t>б</w:t>
            </w:r>
            <w:r w:rsidRPr="00011F5E">
              <w:rPr>
                <w:rFonts w:ascii="Times New Roman" w:hAnsi="Times New Roman" w:cs="Times New Roman"/>
                <w:bCs/>
                <w:color w:val="000000"/>
                <w:sz w:val="24"/>
                <w:szCs w:val="24"/>
              </w:rPr>
              <w:t>ласти»</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000 1001 2000000000 000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Комплексы пр</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цессных меропри</w:t>
            </w:r>
            <w:r w:rsidRPr="00011F5E">
              <w:rPr>
                <w:rFonts w:ascii="Times New Roman" w:hAnsi="Times New Roman" w:cs="Times New Roman"/>
                <w:bCs/>
                <w:color w:val="000000"/>
                <w:sz w:val="24"/>
                <w:szCs w:val="24"/>
              </w:rPr>
              <w:t>я</w:t>
            </w:r>
            <w:r w:rsidRPr="00011F5E">
              <w:rPr>
                <w:rFonts w:ascii="Times New Roman" w:hAnsi="Times New Roman" w:cs="Times New Roman"/>
                <w:bCs/>
                <w:color w:val="000000"/>
                <w:sz w:val="24"/>
                <w:szCs w:val="24"/>
              </w:rPr>
              <w:t>тий</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000 1001 2040000000 000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Комплекс процес</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ных мероприятий «Анализ эффекти</w:t>
            </w:r>
            <w:r w:rsidRPr="00011F5E">
              <w:rPr>
                <w:rFonts w:ascii="Times New Roman" w:hAnsi="Times New Roman" w:cs="Times New Roman"/>
                <w:bCs/>
                <w:color w:val="000000"/>
                <w:sz w:val="24"/>
                <w:szCs w:val="24"/>
              </w:rPr>
              <w:t>в</w:t>
            </w:r>
            <w:r w:rsidRPr="00011F5E">
              <w:rPr>
                <w:rFonts w:ascii="Times New Roman" w:hAnsi="Times New Roman" w:cs="Times New Roman"/>
                <w:bCs/>
                <w:color w:val="000000"/>
                <w:sz w:val="24"/>
                <w:szCs w:val="24"/>
              </w:rPr>
              <w:t>ности бюджетных расходов на ос</w:t>
            </w:r>
            <w:r w:rsidRPr="00011F5E">
              <w:rPr>
                <w:rFonts w:ascii="Times New Roman" w:hAnsi="Times New Roman" w:cs="Times New Roman"/>
                <w:bCs/>
                <w:color w:val="000000"/>
                <w:sz w:val="24"/>
                <w:szCs w:val="24"/>
              </w:rPr>
              <w:t>у</w:t>
            </w:r>
            <w:r w:rsidRPr="00011F5E">
              <w:rPr>
                <w:rFonts w:ascii="Times New Roman" w:hAnsi="Times New Roman" w:cs="Times New Roman"/>
                <w:bCs/>
                <w:color w:val="000000"/>
                <w:sz w:val="24"/>
                <w:szCs w:val="24"/>
              </w:rPr>
              <w:t>ществление полн</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мочий органов местного сам</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управления»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000 1001 2040100000 000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Доплаты к пенсиям муниципальных служащих муниц</w:t>
            </w:r>
            <w:r w:rsidRPr="00011F5E">
              <w:rPr>
                <w:rFonts w:ascii="Times New Roman" w:hAnsi="Times New Roman" w:cs="Times New Roman"/>
                <w:bCs/>
                <w:color w:val="000000"/>
                <w:sz w:val="24"/>
                <w:szCs w:val="24"/>
              </w:rPr>
              <w:t>и</w:t>
            </w:r>
            <w:r w:rsidRPr="00011F5E">
              <w:rPr>
                <w:rFonts w:ascii="Times New Roman" w:hAnsi="Times New Roman" w:cs="Times New Roman"/>
                <w:bCs/>
                <w:color w:val="000000"/>
                <w:sz w:val="24"/>
                <w:szCs w:val="24"/>
              </w:rPr>
              <w:t>пального образов</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ния</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000 1001 2040199930 000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Социальное обе</w:t>
            </w:r>
            <w:r w:rsidRPr="00011F5E">
              <w:rPr>
                <w:rFonts w:ascii="Times New Roman" w:hAnsi="Times New Roman" w:cs="Times New Roman"/>
                <w:bCs/>
                <w:color w:val="000000"/>
                <w:sz w:val="24"/>
                <w:szCs w:val="24"/>
              </w:rPr>
              <w:t>с</w:t>
            </w:r>
            <w:r w:rsidRPr="00011F5E">
              <w:rPr>
                <w:rFonts w:ascii="Times New Roman" w:hAnsi="Times New Roman" w:cs="Times New Roman"/>
                <w:bCs/>
                <w:color w:val="000000"/>
                <w:sz w:val="24"/>
                <w:szCs w:val="24"/>
              </w:rPr>
              <w:t>печение и иные в</w:t>
            </w:r>
            <w:r w:rsidRPr="00011F5E">
              <w:rPr>
                <w:rFonts w:ascii="Times New Roman" w:hAnsi="Times New Roman" w:cs="Times New Roman"/>
                <w:bCs/>
                <w:color w:val="000000"/>
                <w:sz w:val="24"/>
                <w:szCs w:val="24"/>
              </w:rPr>
              <w:t>ы</w:t>
            </w:r>
            <w:r w:rsidRPr="00011F5E">
              <w:rPr>
                <w:rFonts w:ascii="Times New Roman" w:hAnsi="Times New Roman" w:cs="Times New Roman"/>
                <w:bCs/>
                <w:color w:val="000000"/>
                <w:sz w:val="24"/>
                <w:szCs w:val="24"/>
              </w:rPr>
              <w:t>платы населению</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000 1001 2040199930 300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Публичные норм</w:t>
            </w:r>
            <w:r w:rsidRPr="00011F5E">
              <w:rPr>
                <w:rFonts w:ascii="Times New Roman" w:hAnsi="Times New Roman" w:cs="Times New Roman"/>
                <w:bCs/>
                <w:color w:val="000000"/>
                <w:sz w:val="24"/>
                <w:szCs w:val="24"/>
              </w:rPr>
              <w:t>а</w:t>
            </w:r>
            <w:r w:rsidRPr="00011F5E">
              <w:rPr>
                <w:rFonts w:ascii="Times New Roman" w:hAnsi="Times New Roman" w:cs="Times New Roman"/>
                <w:bCs/>
                <w:color w:val="000000"/>
                <w:sz w:val="24"/>
                <w:szCs w:val="24"/>
              </w:rPr>
              <w:t>тивные социальные выплаты гражданам</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000 1001 2040199930 310</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Иные пенсии, с</w:t>
            </w:r>
            <w:r w:rsidRPr="00011F5E">
              <w:rPr>
                <w:rFonts w:ascii="Times New Roman" w:hAnsi="Times New Roman" w:cs="Times New Roman"/>
                <w:bCs/>
                <w:color w:val="000000"/>
                <w:sz w:val="24"/>
                <w:szCs w:val="24"/>
              </w:rPr>
              <w:t>о</w:t>
            </w:r>
            <w:r w:rsidRPr="00011F5E">
              <w:rPr>
                <w:rFonts w:ascii="Times New Roman" w:hAnsi="Times New Roman" w:cs="Times New Roman"/>
                <w:bCs/>
                <w:color w:val="000000"/>
                <w:sz w:val="24"/>
                <w:szCs w:val="24"/>
              </w:rPr>
              <w:t>циальные доплаты к пенсиям</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200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000 1001 2040199930 312</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12 000,00</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6 000,00</w:t>
            </w:r>
          </w:p>
        </w:tc>
      </w:tr>
      <w:tr w:rsidR="00011F5E" w:rsidRPr="00011F5E" w:rsidTr="00011F5E">
        <w:trPr>
          <w:trHeight w:val="792"/>
        </w:trPr>
        <w:tc>
          <w:tcPr>
            <w:tcW w:w="2282" w:type="dxa"/>
            <w:tcBorders>
              <w:top w:val="single" w:sz="4" w:space="0" w:color="000000"/>
              <w:left w:val="single" w:sz="4" w:space="0" w:color="000000"/>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Результат исполн</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t>ния бюджета (д</w:t>
            </w:r>
            <w:r w:rsidRPr="00011F5E">
              <w:rPr>
                <w:rFonts w:ascii="Times New Roman" w:hAnsi="Times New Roman" w:cs="Times New Roman"/>
                <w:bCs/>
                <w:color w:val="000000"/>
                <w:sz w:val="24"/>
                <w:szCs w:val="24"/>
              </w:rPr>
              <w:t>е</w:t>
            </w:r>
            <w:r w:rsidRPr="00011F5E">
              <w:rPr>
                <w:rFonts w:ascii="Times New Roman" w:hAnsi="Times New Roman" w:cs="Times New Roman"/>
                <w:bCs/>
                <w:color w:val="000000"/>
                <w:sz w:val="24"/>
                <w:szCs w:val="24"/>
              </w:rPr>
              <w:lastRenderedPageBreak/>
              <w:t>фицит/профицит)</w:t>
            </w:r>
          </w:p>
        </w:tc>
        <w:tc>
          <w:tcPr>
            <w:tcW w:w="994"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lastRenderedPageBreak/>
              <w:t>450</w:t>
            </w:r>
          </w:p>
        </w:tc>
        <w:tc>
          <w:tcPr>
            <w:tcW w:w="1702"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X</w:t>
            </w:r>
          </w:p>
        </w:tc>
        <w:tc>
          <w:tcPr>
            <w:tcW w:w="1560"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-195 573,13</w:t>
            </w:r>
          </w:p>
        </w:tc>
        <w:tc>
          <w:tcPr>
            <w:tcW w:w="1277"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133 044,98</w:t>
            </w:r>
          </w:p>
        </w:tc>
        <w:tc>
          <w:tcPr>
            <w:tcW w:w="2545" w:type="dxa"/>
            <w:tcBorders>
              <w:top w:val="single" w:sz="4" w:space="0" w:color="000000"/>
              <w:left w:val="nil"/>
              <w:bottom w:val="single" w:sz="4" w:space="0" w:color="000000"/>
              <w:right w:val="single" w:sz="4" w:space="0" w:color="000000"/>
            </w:tcBorders>
            <w:vAlign w:val="center"/>
            <w:hideMark/>
          </w:tcPr>
          <w:p w:rsidR="00011F5E" w:rsidRPr="00011F5E" w:rsidRDefault="00011F5E">
            <w:pPr>
              <w:jc w:val="center"/>
              <w:rPr>
                <w:rFonts w:ascii="Times New Roman" w:eastAsia="Times New Roman" w:hAnsi="Times New Roman" w:cs="Times New Roman"/>
                <w:bCs/>
                <w:color w:val="000000"/>
                <w:sz w:val="24"/>
                <w:szCs w:val="24"/>
              </w:rPr>
            </w:pPr>
            <w:r w:rsidRPr="00011F5E">
              <w:rPr>
                <w:rFonts w:ascii="Times New Roman" w:hAnsi="Times New Roman" w:cs="Times New Roman"/>
                <w:bCs/>
                <w:color w:val="000000"/>
                <w:sz w:val="24"/>
                <w:szCs w:val="24"/>
              </w:rPr>
              <w:t>X</w:t>
            </w:r>
          </w:p>
        </w:tc>
      </w:tr>
    </w:tbl>
    <w:p w:rsidR="004466A5" w:rsidRDefault="004466A5" w:rsidP="004466A5">
      <w:pPr>
        <w:spacing w:after="0" w:line="240" w:lineRule="auto"/>
        <w:rPr>
          <w:rFonts w:ascii="Times New Roman" w:eastAsia="Calibri" w:hAnsi="Times New Roman" w:cs="Times New Roman"/>
          <w:lang w:eastAsia="ru-RU"/>
        </w:rPr>
      </w:pPr>
    </w:p>
    <w:p w:rsidR="00011F5E" w:rsidRDefault="00011F5E" w:rsidP="004466A5">
      <w:pPr>
        <w:spacing w:after="0" w:line="240" w:lineRule="auto"/>
        <w:rPr>
          <w:rFonts w:ascii="Times New Roman" w:eastAsia="Calibri" w:hAnsi="Times New Roman" w:cs="Times New Roman"/>
          <w:lang w:eastAsia="ru-RU"/>
        </w:rPr>
      </w:pPr>
    </w:p>
    <w:p w:rsidR="003D77C7" w:rsidRPr="004466A5" w:rsidRDefault="003D77C7" w:rsidP="00306C93">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62EE0" w:rsidRPr="00062EE0" w:rsidRDefault="00062EE0" w:rsidP="00306C93">
      <w:pPr>
        <w:spacing w:after="0" w:line="240" w:lineRule="auto"/>
        <w:ind w:right="-2"/>
        <w:rPr>
          <w:rFonts w:ascii="Times New Roman" w:hAnsi="Times New Roman" w:cs="Times New Roman"/>
        </w:rPr>
      </w:pPr>
    </w:p>
    <w:p w:rsidR="00892716" w:rsidRPr="00E83A6F" w:rsidRDefault="00892716" w:rsidP="00892716">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t>РАЗДЕЛ «ОФИЦИАЛЬНАЯ ИНФОРМАЦИЯ»</w:t>
      </w: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37170A" w:rsidRDefault="001F082D" w:rsidP="0037170A">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C244C0" w:rsidRPr="00C244C0" w:rsidRDefault="00C244C0" w:rsidP="00C244C0">
      <w:pPr>
        <w:suppressAutoHyphens/>
        <w:spacing w:after="0" w:line="240" w:lineRule="auto"/>
        <w:ind w:right="310"/>
        <w:jc w:val="center"/>
        <w:rPr>
          <w:rFonts w:ascii="Times New Roman" w:eastAsia="Times New Roman" w:hAnsi="Times New Roman" w:cs="Times New Roman"/>
          <w:b/>
          <w:lang w:eastAsia="ar-SA"/>
        </w:rPr>
      </w:pPr>
      <w:r w:rsidRPr="00C244C0">
        <w:rPr>
          <w:rFonts w:ascii="Times New Roman" w:eastAsia="Times New Roman" w:hAnsi="Times New Roman" w:cs="Times New Roman"/>
          <w:b/>
          <w:lang w:eastAsia="ar-SA"/>
        </w:rPr>
        <w:t>Оповещение</w:t>
      </w:r>
    </w:p>
    <w:p w:rsidR="00C244C0" w:rsidRPr="00C244C0" w:rsidRDefault="00C244C0" w:rsidP="00C244C0">
      <w:pPr>
        <w:suppressAutoHyphens/>
        <w:spacing w:after="0" w:line="240" w:lineRule="auto"/>
        <w:ind w:right="310"/>
        <w:jc w:val="center"/>
        <w:rPr>
          <w:rFonts w:ascii="Times New Roman" w:eastAsia="Times New Roman" w:hAnsi="Times New Roman" w:cs="Times New Roman"/>
          <w:b/>
          <w:lang w:eastAsia="ar-SA"/>
        </w:rPr>
      </w:pPr>
      <w:r w:rsidRPr="00C244C0">
        <w:rPr>
          <w:rFonts w:ascii="Times New Roman" w:eastAsia="Times New Roman" w:hAnsi="Times New Roman" w:cs="Times New Roman"/>
          <w:b/>
          <w:lang w:eastAsia="ar-SA"/>
        </w:rPr>
        <w:t>о начале Общественных обсуждений</w:t>
      </w:r>
    </w:p>
    <w:p w:rsidR="00C244C0" w:rsidRPr="00C244C0" w:rsidRDefault="00C244C0" w:rsidP="00C244C0">
      <w:pPr>
        <w:suppressAutoHyphens/>
        <w:spacing w:after="0" w:line="240" w:lineRule="auto"/>
        <w:ind w:right="310"/>
        <w:jc w:val="center"/>
        <w:rPr>
          <w:rFonts w:ascii="Times New Roman" w:eastAsia="Times New Roman" w:hAnsi="Times New Roman" w:cs="Times New Roman"/>
          <w:lang w:eastAsia="ar-SA"/>
        </w:rPr>
      </w:pP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C244C0">
        <w:rPr>
          <w:rFonts w:ascii="Times New Roman" w:eastAsia="Times New Roman" w:hAnsi="Times New Roman" w:cs="Times New Roman"/>
          <w:lang w:eastAsia="ar-SA"/>
        </w:rPr>
        <w:tab/>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 xml:space="preserve">Общественные обсуждения проводятся в соответствии с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Совета депутатов Рыбкинского сельсовета от 22.09.2022 года № 21/2 </w:t>
      </w:r>
      <w:proofErr w:type="spellStart"/>
      <w:r w:rsidRPr="00C244C0">
        <w:rPr>
          <w:rFonts w:ascii="Times New Roman" w:eastAsia="Times New Roman" w:hAnsi="Times New Roman" w:cs="Times New Roman"/>
          <w:lang w:eastAsia="ar-SA"/>
        </w:rPr>
        <w:t>р.С</w:t>
      </w:r>
      <w:proofErr w:type="spellEnd"/>
      <w:r w:rsidRPr="00C244C0">
        <w:rPr>
          <w:rFonts w:ascii="Times New Roman" w:eastAsia="Times New Roman" w:hAnsi="Times New Roman" w:cs="Times New Roman"/>
          <w:lang w:eastAsia="ar-SA"/>
        </w:rPr>
        <w:t>.</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Срок проведения общественных обсуждений – с 08 по 29 ноября 2023 года.</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Дата и время подведения итогов  общественных обсуждений – 30 ноября 2023.</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sidRPr="00C244C0">
        <w:rPr>
          <w:rFonts w:ascii="Times New Roman" w:eastAsia="Times New Roman" w:hAnsi="Times New Roman" w:cs="Times New Roman"/>
          <w:lang w:eastAsia="ar-SA"/>
        </w:rPr>
        <w:t>Рыбкинский.рф</w:t>
      </w:r>
      <w:proofErr w:type="spellEnd"/>
      <w:r w:rsidRPr="00C244C0">
        <w:rPr>
          <w:rFonts w:ascii="Times New Roman" w:eastAsia="Times New Roman" w:hAnsi="Times New Roman" w:cs="Times New Roman"/>
          <w:lang w:eastAsia="ar-SA"/>
        </w:rPr>
        <w:t>. в разделе «Общественные обсуждения».</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Способы подачи предложений по итогам рассмотрения:</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почтовым отправлением: 461236, Оренбургская область, Новосергиевский район, с.Рыбкино, ул. Чапаева, 33;</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личного обращения в уполномоченный орган по адресу: 461236, Оренбургская область, Новосергиевский район, с.Рыбкино, ул. Чапаева, 33;</w:t>
      </w:r>
    </w:p>
    <w:p w:rsidR="00C244C0" w:rsidRP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письмом на адрес электронной почты: srybkino@mail.ru;</w:t>
      </w:r>
    </w:p>
    <w:p w:rsidR="00C244C0" w:rsidRDefault="00C244C0" w:rsidP="002C0DD8">
      <w:pPr>
        <w:suppressAutoHyphens/>
        <w:spacing w:after="0" w:line="240" w:lineRule="auto"/>
        <w:ind w:right="310" w:firstLine="567"/>
        <w:jc w:val="both"/>
        <w:rPr>
          <w:rFonts w:ascii="Times New Roman" w:eastAsia="Times New Roman" w:hAnsi="Times New Roman" w:cs="Times New Roman"/>
          <w:lang w:eastAsia="ar-SA"/>
        </w:rPr>
      </w:pPr>
      <w:r w:rsidRPr="00C244C0">
        <w:rPr>
          <w:rFonts w:ascii="Times New Roman" w:eastAsia="Times New Roman" w:hAnsi="Times New Roman" w:cs="Times New Roman"/>
          <w:lang w:eastAsia="ar-SA"/>
        </w:rPr>
        <w:t>через портал государственных и муниципальных услуг Оренбургской области.</w:t>
      </w:r>
    </w:p>
    <w:p w:rsidR="00287565" w:rsidRDefault="00287565" w:rsidP="002C0DD8">
      <w:pPr>
        <w:suppressAutoHyphens/>
        <w:spacing w:after="0" w:line="240" w:lineRule="auto"/>
        <w:ind w:right="310" w:firstLine="567"/>
        <w:jc w:val="both"/>
        <w:rPr>
          <w:rFonts w:ascii="Times New Roman" w:eastAsia="Times New Roman" w:hAnsi="Times New Roman" w:cs="Times New Roman"/>
          <w:lang w:eastAsia="ar-SA"/>
        </w:rPr>
      </w:pPr>
    </w:p>
    <w:p w:rsidR="00287565" w:rsidRPr="00287565" w:rsidRDefault="00287565" w:rsidP="00287565">
      <w:pPr>
        <w:suppressAutoHyphens/>
        <w:spacing w:after="0" w:line="240" w:lineRule="auto"/>
        <w:ind w:right="310" w:firstLine="567"/>
        <w:jc w:val="center"/>
        <w:rPr>
          <w:rFonts w:ascii="Times New Roman" w:eastAsia="Times New Roman" w:hAnsi="Times New Roman" w:cs="Times New Roman"/>
          <w:b/>
          <w:lang w:eastAsia="ar-SA"/>
        </w:rPr>
      </w:pPr>
      <w:r w:rsidRPr="00287565">
        <w:rPr>
          <w:rFonts w:ascii="Times New Roman" w:eastAsia="Times New Roman" w:hAnsi="Times New Roman" w:cs="Times New Roman"/>
          <w:b/>
          <w:lang w:eastAsia="ar-SA"/>
        </w:rPr>
        <w:t>Оповещение</w:t>
      </w:r>
    </w:p>
    <w:p w:rsidR="00287565" w:rsidRPr="00287565" w:rsidRDefault="00287565" w:rsidP="00287565">
      <w:pPr>
        <w:suppressAutoHyphens/>
        <w:spacing w:after="0" w:line="240" w:lineRule="auto"/>
        <w:ind w:right="310" w:firstLine="567"/>
        <w:jc w:val="center"/>
        <w:rPr>
          <w:rFonts w:ascii="Times New Roman" w:eastAsia="Times New Roman" w:hAnsi="Times New Roman" w:cs="Times New Roman"/>
          <w:b/>
          <w:lang w:eastAsia="ar-SA"/>
        </w:rPr>
      </w:pPr>
      <w:r w:rsidRPr="00287565">
        <w:rPr>
          <w:rFonts w:ascii="Times New Roman" w:eastAsia="Times New Roman" w:hAnsi="Times New Roman" w:cs="Times New Roman"/>
          <w:b/>
          <w:lang w:eastAsia="ar-SA"/>
        </w:rPr>
        <w:t>о начале Общественных обсуждений</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w:t>
      </w:r>
      <w:r w:rsidR="00011F5E">
        <w:rPr>
          <w:rFonts w:ascii="Times New Roman" w:eastAsia="Times New Roman" w:hAnsi="Times New Roman" w:cs="Times New Roman"/>
          <w:lang w:eastAsia="ar-SA"/>
        </w:rPr>
        <w:t xml:space="preserve">о района Оренбургской области. </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 xml:space="preserve">Общественные обсуждения проводятся в соответствии с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Совета депутатов Рыбкинского сельсовета от 22.09.2022 года № 21/2 </w:t>
      </w:r>
      <w:proofErr w:type="spellStart"/>
      <w:r w:rsidRPr="00287565">
        <w:rPr>
          <w:rFonts w:ascii="Times New Roman" w:eastAsia="Times New Roman" w:hAnsi="Times New Roman" w:cs="Times New Roman"/>
          <w:lang w:eastAsia="ar-SA"/>
        </w:rPr>
        <w:t>р.С</w:t>
      </w:r>
      <w:proofErr w:type="spellEnd"/>
      <w:r w:rsidRPr="00287565">
        <w:rPr>
          <w:rFonts w:ascii="Times New Roman" w:eastAsia="Times New Roman" w:hAnsi="Times New Roman" w:cs="Times New Roman"/>
          <w:lang w:eastAsia="ar-SA"/>
        </w:rPr>
        <w:t>.</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lastRenderedPageBreak/>
        <w:t>Срок проведения общественных обсуждений – с 08 по 29 ноября 2023 года.</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Дата и время подведения итогов  общественных обсуждений – 30 ноября 2023.</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sidRPr="00287565">
        <w:rPr>
          <w:rFonts w:ascii="Times New Roman" w:eastAsia="Times New Roman" w:hAnsi="Times New Roman" w:cs="Times New Roman"/>
          <w:lang w:eastAsia="ar-SA"/>
        </w:rPr>
        <w:t>Рыбкинский.рф</w:t>
      </w:r>
      <w:proofErr w:type="spellEnd"/>
      <w:r w:rsidRPr="00287565">
        <w:rPr>
          <w:rFonts w:ascii="Times New Roman" w:eastAsia="Times New Roman" w:hAnsi="Times New Roman" w:cs="Times New Roman"/>
          <w:lang w:eastAsia="ar-SA"/>
        </w:rPr>
        <w:t>. в разделе «Общественные обсуждения».</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Способы подачи предложений по итогам рассмотрения:</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почтовым отправлением: 461236, Оренбургская область, Новосергиевский район, с.Рыбкино, ул. Чапаева, 33;</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личного обращения в уполномоченный орган по адресу: 461236, Оренбургская область, Новосергиевский район, с.Рыбкино, ул. Чапаева, 33;</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письмом на адрес электронной почты: srybkino@mail.ru;</w:t>
      </w:r>
    </w:p>
    <w:p w:rsidR="00287565" w:rsidRPr="00287565" w:rsidRDefault="00287565" w:rsidP="00287565">
      <w:pPr>
        <w:suppressAutoHyphens/>
        <w:spacing w:after="0" w:line="240" w:lineRule="auto"/>
        <w:ind w:right="310" w:firstLine="567"/>
        <w:jc w:val="both"/>
        <w:rPr>
          <w:rFonts w:ascii="Times New Roman" w:eastAsia="Times New Roman" w:hAnsi="Times New Roman" w:cs="Times New Roman"/>
          <w:lang w:eastAsia="ar-SA"/>
        </w:rPr>
      </w:pPr>
      <w:r w:rsidRPr="00287565">
        <w:rPr>
          <w:rFonts w:ascii="Times New Roman" w:eastAsia="Times New Roman" w:hAnsi="Times New Roman" w:cs="Times New Roman"/>
          <w:lang w:eastAsia="ar-SA"/>
        </w:rPr>
        <w:t>через портал государственных и муниципальных услуг Оренбургской области.</w:t>
      </w:r>
    </w:p>
    <w:p w:rsidR="00287565" w:rsidRDefault="00287565" w:rsidP="002C0DD8">
      <w:pPr>
        <w:suppressAutoHyphens/>
        <w:spacing w:after="0" w:line="240" w:lineRule="auto"/>
        <w:ind w:right="310" w:firstLine="567"/>
        <w:jc w:val="both"/>
        <w:rPr>
          <w:rFonts w:ascii="Times New Roman" w:eastAsia="Times New Roman" w:hAnsi="Times New Roman" w:cs="Times New Roman"/>
          <w:lang w:eastAsia="ar-SA"/>
        </w:rPr>
      </w:pPr>
    </w:p>
    <w:p w:rsidR="00EF2E4A" w:rsidRPr="00EF2E4A" w:rsidRDefault="00EF2E4A" w:rsidP="00EF2E4A">
      <w:pPr>
        <w:suppressAutoHyphens/>
        <w:spacing w:after="0" w:line="240" w:lineRule="auto"/>
        <w:ind w:right="310" w:firstLine="567"/>
        <w:jc w:val="center"/>
        <w:rPr>
          <w:rFonts w:ascii="Times New Roman" w:eastAsia="Times New Roman" w:hAnsi="Times New Roman" w:cs="Times New Roman"/>
          <w:b/>
          <w:lang w:eastAsia="ar-SA"/>
        </w:rPr>
      </w:pPr>
      <w:r w:rsidRPr="00EF2E4A">
        <w:rPr>
          <w:rFonts w:ascii="Times New Roman" w:eastAsia="Times New Roman" w:hAnsi="Times New Roman" w:cs="Times New Roman"/>
          <w:b/>
          <w:lang w:eastAsia="ar-SA"/>
        </w:rPr>
        <w:t>Оповещение</w:t>
      </w:r>
    </w:p>
    <w:p w:rsidR="00EF2E4A" w:rsidRPr="00EF2E4A" w:rsidRDefault="00EF2E4A" w:rsidP="00EF2E4A">
      <w:pPr>
        <w:suppressAutoHyphens/>
        <w:spacing w:after="0" w:line="240" w:lineRule="auto"/>
        <w:ind w:right="310" w:firstLine="567"/>
        <w:jc w:val="center"/>
        <w:rPr>
          <w:rFonts w:ascii="Times New Roman" w:eastAsia="Times New Roman" w:hAnsi="Times New Roman" w:cs="Times New Roman"/>
          <w:b/>
          <w:lang w:eastAsia="ar-SA"/>
        </w:rPr>
      </w:pPr>
      <w:r w:rsidRPr="00EF2E4A">
        <w:rPr>
          <w:rFonts w:ascii="Times New Roman" w:eastAsia="Times New Roman" w:hAnsi="Times New Roman" w:cs="Times New Roman"/>
          <w:b/>
          <w:lang w:eastAsia="ar-SA"/>
        </w:rPr>
        <w:t>о начале Общественных обсуждений</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 xml:space="preserve">Общественные обсуждения проводятся в соответствии с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Совета депутатов Рыбкинского сельсовета от 22.09.2022 года № 21/2 </w:t>
      </w:r>
      <w:proofErr w:type="spellStart"/>
      <w:r w:rsidRPr="00EF2E4A">
        <w:rPr>
          <w:rFonts w:ascii="Times New Roman" w:eastAsia="Times New Roman" w:hAnsi="Times New Roman" w:cs="Times New Roman"/>
          <w:lang w:eastAsia="ar-SA"/>
        </w:rPr>
        <w:t>р.С</w:t>
      </w:r>
      <w:proofErr w:type="spellEnd"/>
      <w:r w:rsidRPr="00EF2E4A">
        <w:rPr>
          <w:rFonts w:ascii="Times New Roman" w:eastAsia="Times New Roman" w:hAnsi="Times New Roman" w:cs="Times New Roman"/>
          <w:lang w:eastAsia="ar-SA"/>
        </w:rPr>
        <w:t>.</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Срок проведения общественных обсуждений – с 08 по 29 ноября 2023 года.</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Дата и время подведения итогов  общественных обсуждений – 30 ноября 2023.</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sidRPr="00EF2E4A">
        <w:rPr>
          <w:rFonts w:ascii="Times New Roman" w:eastAsia="Times New Roman" w:hAnsi="Times New Roman" w:cs="Times New Roman"/>
          <w:lang w:eastAsia="ar-SA"/>
        </w:rPr>
        <w:t>Рыбкинский.рф</w:t>
      </w:r>
      <w:proofErr w:type="spellEnd"/>
      <w:r w:rsidRPr="00EF2E4A">
        <w:rPr>
          <w:rFonts w:ascii="Times New Roman" w:eastAsia="Times New Roman" w:hAnsi="Times New Roman" w:cs="Times New Roman"/>
          <w:lang w:eastAsia="ar-SA"/>
        </w:rPr>
        <w:t>. в разделе «Общественные обсуждения».</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Способы подачи предложений по итогам рассмотрения:</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почтовым отправлением: 461236, Оренбургская область, Новосергиевский район, с.Рыбкино, ул. Чапаева, 33;</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личного обращения в уполномоченный орган по адресу: 461236, Оренбургская область, Новосергиевский район, с.Рыбкино, ул. Чапаева, 33;</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письмом на адрес электронной почты: srybkino@mail.ru;</w:t>
      </w:r>
    </w:p>
    <w:p w:rsidR="00EF2E4A" w:rsidRPr="00EF2E4A" w:rsidRDefault="00EF2E4A" w:rsidP="00EF2E4A">
      <w:pPr>
        <w:suppressAutoHyphens/>
        <w:spacing w:after="0" w:line="240" w:lineRule="auto"/>
        <w:ind w:right="310" w:firstLine="567"/>
        <w:jc w:val="both"/>
        <w:rPr>
          <w:rFonts w:ascii="Times New Roman" w:eastAsia="Times New Roman" w:hAnsi="Times New Roman" w:cs="Times New Roman"/>
          <w:lang w:eastAsia="ar-SA"/>
        </w:rPr>
      </w:pPr>
      <w:r w:rsidRPr="00EF2E4A">
        <w:rPr>
          <w:rFonts w:ascii="Times New Roman" w:eastAsia="Times New Roman" w:hAnsi="Times New Roman" w:cs="Times New Roman"/>
          <w:lang w:eastAsia="ar-SA"/>
        </w:rPr>
        <w:t>через портал государственных и муниципальных услуг Оренбургской области.</w:t>
      </w:r>
    </w:p>
    <w:p w:rsidR="00EF2E4A" w:rsidRPr="00C244C0" w:rsidRDefault="00EF2E4A" w:rsidP="002C0DD8">
      <w:pPr>
        <w:suppressAutoHyphens/>
        <w:spacing w:after="0" w:line="240" w:lineRule="auto"/>
        <w:ind w:right="310" w:firstLine="567"/>
        <w:jc w:val="both"/>
        <w:rPr>
          <w:rFonts w:ascii="Times New Roman" w:eastAsia="Times New Roman" w:hAnsi="Times New Roman" w:cs="Times New Roman"/>
          <w:lang w:eastAsia="ar-SA"/>
        </w:rPr>
      </w:pPr>
    </w:p>
    <w:p w:rsidR="00C244C0" w:rsidRPr="0037170A" w:rsidRDefault="00C244C0" w:rsidP="0037170A">
      <w:pPr>
        <w:suppressAutoHyphens/>
        <w:spacing w:after="0" w:line="240" w:lineRule="auto"/>
        <w:ind w:right="310"/>
        <w:jc w:val="center"/>
        <w:rPr>
          <w:rFonts w:ascii="Times New Roman" w:eastAsia="Times New Roman" w:hAnsi="Times New Roman" w:cs="Times New Roman"/>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6F1C83"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479540" cy="4317892"/>
            <wp:effectExtent l="0" t="0" r="0" b="6985"/>
            <wp:docPr id="2" name="Рисунок 2" descr="C:\Users\Админ\Documents\отпраква по эл почте\mo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mos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4317892"/>
                    </a:xfrm>
                    <a:prstGeom prst="rect">
                      <a:avLst/>
                    </a:prstGeom>
                    <a:noFill/>
                    <a:ln>
                      <a:noFill/>
                    </a:ln>
                  </pic:spPr>
                </pic:pic>
              </a:graphicData>
            </a:graphic>
          </wp:inline>
        </w:drawing>
      </w:r>
    </w:p>
    <w:p w:rsidR="00E83A6F" w:rsidRPr="00E83A6F" w:rsidRDefault="00E83A6F" w:rsidP="00E83A6F">
      <w:pPr>
        <w:widowControl w:val="0"/>
        <w:spacing w:after="0" w:line="240" w:lineRule="auto"/>
        <w:ind w:left="5245"/>
        <w:jc w:val="center"/>
        <w:rPr>
          <w:rFonts w:ascii="Times New Roman" w:eastAsia="Times New Roman" w:hAnsi="Times New Roman" w:cs="Times New Roman"/>
          <w:color w:val="000000"/>
          <w:sz w:val="32"/>
          <w:szCs w:val="32"/>
        </w:rPr>
      </w:pPr>
    </w:p>
    <w:sectPr w:rsidR="00E83A6F" w:rsidRPr="00E83A6F" w:rsidSect="00261650">
      <w:type w:val="continuous"/>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9E" w:rsidRDefault="0038729E" w:rsidP="00567567">
      <w:pPr>
        <w:spacing w:after="0" w:line="240" w:lineRule="auto"/>
      </w:pPr>
      <w:r>
        <w:separator/>
      </w:r>
    </w:p>
  </w:endnote>
  <w:endnote w:type="continuationSeparator" w:id="0">
    <w:p w:rsidR="0038729E" w:rsidRDefault="0038729E"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50" w:rsidRPr="00576286" w:rsidRDefault="00261650"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Рыбкинского </w:t>
    </w:r>
    <w:r w:rsidR="007F5592">
      <w:rPr>
        <w:rFonts w:ascii="Times New Roman" w:hAnsi="Times New Roman" w:cs="Times New Roman"/>
        <w:sz w:val="20"/>
        <w:szCs w:val="20"/>
      </w:rPr>
      <w:t>сельсовета № 04 от 31.10</w:t>
    </w:r>
    <w:r>
      <w:rPr>
        <w:rFonts w:ascii="Times New Roman" w:hAnsi="Times New Roman" w:cs="Times New Roman"/>
        <w:sz w:val="20"/>
        <w:szCs w:val="20"/>
      </w:rPr>
      <w:t>.</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9E" w:rsidRDefault="0038729E" w:rsidP="00567567">
      <w:pPr>
        <w:spacing w:after="0" w:line="240" w:lineRule="auto"/>
      </w:pPr>
      <w:r>
        <w:separator/>
      </w:r>
    </w:p>
  </w:footnote>
  <w:footnote w:type="continuationSeparator" w:id="0">
    <w:p w:rsidR="0038729E" w:rsidRDefault="0038729E"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50" w:rsidRDefault="00261650"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1650" w:rsidRDefault="00261650"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50" w:rsidRDefault="00261650"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2AA3">
      <w:rPr>
        <w:rStyle w:val="a5"/>
        <w:noProof/>
      </w:rPr>
      <w:t>2</w:t>
    </w:r>
    <w:r>
      <w:rPr>
        <w:rStyle w:val="a5"/>
      </w:rPr>
      <w:fldChar w:fldCharType="end"/>
    </w:r>
  </w:p>
  <w:p w:rsidR="00261650" w:rsidRDefault="00261650" w:rsidP="00B06381">
    <w:pPr>
      <w:pStyle w:val="a3"/>
      <w:ind w:right="360"/>
      <w:jc w:val="center"/>
      <w:rPr>
        <w:rFonts w:ascii="Times New Roman" w:hAnsi="Times New Roman" w:cs="Times New Roman"/>
        <w:b/>
        <w:sz w:val="20"/>
        <w:szCs w:val="20"/>
      </w:rPr>
    </w:pPr>
  </w:p>
  <w:p w:rsidR="00261650" w:rsidRDefault="00261650" w:rsidP="00B06381">
    <w:pPr>
      <w:pStyle w:val="a3"/>
      <w:ind w:right="360"/>
      <w:jc w:val="center"/>
      <w:rPr>
        <w:rFonts w:ascii="Times New Roman" w:hAnsi="Times New Roman" w:cs="Times New Roman"/>
        <w:b/>
        <w:sz w:val="20"/>
        <w:szCs w:val="20"/>
      </w:rPr>
    </w:pPr>
  </w:p>
  <w:p w:rsidR="00766D2D" w:rsidRDefault="00766D2D"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7F5592">
      <w:rPr>
        <w:rFonts w:ascii="Times New Roman" w:hAnsi="Times New Roman" w:cs="Times New Roman"/>
        <w:sz w:val="20"/>
        <w:szCs w:val="20"/>
      </w:rPr>
      <w:t>тник Рыбкинского сельсовета № 04 от 31.10</w:t>
    </w:r>
    <w:r>
      <w:rPr>
        <w:rFonts w:ascii="Times New Roman" w:hAnsi="Times New Roman" w:cs="Times New Roman"/>
        <w:sz w:val="20"/>
        <w:szCs w:val="20"/>
      </w:rPr>
      <w:t>.2023 г.</w:t>
    </w:r>
  </w:p>
  <w:p w:rsidR="00261650" w:rsidRPr="00567567" w:rsidRDefault="00261650"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50" w:rsidRPr="00311D25" w:rsidRDefault="00261650">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8">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7"/>
  </w:num>
  <w:num w:numId="23">
    <w:abstractNumId w:val="33"/>
  </w:num>
  <w:num w:numId="24">
    <w:abstractNumId w:val="30"/>
  </w:num>
  <w:num w:numId="25">
    <w:abstractNumId w:val="34"/>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049"/>
    <w:rsid w:val="001303B6"/>
    <w:rsid w:val="00136281"/>
    <w:rsid w:val="00136D7F"/>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251A"/>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22F3"/>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666F"/>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85E1-4611-4988-8B38-4706AA20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46</Pages>
  <Words>10964</Words>
  <Characters>62497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Админ</cp:lastModifiedBy>
  <cp:revision>53</cp:revision>
  <cp:lastPrinted>2019-09-17T15:54:00Z</cp:lastPrinted>
  <dcterms:created xsi:type="dcterms:W3CDTF">2023-07-04T07:34:00Z</dcterms:created>
  <dcterms:modified xsi:type="dcterms:W3CDTF">2023-11-01T10:07:00Z</dcterms:modified>
</cp:coreProperties>
</file>