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13" w:rsidRDefault="00437B13" w:rsidP="00437B13">
      <w:pPr>
        <w:tabs>
          <w:tab w:val="left" w:pos="5529"/>
        </w:tabs>
        <w:spacing w:line="360" w:lineRule="auto"/>
        <w:ind w:right="3684"/>
        <w:jc w:val="center"/>
        <w:rPr>
          <w:b/>
        </w:rPr>
      </w:pPr>
      <w:r>
        <w:rPr>
          <w:b/>
        </w:rPr>
        <w:t>АДМИНИСТРАЦИЯ</w:t>
      </w:r>
    </w:p>
    <w:p w:rsidR="00437B13" w:rsidRDefault="00437B13" w:rsidP="00437B13">
      <w:pPr>
        <w:tabs>
          <w:tab w:val="left" w:pos="5529"/>
          <w:tab w:val="left" w:pos="5670"/>
          <w:tab w:val="left" w:pos="5812"/>
        </w:tabs>
        <w:spacing w:line="360" w:lineRule="auto"/>
        <w:ind w:right="3684"/>
        <w:jc w:val="center"/>
        <w:rPr>
          <w:b/>
        </w:rPr>
      </w:pPr>
      <w:r>
        <w:rPr>
          <w:b/>
        </w:rPr>
        <w:t>МУНИЦИПАЛЬНОГО ОБРАЗОВАНИЯ</w:t>
      </w:r>
    </w:p>
    <w:p w:rsidR="00437B13" w:rsidRDefault="00437B13" w:rsidP="00437B13">
      <w:pPr>
        <w:tabs>
          <w:tab w:val="left" w:pos="5529"/>
        </w:tabs>
        <w:spacing w:line="360" w:lineRule="auto"/>
        <w:ind w:right="3684"/>
        <w:jc w:val="center"/>
        <w:rPr>
          <w:b/>
        </w:rPr>
      </w:pPr>
      <w:r>
        <w:rPr>
          <w:b/>
        </w:rPr>
        <w:t>РЫБКИНСКИЙ СЕЛЬСОВЕТ</w:t>
      </w:r>
    </w:p>
    <w:p w:rsidR="00437B13" w:rsidRDefault="00437B13" w:rsidP="00437B13">
      <w:pPr>
        <w:tabs>
          <w:tab w:val="left" w:pos="5529"/>
        </w:tabs>
        <w:spacing w:line="360" w:lineRule="auto"/>
        <w:ind w:right="3684"/>
        <w:jc w:val="center"/>
        <w:rPr>
          <w:b/>
        </w:rPr>
      </w:pPr>
      <w:r>
        <w:rPr>
          <w:b/>
        </w:rPr>
        <w:t>НОВОСЕРГИЕВСКОГО РАЙОНА</w:t>
      </w:r>
    </w:p>
    <w:p w:rsidR="00437B13" w:rsidRDefault="00437B13" w:rsidP="00437B13">
      <w:pPr>
        <w:tabs>
          <w:tab w:val="left" w:pos="5529"/>
        </w:tabs>
        <w:spacing w:line="360" w:lineRule="auto"/>
        <w:ind w:right="3684"/>
        <w:jc w:val="center"/>
        <w:rPr>
          <w:b/>
        </w:rPr>
      </w:pPr>
      <w:r>
        <w:rPr>
          <w:b/>
        </w:rPr>
        <w:t>ОРЕНБУРГСКОЙ ОБЛАСТИ</w:t>
      </w:r>
    </w:p>
    <w:p w:rsidR="00437B13" w:rsidRDefault="00437B13" w:rsidP="00437B13">
      <w:pPr>
        <w:tabs>
          <w:tab w:val="left" w:pos="5529"/>
        </w:tabs>
        <w:spacing w:line="360" w:lineRule="auto"/>
        <w:ind w:right="3684"/>
        <w:jc w:val="center"/>
        <w:rPr>
          <w:b/>
        </w:rPr>
      </w:pPr>
      <w:r>
        <w:rPr>
          <w:b/>
        </w:rPr>
        <w:t>ПОСТАНОВЛЕНИЕ</w:t>
      </w:r>
    </w:p>
    <w:p w:rsidR="00437B13" w:rsidRDefault="00437B13" w:rsidP="00437B13">
      <w:pPr>
        <w:tabs>
          <w:tab w:val="left" w:pos="5529"/>
        </w:tabs>
        <w:ind w:right="3684"/>
        <w:jc w:val="center"/>
      </w:pPr>
      <w:r>
        <w:t>11.11.2022  г. № 86-п</w:t>
      </w:r>
    </w:p>
    <w:p w:rsidR="00437B13" w:rsidRDefault="00437B13" w:rsidP="00437B13">
      <w:pPr>
        <w:tabs>
          <w:tab w:val="left" w:pos="5529"/>
        </w:tabs>
        <w:ind w:right="3684"/>
        <w:jc w:val="center"/>
      </w:pPr>
      <w:r>
        <w:t>с.Рыбкино</w:t>
      </w:r>
    </w:p>
    <w:p w:rsidR="00437B13" w:rsidRDefault="00437B13" w:rsidP="00437B13">
      <w:pPr>
        <w:pStyle w:val="a5"/>
        <w:keepLines w:val="0"/>
        <w:numPr>
          <w:ilvl w:val="0"/>
          <w:numId w:val="0"/>
        </w:numPr>
        <w:tabs>
          <w:tab w:val="left" w:pos="2925"/>
          <w:tab w:val="left" w:pos="6237"/>
        </w:tabs>
        <w:spacing w:before="0"/>
        <w:ind w:right="3118"/>
      </w:pPr>
      <w:r>
        <w:rPr>
          <w:noProof/>
        </w:rPr>
        <mc:AlternateContent>
          <mc:Choice Requires="wps">
            <w:drawing>
              <wp:anchor distT="0" distB="0" distL="114296" distR="114296" simplePos="0" relativeHeight="251658240" behindDoc="0" locked="0" layoutInCell="1" allowOverlap="1" wp14:anchorId="699B908C" wp14:editId="10053855">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334ED6D1" wp14:editId="7293E3C5">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2E95E039" wp14:editId="46C7B483">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14:anchorId="7664DC34" wp14:editId="1660B632">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p>
    <w:p w:rsidR="00437B13" w:rsidRDefault="00437B13" w:rsidP="00437B13">
      <w:pPr>
        <w:pStyle w:val="1"/>
        <w:numPr>
          <w:ilvl w:val="0"/>
          <w:numId w:val="0"/>
        </w:numPr>
        <w:tabs>
          <w:tab w:val="left" w:pos="708"/>
        </w:tabs>
        <w:spacing w:before="0" w:after="0"/>
        <w:ind w:right="3117"/>
        <w:jc w:val="both"/>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437B13" w:rsidRDefault="00437B13" w:rsidP="00437B13">
      <w:pPr>
        <w:ind w:right="3685"/>
        <w:jc w:val="both"/>
        <w:rPr>
          <w:rFonts w:eastAsia="Calibri"/>
          <w:sz w:val="26"/>
          <w:szCs w:val="26"/>
          <w:lang w:eastAsia="en-US"/>
        </w:rPr>
      </w:pPr>
    </w:p>
    <w:p w:rsidR="00437B13" w:rsidRDefault="00437B13" w:rsidP="00437B13">
      <w:pPr>
        <w:ind w:firstLine="567"/>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p>
    <w:p w:rsidR="00437B13" w:rsidRDefault="00437B13" w:rsidP="00437B13">
      <w:pPr>
        <w:ind w:firstLine="567"/>
        <w:jc w:val="both"/>
        <w:rPr>
          <w:sz w:val="26"/>
          <w:szCs w:val="26"/>
        </w:rPr>
      </w:pPr>
      <w:r>
        <w:rPr>
          <w:sz w:val="26"/>
          <w:szCs w:val="26"/>
        </w:rPr>
        <w:t>1. Внести изменения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437B13" w:rsidRDefault="00437B13" w:rsidP="00437B13">
      <w:pPr>
        <w:pStyle w:val="1"/>
        <w:numPr>
          <w:ilvl w:val="0"/>
          <w:numId w:val="0"/>
        </w:numPr>
        <w:tabs>
          <w:tab w:val="left" w:pos="708"/>
          <w:tab w:val="left" w:pos="9355"/>
        </w:tabs>
        <w:spacing w:before="0" w:after="0"/>
        <w:ind w:firstLine="567"/>
        <w:jc w:val="both"/>
        <w:rPr>
          <w:rFonts w:ascii="Times New Roman" w:hAnsi="Times New Roman" w:cs="Times New Roman"/>
          <w:b w:val="0"/>
          <w:sz w:val="26"/>
          <w:szCs w:val="26"/>
        </w:rPr>
      </w:pPr>
      <w:r>
        <w:rPr>
          <w:rFonts w:ascii="Times New Roman" w:hAnsi="Times New Roman" w:cs="Times New Roman"/>
          <w:b w:val="0"/>
          <w:sz w:val="26"/>
          <w:szCs w:val="26"/>
        </w:rPr>
        <w:t>1.1</w:t>
      </w:r>
      <w:r>
        <w:rPr>
          <w:rFonts w:ascii="Times New Roman" w:eastAsiaTheme="minorHAnsi" w:hAnsi="Times New Roman" w:cs="Times New Roman"/>
          <w:b w:val="0"/>
          <w:sz w:val="26"/>
          <w:szCs w:val="26"/>
          <w:lang w:eastAsia="en-US"/>
        </w:rPr>
        <w:t xml:space="preserve"> Приложение к постановлению </w:t>
      </w:r>
      <w:r>
        <w:rPr>
          <w:rFonts w:ascii="Times New Roman" w:hAnsi="Times New Roman" w:cs="Times New Roman"/>
          <w:b w:val="0"/>
          <w:sz w:val="26"/>
          <w:szCs w:val="26"/>
        </w:rPr>
        <w:t>читать в новой редакции согласно приложению.</w:t>
      </w:r>
    </w:p>
    <w:p w:rsidR="00437B13" w:rsidRDefault="00437B13" w:rsidP="00437B13">
      <w:pPr>
        <w:ind w:right="-144" w:firstLine="567"/>
        <w:jc w:val="both"/>
        <w:rPr>
          <w:sz w:val="26"/>
          <w:szCs w:val="26"/>
        </w:rPr>
      </w:pPr>
      <w:r>
        <w:rPr>
          <w:sz w:val="26"/>
          <w:szCs w:val="26"/>
        </w:rPr>
        <w:t>2. С момента вступления в силу данного постановления считать утратившим силу постановление от 23.06.2022 г. № 53-п «О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437B13" w:rsidRDefault="00437B13" w:rsidP="00437B13">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437B13" w:rsidRDefault="00437B13" w:rsidP="00437B13">
      <w:pPr>
        <w:tabs>
          <w:tab w:val="left" w:pos="9356"/>
        </w:tabs>
        <w:spacing w:line="255" w:lineRule="atLeast"/>
        <w:ind w:right="-2"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437B13" w:rsidRDefault="00437B13" w:rsidP="00437B13">
      <w:pPr>
        <w:tabs>
          <w:tab w:val="left" w:pos="9356"/>
        </w:tabs>
        <w:spacing w:line="255" w:lineRule="atLeast"/>
        <w:ind w:right="-2" w:firstLine="567"/>
        <w:jc w:val="both"/>
        <w:rPr>
          <w:sz w:val="26"/>
          <w:szCs w:val="26"/>
        </w:rPr>
      </w:pPr>
    </w:p>
    <w:p w:rsidR="00437B13" w:rsidRDefault="00437B13" w:rsidP="00437B13">
      <w:pPr>
        <w:jc w:val="both"/>
        <w:rPr>
          <w:sz w:val="26"/>
          <w:szCs w:val="26"/>
        </w:rPr>
      </w:pPr>
      <w:r>
        <w:rPr>
          <w:sz w:val="26"/>
          <w:szCs w:val="26"/>
        </w:rPr>
        <w:t>Глава муниципального образования</w:t>
      </w:r>
    </w:p>
    <w:p w:rsidR="00437B13" w:rsidRDefault="00437B13" w:rsidP="00437B13">
      <w:pPr>
        <w:jc w:val="both"/>
        <w:rPr>
          <w:sz w:val="26"/>
          <w:szCs w:val="26"/>
        </w:rPr>
      </w:pPr>
      <w:r>
        <w:rPr>
          <w:sz w:val="26"/>
          <w:szCs w:val="26"/>
        </w:rPr>
        <w:t>Рыбкинский сельсовет                                                                           Ю.П.Колесников</w:t>
      </w:r>
    </w:p>
    <w:p w:rsidR="00437B13" w:rsidRDefault="00437B13" w:rsidP="00437B13">
      <w:pPr>
        <w:rPr>
          <w:sz w:val="26"/>
          <w:szCs w:val="26"/>
        </w:rPr>
      </w:pPr>
    </w:p>
    <w:p w:rsidR="00437B13" w:rsidRDefault="00437B13" w:rsidP="00437B13">
      <w:pPr>
        <w:rPr>
          <w:sz w:val="26"/>
          <w:szCs w:val="26"/>
        </w:rPr>
      </w:pPr>
      <w:r>
        <w:rPr>
          <w:sz w:val="26"/>
          <w:szCs w:val="26"/>
        </w:rPr>
        <w:t>Разослано: прокурору,  в дело</w:t>
      </w:r>
    </w:p>
    <w:p w:rsidR="00437B13" w:rsidRDefault="00437B13" w:rsidP="00437B13">
      <w:pPr>
        <w:rPr>
          <w:sz w:val="24"/>
          <w:szCs w:val="24"/>
        </w:rPr>
        <w:sectPr w:rsidR="00437B13">
          <w:pgSz w:w="11906" w:h="16838"/>
          <w:pgMar w:top="1134" w:right="851" w:bottom="1134" w:left="1701" w:header="0" w:footer="0" w:gutter="0"/>
          <w:cols w:space="720"/>
        </w:sectPr>
      </w:pPr>
    </w:p>
    <w:p w:rsidR="00437B13" w:rsidRDefault="00437B13" w:rsidP="00437B13">
      <w:pPr>
        <w:tabs>
          <w:tab w:val="left" w:pos="6012"/>
        </w:tabs>
        <w:ind w:right="15" w:firstLine="540"/>
        <w:jc w:val="right"/>
        <w:rPr>
          <w:sz w:val="26"/>
          <w:szCs w:val="26"/>
        </w:rPr>
      </w:pPr>
      <w:r>
        <w:rPr>
          <w:sz w:val="26"/>
          <w:szCs w:val="26"/>
        </w:rPr>
        <w:lastRenderedPageBreak/>
        <w:t xml:space="preserve">Приложение  </w:t>
      </w:r>
    </w:p>
    <w:p w:rsidR="00437B13" w:rsidRDefault="00437B13" w:rsidP="00437B13">
      <w:pPr>
        <w:tabs>
          <w:tab w:val="left" w:pos="6012"/>
        </w:tabs>
        <w:ind w:right="15" w:firstLine="540"/>
        <w:jc w:val="right"/>
        <w:rPr>
          <w:sz w:val="26"/>
          <w:szCs w:val="26"/>
        </w:rPr>
      </w:pPr>
      <w:r>
        <w:rPr>
          <w:sz w:val="26"/>
          <w:szCs w:val="26"/>
        </w:rPr>
        <w:t>к постановлению  администрации</w:t>
      </w:r>
    </w:p>
    <w:p w:rsidR="00437B13" w:rsidRDefault="00437B13" w:rsidP="00437B13">
      <w:pPr>
        <w:tabs>
          <w:tab w:val="left" w:pos="6012"/>
        </w:tabs>
        <w:ind w:right="15" w:firstLine="540"/>
        <w:jc w:val="right"/>
        <w:rPr>
          <w:sz w:val="26"/>
          <w:szCs w:val="26"/>
        </w:rPr>
      </w:pPr>
      <w:r>
        <w:rPr>
          <w:sz w:val="26"/>
          <w:szCs w:val="26"/>
        </w:rPr>
        <w:t>муниципального образования</w:t>
      </w:r>
    </w:p>
    <w:p w:rsidR="00437B13" w:rsidRDefault="00437B13" w:rsidP="00437B13">
      <w:pPr>
        <w:tabs>
          <w:tab w:val="left" w:pos="6012"/>
        </w:tabs>
        <w:ind w:right="15" w:firstLine="540"/>
        <w:jc w:val="right"/>
        <w:rPr>
          <w:sz w:val="26"/>
          <w:szCs w:val="26"/>
        </w:rPr>
      </w:pPr>
      <w:r>
        <w:rPr>
          <w:sz w:val="26"/>
          <w:szCs w:val="26"/>
        </w:rPr>
        <w:t xml:space="preserve">Рыбкинский сельсовет </w:t>
      </w:r>
    </w:p>
    <w:p w:rsidR="00437B13" w:rsidRDefault="00437B13" w:rsidP="00437B13">
      <w:pPr>
        <w:tabs>
          <w:tab w:val="left" w:pos="6012"/>
        </w:tabs>
        <w:ind w:right="15" w:firstLine="540"/>
        <w:jc w:val="right"/>
        <w:rPr>
          <w:sz w:val="26"/>
          <w:szCs w:val="26"/>
        </w:rPr>
      </w:pPr>
      <w:r>
        <w:rPr>
          <w:sz w:val="26"/>
          <w:szCs w:val="26"/>
        </w:rPr>
        <w:t>от 11.11.2022 г. № 86-п</w:t>
      </w:r>
    </w:p>
    <w:p w:rsidR="00437B13" w:rsidRDefault="00437B13" w:rsidP="00437B13">
      <w:pPr>
        <w:tabs>
          <w:tab w:val="left" w:pos="6012"/>
        </w:tabs>
        <w:ind w:right="15" w:firstLine="540"/>
        <w:jc w:val="right"/>
        <w:rPr>
          <w:sz w:val="26"/>
          <w:szCs w:val="26"/>
        </w:rPr>
      </w:pPr>
    </w:p>
    <w:p w:rsidR="00437B13" w:rsidRDefault="00437B13" w:rsidP="00437B13">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437B13" w:rsidRDefault="00437B13" w:rsidP="00437B13">
      <w:pPr>
        <w:ind w:right="15" w:firstLine="540"/>
        <w:jc w:val="center"/>
        <w:rPr>
          <w:rFonts w:eastAsiaTheme="minorHAnsi"/>
          <w:b/>
          <w:sz w:val="24"/>
          <w:szCs w:val="24"/>
          <w:lang w:eastAsia="en-US"/>
        </w:rPr>
      </w:pPr>
    </w:p>
    <w:tbl>
      <w:tblPr>
        <w:tblW w:w="15270" w:type="dxa"/>
        <w:tblLayout w:type="fixed"/>
        <w:tblLook w:val="04A0" w:firstRow="1" w:lastRow="0" w:firstColumn="1" w:lastColumn="0" w:noHBand="0" w:noVBand="1"/>
      </w:tblPr>
      <w:tblGrid>
        <w:gridCol w:w="817"/>
        <w:gridCol w:w="2268"/>
        <w:gridCol w:w="1984"/>
        <w:gridCol w:w="4534"/>
        <w:gridCol w:w="2267"/>
        <w:gridCol w:w="1279"/>
        <w:gridCol w:w="2121"/>
      </w:tblGrid>
      <w:tr w:rsidR="00437B13" w:rsidRPr="00437B13" w:rsidTr="002E2FC8">
        <w:tc>
          <w:tcPr>
            <w:tcW w:w="81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jc w:val="center"/>
              <w:rPr>
                <w:rFonts w:eastAsiaTheme="minorHAnsi"/>
                <w:b/>
                <w:sz w:val="20"/>
                <w:szCs w:val="20"/>
                <w:lang w:eastAsia="en-US"/>
              </w:rPr>
            </w:pPr>
            <w:r w:rsidRPr="00437B13">
              <w:rPr>
                <w:b/>
                <w:sz w:val="20"/>
                <w:szCs w:val="20"/>
                <w:lang w:eastAsia="en-US"/>
              </w:rPr>
              <w:t xml:space="preserve">№ </w:t>
            </w:r>
            <w:proofErr w:type="gramStart"/>
            <w:r w:rsidRPr="00437B13">
              <w:rPr>
                <w:b/>
                <w:sz w:val="20"/>
                <w:szCs w:val="20"/>
                <w:lang w:eastAsia="en-US"/>
              </w:rPr>
              <w:t>п</w:t>
            </w:r>
            <w:proofErr w:type="gramEnd"/>
            <w:r w:rsidRPr="00437B13">
              <w:rPr>
                <w:b/>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jc w:val="center"/>
              <w:rPr>
                <w:rFonts w:eastAsiaTheme="minorHAnsi"/>
                <w:b/>
                <w:sz w:val="20"/>
                <w:szCs w:val="20"/>
                <w:lang w:eastAsia="en-US"/>
              </w:rPr>
            </w:pPr>
            <w:r w:rsidRPr="00437B13">
              <w:rPr>
                <w:b/>
                <w:sz w:val="20"/>
                <w:szCs w:val="20"/>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b/>
                <w:sz w:val="20"/>
                <w:szCs w:val="20"/>
                <w:lang w:eastAsia="en-US"/>
              </w:rPr>
            </w:pPr>
            <w:r w:rsidRPr="00437B13">
              <w:rPr>
                <w:rFonts w:eastAsiaTheme="minorHAnsi"/>
                <w:b/>
                <w:sz w:val="20"/>
                <w:szCs w:val="20"/>
                <w:lang w:eastAsia="en-US"/>
              </w:rPr>
              <w:t>Субъект услуги</w:t>
            </w:r>
          </w:p>
          <w:p w:rsidR="00437B13" w:rsidRPr="00437B13" w:rsidRDefault="00437B13" w:rsidP="00437B13">
            <w:pPr>
              <w:spacing w:line="276" w:lineRule="auto"/>
              <w:ind w:right="15"/>
              <w:jc w:val="center"/>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jc w:val="center"/>
              <w:rPr>
                <w:rFonts w:eastAsiaTheme="minorHAnsi"/>
                <w:b/>
                <w:sz w:val="20"/>
                <w:szCs w:val="20"/>
                <w:lang w:eastAsia="en-US"/>
              </w:rPr>
            </w:pPr>
            <w:r w:rsidRPr="00437B13">
              <w:rPr>
                <w:b/>
                <w:sz w:val="20"/>
                <w:szCs w:val="20"/>
                <w:lang w:eastAsia="en-US"/>
              </w:rPr>
              <w:t xml:space="preserve">НПА, </w:t>
            </w:r>
            <w:proofErr w:type="gramStart"/>
            <w:r w:rsidRPr="00437B13">
              <w:rPr>
                <w:b/>
                <w:sz w:val="20"/>
                <w:szCs w:val="20"/>
                <w:lang w:eastAsia="en-US"/>
              </w:rPr>
              <w:t>закрепляющий</w:t>
            </w:r>
            <w:proofErr w:type="gramEnd"/>
            <w:r w:rsidRPr="00437B13">
              <w:rPr>
                <w:b/>
                <w:sz w:val="20"/>
                <w:szCs w:val="20"/>
                <w:lang w:eastAsia="en-US"/>
              </w:rPr>
              <w:t xml:space="preserve">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jc w:val="center"/>
              <w:rPr>
                <w:rFonts w:eastAsiaTheme="minorHAnsi"/>
                <w:b/>
                <w:sz w:val="20"/>
                <w:szCs w:val="20"/>
                <w:lang w:eastAsia="en-US"/>
              </w:rPr>
            </w:pPr>
            <w:r w:rsidRPr="00437B13">
              <w:rPr>
                <w:b/>
                <w:sz w:val="20"/>
                <w:szCs w:val="20"/>
                <w:lang w:eastAsia="en-US"/>
              </w:rPr>
              <w:t>Получатель услуги (по категориям и группам)</w:t>
            </w:r>
          </w:p>
        </w:tc>
        <w:tc>
          <w:tcPr>
            <w:tcW w:w="1279"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jc w:val="center"/>
              <w:rPr>
                <w:rFonts w:eastAsiaTheme="minorHAnsi"/>
                <w:b/>
                <w:sz w:val="20"/>
                <w:szCs w:val="20"/>
                <w:lang w:eastAsia="en-US"/>
              </w:rPr>
            </w:pPr>
            <w:r w:rsidRPr="00437B13">
              <w:rPr>
                <w:rFonts w:eastAsiaTheme="minorHAnsi"/>
                <w:b/>
                <w:sz w:val="20"/>
                <w:szCs w:val="20"/>
                <w:lang w:eastAsia="en-US"/>
              </w:rPr>
              <w:t>Финансирование</w:t>
            </w: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jc w:val="center"/>
              <w:rPr>
                <w:b/>
                <w:sz w:val="20"/>
                <w:szCs w:val="20"/>
                <w:lang w:eastAsia="en-US"/>
              </w:rPr>
            </w:pPr>
            <w:r w:rsidRPr="00437B13">
              <w:rPr>
                <w:b/>
                <w:sz w:val="20"/>
                <w:szCs w:val="20"/>
                <w:lang w:eastAsia="en-US"/>
              </w:rPr>
              <w:t xml:space="preserve">Показатели </w:t>
            </w:r>
            <w:proofErr w:type="gramStart"/>
            <w:r w:rsidRPr="00437B13">
              <w:rPr>
                <w:b/>
                <w:sz w:val="20"/>
                <w:szCs w:val="20"/>
                <w:lang w:eastAsia="en-US"/>
              </w:rPr>
              <w:t>конечного</w:t>
            </w:r>
            <w:proofErr w:type="gramEnd"/>
          </w:p>
          <w:p w:rsidR="00437B13" w:rsidRPr="00437B13" w:rsidRDefault="00437B13" w:rsidP="00437B13">
            <w:pPr>
              <w:spacing w:line="276" w:lineRule="auto"/>
              <w:ind w:right="15"/>
              <w:jc w:val="center"/>
              <w:rPr>
                <w:rFonts w:eastAsiaTheme="minorHAnsi"/>
                <w:b/>
                <w:sz w:val="20"/>
                <w:szCs w:val="20"/>
                <w:lang w:eastAsia="en-US"/>
              </w:rPr>
            </w:pPr>
            <w:r w:rsidRPr="00437B13">
              <w:rPr>
                <w:b/>
                <w:sz w:val="20"/>
                <w:szCs w:val="20"/>
                <w:lang w:eastAsia="en-US"/>
              </w:rPr>
              <w:t xml:space="preserve"> результата</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numPr>
                <w:ilvl w:val="0"/>
                <w:numId w:val="2"/>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sz w:val="20"/>
                <w:szCs w:val="20"/>
                <w:lang w:eastAsia="en-US"/>
              </w:rPr>
              <w:t xml:space="preserve">Выдача выписки из </w:t>
            </w:r>
            <w:proofErr w:type="spellStart"/>
            <w:r w:rsidRPr="00437B13">
              <w:rPr>
                <w:sz w:val="20"/>
                <w:szCs w:val="20"/>
                <w:lang w:eastAsia="en-US"/>
              </w:rPr>
              <w:t>похозяйственной</w:t>
            </w:r>
            <w:proofErr w:type="spellEnd"/>
            <w:r w:rsidRPr="00437B13">
              <w:rPr>
                <w:sz w:val="20"/>
                <w:szCs w:val="20"/>
                <w:lang w:eastAsia="en-US"/>
              </w:rPr>
              <w:t xml:space="preserve"> книги</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rPr>
                <w:sz w:val="20"/>
                <w:szCs w:val="20"/>
                <w:lang w:eastAsia="en-US"/>
              </w:rPr>
            </w:pPr>
            <w:proofErr w:type="gramStart"/>
            <w:r w:rsidRPr="00437B13">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437B13" w:rsidRPr="00437B13" w:rsidRDefault="00437B13" w:rsidP="00437B13">
            <w:p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rPr>
                <w:sz w:val="20"/>
                <w:szCs w:val="20"/>
                <w:lang w:eastAsia="en-US"/>
              </w:rPr>
            </w:pPr>
            <w:r w:rsidRPr="00437B13">
              <w:rPr>
                <w:sz w:val="20"/>
                <w:szCs w:val="20"/>
                <w:lang w:eastAsia="en-US"/>
              </w:rPr>
              <w:t>-Граждане Российской Федерации;</w:t>
            </w:r>
          </w:p>
          <w:p w:rsidR="00437B13" w:rsidRPr="00437B13" w:rsidRDefault="00437B13" w:rsidP="00437B13">
            <w:pPr>
              <w:spacing w:line="276" w:lineRule="auto"/>
              <w:rPr>
                <w:sz w:val="20"/>
                <w:szCs w:val="20"/>
                <w:lang w:eastAsia="en-US"/>
              </w:rPr>
            </w:pPr>
          </w:p>
          <w:p w:rsidR="00437B13" w:rsidRPr="00437B13" w:rsidRDefault="00437B13" w:rsidP="00437B13">
            <w:pPr>
              <w:spacing w:line="276" w:lineRule="auto"/>
              <w:ind w:right="15"/>
              <w:rPr>
                <w:sz w:val="20"/>
                <w:szCs w:val="20"/>
                <w:lang w:eastAsia="en-US"/>
              </w:rPr>
            </w:pPr>
            <w:r w:rsidRPr="00437B13">
              <w:rPr>
                <w:sz w:val="20"/>
                <w:szCs w:val="20"/>
                <w:lang w:eastAsia="en-US"/>
              </w:rPr>
              <w:t>-представитель, имеющий право в соответствии с законодательством</w:t>
            </w:r>
          </w:p>
          <w:p w:rsidR="00437B13" w:rsidRPr="00437B13" w:rsidRDefault="00437B13" w:rsidP="00437B13">
            <w:pPr>
              <w:spacing w:line="276" w:lineRule="auto"/>
              <w:ind w:right="15"/>
              <w:rPr>
                <w:rFonts w:eastAsiaTheme="minorHAnsi"/>
                <w:sz w:val="20"/>
                <w:szCs w:val="20"/>
                <w:lang w:eastAsia="en-US"/>
              </w:rPr>
            </w:pPr>
            <w:r w:rsidRPr="00437B13">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after="200" w:line="276" w:lineRule="auto"/>
              <w:rPr>
                <w:rFonts w:eastAsiaTheme="minorHAnsi"/>
                <w:sz w:val="20"/>
                <w:szCs w:val="20"/>
                <w:lang w:eastAsia="en-US"/>
              </w:rPr>
            </w:pPr>
          </w:p>
          <w:p w:rsidR="00437B13" w:rsidRPr="00437B13" w:rsidRDefault="00437B13" w:rsidP="00437B13">
            <w:pPr>
              <w:spacing w:line="276" w:lineRule="auto"/>
              <w:ind w:right="15"/>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1)Справка о составе семьи;</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2) Справка о зарегистрированных жильцах;</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3) Справка о наличии личного подсобного хозяйства;</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4) Справка о наличии собственности и налогах;</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5) Справка о собственности;</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6) Справка с места жительства умершего;</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7) Справка о незанятости;</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 xml:space="preserve">8) Выписка из </w:t>
            </w:r>
            <w:proofErr w:type="spellStart"/>
            <w:r w:rsidRPr="00437B13">
              <w:rPr>
                <w:rFonts w:eastAsiaTheme="minorHAnsi"/>
                <w:bCs w:val="0"/>
                <w:color w:val="000000"/>
                <w:sz w:val="20"/>
                <w:szCs w:val="20"/>
                <w:lang w:eastAsia="en-US"/>
              </w:rPr>
              <w:t>похозяйственной</w:t>
            </w:r>
            <w:proofErr w:type="spellEnd"/>
            <w:r w:rsidRPr="00437B13">
              <w:rPr>
                <w:rFonts w:eastAsiaTheme="minorHAnsi"/>
                <w:bCs w:val="0"/>
                <w:color w:val="000000"/>
                <w:sz w:val="20"/>
                <w:szCs w:val="20"/>
                <w:lang w:eastAsia="en-US"/>
              </w:rPr>
              <w:t xml:space="preserve"> книги о наличии у гражданина права на земельный участок;</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 xml:space="preserve">9) Выписка из </w:t>
            </w:r>
            <w:proofErr w:type="spellStart"/>
            <w:r w:rsidRPr="00437B13">
              <w:rPr>
                <w:rFonts w:eastAsiaTheme="minorHAnsi"/>
                <w:bCs w:val="0"/>
                <w:color w:val="000000"/>
                <w:sz w:val="20"/>
                <w:szCs w:val="20"/>
                <w:lang w:eastAsia="en-US"/>
              </w:rPr>
              <w:lastRenderedPageBreak/>
              <w:t>похозяйственной</w:t>
            </w:r>
            <w:proofErr w:type="spellEnd"/>
            <w:r w:rsidRPr="00437B13">
              <w:rPr>
                <w:rFonts w:eastAsiaTheme="minorHAnsi"/>
                <w:bCs w:val="0"/>
                <w:color w:val="000000"/>
                <w:sz w:val="20"/>
                <w:szCs w:val="20"/>
                <w:lang w:eastAsia="en-US"/>
              </w:rPr>
              <w:t xml:space="preserve"> книги;</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10) Выписка из финансового лицевого счета;</w:t>
            </w:r>
          </w:p>
          <w:p w:rsidR="00437B13" w:rsidRPr="00437B13" w:rsidRDefault="00437B13" w:rsidP="00437B13">
            <w:pPr>
              <w:autoSpaceDE w:val="0"/>
              <w:autoSpaceDN w:val="0"/>
              <w:adjustRightInd w:val="0"/>
              <w:spacing w:after="27"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11) Уведомление об отказе в предоставлении муниципальной услуги;</w:t>
            </w:r>
          </w:p>
          <w:p w:rsidR="00437B13" w:rsidRPr="00437B13" w:rsidRDefault="00437B13" w:rsidP="00437B13">
            <w:pPr>
              <w:autoSpaceDE w:val="0"/>
              <w:autoSpaceDN w:val="0"/>
              <w:adjustRightInd w:val="0"/>
              <w:spacing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12) Уведомление о приостановлении предоставления муниципальной услуги</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numPr>
                <w:ilvl w:val="0"/>
                <w:numId w:val="2"/>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bCs w:val="0"/>
                <w:sz w:val="20"/>
                <w:szCs w:val="20"/>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sidRPr="00437B13">
              <w:rPr>
                <w:sz w:val="20"/>
                <w:szCs w:val="20"/>
                <w:lang w:eastAsia="en-US"/>
              </w:rPr>
              <w:t xml:space="preserve">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widowControl w:val="0"/>
              <w:autoSpaceDE w:val="0"/>
              <w:autoSpaceDN w:val="0"/>
              <w:spacing w:line="276" w:lineRule="auto"/>
              <w:rPr>
                <w:bCs w:val="0"/>
                <w:sz w:val="20"/>
                <w:szCs w:val="20"/>
                <w:lang w:eastAsia="en-US"/>
              </w:rPr>
            </w:pPr>
            <w:r w:rsidRPr="00437B13">
              <w:rPr>
                <w:bCs w:val="0"/>
                <w:sz w:val="20"/>
                <w:szCs w:val="20"/>
                <w:lang w:eastAsia="en-US"/>
              </w:rPr>
              <w:t>Юридические и физические лица, являющиеся п</w:t>
            </w:r>
            <w:r w:rsidRPr="00437B13">
              <w:rPr>
                <w:rFonts w:eastAsiaTheme="minorHAnsi"/>
                <w:bCs w:val="0"/>
                <w:sz w:val="20"/>
                <w:szCs w:val="20"/>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37B13" w:rsidRPr="00437B13" w:rsidRDefault="00437B13" w:rsidP="00437B13">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Выдача разрешения на отклонение от предельных параметров разрешенного строительства, реконструкции объектов капитального</w:t>
            </w:r>
          </w:p>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 xml:space="preserve"> строительства;</w:t>
            </w:r>
          </w:p>
          <w:p w:rsidR="00437B13" w:rsidRPr="00437B13" w:rsidRDefault="00437B13" w:rsidP="00437B13">
            <w:pPr>
              <w:spacing w:line="276" w:lineRule="auto"/>
              <w:ind w:right="15"/>
              <w:rPr>
                <w:rFonts w:eastAsiaTheme="minorHAnsi"/>
                <w:sz w:val="20"/>
                <w:szCs w:val="20"/>
                <w:lang w:eastAsia="en-US"/>
              </w:rPr>
            </w:pPr>
          </w:p>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t>отказ в выдаче разрешения на отклонение от предельных параметров разрешенного строительства, реконструкции объектов капитального</w:t>
            </w:r>
            <w:r w:rsidRPr="00437B13">
              <w:rPr>
                <w:rFonts w:eastAsiaTheme="minorHAnsi"/>
                <w:b/>
                <w:sz w:val="20"/>
                <w:szCs w:val="20"/>
                <w:lang w:eastAsia="en-US"/>
              </w:rPr>
              <w:t xml:space="preserve"> </w:t>
            </w:r>
            <w:r w:rsidRPr="00437B13">
              <w:rPr>
                <w:rFonts w:eastAsiaTheme="minorHAnsi"/>
                <w:sz w:val="20"/>
                <w:szCs w:val="20"/>
                <w:lang w:eastAsia="en-US"/>
              </w:rPr>
              <w:t>строительства</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numPr>
                <w:ilvl w:val="0"/>
                <w:numId w:val="2"/>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 xml:space="preserve">Утверждение </w:t>
            </w:r>
            <w:r w:rsidRPr="00437B13">
              <w:rPr>
                <w:rFonts w:eastAsiaTheme="minorHAnsi"/>
                <w:sz w:val="20"/>
                <w:szCs w:val="20"/>
                <w:lang w:eastAsia="en-US"/>
              </w:rPr>
              <w:lastRenderedPageBreak/>
              <w:t>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b/>
                <w:sz w:val="20"/>
                <w:szCs w:val="20"/>
                <w:lang w:eastAsia="en-US"/>
              </w:rPr>
            </w:pPr>
            <w:r w:rsidRPr="00437B13">
              <w:rPr>
                <w:rFonts w:eastAsiaTheme="minorHAnsi"/>
                <w:sz w:val="20"/>
                <w:szCs w:val="20"/>
                <w:lang w:eastAsia="en-US"/>
              </w:rPr>
              <w:lastRenderedPageBreak/>
              <w:t xml:space="preserve">Администрация </w:t>
            </w:r>
            <w:r w:rsidRPr="00437B13">
              <w:rPr>
                <w:rFonts w:eastAsiaTheme="minorHAnsi"/>
                <w:sz w:val="20"/>
                <w:szCs w:val="20"/>
                <w:lang w:eastAsia="en-US"/>
              </w:rPr>
              <w:lastRenderedPageBreak/>
              <w:t>Рыбкинского сельсовета</w:t>
            </w:r>
          </w:p>
          <w:p w:rsidR="00437B13" w:rsidRPr="00437B13" w:rsidRDefault="00437B13" w:rsidP="00437B13">
            <w:pPr>
              <w:spacing w:after="200" w:line="276" w:lineRule="auto"/>
              <w:rPr>
                <w:rFonts w:eastAsiaTheme="minorHAnsi"/>
                <w:b/>
                <w:sz w:val="20"/>
                <w:szCs w:val="20"/>
                <w:lang w:eastAsia="en-US"/>
              </w:rPr>
            </w:pPr>
          </w:p>
          <w:p w:rsidR="00437B13" w:rsidRPr="00437B13" w:rsidRDefault="00437B13" w:rsidP="00437B13">
            <w:pPr>
              <w:spacing w:line="276" w:lineRule="auto"/>
              <w:ind w:right="15"/>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rPr>
                <w:sz w:val="20"/>
                <w:szCs w:val="20"/>
                <w:lang w:eastAsia="en-US"/>
              </w:rPr>
            </w:pPr>
            <w:proofErr w:type="gramStart"/>
            <w:r w:rsidRPr="00437B13">
              <w:rPr>
                <w:sz w:val="20"/>
                <w:szCs w:val="20"/>
                <w:lang w:eastAsia="en-US"/>
              </w:rPr>
              <w:lastRenderedPageBreak/>
              <w:t xml:space="preserve">Конституцией Российской Федерации, </w:t>
            </w:r>
            <w:r w:rsidRPr="00437B13">
              <w:rPr>
                <w:sz w:val="20"/>
                <w:szCs w:val="20"/>
                <w:lang w:eastAsia="en-US"/>
              </w:rPr>
              <w:lastRenderedPageBreak/>
              <w:t>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firstLine="36"/>
              <w:rPr>
                <w:sz w:val="20"/>
                <w:szCs w:val="20"/>
                <w:lang w:eastAsia="en-US"/>
              </w:rPr>
            </w:pPr>
            <w:r w:rsidRPr="00437B13">
              <w:rPr>
                <w:sz w:val="20"/>
                <w:szCs w:val="20"/>
                <w:lang w:eastAsia="en-US"/>
              </w:rPr>
              <w:lastRenderedPageBreak/>
              <w:t xml:space="preserve">Заявителями являются </w:t>
            </w:r>
            <w:r w:rsidRPr="00437B13">
              <w:rPr>
                <w:sz w:val="20"/>
                <w:szCs w:val="20"/>
                <w:lang w:eastAsia="en-US"/>
              </w:rPr>
              <w:lastRenderedPageBreak/>
              <w:t>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lastRenderedPageBreak/>
              <w:t xml:space="preserve">Местный </w:t>
            </w:r>
            <w:r w:rsidRPr="00437B13">
              <w:rPr>
                <w:rFonts w:eastAsiaTheme="minorHAnsi"/>
                <w:sz w:val="20"/>
                <w:szCs w:val="20"/>
                <w:lang w:eastAsia="en-US"/>
              </w:rPr>
              <w:lastRenderedPageBreak/>
              <w:t>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numPr>
                <w:ilvl w:val="0"/>
                <w:numId w:val="2"/>
              </w:numPr>
              <w:spacing w:line="276" w:lineRule="auto"/>
              <w:ind w:left="0" w:firstLine="38"/>
              <w:contextualSpacing/>
              <w:rPr>
                <w:sz w:val="20"/>
                <w:szCs w:val="20"/>
                <w:lang w:eastAsia="en-US"/>
              </w:rPr>
            </w:pPr>
            <w:r w:rsidRPr="00437B13">
              <w:rPr>
                <w:color w:val="000000"/>
                <w:sz w:val="20"/>
                <w:szCs w:val="20"/>
                <w:lang w:eastAsia="en-US"/>
              </w:rPr>
              <w:lastRenderedPageBreak/>
              <w:t xml:space="preserve">Выдача </w:t>
            </w:r>
            <w:r w:rsidRPr="00437B13">
              <w:rPr>
                <w:color w:val="000000"/>
                <w:sz w:val="20"/>
                <w:szCs w:val="20"/>
                <w:lang w:eastAsia="en-US"/>
              </w:rPr>
              <w:lastRenderedPageBreak/>
              <w:t xml:space="preserve">решения органа местного самоуправления об </w:t>
            </w:r>
            <w:r w:rsidRPr="00437B13">
              <w:rPr>
                <w:sz w:val="20"/>
                <w:szCs w:val="20"/>
                <w:lang w:eastAsia="en-US"/>
              </w:rPr>
              <w:t>утверждении  документации по планировке</w:t>
            </w:r>
            <w:r w:rsidRPr="00437B13">
              <w:rPr>
                <w:spacing w:val="-2"/>
                <w:sz w:val="20"/>
                <w:szCs w:val="20"/>
                <w:lang w:eastAsia="en-US"/>
              </w:rPr>
              <w:t xml:space="preserve"> </w:t>
            </w:r>
            <w:r w:rsidRPr="00437B13">
              <w:rPr>
                <w:sz w:val="20"/>
                <w:szCs w:val="20"/>
                <w:lang w:eastAsia="en-US"/>
              </w:rPr>
              <w:t>территории;</w:t>
            </w:r>
          </w:p>
          <w:p w:rsidR="00437B13" w:rsidRPr="00437B13" w:rsidRDefault="00437B13" w:rsidP="00437B13">
            <w:pPr>
              <w:numPr>
                <w:ilvl w:val="0"/>
                <w:numId w:val="2"/>
              </w:numPr>
              <w:tabs>
                <w:tab w:val="left" w:pos="2811"/>
                <w:tab w:val="left" w:pos="3585"/>
                <w:tab w:val="left" w:pos="3931"/>
                <w:tab w:val="left" w:pos="5802"/>
                <w:tab w:val="left" w:pos="7662"/>
                <w:tab w:val="left" w:pos="8583"/>
                <w:tab w:val="left" w:pos="9075"/>
              </w:tabs>
              <w:spacing w:line="276" w:lineRule="auto"/>
              <w:ind w:left="0" w:firstLine="567"/>
              <w:contextualSpacing/>
              <w:rPr>
                <w:sz w:val="20"/>
                <w:szCs w:val="20"/>
                <w:lang w:eastAsia="en-US"/>
              </w:rPr>
            </w:pPr>
          </w:p>
          <w:p w:rsidR="00437B13" w:rsidRPr="00437B13" w:rsidRDefault="00437B13" w:rsidP="00437B13">
            <w:pPr>
              <w:numPr>
                <w:ilvl w:val="0"/>
                <w:numId w:val="2"/>
              </w:numPr>
              <w:tabs>
                <w:tab w:val="left" w:pos="2811"/>
                <w:tab w:val="left" w:pos="3585"/>
                <w:tab w:val="left" w:pos="3931"/>
                <w:tab w:val="left" w:pos="5802"/>
                <w:tab w:val="left" w:pos="7662"/>
                <w:tab w:val="left" w:pos="8583"/>
                <w:tab w:val="left" w:pos="9075"/>
              </w:tabs>
              <w:spacing w:line="276" w:lineRule="auto"/>
              <w:ind w:left="0" w:firstLine="0"/>
              <w:contextualSpacing/>
              <w:rPr>
                <w:sz w:val="20"/>
                <w:szCs w:val="20"/>
                <w:lang w:eastAsia="en-US"/>
              </w:rPr>
            </w:pPr>
            <w:r w:rsidRPr="00437B13">
              <w:rPr>
                <w:sz w:val="20"/>
                <w:szCs w:val="20"/>
                <w:lang w:eastAsia="en-US"/>
              </w:rPr>
              <w:t>мотивированный отказ в предоставлении услуги</w:t>
            </w:r>
            <w:r w:rsidRPr="00437B13">
              <w:rPr>
                <w:sz w:val="20"/>
                <w:szCs w:val="20"/>
                <w:lang w:eastAsia="en-US"/>
              </w:rPr>
              <w:tab/>
              <w:t>предоставлении</w:t>
            </w:r>
            <w:r w:rsidRPr="00437B13">
              <w:rPr>
                <w:sz w:val="20"/>
                <w:szCs w:val="20"/>
                <w:lang w:eastAsia="en-US"/>
              </w:rPr>
              <w:tab/>
              <w:t>муниципальной</w:t>
            </w:r>
            <w:r w:rsidRPr="00437B13">
              <w:rPr>
                <w:sz w:val="20"/>
                <w:szCs w:val="20"/>
                <w:lang w:eastAsia="en-US"/>
              </w:rPr>
              <w:tab/>
              <w:t>услуги</w:t>
            </w:r>
            <w:r w:rsidRPr="00437B13">
              <w:rPr>
                <w:sz w:val="20"/>
                <w:szCs w:val="20"/>
                <w:lang w:eastAsia="en-US"/>
              </w:rPr>
              <w:tab/>
              <w:t>по утверждению документации по планировке территории</w:t>
            </w:r>
            <w:proofErr w:type="gramStart"/>
            <w:r w:rsidRPr="00437B13">
              <w:rPr>
                <w:sz w:val="20"/>
                <w:szCs w:val="20"/>
                <w:lang w:eastAsia="en-US"/>
              </w:rPr>
              <w:t>.</w:t>
            </w:r>
            <w:proofErr w:type="gramEnd"/>
            <w:r w:rsidRPr="00437B13">
              <w:rPr>
                <w:sz w:val="20"/>
                <w:szCs w:val="20"/>
                <w:lang w:eastAsia="en-US"/>
              </w:rPr>
              <w:tab/>
            </w:r>
            <w:proofErr w:type="gramStart"/>
            <w:r w:rsidRPr="00437B13">
              <w:rPr>
                <w:sz w:val="20"/>
                <w:szCs w:val="20"/>
                <w:lang w:eastAsia="en-US"/>
              </w:rPr>
              <w:t>п</w:t>
            </w:r>
            <w:proofErr w:type="gramEnd"/>
            <w:r w:rsidRPr="00437B13">
              <w:rPr>
                <w:sz w:val="20"/>
                <w:szCs w:val="20"/>
                <w:lang w:eastAsia="en-US"/>
              </w:rPr>
              <w:t>редоставлении</w:t>
            </w:r>
            <w:r w:rsidRPr="00437B13">
              <w:rPr>
                <w:sz w:val="20"/>
                <w:szCs w:val="20"/>
                <w:lang w:eastAsia="en-US"/>
              </w:rPr>
              <w:tab/>
              <w:t>муниципальной</w:t>
            </w:r>
            <w:r w:rsidRPr="00437B13">
              <w:rPr>
                <w:sz w:val="20"/>
                <w:szCs w:val="20"/>
                <w:lang w:eastAsia="en-US"/>
              </w:rPr>
              <w:tab/>
              <w:t>услуги</w:t>
            </w:r>
            <w:r w:rsidRPr="00437B13">
              <w:rPr>
                <w:sz w:val="20"/>
                <w:szCs w:val="20"/>
                <w:lang w:eastAsia="en-US"/>
              </w:rPr>
              <w:tab/>
              <w:t xml:space="preserve">по </w:t>
            </w:r>
            <w:r w:rsidRPr="00437B13">
              <w:rPr>
                <w:spacing w:val="-3"/>
                <w:sz w:val="20"/>
                <w:szCs w:val="20"/>
                <w:lang w:eastAsia="en-US"/>
              </w:rPr>
              <w:t xml:space="preserve">утверждению </w:t>
            </w:r>
            <w:r w:rsidRPr="00437B13">
              <w:rPr>
                <w:sz w:val="20"/>
                <w:szCs w:val="20"/>
                <w:lang w:eastAsia="en-US"/>
              </w:rPr>
              <w:t>документации по планировке</w:t>
            </w:r>
            <w:r w:rsidRPr="00437B13">
              <w:rPr>
                <w:spacing w:val="-2"/>
                <w:sz w:val="20"/>
                <w:szCs w:val="20"/>
                <w:lang w:eastAsia="en-US"/>
              </w:rPr>
              <w:t xml:space="preserve"> </w:t>
            </w:r>
            <w:r w:rsidRPr="00437B13">
              <w:rPr>
                <w:sz w:val="20"/>
                <w:szCs w:val="20"/>
                <w:lang w:eastAsia="en-US"/>
              </w:rPr>
              <w:t>территории.</w:t>
            </w:r>
          </w:p>
          <w:p w:rsidR="00437B13" w:rsidRPr="00437B13" w:rsidRDefault="00437B13" w:rsidP="00437B13">
            <w:pPr>
              <w:numPr>
                <w:ilvl w:val="0"/>
                <w:numId w:val="2"/>
              </w:numPr>
              <w:tabs>
                <w:tab w:val="left" w:pos="2811"/>
                <w:tab w:val="left" w:pos="3585"/>
                <w:tab w:val="left" w:pos="3931"/>
                <w:tab w:val="left" w:pos="5802"/>
                <w:tab w:val="left" w:pos="7662"/>
                <w:tab w:val="left" w:pos="8583"/>
                <w:tab w:val="left" w:pos="9075"/>
              </w:tabs>
              <w:spacing w:line="276" w:lineRule="auto"/>
              <w:ind w:left="0" w:firstLine="0"/>
              <w:contextualSpacing/>
              <w:rPr>
                <w:sz w:val="20"/>
                <w:szCs w:val="20"/>
                <w:lang w:eastAsia="en-US"/>
              </w:rPr>
            </w:pPr>
            <w:r w:rsidRPr="00437B13">
              <w:rPr>
                <w:sz w:val="20"/>
                <w:szCs w:val="20"/>
                <w:lang w:eastAsia="en-US"/>
              </w:rPr>
              <w:tab/>
              <w:t>отказ</w:t>
            </w:r>
            <w:r w:rsidRPr="00437B13">
              <w:rPr>
                <w:sz w:val="20"/>
                <w:szCs w:val="20"/>
                <w:lang w:eastAsia="en-US"/>
              </w:rPr>
              <w:tab/>
              <w:t>в</w:t>
            </w:r>
            <w:r w:rsidRPr="00437B13">
              <w:rPr>
                <w:sz w:val="20"/>
                <w:szCs w:val="20"/>
                <w:lang w:eastAsia="en-US"/>
              </w:rPr>
              <w:tab/>
              <w:t>предоставлении</w:t>
            </w:r>
            <w:r w:rsidRPr="00437B13">
              <w:rPr>
                <w:sz w:val="20"/>
                <w:szCs w:val="20"/>
                <w:lang w:eastAsia="en-US"/>
              </w:rPr>
              <w:tab/>
              <w:t>муниципальной</w:t>
            </w:r>
            <w:r w:rsidRPr="00437B13">
              <w:rPr>
                <w:sz w:val="20"/>
                <w:szCs w:val="20"/>
                <w:lang w:eastAsia="en-US"/>
              </w:rPr>
              <w:tab/>
              <w:t>услуги</w:t>
            </w:r>
            <w:r w:rsidRPr="00437B13">
              <w:rPr>
                <w:sz w:val="20"/>
                <w:szCs w:val="20"/>
                <w:lang w:eastAsia="en-US"/>
              </w:rPr>
              <w:tab/>
              <w:t xml:space="preserve">по </w:t>
            </w:r>
            <w:r w:rsidRPr="00437B13">
              <w:rPr>
                <w:spacing w:val="-3"/>
                <w:sz w:val="20"/>
                <w:szCs w:val="20"/>
                <w:lang w:eastAsia="en-US"/>
              </w:rPr>
              <w:t xml:space="preserve">утверждению </w:t>
            </w:r>
            <w:r w:rsidRPr="00437B13">
              <w:rPr>
                <w:sz w:val="20"/>
                <w:szCs w:val="20"/>
                <w:lang w:eastAsia="en-US"/>
              </w:rPr>
              <w:t>документации по планировке</w:t>
            </w:r>
            <w:r w:rsidRPr="00437B13">
              <w:rPr>
                <w:spacing w:val="-2"/>
                <w:sz w:val="20"/>
                <w:szCs w:val="20"/>
                <w:lang w:eastAsia="en-US"/>
              </w:rPr>
              <w:t xml:space="preserve"> </w:t>
            </w:r>
            <w:r w:rsidRPr="00437B13">
              <w:rPr>
                <w:sz w:val="20"/>
                <w:szCs w:val="20"/>
                <w:lang w:eastAsia="en-US"/>
              </w:rPr>
              <w:t>территории.</w:t>
            </w:r>
          </w:p>
          <w:p w:rsidR="00437B13" w:rsidRPr="00437B13" w:rsidRDefault="00437B13" w:rsidP="00437B13">
            <w:pPr>
              <w:spacing w:line="276" w:lineRule="auto"/>
              <w:ind w:right="15"/>
              <w:rPr>
                <w:rFonts w:eastAsiaTheme="minorHAnsi"/>
                <w:b/>
                <w:sz w:val="20"/>
                <w:szCs w:val="20"/>
                <w:lang w:eastAsia="en-US"/>
              </w:rPr>
            </w:pPr>
          </w:p>
        </w:tc>
      </w:tr>
      <w:tr w:rsidR="00437B13" w:rsidRPr="00437B13" w:rsidTr="002E2FC8">
        <w:trPr>
          <w:trHeight w:val="841"/>
        </w:trPr>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bCs w:val="0"/>
                <w:sz w:val="20"/>
                <w:szCs w:val="20"/>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rPr>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firstLine="36"/>
              <w:rPr>
                <w:sz w:val="20"/>
                <w:szCs w:val="20"/>
                <w:lang w:eastAsia="en-US"/>
              </w:rPr>
            </w:pPr>
            <w:r w:rsidRPr="00437B13">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437B13" w:rsidRPr="00437B13" w:rsidRDefault="00437B13" w:rsidP="00437B13">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after="200" w:line="276" w:lineRule="auto"/>
              <w:rPr>
                <w:rFonts w:eastAsiaTheme="minorHAnsi"/>
                <w:b/>
                <w:sz w:val="20"/>
                <w:szCs w:val="20"/>
                <w:lang w:eastAsia="en-US"/>
              </w:rPr>
            </w:pP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numPr>
                <w:ilvl w:val="0"/>
                <w:numId w:val="2"/>
              </w:numPr>
              <w:spacing w:after="120" w:line="276" w:lineRule="auto"/>
              <w:ind w:left="0" w:right="158" w:firstLine="38"/>
              <w:contextualSpacing/>
              <w:rPr>
                <w:sz w:val="20"/>
                <w:szCs w:val="20"/>
                <w:lang w:eastAsia="en-US"/>
              </w:rPr>
            </w:pPr>
            <w:r w:rsidRPr="00437B13">
              <w:rPr>
                <w:color w:val="000000"/>
                <w:sz w:val="20"/>
                <w:szCs w:val="20"/>
                <w:lang w:eastAsia="en-US"/>
              </w:rPr>
              <w:t xml:space="preserve">Выдача решения органа местного самоуправления </w:t>
            </w:r>
            <w:r w:rsidRPr="00437B13">
              <w:rPr>
                <w:sz w:val="20"/>
                <w:szCs w:val="20"/>
                <w:lang w:eastAsia="en-US"/>
              </w:rPr>
              <w:t>о подготовке документации по планировке территории;</w:t>
            </w:r>
          </w:p>
          <w:p w:rsidR="00437B13" w:rsidRPr="00437B13" w:rsidRDefault="00437B13" w:rsidP="00437B13">
            <w:pPr>
              <w:numPr>
                <w:ilvl w:val="0"/>
                <w:numId w:val="2"/>
              </w:numPr>
              <w:spacing w:after="120" w:line="276" w:lineRule="auto"/>
              <w:ind w:left="0" w:right="151" w:firstLine="33"/>
              <w:contextualSpacing/>
              <w:rPr>
                <w:bCs w:val="0"/>
                <w:sz w:val="20"/>
                <w:szCs w:val="20"/>
                <w:lang w:eastAsia="en-US"/>
              </w:rPr>
            </w:pPr>
            <w:r w:rsidRPr="00437B13">
              <w:rPr>
                <w:sz w:val="20"/>
                <w:szCs w:val="20"/>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bCs w:val="0"/>
                <w:sz w:val="20"/>
                <w:szCs w:val="20"/>
                <w:lang w:eastAsia="en-US"/>
              </w:rPr>
              <w:t xml:space="preserve">Выдача разрешения на условно разрешенный вид использования земельного участка или объекта капитального </w:t>
            </w:r>
            <w:r w:rsidRPr="00437B13">
              <w:rPr>
                <w:bCs w:val="0"/>
                <w:sz w:val="20"/>
                <w:szCs w:val="20"/>
                <w:lang w:eastAsia="en-US"/>
              </w:rPr>
              <w:lastRenderedPageBreak/>
              <w:t>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proofErr w:type="gramStart"/>
            <w:r w:rsidRPr="00437B13">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w:t>
            </w:r>
            <w:r w:rsidRPr="00437B13">
              <w:rPr>
                <w:sz w:val="20"/>
                <w:szCs w:val="20"/>
                <w:lang w:eastAsia="en-US"/>
              </w:rPr>
              <w:lastRenderedPageBreak/>
              <w:t>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widowControl w:val="0"/>
              <w:autoSpaceDE w:val="0"/>
              <w:autoSpaceDN w:val="0"/>
              <w:spacing w:line="276" w:lineRule="auto"/>
              <w:ind w:firstLine="36"/>
              <w:rPr>
                <w:bCs w:val="0"/>
                <w:sz w:val="20"/>
                <w:szCs w:val="20"/>
                <w:lang w:eastAsia="en-US"/>
              </w:rPr>
            </w:pPr>
            <w:r w:rsidRPr="00437B13">
              <w:rPr>
                <w:bCs w:val="0"/>
                <w:sz w:val="20"/>
                <w:szCs w:val="20"/>
                <w:lang w:eastAsia="en-US"/>
              </w:rPr>
              <w:lastRenderedPageBreak/>
              <w:t>Юридические и физические лица, являющиеся п</w:t>
            </w:r>
            <w:r w:rsidRPr="00437B13">
              <w:rPr>
                <w:rFonts w:eastAsia="Calibri"/>
                <w:bCs w:val="0"/>
                <w:sz w:val="20"/>
                <w:szCs w:val="20"/>
                <w:lang w:eastAsia="en-US"/>
              </w:rPr>
              <w:t xml:space="preserve">равообладателями земельных участков, </w:t>
            </w:r>
            <w:r w:rsidRPr="00437B13">
              <w:rPr>
                <w:rFonts w:eastAsia="Calibri"/>
                <w:bCs w:val="0"/>
                <w:sz w:val="20"/>
                <w:szCs w:val="20"/>
                <w:lang w:eastAsia="en-US"/>
              </w:rPr>
              <w:lastRenderedPageBreak/>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437B13">
              <w:rPr>
                <w:bCs w:val="0"/>
                <w:sz w:val="20"/>
                <w:szCs w:val="20"/>
                <w:lang w:eastAsia="en-US"/>
              </w:rPr>
              <w:t>.</w:t>
            </w:r>
          </w:p>
          <w:p w:rsidR="00437B13" w:rsidRPr="00437B13" w:rsidRDefault="00437B13" w:rsidP="00437B13">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lastRenderedPageBreak/>
              <w:t>Местный 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widowControl w:val="0"/>
              <w:autoSpaceDE w:val="0"/>
              <w:autoSpaceDN w:val="0"/>
              <w:spacing w:line="276" w:lineRule="auto"/>
              <w:ind w:hanging="103"/>
              <w:rPr>
                <w:bCs w:val="0"/>
                <w:sz w:val="20"/>
                <w:szCs w:val="20"/>
                <w:lang w:eastAsia="en-US"/>
              </w:rPr>
            </w:pPr>
            <w:r w:rsidRPr="00437B13">
              <w:rPr>
                <w:bCs w:val="0"/>
                <w:sz w:val="20"/>
                <w:szCs w:val="20"/>
                <w:lang w:eastAsia="en-US"/>
              </w:rPr>
              <w:t xml:space="preserve">Выдача разрешения на условно разрешенный вид использования земельного участка или объекта </w:t>
            </w:r>
            <w:r w:rsidRPr="00437B13">
              <w:rPr>
                <w:bCs w:val="0"/>
                <w:sz w:val="20"/>
                <w:szCs w:val="20"/>
                <w:lang w:eastAsia="en-US"/>
              </w:rPr>
              <w:lastRenderedPageBreak/>
              <w:t>капитального строительств;</w:t>
            </w:r>
          </w:p>
          <w:p w:rsidR="00437B13" w:rsidRPr="00437B13" w:rsidRDefault="00437B13" w:rsidP="00437B13">
            <w:pPr>
              <w:widowControl w:val="0"/>
              <w:autoSpaceDE w:val="0"/>
              <w:autoSpaceDN w:val="0"/>
              <w:spacing w:line="276" w:lineRule="auto"/>
              <w:ind w:firstLine="567"/>
              <w:rPr>
                <w:bCs w:val="0"/>
                <w:sz w:val="20"/>
                <w:szCs w:val="20"/>
                <w:lang w:eastAsia="en-US"/>
              </w:rPr>
            </w:pPr>
          </w:p>
          <w:p w:rsidR="00437B13" w:rsidRPr="00437B13" w:rsidRDefault="00437B13" w:rsidP="00437B13">
            <w:pPr>
              <w:widowControl w:val="0"/>
              <w:autoSpaceDE w:val="0"/>
              <w:autoSpaceDN w:val="0"/>
              <w:spacing w:line="276" w:lineRule="auto"/>
              <w:ind w:firstLine="38"/>
              <w:rPr>
                <w:bCs w:val="0"/>
                <w:sz w:val="20"/>
                <w:szCs w:val="20"/>
                <w:lang w:eastAsia="en-US"/>
              </w:rPr>
            </w:pPr>
            <w:r w:rsidRPr="00437B13">
              <w:rPr>
                <w:bCs w:val="0"/>
                <w:sz w:val="20"/>
                <w:szCs w:val="20"/>
                <w:lang w:eastAsia="en-US"/>
              </w:rPr>
              <w:t>отказ в выдаче разрешения на отклонение от предельных параметров разрешенного строительств, реконструкции объектов капитального строительства</w:t>
            </w:r>
          </w:p>
          <w:p w:rsidR="00437B13" w:rsidRPr="00437B13" w:rsidRDefault="00437B13" w:rsidP="00437B13">
            <w:pPr>
              <w:widowControl w:val="0"/>
              <w:autoSpaceDE w:val="0"/>
              <w:autoSpaceDN w:val="0"/>
              <w:spacing w:line="276" w:lineRule="auto"/>
              <w:ind w:firstLine="38"/>
              <w:rPr>
                <w:rFonts w:eastAsiaTheme="minorHAnsi"/>
                <w:b/>
                <w:sz w:val="20"/>
                <w:szCs w:val="20"/>
                <w:lang w:eastAsia="en-US"/>
              </w:rPr>
            </w:pP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sz w:val="20"/>
                <w:szCs w:val="20"/>
                <w:lang w:eastAsia="en-US"/>
              </w:rPr>
              <w:t>Постановка на учет граждан в качестве нуждающихся в жилых помещениях, предоставляемых по договорам социального найма</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keepNext/>
              <w:tabs>
                <w:tab w:val="left" w:pos="708"/>
              </w:tabs>
              <w:spacing w:line="276" w:lineRule="auto"/>
              <w:ind w:left="34" w:hanging="34"/>
              <w:outlineLvl w:val="0"/>
              <w:rPr>
                <w:kern w:val="32"/>
                <w:sz w:val="20"/>
                <w:szCs w:val="20"/>
                <w:lang w:eastAsia="en-US"/>
              </w:rPr>
            </w:pPr>
            <w:proofErr w:type="gramStart"/>
            <w:r w:rsidRPr="00437B13">
              <w:rPr>
                <w:kern w:val="32"/>
                <w:sz w:val="20"/>
                <w:szCs w:val="20"/>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sidRPr="00437B13">
              <w:rPr>
                <w:kern w:val="32"/>
                <w:sz w:val="20"/>
                <w:szCs w:val="20"/>
                <w:lang w:eastAsia="en-US"/>
              </w:rPr>
              <w:t xml:space="preserve"> Федеральный закон от 15.01.1993 № 4301-1 «О статусе Героев Советского Союза, Героев Российской Федерации и полных кавалеров ордена славы»</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sz w:val="20"/>
                <w:szCs w:val="20"/>
                <w:lang w:eastAsia="en-US"/>
              </w:rPr>
              <w:t>Льготные категории граждан</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autoSpaceDE w:val="0"/>
              <w:autoSpaceDN w:val="0"/>
              <w:adjustRightInd w:val="0"/>
              <w:spacing w:line="276" w:lineRule="auto"/>
              <w:rPr>
                <w:rFonts w:eastAsiaTheme="minorHAnsi"/>
                <w:bCs w:val="0"/>
                <w:color w:val="000000"/>
                <w:sz w:val="20"/>
                <w:szCs w:val="20"/>
                <w:lang w:eastAsia="en-US"/>
              </w:rPr>
            </w:pPr>
            <w:r w:rsidRPr="00437B13">
              <w:rPr>
                <w:rFonts w:eastAsiaTheme="minorHAnsi"/>
                <w:bCs w:val="0"/>
                <w:color w:val="000000"/>
                <w:sz w:val="20"/>
                <w:szCs w:val="20"/>
                <w:lang w:eastAsia="en-US"/>
              </w:rPr>
              <w:t>-Принятие на учет граждан в качестве нуждающихся в жилых помещениях</w:t>
            </w:r>
          </w:p>
          <w:p w:rsidR="00437B13" w:rsidRPr="00437B13" w:rsidRDefault="00437B13" w:rsidP="00437B13">
            <w:pPr>
              <w:spacing w:line="276" w:lineRule="auto"/>
              <w:ind w:right="15"/>
              <w:rPr>
                <w:rFonts w:eastAsiaTheme="minorHAnsi"/>
                <w:b/>
                <w:sz w:val="20"/>
                <w:szCs w:val="20"/>
                <w:lang w:eastAsia="en-US"/>
              </w:rPr>
            </w:pPr>
            <w:r w:rsidRPr="00437B13">
              <w:rPr>
                <w:sz w:val="20"/>
                <w:szCs w:val="20"/>
                <w:lang w:eastAsia="en-US"/>
              </w:rPr>
              <w:t>-мотивированный отказ в предоставлении муниципальной услуги в письменной форме</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color w:val="000000"/>
                <w:sz w:val="20"/>
                <w:szCs w:val="20"/>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widowControl w:val="0"/>
              <w:autoSpaceDE w:val="0"/>
              <w:autoSpaceDN w:val="0"/>
              <w:spacing w:line="276" w:lineRule="auto"/>
              <w:rPr>
                <w:bCs w:val="0"/>
                <w:sz w:val="20"/>
                <w:szCs w:val="20"/>
                <w:lang w:eastAsia="en-US"/>
              </w:rPr>
            </w:pPr>
            <w:proofErr w:type="gramStart"/>
            <w:r w:rsidRPr="00437B13">
              <w:rPr>
                <w:bCs w:val="0"/>
                <w:sz w:val="20"/>
                <w:szCs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 xml:space="preserve">Федеральный закон от 29.12.2017 № 479-ФЗ «О внесении изменений в Федеральный закон «Об </w:t>
            </w:r>
            <w:r w:rsidRPr="00437B13">
              <w:rPr>
                <w:sz w:val="20"/>
                <w:szCs w:val="20"/>
                <w:lang w:eastAsia="en-US"/>
              </w:rPr>
              <w:lastRenderedPageBreak/>
              <w:t>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Федеральный закон от 27.07.2006 № 152-ФЗ «О персональных данных» («Российская газета», 29.07.2006, № 165);</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Федеральный закон от 27.07.2010 № 210-ФЗ «Об организации предоставления государственных и муниципальных услуг» («Российская газета», 30.07.2010, № 168);</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Федеральный закон от 06.04.2011 № 63-ФЗ «Об электронной подписи» («Российская газета» 08.04.2011, № 75);</w:t>
            </w:r>
          </w:p>
          <w:p w:rsidR="00437B13" w:rsidRPr="00437B13" w:rsidRDefault="00437B13" w:rsidP="00437B13">
            <w:pPr>
              <w:widowControl w:val="0"/>
              <w:autoSpaceDE w:val="0"/>
              <w:autoSpaceDN w:val="0"/>
              <w:adjustRightInd w:val="0"/>
              <w:spacing w:line="276" w:lineRule="auto"/>
              <w:rPr>
                <w:sz w:val="20"/>
                <w:szCs w:val="20"/>
                <w:lang w:eastAsia="en-US"/>
              </w:rPr>
            </w:pPr>
            <w:proofErr w:type="gramStart"/>
            <w:r w:rsidRPr="00437B13">
              <w:rPr>
                <w:sz w:val="20"/>
                <w:szCs w:val="20"/>
                <w:lang w:eastAsia="en-US"/>
              </w:rPr>
              <w:t>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 xml:space="preserve">постановление Правительства Российской Федерации от 28.11.2011 № 977 «О федеральной государственной информационной системе </w:t>
            </w:r>
            <w:r w:rsidRPr="00437B13">
              <w:rPr>
                <w:sz w:val="20"/>
                <w:szCs w:val="20"/>
                <w:lang w:eastAsia="en-US"/>
              </w:rPr>
              <w:lastRenderedPageBreak/>
              <w:t>«Единая система идентификац</w:t>
            </w:r>
            <w:proofErr w:type="gramStart"/>
            <w:r w:rsidRPr="00437B13">
              <w:rPr>
                <w:sz w:val="20"/>
                <w:szCs w:val="20"/>
                <w:lang w:eastAsia="en-US"/>
              </w:rPr>
              <w:t>ии и ау</w:t>
            </w:r>
            <w:proofErr w:type="gramEnd"/>
            <w:r w:rsidRPr="00437B13">
              <w:rPr>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437B13" w:rsidRPr="00437B13" w:rsidRDefault="00437B13" w:rsidP="00437B13">
            <w:pPr>
              <w:widowControl w:val="0"/>
              <w:autoSpaceDE w:val="0"/>
              <w:autoSpaceDN w:val="0"/>
              <w:adjustRightInd w:val="0"/>
              <w:spacing w:line="276" w:lineRule="auto"/>
              <w:rPr>
                <w:sz w:val="20"/>
                <w:szCs w:val="20"/>
                <w:lang w:eastAsia="en-US"/>
              </w:rPr>
            </w:pPr>
            <w:hyperlink r:id="rId6" w:history="1">
              <w:proofErr w:type="gramStart"/>
              <w:r w:rsidRPr="00437B13">
                <w:rPr>
                  <w:color w:val="000000" w:themeColor="text1"/>
                  <w:sz w:val="20"/>
                  <w:szCs w:val="20"/>
                  <w:u w:val="single"/>
                  <w:lang w:eastAsia="en-US"/>
                </w:rPr>
                <w:t>приказ</w:t>
              </w:r>
            </w:hyperlink>
            <w:r w:rsidRPr="00437B13">
              <w:rPr>
                <w:sz w:val="20"/>
                <w:szCs w:val="20"/>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437B13" w:rsidRPr="00437B13" w:rsidRDefault="00437B13" w:rsidP="00437B13">
            <w:pPr>
              <w:widowControl w:val="0"/>
              <w:autoSpaceDE w:val="0"/>
              <w:autoSpaceDN w:val="0"/>
              <w:adjustRightInd w:val="0"/>
              <w:spacing w:line="276" w:lineRule="auto"/>
              <w:ind w:firstLine="709"/>
              <w:rPr>
                <w:sz w:val="20"/>
                <w:szCs w:val="20"/>
                <w:lang w:eastAsia="en-US"/>
              </w:rPr>
            </w:pPr>
            <w:hyperlink r:id="rId7" w:history="1">
              <w:proofErr w:type="gramStart"/>
              <w:r w:rsidRPr="00437B13">
                <w:rPr>
                  <w:color w:val="000000" w:themeColor="text1"/>
                  <w:sz w:val="20"/>
                  <w:szCs w:val="20"/>
                  <w:u w:val="single"/>
                  <w:lang w:eastAsia="en-US"/>
                </w:rPr>
                <w:t>приказ</w:t>
              </w:r>
            </w:hyperlink>
            <w:r w:rsidRPr="00437B13">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37B13">
              <w:rPr>
                <w:sz w:val="20"/>
                <w:szCs w:val="20"/>
                <w:lang w:eastAsia="en-US"/>
              </w:rPr>
              <w:t>адресообразующих</w:t>
            </w:r>
            <w:proofErr w:type="spellEnd"/>
            <w:r w:rsidRPr="00437B13">
              <w:rPr>
                <w:sz w:val="20"/>
                <w:szCs w:val="20"/>
                <w:lang w:eastAsia="en-US"/>
              </w:rPr>
              <w:t xml:space="preserve"> элементов» (первоначальный текст документа </w:t>
            </w:r>
            <w:r w:rsidRPr="00437B13">
              <w:rPr>
                <w:sz w:val="20"/>
                <w:szCs w:val="20"/>
                <w:lang w:eastAsia="en-US"/>
              </w:rPr>
              <w:lastRenderedPageBreak/>
              <w:t>опубликован на официальном Интернет-портале правовой информации http://www.pravo.gov.ru, 15.12.2015, в «Российской газете», № 294 от 28.12.2015);</w:t>
            </w:r>
            <w:proofErr w:type="gramEnd"/>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437B13" w:rsidRPr="00437B13" w:rsidRDefault="00437B13" w:rsidP="00437B13">
            <w:pPr>
              <w:widowControl w:val="0"/>
              <w:autoSpaceDE w:val="0"/>
              <w:autoSpaceDN w:val="0"/>
              <w:adjustRightInd w:val="0"/>
              <w:spacing w:line="276" w:lineRule="auto"/>
              <w:rPr>
                <w:sz w:val="20"/>
                <w:szCs w:val="20"/>
                <w:lang w:eastAsia="en-US"/>
              </w:rPr>
            </w:pPr>
            <w:r w:rsidRPr="00437B13">
              <w:rPr>
                <w:sz w:val="20"/>
                <w:szCs w:val="20"/>
                <w:lang w:eastAsia="en-US"/>
              </w:rPr>
              <w:t xml:space="preserve">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w:t>
            </w:r>
            <w:r w:rsidRPr="00437B13">
              <w:rPr>
                <w:sz w:val="20"/>
                <w:szCs w:val="20"/>
                <w:lang w:eastAsia="en-US"/>
              </w:rPr>
              <w:lastRenderedPageBreak/>
              <w:t>области» (http://dit.orb.ru, 11.05.2016);</w:t>
            </w:r>
          </w:p>
          <w:p w:rsidR="00437B13" w:rsidRPr="00437B13" w:rsidRDefault="00437B13" w:rsidP="00437B13">
            <w:pPr>
              <w:spacing w:line="276" w:lineRule="auto"/>
              <w:rPr>
                <w:color w:val="000000"/>
                <w:sz w:val="20"/>
                <w:szCs w:val="20"/>
                <w:lang w:eastAsia="en-US"/>
              </w:rPr>
            </w:pPr>
            <w:r w:rsidRPr="00437B13">
              <w:rPr>
                <w:color w:val="000000"/>
                <w:sz w:val="20"/>
                <w:szCs w:val="20"/>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autoSpaceDE w:val="0"/>
              <w:spacing w:line="276" w:lineRule="auto"/>
              <w:rPr>
                <w:sz w:val="20"/>
                <w:szCs w:val="20"/>
                <w:lang w:eastAsia="en-US"/>
              </w:rPr>
            </w:pPr>
            <w:r w:rsidRPr="00437B13">
              <w:rPr>
                <w:sz w:val="20"/>
                <w:szCs w:val="20"/>
                <w:lang w:eastAsia="en-US"/>
              </w:rPr>
              <w:lastRenderedPageBreak/>
              <w:t xml:space="preserve">Заявителями являются физические и (или) юридические лица, обратившиеся в орган местного самоуправления/организацию с заявлением о предоставлении </w:t>
            </w:r>
            <w:r w:rsidRPr="00437B13">
              <w:rPr>
                <w:sz w:val="20"/>
                <w:szCs w:val="20"/>
                <w:lang w:eastAsia="en-US"/>
              </w:rPr>
              <w:lastRenderedPageBreak/>
              <w:t>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lastRenderedPageBreak/>
              <w:t>Местный 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widowControl w:val="0"/>
              <w:tabs>
                <w:tab w:val="left" w:pos="709"/>
              </w:tabs>
              <w:autoSpaceDE w:val="0"/>
              <w:autoSpaceDN w:val="0"/>
              <w:spacing w:line="276" w:lineRule="auto"/>
              <w:ind w:firstLine="38"/>
              <w:rPr>
                <w:bCs w:val="0"/>
                <w:color w:val="000000"/>
                <w:sz w:val="20"/>
                <w:szCs w:val="20"/>
                <w:lang w:eastAsia="en-US"/>
              </w:rPr>
            </w:pPr>
            <w:r w:rsidRPr="00437B13">
              <w:rPr>
                <w:bCs w:val="0"/>
                <w:color w:val="000000"/>
                <w:sz w:val="20"/>
                <w:szCs w:val="20"/>
                <w:lang w:eastAsia="en-US"/>
              </w:rPr>
              <w:t>Выдача решения органа местного самоуправления о присвоении адреса объекту адресации (отказ в присвоении адреса объекту адресации);</w:t>
            </w:r>
          </w:p>
          <w:p w:rsidR="00437B13" w:rsidRPr="00437B13" w:rsidRDefault="00437B13" w:rsidP="00437B13">
            <w:pPr>
              <w:widowControl w:val="0"/>
              <w:tabs>
                <w:tab w:val="left" w:pos="709"/>
              </w:tabs>
              <w:autoSpaceDE w:val="0"/>
              <w:autoSpaceDN w:val="0"/>
              <w:spacing w:line="276" w:lineRule="auto"/>
              <w:ind w:firstLine="38"/>
              <w:rPr>
                <w:bCs w:val="0"/>
                <w:color w:val="000000"/>
                <w:sz w:val="20"/>
                <w:szCs w:val="20"/>
                <w:lang w:eastAsia="en-US"/>
              </w:rPr>
            </w:pPr>
          </w:p>
          <w:p w:rsidR="00437B13" w:rsidRPr="00437B13" w:rsidRDefault="00437B13" w:rsidP="00437B13">
            <w:pPr>
              <w:widowControl w:val="0"/>
              <w:tabs>
                <w:tab w:val="left" w:pos="709"/>
              </w:tabs>
              <w:autoSpaceDE w:val="0"/>
              <w:autoSpaceDN w:val="0"/>
              <w:spacing w:line="276" w:lineRule="auto"/>
              <w:ind w:firstLine="38"/>
              <w:rPr>
                <w:bCs w:val="0"/>
                <w:color w:val="000000"/>
                <w:sz w:val="20"/>
                <w:szCs w:val="20"/>
                <w:lang w:eastAsia="en-US"/>
              </w:rPr>
            </w:pPr>
            <w:r w:rsidRPr="00437B13">
              <w:rPr>
                <w:bCs w:val="0"/>
                <w:color w:val="000000"/>
                <w:sz w:val="20"/>
                <w:szCs w:val="20"/>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437B13" w:rsidRPr="00437B13" w:rsidRDefault="00437B13" w:rsidP="00437B13">
            <w:pPr>
              <w:widowControl w:val="0"/>
              <w:tabs>
                <w:tab w:val="left" w:pos="709"/>
              </w:tabs>
              <w:autoSpaceDE w:val="0"/>
              <w:autoSpaceDN w:val="0"/>
              <w:spacing w:line="276" w:lineRule="auto"/>
              <w:ind w:firstLine="38"/>
              <w:rPr>
                <w:bCs w:val="0"/>
                <w:color w:val="000000"/>
                <w:sz w:val="20"/>
                <w:szCs w:val="20"/>
                <w:lang w:eastAsia="en-US"/>
              </w:rPr>
            </w:pPr>
          </w:p>
          <w:p w:rsidR="00437B13" w:rsidRPr="00437B13" w:rsidRDefault="00437B13" w:rsidP="00437B13">
            <w:pPr>
              <w:widowControl w:val="0"/>
              <w:tabs>
                <w:tab w:val="left" w:pos="709"/>
              </w:tabs>
              <w:autoSpaceDE w:val="0"/>
              <w:autoSpaceDN w:val="0"/>
              <w:spacing w:line="276" w:lineRule="auto"/>
              <w:rPr>
                <w:bCs w:val="0"/>
                <w:sz w:val="20"/>
                <w:szCs w:val="20"/>
                <w:lang w:eastAsia="en-US"/>
              </w:rPr>
            </w:pPr>
            <w:r w:rsidRPr="00437B13">
              <w:rPr>
                <w:bCs w:val="0"/>
                <w:color w:val="000000"/>
                <w:sz w:val="20"/>
                <w:szCs w:val="20"/>
                <w:lang w:eastAsia="en-US"/>
              </w:rPr>
              <w:t>выдача решения органа местного самоуправления об</w:t>
            </w:r>
            <w:r w:rsidRPr="00437B13">
              <w:rPr>
                <w:bCs w:val="0"/>
                <w:sz w:val="20"/>
                <w:szCs w:val="20"/>
                <w:lang w:eastAsia="en-US"/>
              </w:rPr>
              <w:t xml:space="preserve"> </w:t>
            </w:r>
            <w:r w:rsidRPr="00437B13">
              <w:rPr>
                <w:bCs w:val="0"/>
                <w:color w:val="000000"/>
                <w:sz w:val="20"/>
                <w:szCs w:val="20"/>
                <w:lang w:eastAsia="en-US"/>
              </w:rPr>
              <w:t>аннулировании адреса объекту адресации (отказ в аннулировании адреса объекту адресации)</w:t>
            </w:r>
          </w:p>
          <w:p w:rsidR="00437B13" w:rsidRPr="00437B13" w:rsidRDefault="00437B13" w:rsidP="00437B13">
            <w:pPr>
              <w:widowControl w:val="0"/>
              <w:tabs>
                <w:tab w:val="left" w:pos="709"/>
              </w:tabs>
              <w:autoSpaceDE w:val="0"/>
              <w:autoSpaceDN w:val="0"/>
              <w:spacing w:line="276" w:lineRule="auto"/>
              <w:rPr>
                <w:bCs w:val="0"/>
                <w:sz w:val="20"/>
                <w:szCs w:val="20"/>
                <w:lang w:eastAsia="en-US"/>
              </w:rPr>
            </w:pP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b/>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rPr>
                <w:sz w:val="20"/>
                <w:szCs w:val="20"/>
                <w:lang w:eastAsia="en-US"/>
              </w:rPr>
            </w:pPr>
            <w:r w:rsidRPr="00437B13">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437B13" w:rsidRPr="00437B13" w:rsidRDefault="00437B13" w:rsidP="00437B13">
            <w:pPr>
              <w:spacing w:line="276" w:lineRule="auto"/>
              <w:rPr>
                <w:sz w:val="20"/>
                <w:szCs w:val="20"/>
                <w:lang w:eastAsia="en-US"/>
              </w:rPr>
            </w:pPr>
            <w:r w:rsidRPr="00437B13">
              <w:rPr>
                <w:sz w:val="20"/>
                <w:szCs w:val="20"/>
                <w:lang w:eastAsia="en-US"/>
              </w:rPr>
              <w:t>Федеральный закон от 27.07.2010 № 210-ФЗ «Об организации предоставления государственных и муниципальных услуг»,</w:t>
            </w:r>
          </w:p>
          <w:p w:rsidR="00437B13" w:rsidRPr="00437B13" w:rsidRDefault="00437B13" w:rsidP="00437B13">
            <w:pPr>
              <w:spacing w:line="276" w:lineRule="auto"/>
              <w:rPr>
                <w:sz w:val="20"/>
                <w:szCs w:val="20"/>
                <w:highlight w:val="yellow"/>
                <w:lang w:eastAsia="en-US"/>
              </w:rPr>
            </w:pPr>
            <w:r w:rsidRPr="00437B13">
              <w:rPr>
                <w:rFonts w:eastAsiaTheme="minorHAnsi"/>
                <w:sz w:val="20"/>
                <w:szCs w:val="20"/>
                <w:lang w:eastAsia="en-US"/>
              </w:rPr>
              <w:t xml:space="preserve">Постановление Правительства Российской Федерации от 10.08.2005 №502 </w:t>
            </w:r>
            <w:r w:rsidRPr="00437B13">
              <w:rPr>
                <w:rFonts w:eastAsiaTheme="minorHAnsi"/>
                <w:sz w:val="20"/>
                <w:szCs w:val="20"/>
                <w:lang w:eastAsia="en-US"/>
              </w:rPr>
              <w:br/>
              <w:t>«Об утверждении формы уведомления о переводе (отказе в переводе) жилого (нежилого) помещения в нежилое (жилое) помещение»,</w:t>
            </w:r>
          </w:p>
          <w:p w:rsidR="00437B13" w:rsidRPr="00437B13" w:rsidRDefault="00437B13" w:rsidP="00437B13">
            <w:pPr>
              <w:spacing w:line="276" w:lineRule="auto"/>
              <w:rPr>
                <w:sz w:val="20"/>
                <w:szCs w:val="20"/>
                <w:lang w:eastAsia="en-US"/>
              </w:rPr>
            </w:pPr>
            <w:r w:rsidRPr="00437B13">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sidRPr="00437B13">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437B13" w:rsidRPr="00437B13" w:rsidRDefault="00437B13" w:rsidP="00437B13">
            <w:pPr>
              <w:spacing w:line="276" w:lineRule="auto"/>
              <w:rPr>
                <w:sz w:val="20"/>
                <w:szCs w:val="20"/>
                <w:lang w:eastAsia="en-US"/>
              </w:rPr>
            </w:pPr>
            <w:r w:rsidRPr="00437B13">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437B13" w:rsidRPr="00437B13" w:rsidRDefault="00437B13" w:rsidP="00437B13">
            <w:pPr>
              <w:autoSpaceDE w:val="0"/>
              <w:autoSpaceDN w:val="0"/>
              <w:adjustRightInd w:val="0"/>
              <w:spacing w:line="276" w:lineRule="auto"/>
              <w:rPr>
                <w:rFonts w:eastAsia="Calibri"/>
                <w:sz w:val="20"/>
                <w:szCs w:val="20"/>
                <w:lang w:eastAsia="en-US"/>
              </w:rPr>
            </w:pPr>
            <w:r w:rsidRPr="00437B13">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437B13" w:rsidRPr="00437B13" w:rsidRDefault="00437B13" w:rsidP="00437B13">
            <w:pPr>
              <w:autoSpaceDE w:val="0"/>
              <w:autoSpaceDN w:val="0"/>
              <w:adjustRightInd w:val="0"/>
              <w:spacing w:line="276" w:lineRule="auto"/>
              <w:rPr>
                <w:sz w:val="20"/>
                <w:szCs w:val="20"/>
                <w:lang w:eastAsia="en-US"/>
              </w:rPr>
            </w:pPr>
            <w:r w:rsidRPr="00437B13">
              <w:rPr>
                <w:sz w:val="20"/>
                <w:szCs w:val="20"/>
                <w:lang w:eastAsia="en-US"/>
              </w:rPr>
              <w:t xml:space="preserve">Приказ департамента информационных </w:t>
            </w:r>
            <w:r w:rsidRPr="00437B13">
              <w:rPr>
                <w:sz w:val="20"/>
                <w:szCs w:val="20"/>
                <w:lang w:eastAsia="en-US"/>
              </w:rPr>
              <w:lastRenderedPageBreak/>
              <w:t>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sz w:val="20"/>
                <w:szCs w:val="20"/>
                <w:lang w:eastAsia="en-US"/>
              </w:rPr>
              <w:lastRenderedPageBreak/>
              <w:t>Юридические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widowControl w:val="0"/>
              <w:tabs>
                <w:tab w:val="left" w:pos="0"/>
              </w:tabs>
              <w:autoSpaceDE w:val="0"/>
              <w:autoSpaceDN w:val="0"/>
              <w:spacing w:line="276" w:lineRule="auto"/>
              <w:ind w:firstLine="34"/>
              <w:rPr>
                <w:bCs w:val="0"/>
                <w:sz w:val="20"/>
                <w:szCs w:val="20"/>
                <w:lang w:eastAsia="en-US"/>
              </w:rPr>
            </w:pPr>
            <w:r w:rsidRPr="00437B13">
              <w:rPr>
                <w:bCs w:val="0"/>
                <w:sz w:val="20"/>
                <w:szCs w:val="20"/>
                <w:lang w:eastAsia="en-US"/>
              </w:rPr>
              <w:t>Перевод жилого (нежилого) помещения в нежилое (жилое) помещение;</w:t>
            </w:r>
          </w:p>
          <w:p w:rsidR="00437B13" w:rsidRPr="00437B13" w:rsidRDefault="00437B13" w:rsidP="00437B13">
            <w:pPr>
              <w:spacing w:line="276" w:lineRule="auto"/>
              <w:ind w:right="15"/>
              <w:rPr>
                <w:rFonts w:eastAsiaTheme="minorHAnsi"/>
                <w:b/>
                <w:sz w:val="20"/>
                <w:szCs w:val="20"/>
                <w:lang w:eastAsia="en-US"/>
              </w:rPr>
            </w:pPr>
            <w:r w:rsidRPr="00437B13">
              <w:rPr>
                <w:sz w:val="20"/>
                <w:szCs w:val="20"/>
                <w:lang w:eastAsia="en-US"/>
              </w:rPr>
              <w:t>отказ в переводе жилого (нежилого) помещения в нежилое (жилое) помещение</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9.</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sz w:val="20"/>
                <w:szCs w:val="20"/>
                <w:lang w:eastAsia="en-US"/>
              </w:rPr>
              <w:t xml:space="preserve">Прием заявлений и выдача документов </w:t>
            </w:r>
            <w:r w:rsidRPr="00437B13">
              <w:rPr>
                <w:sz w:val="20"/>
                <w:szCs w:val="20"/>
                <w:lang w:eastAsia="en-US"/>
              </w:rPr>
              <w:br/>
              <w:t>о согласовании 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rPr>
                <w:sz w:val="20"/>
                <w:szCs w:val="20"/>
                <w:lang w:eastAsia="en-US"/>
              </w:rPr>
            </w:pPr>
            <w:r w:rsidRPr="00437B13">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437B13" w:rsidRPr="00437B13" w:rsidRDefault="00437B13" w:rsidP="00437B13">
            <w:pPr>
              <w:spacing w:line="276" w:lineRule="auto"/>
              <w:rPr>
                <w:sz w:val="20"/>
                <w:szCs w:val="20"/>
                <w:lang w:eastAsia="en-US"/>
              </w:rPr>
            </w:pPr>
            <w:r w:rsidRPr="00437B13">
              <w:rPr>
                <w:sz w:val="20"/>
                <w:szCs w:val="20"/>
                <w:lang w:eastAsia="en-US"/>
              </w:rPr>
              <w:t xml:space="preserve">Федеральный закон от 27.07.2010 № 210-ФЗ «Об организации предоставления государственных и муниципальных услуг», </w:t>
            </w:r>
            <w:r w:rsidRPr="00437B13">
              <w:rPr>
                <w:rFonts w:eastAsiaTheme="minorHAnsi"/>
                <w:sz w:val="20"/>
                <w:szCs w:val="20"/>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37B13" w:rsidRPr="00437B13" w:rsidRDefault="00437B13" w:rsidP="00437B13">
            <w:pPr>
              <w:spacing w:line="276" w:lineRule="auto"/>
              <w:rPr>
                <w:sz w:val="20"/>
                <w:szCs w:val="20"/>
                <w:lang w:eastAsia="en-US"/>
              </w:rPr>
            </w:pPr>
            <w:r w:rsidRPr="00437B13">
              <w:rPr>
                <w:sz w:val="20"/>
                <w:szCs w:val="20"/>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37B13" w:rsidRPr="00437B13" w:rsidRDefault="00437B13" w:rsidP="00437B13">
            <w:pPr>
              <w:spacing w:line="276" w:lineRule="auto"/>
              <w:rPr>
                <w:sz w:val="20"/>
                <w:szCs w:val="20"/>
                <w:lang w:eastAsia="en-US"/>
              </w:rPr>
            </w:pPr>
            <w:r w:rsidRPr="00437B13">
              <w:rPr>
                <w:sz w:val="20"/>
                <w:szCs w:val="20"/>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437B13" w:rsidRPr="00437B13" w:rsidRDefault="00437B13" w:rsidP="00437B13">
            <w:pPr>
              <w:spacing w:line="276" w:lineRule="auto"/>
              <w:rPr>
                <w:sz w:val="20"/>
                <w:szCs w:val="20"/>
                <w:lang w:eastAsia="en-US"/>
              </w:rPr>
            </w:pPr>
            <w:r w:rsidRPr="00437B13">
              <w:rPr>
                <w:sz w:val="20"/>
                <w:szCs w:val="20"/>
                <w:lang w:eastAsia="en-US"/>
              </w:rPr>
              <w:t xml:space="preserve">Постановление Правительства Оренбургской области </w:t>
            </w:r>
            <w:r w:rsidRPr="00437B13">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437B13" w:rsidRPr="00437B13" w:rsidRDefault="00437B13" w:rsidP="00437B13">
            <w:pPr>
              <w:spacing w:line="276" w:lineRule="auto"/>
              <w:ind w:firstLine="567"/>
              <w:rPr>
                <w:sz w:val="20"/>
                <w:szCs w:val="20"/>
                <w:lang w:eastAsia="en-US"/>
              </w:rPr>
            </w:pPr>
            <w:r w:rsidRPr="00437B13">
              <w:rPr>
                <w:sz w:val="20"/>
                <w:szCs w:val="20"/>
                <w:lang w:eastAsia="en-US"/>
              </w:rPr>
              <w:t xml:space="preserve">Постановление Правительства </w:t>
            </w:r>
            <w:r w:rsidRPr="00437B13">
              <w:rPr>
                <w:sz w:val="20"/>
                <w:szCs w:val="20"/>
                <w:lang w:eastAsia="en-US"/>
              </w:rPr>
              <w:lastRenderedPageBreak/>
              <w:t>Оренбургской области от 25.01.2016 № 37-п «Об информационной системе оказания государственных и муниципальных услуг  Оренбургской области»,</w:t>
            </w:r>
          </w:p>
          <w:p w:rsidR="00437B13" w:rsidRPr="00437B13" w:rsidRDefault="00437B13" w:rsidP="00437B13">
            <w:pPr>
              <w:autoSpaceDE w:val="0"/>
              <w:autoSpaceDN w:val="0"/>
              <w:adjustRightInd w:val="0"/>
              <w:spacing w:line="276" w:lineRule="auto"/>
              <w:rPr>
                <w:rFonts w:eastAsia="Calibri"/>
                <w:sz w:val="20"/>
                <w:szCs w:val="20"/>
                <w:lang w:eastAsia="en-US"/>
              </w:rPr>
            </w:pPr>
            <w:r w:rsidRPr="00437B13">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437B13" w:rsidRPr="00437B13" w:rsidRDefault="00437B13" w:rsidP="00437B13">
            <w:pPr>
              <w:autoSpaceDE w:val="0"/>
              <w:autoSpaceDN w:val="0"/>
              <w:adjustRightInd w:val="0"/>
              <w:spacing w:line="276" w:lineRule="auto"/>
              <w:rPr>
                <w:sz w:val="20"/>
                <w:szCs w:val="20"/>
                <w:lang w:eastAsia="en-US"/>
              </w:rPr>
            </w:pPr>
            <w:r w:rsidRPr="00437B13">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sz w:val="20"/>
                <w:szCs w:val="20"/>
                <w:lang w:eastAsia="en-US"/>
              </w:rPr>
              <w:lastRenderedPageBreak/>
              <w:t>Юридические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t>Местный бюджет</w:t>
            </w:r>
          </w:p>
          <w:p w:rsidR="00437B13" w:rsidRPr="00437B13" w:rsidRDefault="00437B13" w:rsidP="00437B13">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widowControl w:val="0"/>
              <w:autoSpaceDE w:val="0"/>
              <w:autoSpaceDN w:val="0"/>
              <w:spacing w:line="276" w:lineRule="auto"/>
              <w:ind w:firstLine="38"/>
              <w:rPr>
                <w:bCs w:val="0"/>
                <w:sz w:val="20"/>
                <w:szCs w:val="20"/>
                <w:lang w:eastAsia="en-US"/>
              </w:rPr>
            </w:pPr>
            <w:r w:rsidRPr="00437B13">
              <w:rPr>
                <w:bCs w:val="0"/>
                <w:sz w:val="20"/>
                <w:szCs w:val="20"/>
                <w:lang w:eastAsia="en-US"/>
              </w:rPr>
              <w:t>Согласование переустройства и (или) перепланировки жилого помещения;</w:t>
            </w:r>
          </w:p>
          <w:p w:rsidR="00437B13" w:rsidRPr="00437B13" w:rsidRDefault="00437B13" w:rsidP="00437B13">
            <w:pPr>
              <w:spacing w:line="276" w:lineRule="auto"/>
              <w:ind w:right="15"/>
              <w:rPr>
                <w:sz w:val="20"/>
                <w:szCs w:val="20"/>
                <w:lang w:eastAsia="en-US"/>
              </w:rPr>
            </w:pPr>
            <w:r w:rsidRPr="00437B13">
              <w:rPr>
                <w:sz w:val="20"/>
                <w:szCs w:val="20"/>
                <w:lang w:eastAsia="en-US"/>
              </w:rPr>
              <w:t>отказ в согласовании переустройства и (или) перепланировки жилого помещения</w:t>
            </w:r>
          </w:p>
        </w:tc>
      </w:tr>
      <w:tr w:rsidR="00437B13" w:rsidRPr="00437B13" w:rsidTr="002E2FC8">
        <w:tc>
          <w:tcPr>
            <w:tcW w:w="817"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numPr>
                <w:ilvl w:val="0"/>
                <w:numId w:val="2"/>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sz w:val="20"/>
                <w:szCs w:val="20"/>
                <w:lang w:eastAsia="en-US"/>
              </w:rPr>
            </w:pPr>
            <w:r w:rsidRPr="00437B13">
              <w:rPr>
                <w:bCs w:val="0"/>
                <w:sz w:val="20"/>
                <w:szCs w:val="20"/>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spacing w:line="276" w:lineRule="auto"/>
              <w:ind w:right="15"/>
              <w:rPr>
                <w:rFonts w:eastAsiaTheme="minorHAnsi"/>
                <w:sz w:val="20"/>
                <w:szCs w:val="20"/>
                <w:lang w:eastAsia="en-US"/>
              </w:rPr>
            </w:pPr>
            <w:r w:rsidRPr="00437B13">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tabs>
                <w:tab w:val="left" w:pos="182"/>
                <w:tab w:val="left" w:pos="993"/>
              </w:tabs>
              <w:spacing w:line="276" w:lineRule="auto"/>
              <w:ind w:right="-1"/>
              <w:rPr>
                <w:sz w:val="20"/>
                <w:szCs w:val="20"/>
                <w:lang w:eastAsia="en-US"/>
              </w:rPr>
            </w:pPr>
            <w:r w:rsidRPr="00437B13">
              <w:rPr>
                <w:sz w:val="20"/>
                <w:szCs w:val="20"/>
                <w:lang w:eastAsia="en-US"/>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Рыбкинский сельсовет Новосергиевского района  Оренбургской области (уполномоченного органа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и на Портале.</w:t>
            </w:r>
          </w:p>
          <w:p w:rsidR="00437B13" w:rsidRPr="00437B13" w:rsidRDefault="00437B13" w:rsidP="00437B13">
            <w:pPr>
              <w:spacing w:line="276" w:lineRule="auto"/>
              <w:rPr>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37B13" w:rsidRPr="00437B13" w:rsidRDefault="00437B13" w:rsidP="00437B13">
            <w:pPr>
              <w:tabs>
                <w:tab w:val="left" w:pos="182"/>
                <w:tab w:val="left" w:pos="1134"/>
                <w:tab w:val="left" w:pos="1276"/>
              </w:tabs>
              <w:spacing w:line="276" w:lineRule="auto"/>
              <w:ind w:right="-1" w:firstLine="36"/>
              <w:rPr>
                <w:sz w:val="20"/>
                <w:szCs w:val="20"/>
                <w:lang w:eastAsia="en-US"/>
              </w:rPr>
            </w:pPr>
            <w:r w:rsidRPr="00437B13">
              <w:rPr>
                <w:sz w:val="20"/>
                <w:szCs w:val="20"/>
                <w:lang w:eastAsia="en-US"/>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437B13" w:rsidRPr="00437B13" w:rsidRDefault="00437B13" w:rsidP="00437B13">
            <w:pPr>
              <w:autoSpaceDE w:val="0"/>
              <w:autoSpaceDN w:val="0"/>
              <w:adjustRightInd w:val="0"/>
              <w:spacing w:line="276" w:lineRule="auto"/>
              <w:rPr>
                <w:sz w:val="20"/>
                <w:szCs w:val="20"/>
                <w:lang w:eastAsia="en-US"/>
              </w:rPr>
            </w:pPr>
            <w:r w:rsidRPr="00437B13">
              <w:rPr>
                <w:sz w:val="20"/>
                <w:szCs w:val="20"/>
                <w:lang w:eastAsia="en-US"/>
              </w:rPr>
              <w:t xml:space="preserve">-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w:t>
            </w:r>
            <w:r w:rsidRPr="00437B13">
              <w:rPr>
                <w:sz w:val="20"/>
                <w:szCs w:val="20"/>
                <w:lang w:eastAsia="en-US"/>
              </w:rPr>
              <w:lastRenderedPageBreak/>
              <w:t>строительство;</w:t>
            </w:r>
          </w:p>
          <w:p w:rsidR="00437B13" w:rsidRPr="00437B13" w:rsidRDefault="00437B13" w:rsidP="00437B13">
            <w:pPr>
              <w:autoSpaceDE w:val="0"/>
              <w:autoSpaceDN w:val="0"/>
              <w:adjustRightInd w:val="0"/>
              <w:spacing w:line="276" w:lineRule="auto"/>
              <w:rPr>
                <w:sz w:val="20"/>
                <w:szCs w:val="20"/>
                <w:lang w:eastAsia="en-US"/>
              </w:rPr>
            </w:pPr>
            <w:r w:rsidRPr="00437B13">
              <w:rPr>
                <w:sz w:val="20"/>
                <w:szCs w:val="20"/>
                <w:lang w:eastAsia="en-US"/>
              </w:rPr>
              <w:t>- вырубки засохших, больных, находящихся в аварийном состоянии деревьев и кустарников;</w:t>
            </w:r>
          </w:p>
          <w:p w:rsidR="00437B13" w:rsidRPr="00437B13" w:rsidRDefault="00437B13" w:rsidP="00437B13">
            <w:pPr>
              <w:autoSpaceDE w:val="0"/>
              <w:autoSpaceDN w:val="0"/>
              <w:adjustRightInd w:val="0"/>
              <w:spacing w:line="276" w:lineRule="auto"/>
              <w:ind w:firstLine="540"/>
              <w:rPr>
                <w:sz w:val="20"/>
                <w:szCs w:val="20"/>
                <w:lang w:eastAsia="en-US"/>
              </w:rPr>
            </w:pPr>
            <w:r w:rsidRPr="00437B13">
              <w:rPr>
                <w:sz w:val="20"/>
                <w:szCs w:val="20"/>
                <w:lang w:eastAsia="en-US"/>
              </w:rPr>
              <w:t>- нахождения зеленых насаждений в охранной зоне инженерных коммуникаций;</w:t>
            </w:r>
          </w:p>
          <w:p w:rsidR="00437B13" w:rsidRPr="00437B13" w:rsidRDefault="00437B13" w:rsidP="00437B13">
            <w:pPr>
              <w:autoSpaceDE w:val="0"/>
              <w:autoSpaceDN w:val="0"/>
              <w:adjustRightInd w:val="0"/>
              <w:spacing w:line="276" w:lineRule="auto"/>
              <w:ind w:firstLine="540"/>
              <w:rPr>
                <w:sz w:val="20"/>
                <w:szCs w:val="20"/>
                <w:lang w:eastAsia="en-US"/>
              </w:rPr>
            </w:pPr>
            <w:r w:rsidRPr="00437B13">
              <w:rPr>
                <w:sz w:val="20"/>
                <w:szCs w:val="20"/>
                <w:lang w:eastAsia="en-US"/>
              </w:rPr>
              <w:t xml:space="preserve">- высадки деревьев и кустарников без соблюдения требований Свода правил </w:t>
            </w:r>
            <w:hyperlink r:id="rId8" w:history="1">
              <w:r w:rsidRPr="00437B13">
                <w:rPr>
                  <w:color w:val="0000FF" w:themeColor="hyperlink"/>
                  <w:sz w:val="20"/>
                  <w:szCs w:val="20"/>
                  <w:u w:val="single"/>
                  <w:lang w:eastAsia="en-US"/>
                </w:rPr>
                <w:t>СП 42.13330</w:t>
              </w:r>
            </w:hyperlink>
            <w:r w:rsidRPr="00437B13">
              <w:rPr>
                <w:sz w:val="20"/>
                <w:szCs w:val="20"/>
                <w:lang w:eastAsia="en-US"/>
              </w:rPr>
              <w:t xml:space="preserve"> "СНиП 2.07.01-89 Градостроительство. Планировка и застройка городских и сельских поселений";</w:t>
            </w:r>
          </w:p>
          <w:p w:rsidR="00437B13" w:rsidRPr="00437B13" w:rsidRDefault="00437B13" w:rsidP="00437B13">
            <w:pPr>
              <w:spacing w:line="276" w:lineRule="auto"/>
              <w:ind w:right="15"/>
              <w:rPr>
                <w:sz w:val="20"/>
                <w:szCs w:val="20"/>
                <w:lang w:eastAsia="en-US"/>
              </w:rPr>
            </w:pPr>
            <w:r w:rsidRPr="00437B13">
              <w:rPr>
                <w:sz w:val="20"/>
                <w:szCs w:val="20"/>
                <w:lang w:eastAsia="en-US"/>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1279"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spacing w:after="200" w:line="276" w:lineRule="auto"/>
              <w:rPr>
                <w:rFonts w:eastAsiaTheme="minorHAnsi"/>
                <w:sz w:val="20"/>
                <w:szCs w:val="20"/>
                <w:lang w:eastAsia="en-US"/>
              </w:rPr>
            </w:pPr>
            <w:r w:rsidRPr="00437B13">
              <w:rPr>
                <w:rFonts w:eastAsiaTheme="minorHAnsi"/>
                <w:sz w:val="20"/>
                <w:szCs w:val="20"/>
                <w:lang w:eastAsia="en-US"/>
              </w:rPr>
              <w:lastRenderedPageBreak/>
              <w:t>Местный бюджет</w:t>
            </w:r>
          </w:p>
          <w:p w:rsidR="00437B13" w:rsidRPr="00437B13" w:rsidRDefault="00437B13" w:rsidP="00437B13">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437B13" w:rsidRPr="00437B13" w:rsidRDefault="00437B13" w:rsidP="00437B13">
            <w:pPr>
              <w:tabs>
                <w:tab w:val="left" w:pos="182"/>
                <w:tab w:val="left" w:pos="851"/>
                <w:tab w:val="left" w:pos="993"/>
              </w:tabs>
              <w:spacing w:line="276" w:lineRule="auto"/>
              <w:ind w:right="-1" w:firstLine="38"/>
              <w:rPr>
                <w:sz w:val="20"/>
                <w:szCs w:val="20"/>
                <w:lang w:eastAsia="en-US"/>
              </w:rPr>
            </w:pPr>
            <w:r w:rsidRPr="00437B13">
              <w:rPr>
                <w:sz w:val="20"/>
                <w:szCs w:val="20"/>
                <w:lang w:eastAsia="en-US"/>
              </w:rPr>
              <w:t>Выдача разрешения на вырубку зеленых насаждений;</w:t>
            </w:r>
          </w:p>
          <w:p w:rsidR="00437B13" w:rsidRPr="00437B13" w:rsidRDefault="00437B13" w:rsidP="00437B13">
            <w:pPr>
              <w:tabs>
                <w:tab w:val="left" w:pos="182"/>
              </w:tabs>
              <w:spacing w:line="276" w:lineRule="auto"/>
              <w:ind w:right="-1" w:firstLine="567"/>
              <w:rPr>
                <w:sz w:val="20"/>
                <w:szCs w:val="20"/>
                <w:lang w:eastAsia="en-US"/>
              </w:rPr>
            </w:pPr>
          </w:p>
          <w:p w:rsidR="00437B13" w:rsidRPr="00437B13" w:rsidRDefault="00437B13" w:rsidP="00437B13">
            <w:pPr>
              <w:tabs>
                <w:tab w:val="left" w:pos="182"/>
              </w:tabs>
              <w:spacing w:line="276" w:lineRule="auto"/>
              <w:ind w:right="-1" w:firstLine="38"/>
              <w:rPr>
                <w:sz w:val="20"/>
                <w:szCs w:val="20"/>
                <w:lang w:eastAsia="en-US"/>
              </w:rPr>
            </w:pPr>
            <w:r w:rsidRPr="00437B13">
              <w:rPr>
                <w:sz w:val="20"/>
                <w:szCs w:val="20"/>
                <w:lang w:eastAsia="en-US"/>
              </w:rPr>
              <w:t>уведомление об отказе в предоставлении муниципальной услуги в письменной форме</w:t>
            </w:r>
          </w:p>
          <w:p w:rsidR="00437B13" w:rsidRPr="00437B13" w:rsidRDefault="00437B13" w:rsidP="00437B13">
            <w:pPr>
              <w:widowControl w:val="0"/>
              <w:autoSpaceDE w:val="0"/>
              <w:autoSpaceDN w:val="0"/>
              <w:spacing w:line="276" w:lineRule="auto"/>
              <w:ind w:firstLine="38"/>
              <w:rPr>
                <w:bCs w:val="0"/>
                <w:sz w:val="20"/>
                <w:szCs w:val="20"/>
                <w:lang w:eastAsia="en-US"/>
              </w:rPr>
            </w:pPr>
          </w:p>
        </w:tc>
      </w:tr>
    </w:tbl>
    <w:p w:rsidR="00437B13" w:rsidRDefault="00437B13" w:rsidP="00437B13">
      <w:pPr>
        <w:ind w:right="15" w:firstLine="540"/>
        <w:jc w:val="center"/>
        <w:rPr>
          <w:rFonts w:eastAsiaTheme="minorHAnsi"/>
          <w:b/>
          <w:sz w:val="24"/>
          <w:szCs w:val="24"/>
          <w:lang w:eastAsia="en-US"/>
        </w:rPr>
      </w:pPr>
    </w:p>
    <w:p w:rsidR="00437B13" w:rsidRPr="00437B13" w:rsidRDefault="00437B13" w:rsidP="00437B13">
      <w:pPr>
        <w:ind w:right="15" w:firstLine="540"/>
        <w:jc w:val="center"/>
        <w:rPr>
          <w:rFonts w:eastAsiaTheme="minorHAnsi"/>
          <w:b/>
          <w:sz w:val="24"/>
          <w:szCs w:val="24"/>
          <w:lang w:eastAsia="en-US"/>
        </w:rPr>
        <w:sectPr w:rsidR="00437B13" w:rsidRPr="00437B13">
          <w:pgSz w:w="16838" w:h="11906" w:orient="landscape"/>
          <w:pgMar w:top="851" w:right="1134" w:bottom="851" w:left="1134" w:header="709" w:footer="709" w:gutter="0"/>
          <w:cols w:space="720"/>
        </w:sectPr>
      </w:pPr>
    </w:p>
    <w:p w:rsidR="00150EBF" w:rsidRDefault="00150EBF" w:rsidP="00437B13"/>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1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37B13"/>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9B2"/>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13"/>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437B13"/>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37B13"/>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37B13"/>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37B13"/>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37B13"/>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37B13"/>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37B13"/>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37B13"/>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37B13"/>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437B1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37B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37B13"/>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37B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37B1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37B1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37B13"/>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37B13"/>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37B13"/>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37B1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locked/>
    <w:rsid w:val="00437B1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4"/>
    <w:unhideWhenUsed/>
    <w:qFormat/>
    <w:rsid w:val="00437B13"/>
    <w:pPr>
      <w:keepNext/>
      <w:keepLines/>
      <w:numPr>
        <w:ilvl w:val="8"/>
        <w:numId w:val="2"/>
      </w:numPr>
      <w:spacing w:before="200"/>
      <w:ind w:left="0" w:firstLine="0"/>
      <w:contextualSpacing/>
      <w:outlineLvl w:val="8"/>
    </w:pPr>
    <w:rPr>
      <w:bCs w:val="0"/>
      <w:sz w:val="24"/>
      <w:szCs w:val="24"/>
    </w:rPr>
  </w:style>
  <w:style w:type="character" w:customStyle="1" w:styleId="ConsPlusNormal">
    <w:name w:val="ConsPlusNormal Знак"/>
    <w:link w:val="ConsPlusNormal0"/>
    <w:locked/>
    <w:rsid w:val="00437B13"/>
    <w:rPr>
      <w:rFonts w:ascii="Calibri" w:eastAsia="Times New Roman" w:hAnsi="Calibri" w:cs="Calibri"/>
      <w:szCs w:val="20"/>
      <w:lang w:eastAsia="ru-RU"/>
    </w:rPr>
  </w:style>
  <w:style w:type="paragraph" w:customStyle="1" w:styleId="ConsPlusNormal0">
    <w:name w:val="ConsPlusNormal"/>
    <w:link w:val="ConsPlusNormal"/>
    <w:qFormat/>
    <w:rsid w:val="00437B13"/>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qFormat/>
    <w:rsid w:val="00437B13"/>
    <w:pPr>
      <w:autoSpaceDE w:val="0"/>
      <w:autoSpaceDN w:val="0"/>
      <w:adjustRightInd w:val="0"/>
      <w:spacing w:after="0" w:line="240" w:lineRule="auto"/>
      <w:contextualSpacing/>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13"/>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437B13"/>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37B13"/>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37B13"/>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37B13"/>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37B13"/>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37B13"/>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37B13"/>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37B13"/>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37B13"/>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437B1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37B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37B13"/>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37B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37B1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37B1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37B13"/>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37B13"/>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37B13"/>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37B1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locked/>
    <w:rsid w:val="00437B1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4"/>
    <w:unhideWhenUsed/>
    <w:qFormat/>
    <w:rsid w:val="00437B13"/>
    <w:pPr>
      <w:keepNext/>
      <w:keepLines/>
      <w:numPr>
        <w:ilvl w:val="8"/>
        <w:numId w:val="2"/>
      </w:numPr>
      <w:spacing w:before="200"/>
      <w:ind w:left="0" w:firstLine="0"/>
      <w:contextualSpacing/>
      <w:outlineLvl w:val="8"/>
    </w:pPr>
    <w:rPr>
      <w:bCs w:val="0"/>
      <w:sz w:val="24"/>
      <w:szCs w:val="24"/>
    </w:rPr>
  </w:style>
  <w:style w:type="character" w:customStyle="1" w:styleId="ConsPlusNormal">
    <w:name w:val="ConsPlusNormal Знак"/>
    <w:link w:val="ConsPlusNormal0"/>
    <w:locked/>
    <w:rsid w:val="00437B13"/>
    <w:rPr>
      <w:rFonts w:ascii="Calibri" w:eastAsia="Times New Roman" w:hAnsi="Calibri" w:cs="Calibri"/>
      <w:szCs w:val="20"/>
      <w:lang w:eastAsia="ru-RU"/>
    </w:rPr>
  </w:style>
  <w:style w:type="paragraph" w:customStyle="1" w:styleId="ConsPlusNormal0">
    <w:name w:val="ConsPlusNormal"/>
    <w:link w:val="ConsPlusNormal"/>
    <w:qFormat/>
    <w:rsid w:val="00437B13"/>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qFormat/>
    <w:rsid w:val="00437B13"/>
    <w:pPr>
      <w:autoSpaceDE w:val="0"/>
      <w:autoSpaceDN w:val="0"/>
      <w:adjustRightInd w:val="0"/>
      <w:spacing w:after="0" w:line="240" w:lineRule="auto"/>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6180772/0" TargetMode="External"/><Relationship Id="rId3" Type="http://schemas.microsoft.com/office/2007/relationships/stylesWithEffects" Target="stylesWithEffects.xml"/><Relationship Id="rId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2363AF37B8E79DE2E8235FF4A92CF21BCF680EEE2C7F99F9FFBE9AC746CLB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2022-11-15T10:42:00Z</dcterms:created>
  <dcterms:modified xsi:type="dcterms:W3CDTF">2022-11-15T10:45:00Z</dcterms:modified>
</cp:coreProperties>
</file>