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0BF" w:rsidRDefault="00FD00BF" w:rsidP="00FD00BF">
      <w:pPr>
        <w:tabs>
          <w:tab w:val="left" w:pos="5529"/>
        </w:tabs>
        <w:spacing w:line="360" w:lineRule="auto"/>
        <w:ind w:right="3684"/>
        <w:jc w:val="center"/>
        <w:rPr>
          <w:b/>
        </w:rPr>
      </w:pPr>
      <w:r>
        <w:rPr>
          <w:b/>
        </w:rPr>
        <w:t>АДМИНИСТРАЦИЯ</w:t>
      </w:r>
    </w:p>
    <w:p w:rsidR="00FD00BF" w:rsidRDefault="00FD00BF" w:rsidP="00FD00BF">
      <w:pPr>
        <w:tabs>
          <w:tab w:val="left" w:pos="5529"/>
          <w:tab w:val="left" w:pos="5670"/>
          <w:tab w:val="left" w:pos="5812"/>
        </w:tabs>
        <w:spacing w:line="360" w:lineRule="auto"/>
        <w:ind w:right="3684"/>
        <w:jc w:val="center"/>
        <w:rPr>
          <w:b/>
        </w:rPr>
      </w:pPr>
      <w:r>
        <w:rPr>
          <w:b/>
        </w:rPr>
        <w:t>МУНИЦИПАЛЬНОГО ОБРАЗОВАНИЯ</w:t>
      </w:r>
    </w:p>
    <w:p w:rsidR="00FD00BF" w:rsidRDefault="00FD00BF" w:rsidP="00FD00BF">
      <w:pPr>
        <w:tabs>
          <w:tab w:val="left" w:pos="5529"/>
        </w:tabs>
        <w:spacing w:line="360" w:lineRule="auto"/>
        <w:ind w:right="3684"/>
        <w:jc w:val="center"/>
        <w:rPr>
          <w:b/>
        </w:rPr>
      </w:pPr>
      <w:r>
        <w:rPr>
          <w:b/>
        </w:rPr>
        <w:t>РЫБКИНСКИЙ СЕЛЬСОВЕТ</w:t>
      </w:r>
    </w:p>
    <w:p w:rsidR="00FD00BF" w:rsidRDefault="00FD00BF" w:rsidP="00FD00BF">
      <w:pPr>
        <w:tabs>
          <w:tab w:val="left" w:pos="5529"/>
        </w:tabs>
        <w:spacing w:line="360" w:lineRule="auto"/>
        <w:ind w:right="3684"/>
        <w:jc w:val="center"/>
        <w:rPr>
          <w:b/>
        </w:rPr>
      </w:pPr>
      <w:r>
        <w:rPr>
          <w:b/>
        </w:rPr>
        <w:t>НОВОСЕРГИЕВСКОГО РАЙОНА</w:t>
      </w:r>
    </w:p>
    <w:p w:rsidR="00FD00BF" w:rsidRDefault="00FD00BF" w:rsidP="00FD00BF">
      <w:pPr>
        <w:tabs>
          <w:tab w:val="left" w:pos="5529"/>
        </w:tabs>
        <w:spacing w:line="360" w:lineRule="auto"/>
        <w:ind w:right="3684"/>
        <w:jc w:val="center"/>
        <w:rPr>
          <w:b/>
        </w:rPr>
      </w:pPr>
      <w:r>
        <w:rPr>
          <w:b/>
        </w:rPr>
        <w:t>ОРЕНБУРГСКОЙ ОБЛАСТИ</w:t>
      </w:r>
    </w:p>
    <w:p w:rsidR="00FD00BF" w:rsidRDefault="00FD00BF" w:rsidP="00FD00BF">
      <w:pPr>
        <w:tabs>
          <w:tab w:val="left" w:pos="5529"/>
        </w:tabs>
        <w:spacing w:line="360" w:lineRule="auto"/>
        <w:ind w:right="3684"/>
        <w:jc w:val="center"/>
        <w:rPr>
          <w:b/>
        </w:rPr>
      </w:pPr>
      <w:r>
        <w:rPr>
          <w:b/>
        </w:rPr>
        <w:t>ПОСТАНОВЛЕНИЕ</w:t>
      </w:r>
    </w:p>
    <w:p w:rsidR="00FD00BF" w:rsidRDefault="00FD00BF" w:rsidP="00FD00BF">
      <w:pPr>
        <w:tabs>
          <w:tab w:val="left" w:pos="5529"/>
        </w:tabs>
        <w:ind w:right="3684"/>
        <w:jc w:val="center"/>
        <w:rPr>
          <w:b/>
        </w:rPr>
      </w:pPr>
    </w:p>
    <w:p w:rsidR="00FD00BF" w:rsidRDefault="00FD00BF" w:rsidP="00FD00BF">
      <w:pPr>
        <w:tabs>
          <w:tab w:val="left" w:pos="5529"/>
        </w:tabs>
        <w:ind w:right="3684"/>
        <w:jc w:val="center"/>
      </w:pPr>
      <w:r>
        <w:t>18.10.2022  г. № 72-п</w:t>
      </w:r>
    </w:p>
    <w:p w:rsidR="00FD00BF" w:rsidRDefault="00FD00BF" w:rsidP="00FD00BF">
      <w:pPr>
        <w:tabs>
          <w:tab w:val="left" w:pos="5529"/>
        </w:tabs>
        <w:ind w:right="3684"/>
        <w:jc w:val="center"/>
      </w:pPr>
      <w:r>
        <w:t>с.Рыбкино</w:t>
      </w:r>
    </w:p>
    <w:p w:rsidR="00FD00BF" w:rsidRDefault="00FD00BF" w:rsidP="00FD00BF">
      <w:pPr>
        <w:pStyle w:val="a4"/>
        <w:tabs>
          <w:tab w:val="left" w:pos="2925"/>
        </w:tabs>
        <w:spacing w:after="0" w:line="240" w:lineRule="auto"/>
        <w:ind w:left="720"/>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rPr>
        <w:tab/>
      </w:r>
    </w:p>
    <w:p w:rsidR="00FD00BF" w:rsidRDefault="00FD00BF" w:rsidP="00FD00BF">
      <w:pPr>
        <w:ind w:right="3826"/>
        <w:jc w:val="both"/>
      </w:pPr>
      <w:r>
        <w:rPr>
          <w:bCs w:val="0"/>
        </w:rPr>
        <w:t xml:space="preserve">О внесении изменений  в постановление от </w:t>
      </w:r>
      <w:r>
        <w:t>16.02.2022 № 11-п «Об утверждении формы проверочного листа, используемого при осуществлении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w:t>
      </w:r>
    </w:p>
    <w:p w:rsidR="00FD00BF" w:rsidRDefault="00FD00BF" w:rsidP="00FD00BF">
      <w:pPr>
        <w:ind w:right="3826"/>
        <w:jc w:val="both"/>
        <w:rPr>
          <w:bCs w:val="0"/>
        </w:rPr>
      </w:pPr>
    </w:p>
    <w:p w:rsidR="00FD00BF" w:rsidRDefault="00FD00BF" w:rsidP="00FD00BF">
      <w:pPr>
        <w:ind w:firstLine="533"/>
        <w:jc w:val="both"/>
        <w:rPr>
          <w:lang w:eastAsia="en-US"/>
        </w:rPr>
      </w:pPr>
      <w:proofErr w:type="gramStart"/>
      <w:r>
        <w:rPr>
          <w:lang w:eastAsia="en-US"/>
        </w:rPr>
        <w:t>В соответствии с частью 3 статьи 53 Федерального закона от 31.07.2020 № 248-ФЗ «О государственном контроле (надзоре) и муниципальном контроле в Российской Федерации» и пунктом 3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утвержденных постановлением Правительства Российской Федерации от 27.10.2021 № 1844, решением Совета депутатов муниципального</w:t>
      </w:r>
      <w:proofErr w:type="gramEnd"/>
      <w:r>
        <w:rPr>
          <w:lang w:eastAsia="en-US"/>
        </w:rPr>
        <w:t xml:space="preserve"> </w:t>
      </w:r>
      <w:proofErr w:type="gramStart"/>
      <w:r>
        <w:rPr>
          <w:lang w:eastAsia="en-US"/>
        </w:rPr>
        <w:t xml:space="preserve">образования Рыбкинский сельсовет от 16.09.2021 № 13/3 </w:t>
      </w:r>
      <w:proofErr w:type="spellStart"/>
      <w:r>
        <w:rPr>
          <w:lang w:eastAsia="en-US"/>
        </w:rPr>
        <w:t>р.С</w:t>
      </w:r>
      <w:proofErr w:type="spellEnd"/>
      <w:r>
        <w:rPr>
          <w:lang w:eastAsia="en-US"/>
        </w:rPr>
        <w:t>. «О  муниципальном контроле в сфере благоустройства на территории муниципального образования Рыбкинский сельсовет Новосергиевского района Оренбургской области», с целью осуществления администрацией муниципального образования Рыбкинский сельсовет Новосергиевского района Оренбургской области функций по муниципальному  контролю в сфере благоустройства на территории муниципального образования Рыбкинский сельсовет Новосергиевского района Оренбургской области:</w:t>
      </w:r>
      <w:proofErr w:type="gramEnd"/>
    </w:p>
    <w:p w:rsidR="00FD00BF" w:rsidRDefault="00FD00BF" w:rsidP="00FD00BF">
      <w:pPr>
        <w:ind w:firstLine="533"/>
        <w:jc w:val="both"/>
        <w:rPr>
          <w:lang w:eastAsia="en-US"/>
        </w:rPr>
      </w:pPr>
      <w:r>
        <w:rPr>
          <w:lang w:eastAsia="en-US"/>
        </w:rPr>
        <w:t>1. Приложение к постановлению от 16.02.2022 № 11-п «Проверочный лист, используемый при осуществлении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 изложить в новой редакции, согласно приложению.</w:t>
      </w:r>
    </w:p>
    <w:p w:rsidR="00FD00BF" w:rsidRDefault="00FD00BF" w:rsidP="00FD00BF">
      <w:pPr>
        <w:ind w:firstLine="533"/>
        <w:jc w:val="both"/>
        <w:rPr>
          <w:lang w:eastAsia="en-US"/>
        </w:rPr>
      </w:pPr>
      <w:r>
        <w:rPr>
          <w:lang w:eastAsia="en-US"/>
        </w:rPr>
        <w:t xml:space="preserve">2.  </w:t>
      </w:r>
      <w:proofErr w:type="gramStart"/>
      <w:r>
        <w:rPr>
          <w:lang w:eastAsia="en-US"/>
        </w:rPr>
        <w:t>Контроль за</w:t>
      </w:r>
      <w:proofErr w:type="gramEnd"/>
      <w:r>
        <w:rPr>
          <w:lang w:eastAsia="en-US"/>
        </w:rPr>
        <w:t xml:space="preserve"> выполнением настоящего постановления оставляю за собой.</w:t>
      </w:r>
    </w:p>
    <w:p w:rsidR="00FD00BF" w:rsidRDefault="00FD00BF" w:rsidP="00FD00BF">
      <w:pPr>
        <w:ind w:firstLine="533"/>
        <w:jc w:val="both"/>
        <w:rPr>
          <w:lang w:eastAsia="en-US"/>
        </w:rPr>
      </w:pPr>
      <w:r>
        <w:rPr>
          <w:lang w:eastAsia="en-US"/>
        </w:rPr>
        <w:lastRenderedPageBreak/>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lang w:eastAsia="en-US"/>
        </w:rPr>
        <w:t>Рыбкинский</w:t>
      </w:r>
      <w:proofErr w:type="gramStart"/>
      <w:r>
        <w:rPr>
          <w:lang w:eastAsia="en-US"/>
        </w:rPr>
        <w:t>.р</w:t>
      </w:r>
      <w:proofErr w:type="gramEnd"/>
      <w:r>
        <w:rPr>
          <w:lang w:eastAsia="en-US"/>
        </w:rPr>
        <w:t>ф</w:t>
      </w:r>
      <w:proofErr w:type="spellEnd"/>
      <w:r>
        <w:rPr>
          <w:lang w:eastAsia="en-US"/>
        </w:rPr>
        <w:t xml:space="preserve"> в сети “Интернет”.</w:t>
      </w: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r>
        <w:rPr>
          <w:lang w:eastAsia="en-US"/>
        </w:rPr>
        <w:t>Глава администрации</w:t>
      </w:r>
    </w:p>
    <w:p w:rsidR="00FD00BF" w:rsidRDefault="00FD00BF" w:rsidP="00FD00BF">
      <w:pPr>
        <w:ind w:firstLine="533"/>
        <w:jc w:val="both"/>
        <w:rPr>
          <w:lang w:eastAsia="en-US"/>
        </w:rPr>
      </w:pPr>
      <w:r>
        <w:rPr>
          <w:lang w:eastAsia="en-US"/>
        </w:rPr>
        <w:t>Рыбкинского сельсовета                                               Ю.П.Колесников</w:t>
      </w: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r>
        <w:rPr>
          <w:lang w:eastAsia="en-US"/>
        </w:rPr>
        <w:t>Разослано: прокурору, в дело, для обнародования</w:t>
      </w: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both"/>
        <w:rPr>
          <w:lang w:eastAsia="en-US"/>
        </w:rPr>
      </w:pPr>
    </w:p>
    <w:p w:rsidR="00FD00BF" w:rsidRDefault="00FD00BF" w:rsidP="00FD00BF">
      <w:pPr>
        <w:ind w:firstLine="533"/>
        <w:jc w:val="right"/>
        <w:rPr>
          <w:lang w:eastAsia="en-US"/>
        </w:rPr>
      </w:pPr>
      <w:r>
        <w:rPr>
          <w:lang w:eastAsia="en-US"/>
        </w:rPr>
        <w:lastRenderedPageBreak/>
        <w:t xml:space="preserve">Приложение </w:t>
      </w:r>
    </w:p>
    <w:p w:rsidR="00FD00BF" w:rsidRDefault="00FD00BF" w:rsidP="00FD00BF">
      <w:pPr>
        <w:ind w:firstLine="533"/>
        <w:jc w:val="right"/>
        <w:rPr>
          <w:lang w:eastAsia="en-US"/>
        </w:rPr>
      </w:pPr>
      <w:r>
        <w:rPr>
          <w:lang w:eastAsia="en-US"/>
        </w:rPr>
        <w:t>к постановлению администрации</w:t>
      </w:r>
    </w:p>
    <w:p w:rsidR="00FD00BF" w:rsidRDefault="00FD00BF" w:rsidP="00FD00BF">
      <w:pPr>
        <w:ind w:firstLine="533"/>
        <w:jc w:val="right"/>
        <w:rPr>
          <w:lang w:eastAsia="en-US"/>
        </w:rPr>
      </w:pPr>
      <w:r>
        <w:rPr>
          <w:lang w:eastAsia="en-US"/>
        </w:rPr>
        <w:t>муниципального образования</w:t>
      </w:r>
    </w:p>
    <w:p w:rsidR="00FD00BF" w:rsidRDefault="00FD00BF" w:rsidP="00FD00BF">
      <w:pPr>
        <w:ind w:firstLine="533"/>
        <w:jc w:val="right"/>
        <w:rPr>
          <w:lang w:eastAsia="en-US"/>
        </w:rPr>
      </w:pPr>
      <w:r>
        <w:rPr>
          <w:lang w:eastAsia="en-US"/>
        </w:rPr>
        <w:t>Рыбкинский сельсовет</w:t>
      </w:r>
    </w:p>
    <w:p w:rsidR="00FD00BF" w:rsidRDefault="00FD00BF" w:rsidP="00FD00BF">
      <w:pPr>
        <w:ind w:firstLine="533"/>
        <w:jc w:val="right"/>
        <w:rPr>
          <w:lang w:eastAsia="en-US"/>
        </w:rPr>
      </w:pPr>
      <w:r>
        <w:rPr>
          <w:lang w:eastAsia="en-US"/>
        </w:rPr>
        <w:t>от 18.10.2022 № 72-п</w:t>
      </w:r>
    </w:p>
    <w:p w:rsidR="00FD00BF" w:rsidRDefault="00FD00BF" w:rsidP="00FD00BF">
      <w:pPr>
        <w:ind w:firstLine="567"/>
        <w:jc w:val="both"/>
        <w:rPr>
          <w:color w:val="0D0D0D"/>
          <w:lang w:eastAsia="en-US"/>
        </w:rPr>
      </w:pPr>
    </w:p>
    <w:p w:rsidR="00FD00BF" w:rsidRDefault="00FD00BF" w:rsidP="00FD00BF">
      <w:pPr>
        <w:ind w:firstLine="567"/>
        <w:jc w:val="both"/>
        <w:rPr>
          <w:color w:val="0D0D0D"/>
          <w:lang w:eastAsia="en-US"/>
        </w:rP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51435</wp:posOffset>
                </wp:positionV>
                <wp:extent cx="850900" cy="795020"/>
                <wp:effectExtent l="0" t="0" r="25400"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900" cy="795020"/>
                        </a:xfrm>
                        <a:prstGeom prst="rect">
                          <a:avLst/>
                        </a:prstGeom>
                        <a:solidFill>
                          <a:sysClr val="window" lastClr="FFFFFF"/>
                        </a:solidFill>
                        <a:ln w="25400" cap="flat" cmpd="sng" algn="ctr">
                          <a:solidFill>
                            <a:srgbClr val="F79646"/>
                          </a:solidFill>
                          <a:prstDash val="solid"/>
                        </a:ln>
                        <a:effectLst/>
                      </wps:spPr>
                      <wps:txbx>
                        <w:txbxContent>
                          <w:p w:rsidR="00FD00BF" w:rsidRDefault="00FD00BF" w:rsidP="00FD00BF">
                            <w:pPr>
                              <w:jc w:val="center"/>
                            </w:pPr>
                            <w:r>
                              <w:rPr>
                                <w:lang w:val="en-US"/>
                              </w:rPr>
                              <w:t>QR-</w:t>
                            </w:r>
                            <w:r>
                              <w:t>код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left:0;text-align:left;margin-left:15.8pt;margin-top:4.05pt;width:67pt;height:62.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" fillcolor="window" strokecolor="#f79646" strokeweight="2pt">
                <v:path arrowok="t"/>
                <v:textbox>
                  <w:txbxContent>
                    <w:p w:rsidR="00FD00BF" w:rsidRDefault="00FD00BF" w:rsidP="00FD00BF">
                      <w:pPr>
                        <w:jc w:val="center"/>
                      </w:pPr>
                      <w:r>
                        <w:rPr>
                          <w:lang w:val="en-US"/>
                        </w:rPr>
                        <w:t>QR-</w:t>
                      </w:r>
                      <w:r>
                        <w:t>код</w:t>
                      </w:r>
                    </w:p>
                  </w:txbxContent>
                </v:textbox>
                <w10:wrap anchorx="margin"/>
              </v:rect>
            </w:pict>
          </mc:Fallback>
        </mc:AlternateContent>
      </w:r>
    </w:p>
    <w:p w:rsidR="00FD00BF" w:rsidRDefault="00FD00BF" w:rsidP="00FD00BF">
      <w:pPr>
        <w:ind w:firstLine="567"/>
        <w:jc w:val="both"/>
        <w:rPr>
          <w:color w:val="0D0D0D"/>
          <w:lang w:eastAsia="en-US"/>
        </w:rPr>
      </w:pPr>
    </w:p>
    <w:p w:rsidR="00FD00BF" w:rsidRDefault="00FD00BF" w:rsidP="00FD00BF">
      <w:pPr>
        <w:ind w:firstLine="567"/>
        <w:jc w:val="both"/>
        <w:rPr>
          <w:color w:val="0D0D0D"/>
          <w:lang w:eastAsia="en-US"/>
        </w:rPr>
      </w:pPr>
    </w:p>
    <w:p w:rsidR="00FD00BF" w:rsidRDefault="00FD00BF" w:rsidP="00FD00BF">
      <w:pPr>
        <w:ind w:firstLine="567"/>
        <w:jc w:val="both"/>
        <w:rPr>
          <w:color w:val="0D0D0D"/>
          <w:lang w:eastAsia="en-US"/>
        </w:rPr>
      </w:pPr>
    </w:p>
    <w:p w:rsidR="00FD00BF" w:rsidRDefault="00FD00BF" w:rsidP="00FD00BF">
      <w:pPr>
        <w:ind w:firstLine="567"/>
        <w:jc w:val="both"/>
        <w:rPr>
          <w:color w:val="0D0D0D"/>
          <w:lang w:eastAsia="en-US"/>
        </w:rPr>
      </w:pPr>
    </w:p>
    <w:p w:rsidR="00FD00BF" w:rsidRDefault="00FD00BF" w:rsidP="00FD00BF">
      <w:pPr>
        <w:shd w:val="clear" w:color="auto" w:fill="FFFFFF"/>
        <w:ind w:left="5103"/>
        <w:jc w:val="center"/>
        <w:rPr>
          <w:color w:val="000000"/>
          <w:sz w:val="20"/>
          <w:szCs w:val="20"/>
          <w:lang w:eastAsia="en-US"/>
        </w:rPr>
      </w:pPr>
      <w:r>
        <w:rPr>
          <w:color w:val="000000"/>
          <w:sz w:val="20"/>
          <w:szCs w:val="20"/>
          <w:lang w:eastAsia="en-US"/>
        </w:rPr>
        <w:t xml:space="preserve">QR-код, предусмотренный постановлением Правительства Российской Федерации </w:t>
      </w:r>
      <w:r>
        <w:rPr>
          <w:color w:val="000000"/>
          <w:sz w:val="20"/>
          <w:szCs w:val="20"/>
          <w:lang w:eastAsia="en-US"/>
        </w:rPr>
        <w:br/>
        <w:t xml:space="preserve">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color w:val="000000"/>
          <w:sz w:val="20"/>
          <w:szCs w:val="20"/>
          <w:lang w:eastAsia="en-US"/>
        </w:rPr>
        <w:br/>
        <w:t>№ 415».</w:t>
      </w:r>
    </w:p>
    <w:p w:rsidR="00FD00BF" w:rsidRDefault="00FD00BF" w:rsidP="00FD00BF">
      <w:pPr>
        <w:ind w:right="3612"/>
        <w:jc w:val="both"/>
        <w:rPr>
          <w:sz w:val="26"/>
          <w:szCs w:val="26"/>
          <w:lang w:eastAsia="en-US"/>
        </w:rPr>
      </w:pPr>
    </w:p>
    <w:p w:rsidR="00FD00BF" w:rsidRDefault="00FD00BF" w:rsidP="00FD00BF">
      <w:pPr>
        <w:ind w:left="106" w:right="69"/>
        <w:jc w:val="center"/>
        <w:rPr>
          <w:b/>
          <w:sz w:val="26"/>
          <w:szCs w:val="26"/>
          <w:lang w:eastAsia="en-US"/>
        </w:rPr>
      </w:pPr>
      <w:r>
        <w:rPr>
          <w:b/>
          <w:sz w:val="26"/>
          <w:szCs w:val="26"/>
          <w:lang w:eastAsia="en-US"/>
        </w:rPr>
        <w:t>Проверочный лист, используемый при осуществлении муниципального</w:t>
      </w:r>
      <w:r>
        <w:rPr>
          <w:lang w:eastAsia="en-US"/>
        </w:rPr>
        <w:t xml:space="preserve"> </w:t>
      </w:r>
      <w:r>
        <w:rPr>
          <w:b/>
          <w:sz w:val="26"/>
          <w:szCs w:val="26"/>
          <w:lang w:eastAsia="en-US"/>
        </w:rPr>
        <w:t>контроля в сфере благоустройства на территории муниципального образования Рыбкинский сельсовет Новосергиевского района Оренбургской области</w:t>
      </w:r>
    </w:p>
    <w:p w:rsidR="00FD00BF" w:rsidRDefault="00FD00BF" w:rsidP="00FD00BF">
      <w:pPr>
        <w:ind w:left="106" w:right="69"/>
        <w:jc w:val="center"/>
        <w:rPr>
          <w:b/>
          <w:sz w:val="26"/>
          <w:szCs w:val="26"/>
          <w:lang w:eastAsia="en-US"/>
        </w:rPr>
      </w:pPr>
    </w:p>
    <w:p w:rsidR="00FD00BF" w:rsidRDefault="00FD00BF" w:rsidP="00FD00BF">
      <w:pPr>
        <w:jc w:val="center"/>
        <w:rPr>
          <w:i/>
          <w:color w:val="000000"/>
          <w:lang w:eastAsia="en-US"/>
        </w:rPr>
      </w:pPr>
      <w:r>
        <w:rPr>
          <w:color w:val="000000"/>
          <w:sz w:val="26"/>
          <w:szCs w:val="26"/>
          <w:lang w:eastAsia="en-US"/>
        </w:rPr>
        <w:t>Администрация муниципального образования «Рыбкинский сельсовет Новосергиевского района» Оренбургской области _______________________________________________________________________</w:t>
      </w:r>
      <w:r>
        <w:rPr>
          <w:color w:val="000000"/>
          <w:lang w:eastAsia="en-US"/>
        </w:rPr>
        <w:br/>
      </w:r>
      <w:r>
        <w:rPr>
          <w:i/>
          <w:color w:val="000000"/>
          <w:sz w:val="20"/>
          <w:szCs w:val="20"/>
          <w:lang w:eastAsia="en-US"/>
        </w:rPr>
        <w:t>(наименование органа муниципального контроля)</w:t>
      </w:r>
    </w:p>
    <w:p w:rsidR="00FD00BF" w:rsidRDefault="00FD00BF" w:rsidP="00FD00BF">
      <w:pPr>
        <w:ind w:right="69" w:firstLine="532"/>
        <w:jc w:val="both"/>
        <w:rPr>
          <w:b/>
          <w:sz w:val="26"/>
          <w:szCs w:val="26"/>
          <w:lang w:eastAsia="en-US"/>
        </w:rPr>
      </w:pPr>
    </w:p>
    <w:p w:rsidR="00FD00BF" w:rsidRDefault="00FD00BF" w:rsidP="00FD00BF">
      <w:pPr>
        <w:widowControl w:val="0"/>
        <w:kinsoku w:val="0"/>
        <w:ind w:firstLine="532"/>
        <w:jc w:val="both"/>
        <w:rPr>
          <w:rFonts w:eastAsiaTheme="minorEastAsia"/>
          <w:bCs w:val="0"/>
          <w:sz w:val="26"/>
          <w:szCs w:val="26"/>
          <w:lang w:eastAsia="en-US"/>
        </w:rPr>
      </w:pPr>
      <w:r>
        <w:rPr>
          <w:rFonts w:eastAsiaTheme="minorEastAsia"/>
          <w:bCs w:val="0"/>
          <w:sz w:val="26"/>
          <w:szCs w:val="26"/>
          <w:lang w:eastAsia="en-US"/>
        </w:rPr>
        <w:t>1. Наименование вида контроля, внесенного в Единый реестр видов федерального</w:t>
      </w:r>
      <w:r>
        <w:rPr>
          <w:rFonts w:eastAsiaTheme="minorEastAsia"/>
          <w:bCs w:val="0"/>
          <w:sz w:val="26"/>
          <w:szCs w:val="26"/>
          <w:lang w:eastAsia="en-US"/>
        </w:rPr>
        <w:tab/>
        <w:t>государственного</w:t>
      </w:r>
      <w:r>
        <w:rPr>
          <w:rFonts w:eastAsiaTheme="minorEastAsia"/>
          <w:bCs w:val="0"/>
          <w:sz w:val="26"/>
          <w:szCs w:val="26"/>
          <w:lang w:eastAsia="en-US"/>
        </w:rPr>
        <w:tab/>
        <w:t>контроля  (надзора), регионального государственного контроля (надзора), муниципального контроля: муниципальный контроль в сфере благоустройства на территории муниципального образования Рыбкинский сельсовет Новосергиевского района Оренбургской области.</w:t>
      </w:r>
    </w:p>
    <w:p w:rsidR="00FD00BF" w:rsidRDefault="00FD00BF" w:rsidP="00FD00BF">
      <w:pPr>
        <w:widowControl w:val="0"/>
        <w:kinsoku w:val="0"/>
        <w:ind w:firstLine="532"/>
        <w:jc w:val="both"/>
        <w:rPr>
          <w:rFonts w:eastAsiaTheme="minorEastAsia"/>
          <w:bCs w:val="0"/>
          <w:sz w:val="26"/>
          <w:szCs w:val="26"/>
          <w:lang w:eastAsia="en-US"/>
        </w:rPr>
      </w:pPr>
      <w:r>
        <w:rPr>
          <w:rFonts w:eastAsiaTheme="minorEastAsia"/>
          <w:bCs w:val="0"/>
          <w:sz w:val="26"/>
          <w:szCs w:val="26"/>
          <w:lang w:eastAsia="en-US"/>
        </w:rPr>
        <w:t>2. Наименование контрольного (надзорного) органа: Администрация муниципального образования Рыбкинский сельсовет Новосергиевского района Оренбургской области (далее — Администрация).</w:t>
      </w:r>
    </w:p>
    <w:p w:rsidR="00FD00BF" w:rsidRDefault="00FD00BF" w:rsidP="00FD00BF">
      <w:pPr>
        <w:widowControl w:val="0"/>
        <w:kinsoku w:val="0"/>
        <w:ind w:firstLine="532"/>
        <w:jc w:val="both"/>
        <w:rPr>
          <w:rFonts w:eastAsiaTheme="minorEastAsia"/>
          <w:bCs w:val="0"/>
          <w:sz w:val="26"/>
          <w:szCs w:val="26"/>
          <w:lang w:eastAsia="en-US"/>
        </w:rPr>
      </w:pPr>
      <w:r>
        <w:rPr>
          <w:rFonts w:eastAsiaTheme="minorEastAsia"/>
          <w:bCs w:val="0"/>
          <w:sz w:val="26"/>
          <w:szCs w:val="26"/>
          <w:lang w:eastAsia="en-US"/>
        </w:rPr>
        <w:t xml:space="preserve">З. Форма проверочного листа, используемого при осуществлении муниципального жилищного контроля на территории муниципального образования Рыбкинский сельсовет Новосергиевского района Оренбургской области  утверждена распоряжением Администрация </w:t>
      </w:r>
      <w:proofErr w:type="gramStart"/>
      <w:r>
        <w:rPr>
          <w:rFonts w:eastAsiaTheme="minorEastAsia"/>
          <w:bCs w:val="0"/>
          <w:sz w:val="26"/>
          <w:szCs w:val="26"/>
          <w:lang w:eastAsia="en-US"/>
        </w:rPr>
        <w:t>от</w:t>
      </w:r>
      <w:proofErr w:type="gramEnd"/>
      <w:r>
        <w:rPr>
          <w:rFonts w:eastAsiaTheme="minorEastAsia"/>
          <w:bCs w:val="0"/>
          <w:sz w:val="26"/>
          <w:szCs w:val="26"/>
          <w:lang w:eastAsia="en-US"/>
        </w:rPr>
        <w:t xml:space="preserve"> _______ №____________ «</w:t>
      </w:r>
      <w:proofErr w:type="gramStart"/>
      <w:r>
        <w:rPr>
          <w:rFonts w:eastAsiaTheme="minorEastAsia"/>
          <w:bCs w:val="0"/>
          <w:sz w:val="26"/>
          <w:szCs w:val="26"/>
          <w:lang w:eastAsia="en-US"/>
        </w:rPr>
        <w:t>Об</w:t>
      </w:r>
      <w:proofErr w:type="gramEnd"/>
      <w:r>
        <w:rPr>
          <w:rFonts w:eastAsiaTheme="minorEastAsia"/>
          <w:bCs w:val="0"/>
          <w:sz w:val="26"/>
          <w:szCs w:val="26"/>
          <w:lang w:eastAsia="en-US"/>
        </w:rPr>
        <w:t xml:space="preserve"> утверждении формы проверочного листа, используемого при осуществлении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w:t>
      </w:r>
    </w:p>
    <w:p w:rsidR="00FD00BF" w:rsidRDefault="00FD00BF" w:rsidP="00FD00BF">
      <w:pPr>
        <w:widowControl w:val="0"/>
        <w:kinsoku w:val="0"/>
        <w:ind w:firstLine="532"/>
        <w:jc w:val="both"/>
        <w:rPr>
          <w:rFonts w:eastAsiaTheme="minorEastAsia"/>
          <w:bCs w:val="0"/>
          <w:sz w:val="26"/>
          <w:szCs w:val="26"/>
          <w:lang w:eastAsia="en-US"/>
        </w:rPr>
      </w:pPr>
      <w:r>
        <w:rPr>
          <w:rFonts w:eastAsiaTheme="minorEastAsia"/>
          <w:bCs w:val="0"/>
          <w:sz w:val="26"/>
          <w:szCs w:val="26"/>
          <w:lang w:eastAsia="en-US"/>
        </w:rPr>
        <w:t>4. Объект контроля (надзора), в отношении которого проводится плановая выездная проверка (далее - проверка):______________________________________</w:t>
      </w:r>
    </w:p>
    <w:p w:rsidR="00FD00BF" w:rsidRDefault="00FD00BF" w:rsidP="00FD00BF">
      <w:pPr>
        <w:widowControl w:val="0"/>
        <w:kinsoku w:val="0"/>
        <w:ind w:firstLine="106"/>
        <w:jc w:val="both"/>
        <w:rPr>
          <w:rFonts w:eastAsiaTheme="minorEastAsia"/>
          <w:bCs w:val="0"/>
          <w:sz w:val="26"/>
          <w:szCs w:val="26"/>
          <w:lang w:eastAsia="en-US"/>
        </w:rPr>
      </w:pPr>
      <w:r>
        <w:rPr>
          <w:rFonts w:eastAsiaTheme="minorEastAsia"/>
          <w:bCs w:val="0"/>
          <w:sz w:val="26"/>
          <w:szCs w:val="26"/>
          <w:lang w:eastAsia="en-US"/>
        </w:rPr>
        <w:t>_______________________________________________________________________</w:t>
      </w:r>
    </w:p>
    <w:p w:rsidR="00FD00BF" w:rsidRDefault="00FD00BF" w:rsidP="00FD00BF">
      <w:pPr>
        <w:widowControl w:val="0"/>
        <w:kinsoku w:val="0"/>
        <w:ind w:firstLine="106"/>
        <w:jc w:val="both"/>
        <w:rPr>
          <w:rFonts w:eastAsiaTheme="minorEastAsia"/>
          <w:bCs w:val="0"/>
          <w:sz w:val="26"/>
          <w:szCs w:val="26"/>
          <w:lang w:eastAsia="en-US"/>
        </w:rPr>
      </w:pPr>
    </w:p>
    <w:p w:rsidR="00FD00BF" w:rsidRDefault="00FD00BF" w:rsidP="00FD00BF">
      <w:pPr>
        <w:widowControl w:val="0"/>
        <w:kinsoku w:val="0"/>
        <w:ind w:firstLine="532"/>
        <w:jc w:val="both"/>
        <w:rPr>
          <w:rFonts w:eastAsiaTheme="minorEastAsia"/>
          <w:bCs w:val="0"/>
          <w:sz w:val="26"/>
          <w:szCs w:val="26"/>
          <w:lang w:eastAsia="en-US"/>
        </w:rPr>
      </w:pPr>
      <w:r>
        <w:rPr>
          <w:rFonts w:eastAsiaTheme="minorEastAsia"/>
          <w:bCs w:val="0"/>
          <w:sz w:val="26"/>
          <w:szCs w:val="26"/>
          <w:lang w:eastAsia="en-US"/>
        </w:rPr>
        <w:t xml:space="preserve">5. </w:t>
      </w:r>
      <w:proofErr w:type="gramStart"/>
      <w:r>
        <w:rPr>
          <w:rFonts w:eastAsiaTheme="minorEastAsia"/>
          <w:bCs w:val="0"/>
          <w:sz w:val="26"/>
          <w:szCs w:val="26"/>
          <w:lang w:eastAsia="en-US"/>
        </w:rPr>
        <w:t>Наименование юридического лица, его идентификационный номер налогоплательщика и (или) основной государственный регистрационный номер, место нахождения юридического лица, адрес юридического лица (его филиалов, представительств,</w:t>
      </w:r>
      <w:r>
        <w:rPr>
          <w:rFonts w:eastAsiaTheme="minorEastAsia"/>
          <w:bCs w:val="0"/>
          <w:sz w:val="26"/>
          <w:szCs w:val="26"/>
          <w:lang w:eastAsia="en-US"/>
        </w:rPr>
        <w:tab/>
        <w:t>обособленных структурных подразделений)/фамилия,</w:t>
      </w:r>
      <w:r>
        <w:rPr>
          <w:rFonts w:eastAsiaTheme="minorEastAsia"/>
          <w:bCs w:val="0"/>
          <w:sz w:val="26"/>
          <w:szCs w:val="26"/>
          <w:lang w:eastAsia="en-US"/>
        </w:rPr>
        <w:br/>
        <w:t>имя и отчество (при наличии) индивидуального предпринимателя/гражданина, его идентификационный номер налогоплательщика, адрес места жительства (регистрации), являющегося контролируемым лицом:_________________________</w:t>
      </w:r>
      <w:proofErr w:type="gramEnd"/>
    </w:p>
    <w:p w:rsidR="00FD00BF" w:rsidRDefault="00FD00BF" w:rsidP="00FD00BF">
      <w:pPr>
        <w:widowControl w:val="0"/>
        <w:kinsoku w:val="0"/>
        <w:jc w:val="both"/>
        <w:rPr>
          <w:rFonts w:eastAsiaTheme="minorEastAsia"/>
          <w:bCs w:val="0"/>
          <w:sz w:val="26"/>
          <w:szCs w:val="26"/>
          <w:lang w:eastAsia="en-US"/>
        </w:rPr>
      </w:pPr>
      <w:r>
        <w:rPr>
          <w:rFonts w:eastAsiaTheme="minorEastAsia"/>
          <w:bCs w:val="0"/>
          <w:sz w:val="26"/>
          <w:szCs w:val="26"/>
          <w:lang w:eastAsia="en-US"/>
        </w:rPr>
        <w:t>_____________________________________________________________________</w:t>
      </w:r>
    </w:p>
    <w:p w:rsidR="00FD00BF" w:rsidRDefault="00FD00BF" w:rsidP="00FD00BF">
      <w:pPr>
        <w:widowControl w:val="0"/>
        <w:kinsoku w:val="0"/>
        <w:jc w:val="both"/>
        <w:rPr>
          <w:rFonts w:eastAsiaTheme="minorEastAsia"/>
          <w:bCs w:val="0"/>
          <w:sz w:val="26"/>
          <w:szCs w:val="26"/>
          <w:lang w:eastAsia="en-US"/>
        </w:rPr>
      </w:pPr>
    </w:p>
    <w:p w:rsidR="00FD00BF" w:rsidRDefault="00FD00BF" w:rsidP="00FD00BF">
      <w:pPr>
        <w:widowControl w:val="0"/>
        <w:kinsoku w:val="0"/>
        <w:ind w:firstLine="532"/>
        <w:jc w:val="both"/>
        <w:rPr>
          <w:rFonts w:eastAsiaTheme="minorEastAsia"/>
          <w:bCs w:val="0"/>
          <w:sz w:val="26"/>
          <w:szCs w:val="26"/>
          <w:lang w:eastAsia="en-US"/>
        </w:rPr>
      </w:pPr>
      <w:r>
        <w:rPr>
          <w:rFonts w:eastAsiaTheme="minorEastAsia"/>
          <w:bCs w:val="0"/>
          <w:sz w:val="26"/>
          <w:szCs w:val="26"/>
          <w:lang w:eastAsia="en-US"/>
        </w:rPr>
        <w:t>6. Место (места) проведения проверки с заполнением проверочного листа:____</w:t>
      </w:r>
    </w:p>
    <w:p w:rsidR="00FD00BF" w:rsidRDefault="00FD00BF" w:rsidP="00FD00BF">
      <w:pPr>
        <w:widowControl w:val="0"/>
        <w:kinsoku w:val="0"/>
        <w:jc w:val="both"/>
        <w:rPr>
          <w:rFonts w:eastAsiaTheme="minorEastAsia"/>
          <w:bCs w:val="0"/>
          <w:sz w:val="26"/>
          <w:szCs w:val="26"/>
          <w:lang w:eastAsia="en-US"/>
        </w:rPr>
      </w:pPr>
      <w:r>
        <w:rPr>
          <w:rFonts w:eastAsiaTheme="minorEastAsia"/>
          <w:bCs w:val="0"/>
          <w:sz w:val="26"/>
          <w:szCs w:val="26"/>
          <w:lang w:eastAsia="en-US"/>
        </w:rPr>
        <w:t>______________________________________________________________________________________________________________________________________________</w:t>
      </w:r>
    </w:p>
    <w:p w:rsidR="00FD00BF" w:rsidRDefault="00FD00BF" w:rsidP="00FD00BF">
      <w:pPr>
        <w:widowControl w:val="0"/>
        <w:kinsoku w:val="0"/>
        <w:jc w:val="both"/>
        <w:rPr>
          <w:rFonts w:eastAsiaTheme="minorEastAsia"/>
          <w:bCs w:val="0"/>
          <w:sz w:val="26"/>
          <w:szCs w:val="26"/>
          <w:lang w:eastAsia="en-US"/>
        </w:rPr>
      </w:pPr>
    </w:p>
    <w:p w:rsidR="00FD00BF" w:rsidRDefault="00FD00BF" w:rsidP="00FD00BF">
      <w:pPr>
        <w:widowControl w:val="0"/>
        <w:kinsoku w:val="0"/>
        <w:ind w:firstLine="532"/>
        <w:jc w:val="both"/>
        <w:rPr>
          <w:rFonts w:eastAsiaTheme="minorEastAsia"/>
          <w:bCs w:val="0"/>
          <w:sz w:val="26"/>
          <w:szCs w:val="26"/>
          <w:lang w:eastAsia="en-US"/>
        </w:rPr>
      </w:pPr>
      <w:r>
        <w:rPr>
          <w:rFonts w:eastAsiaTheme="minorEastAsia"/>
          <w:bCs w:val="0"/>
          <w:sz w:val="26"/>
          <w:szCs w:val="26"/>
          <w:lang w:eastAsia="en-US"/>
        </w:rPr>
        <w:t>7. Реквизиты решения Администрации о проведении проверки, подписанного уполномоченным должностным лицом Администрации:_______________________</w:t>
      </w:r>
    </w:p>
    <w:p w:rsidR="00FD00BF" w:rsidRDefault="00FD00BF" w:rsidP="00FD00BF">
      <w:pPr>
        <w:widowControl w:val="0"/>
        <w:kinsoku w:val="0"/>
        <w:jc w:val="both"/>
        <w:rPr>
          <w:rFonts w:eastAsiaTheme="minorEastAsia"/>
          <w:bCs w:val="0"/>
          <w:sz w:val="26"/>
          <w:szCs w:val="26"/>
          <w:lang w:eastAsia="en-US"/>
        </w:rPr>
      </w:pPr>
      <w:r>
        <w:rPr>
          <w:rFonts w:eastAsiaTheme="minorEastAsia"/>
          <w:bCs w:val="0"/>
          <w:sz w:val="26"/>
          <w:szCs w:val="26"/>
          <w:lang w:eastAsia="en-US"/>
        </w:rPr>
        <w:t>_____________________________________________________________________</w:t>
      </w:r>
    </w:p>
    <w:p w:rsidR="00FD00BF" w:rsidRDefault="00FD00BF" w:rsidP="00FD00BF">
      <w:pPr>
        <w:widowControl w:val="0"/>
        <w:kinsoku w:val="0"/>
        <w:jc w:val="both"/>
        <w:rPr>
          <w:rFonts w:eastAsiaTheme="minorEastAsia"/>
          <w:bCs w:val="0"/>
          <w:sz w:val="26"/>
          <w:szCs w:val="26"/>
          <w:lang w:eastAsia="en-US"/>
        </w:rPr>
      </w:pPr>
    </w:p>
    <w:p w:rsidR="00FD00BF" w:rsidRDefault="00FD00BF" w:rsidP="00FD00BF">
      <w:pPr>
        <w:widowControl w:val="0"/>
        <w:kinsoku w:val="0"/>
        <w:ind w:firstLine="532"/>
        <w:jc w:val="both"/>
        <w:rPr>
          <w:rFonts w:eastAsiaTheme="minorEastAsia"/>
          <w:bCs w:val="0"/>
          <w:sz w:val="26"/>
          <w:szCs w:val="26"/>
          <w:lang w:eastAsia="en-US"/>
        </w:rPr>
      </w:pPr>
      <w:r>
        <w:rPr>
          <w:rFonts w:eastAsiaTheme="minorEastAsia"/>
          <w:bCs w:val="0"/>
          <w:sz w:val="26"/>
          <w:szCs w:val="26"/>
          <w:lang w:eastAsia="en-US"/>
        </w:rPr>
        <w:t>8. Учетный номер проверки:___________________________________________</w:t>
      </w:r>
    </w:p>
    <w:p w:rsidR="00FD00BF" w:rsidRDefault="00FD00BF" w:rsidP="00FD00BF">
      <w:pPr>
        <w:widowControl w:val="0"/>
        <w:kinsoku w:val="0"/>
        <w:ind w:firstLine="532"/>
        <w:jc w:val="both"/>
        <w:rPr>
          <w:rFonts w:eastAsiaTheme="minorEastAsia"/>
          <w:bCs w:val="0"/>
          <w:sz w:val="26"/>
          <w:szCs w:val="26"/>
          <w:lang w:eastAsia="en-US"/>
        </w:rPr>
      </w:pPr>
    </w:p>
    <w:p w:rsidR="00FD00BF" w:rsidRDefault="00FD00BF" w:rsidP="00FD00BF">
      <w:pPr>
        <w:widowControl w:val="0"/>
        <w:kinsoku w:val="0"/>
        <w:ind w:firstLine="532"/>
        <w:jc w:val="both"/>
        <w:rPr>
          <w:rFonts w:eastAsiaTheme="minorEastAsia"/>
          <w:bCs w:val="0"/>
          <w:sz w:val="26"/>
          <w:szCs w:val="26"/>
          <w:lang w:eastAsia="en-US"/>
        </w:rPr>
      </w:pPr>
      <w:r>
        <w:rPr>
          <w:rFonts w:eastAsiaTheme="minorEastAsia"/>
          <w:bCs w:val="0"/>
          <w:sz w:val="26"/>
          <w:szCs w:val="26"/>
          <w:lang w:eastAsia="en-US"/>
        </w:rPr>
        <w:t>9.  Должность, фамилия и инициалы должностного лица муниципального образования Рыбкинский сельсовет Новосергиевского района Оренбургской области, проводящего плановую проверку и заполняющего проверочный лист _______________________________________________________________________</w:t>
      </w:r>
    </w:p>
    <w:p w:rsidR="00FD00BF" w:rsidRDefault="00FD00BF" w:rsidP="00FD00BF">
      <w:pPr>
        <w:widowControl w:val="0"/>
        <w:kinsoku w:val="0"/>
        <w:jc w:val="both"/>
        <w:rPr>
          <w:rFonts w:eastAsiaTheme="minorEastAsia"/>
          <w:bCs w:val="0"/>
          <w:sz w:val="26"/>
          <w:szCs w:val="26"/>
          <w:lang w:eastAsia="en-US"/>
        </w:rPr>
      </w:pPr>
      <w:r>
        <w:rPr>
          <w:rFonts w:eastAsiaTheme="minorEastAsia"/>
          <w:bCs w:val="0"/>
          <w:sz w:val="26"/>
          <w:szCs w:val="26"/>
          <w:lang w:eastAsia="en-US"/>
        </w:rPr>
        <w:t>______________________________________________________________________</w:t>
      </w:r>
    </w:p>
    <w:p w:rsidR="00FD00BF" w:rsidRDefault="00FD00BF" w:rsidP="00FD00BF">
      <w:pPr>
        <w:widowControl w:val="0"/>
        <w:kinsoku w:val="0"/>
        <w:jc w:val="both"/>
        <w:rPr>
          <w:rFonts w:eastAsiaTheme="minorEastAsia"/>
          <w:bCs w:val="0"/>
          <w:sz w:val="26"/>
          <w:szCs w:val="26"/>
          <w:lang w:eastAsia="en-US"/>
        </w:rPr>
      </w:pPr>
    </w:p>
    <w:p w:rsidR="00FD00BF" w:rsidRPr="00FD00BF" w:rsidRDefault="00FD00BF" w:rsidP="00FD00BF">
      <w:pPr>
        <w:widowControl w:val="0"/>
        <w:kinsoku w:val="0"/>
        <w:ind w:firstLine="532"/>
        <w:jc w:val="both"/>
        <w:rPr>
          <w:rFonts w:eastAsiaTheme="minorEastAsia"/>
          <w:bCs w:val="0"/>
          <w:sz w:val="26"/>
          <w:szCs w:val="26"/>
          <w:lang w:eastAsia="en-US"/>
        </w:rPr>
      </w:pPr>
      <w:r>
        <w:rPr>
          <w:rFonts w:eastAsiaTheme="minorEastAsia"/>
          <w:bCs w:val="0"/>
          <w:sz w:val="26"/>
          <w:szCs w:val="26"/>
          <w:lang w:eastAsia="en-US"/>
        </w:rPr>
        <w:t>10. Список вопросов, отражающих содержание обязательных требований (групп обязательных требований), ответы на которые однозначно свидетельствуют о соблюдении или несоблюдении контролируемы</w:t>
      </w:r>
      <w:r>
        <w:rPr>
          <w:rFonts w:eastAsiaTheme="minorEastAsia"/>
          <w:bCs w:val="0"/>
          <w:sz w:val="26"/>
          <w:szCs w:val="26"/>
          <w:lang w:eastAsia="en-US"/>
        </w:rPr>
        <w:t>м лицом обязательных требований:</w:t>
      </w: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132"/>
        <w:gridCol w:w="2546"/>
        <w:gridCol w:w="2124"/>
        <w:gridCol w:w="2052"/>
      </w:tblGrid>
      <w:tr w:rsidR="00D10531" w:rsidTr="00EC1708">
        <w:trPr>
          <w:trHeight w:val="5395"/>
        </w:trPr>
        <w:tc>
          <w:tcPr>
            <w:tcW w:w="566" w:type="dxa"/>
            <w:tcBorders>
              <w:top w:val="single" w:sz="4" w:space="0" w:color="auto"/>
              <w:left w:val="single" w:sz="4" w:space="0" w:color="auto"/>
              <w:right w:val="single" w:sz="4" w:space="0" w:color="auto"/>
            </w:tcBorders>
            <w:hideMark/>
          </w:tcPr>
          <w:p w:rsidR="00D10531" w:rsidRDefault="00D10531" w:rsidP="00FD00BF">
            <w:pPr>
              <w:spacing w:line="276" w:lineRule="auto"/>
              <w:jc w:val="center"/>
              <w:rPr>
                <w:b/>
                <w:sz w:val="24"/>
                <w:szCs w:val="24"/>
                <w:lang w:eastAsia="en-US"/>
              </w:rPr>
            </w:pPr>
            <w:r>
              <w:rPr>
                <w:b/>
                <w:bCs w:val="0"/>
                <w:sz w:val="24"/>
                <w:szCs w:val="24"/>
                <w:lang w:eastAsia="en-US"/>
              </w:rPr>
              <w:t xml:space="preserve">№ </w:t>
            </w:r>
            <w:proofErr w:type="gramStart"/>
            <w:r>
              <w:rPr>
                <w:b/>
                <w:bCs w:val="0"/>
                <w:sz w:val="24"/>
                <w:szCs w:val="24"/>
                <w:lang w:eastAsia="en-US"/>
              </w:rPr>
              <w:t>п</w:t>
            </w:r>
            <w:proofErr w:type="gramEnd"/>
            <w:r>
              <w:rPr>
                <w:b/>
                <w:bCs w:val="0"/>
                <w:sz w:val="24"/>
                <w:szCs w:val="24"/>
                <w:lang w:eastAsia="en-US"/>
              </w:rPr>
              <w:t>/п</w:t>
            </w:r>
          </w:p>
        </w:tc>
        <w:tc>
          <w:tcPr>
            <w:tcW w:w="2132" w:type="dxa"/>
            <w:tcBorders>
              <w:top w:val="single" w:sz="4" w:space="0" w:color="auto"/>
              <w:left w:val="single" w:sz="4" w:space="0" w:color="auto"/>
              <w:right w:val="single" w:sz="4" w:space="0" w:color="auto"/>
            </w:tcBorders>
            <w:hideMark/>
          </w:tcPr>
          <w:p w:rsidR="00D10531" w:rsidRDefault="00D10531" w:rsidP="00FD00BF">
            <w:pPr>
              <w:spacing w:line="276" w:lineRule="auto"/>
              <w:jc w:val="center"/>
              <w:rPr>
                <w:b/>
                <w:sz w:val="24"/>
                <w:szCs w:val="24"/>
                <w:lang w:eastAsia="en-US"/>
              </w:rPr>
            </w:pPr>
            <w:r>
              <w:rPr>
                <w:b/>
                <w:bCs w:val="0"/>
                <w:sz w:val="24"/>
                <w:szCs w:val="24"/>
                <w:lang w:eastAsia="en-US"/>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546" w:type="dxa"/>
            <w:tcBorders>
              <w:top w:val="single" w:sz="4" w:space="0" w:color="auto"/>
              <w:left w:val="single" w:sz="4" w:space="0" w:color="auto"/>
              <w:right w:val="single" w:sz="4" w:space="0" w:color="auto"/>
            </w:tcBorders>
            <w:hideMark/>
          </w:tcPr>
          <w:p w:rsidR="00D10531" w:rsidRDefault="00D10531" w:rsidP="00FD00BF">
            <w:pPr>
              <w:spacing w:line="276" w:lineRule="auto"/>
              <w:jc w:val="center"/>
              <w:rPr>
                <w:b/>
                <w:sz w:val="24"/>
                <w:szCs w:val="24"/>
                <w:lang w:eastAsia="en-US"/>
              </w:rPr>
            </w:pPr>
            <w:r>
              <w:rPr>
                <w:b/>
                <w:bCs w:val="0"/>
                <w:sz w:val="24"/>
                <w:szCs w:val="24"/>
                <w:lang w:eastAsia="en-US"/>
              </w:rPr>
              <w:t>Реквизиты нормативных правовых актов с указанием их структурных единиц, которыми установлены обязательные требования</w:t>
            </w:r>
          </w:p>
        </w:tc>
        <w:tc>
          <w:tcPr>
            <w:tcW w:w="2124" w:type="dxa"/>
            <w:tcBorders>
              <w:top w:val="single" w:sz="4" w:space="0" w:color="auto"/>
              <w:left w:val="single" w:sz="4" w:space="0" w:color="auto"/>
              <w:right w:val="single" w:sz="4" w:space="0" w:color="auto"/>
            </w:tcBorders>
            <w:hideMark/>
          </w:tcPr>
          <w:p w:rsidR="00D10531" w:rsidRDefault="00D10531" w:rsidP="00FD00BF">
            <w:pPr>
              <w:spacing w:line="276" w:lineRule="auto"/>
              <w:jc w:val="center"/>
              <w:rPr>
                <w:b/>
                <w:sz w:val="24"/>
                <w:szCs w:val="24"/>
                <w:lang w:eastAsia="en-US"/>
              </w:rPr>
            </w:pPr>
            <w:r>
              <w:rPr>
                <w:b/>
                <w:sz w:val="24"/>
                <w:szCs w:val="24"/>
                <w:lang w:eastAsia="en-US"/>
              </w:rPr>
              <w:t>Ответы</w:t>
            </w:r>
          </w:p>
          <w:p w:rsidR="00D10531" w:rsidRDefault="00D10531" w:rsidP="00FD00BF">
            <w:pPr>
              <w:spacing w:line="276" w:lineRule="auto"/>
              <w:jc w:val="center"/>
              <w:rPr>
                <w:b/>
                <w:sz w:val="24"/>
                <w:szCs w:val="24"/>
                <w:lang w:eastAsia="en-US"/>
              </w:rPr>
            </w:pPr>
            <w:r>
              <w:rPr>
                <w:b/>
                <w:sz w:val="24"/>
                <w:szCs w:val="24"/>
                <w:lang w:eastAsia="en-US"/>
              </w:rPr>
              <w:t>на вопросы</w:t>
            </w:r>
          </w:p>
          <w:p w:rsidR="00D10531" w:rsidRDefault="00D10531" w:rsidP="00FD00BF">
            <w:pPr>
              <w:spacing w:line="276" w:lineRule="auto"/>
              <w:jc w:val="center"/>
              <w:rPr>
                <w:b/>
                <w:sz w:val="24"/>
                <w:szCs w:val="24"/>
                <w:lang w:eastAsia="en-US"/>
              </w:rPr>
            </w:pPr>
            <w:proofErr w:type="gramStart"/>
            <w:r>
              <w:rPr>
                <w:b/>
                <w:sz w:val="24"/>
                <w:szCs w:val="24"/>
                <w:lang w:eastAsia="en-US"/>
              </w:rPr>
              <w:t>(«да»/«нет»/</w:t>
            </w:r>
            <w:proofErr w:type="gramEnd"/>
          </w:p>
          <w:p w:rsidR="00D10531" w:rsidRDefault="00D10531" w:rsidP="00FD00BF">
            <w:pPr>
              <w:spacing w:line="276" w:lineRule="auto"/>
              <w:jc w:val="center"/>
              <w:rPr>
                <w:b/>
                <w:sz w:val="24"/>
                <w:szCs w:val="24"/>
                <w:lang w:eastAsia="en-US"/>
              </w:rPr>
            </w:pPr>
            <w:r>
              <w:rPr>
                <w:b/>
                <w:sz w:val="24"/>
                <w:szCs w:val="24"/>
                <w:lang w:eastAsia="en-US"/>
              </w:rPr>
              <w:t>«неприменимо»)</w:t>
            </w:r>
          </w:p>
        </w:tc>
        <w:tc>
          <w:tcPr>
            <w:tcW w:w="2052" w:type="dxa"/>
            <w:tcBorders>
              <w:top w:val="single" w:sz="4" w:space="0" w:color="auto"/>
              <w:left w:val="single" w:sz="4" w:space="0" w:color="auto"/>
              <w:right w:val="single" w:sz="4" w:space="0" w:color="auto"/>
            </w:tcBorders>
            <w:hideMark/>
          </w:tcPr>
          <w:p w:rsidR="00D10531" w:rsidRDefault="00D10531" w:rsidP="00FD00BF">
            <w:pPr>
              <w:spacing w:line="276" w:lineRule="auto"/>
              <w:jc w:val="center"/>
              <w:rPr>
                <w:b/>
                <w:sz w:val="24"/>
                <w:szCs w:val="24"/>
                <w:lang w:eastAsia="en-US"/>
              </w:rPr>
            </w:pPr>
            <w:r>
              <w:rPr>
                <w:b/>
                <w:bCs w:val="0"/>
                <w:sz w:val="24"/>
                <w:szCs w:val="24"/>
                <w:lang w:eastAsia="en-US"/>
              </w:rPr>
              <w:t>Примечание (подлежит обязательному заполнению в случае заполнения графы «неприменимо»)</w:t>
            </w:r>
          </w:p>
        </w:tc>
      </w:tr>
      <w:tr w:rsidR="00FD00BF" w:rsidTr="00FD00BF">
        <w:tc>
          <w:tcPr>
            <w:tcW w:w="566" w:type="dxa"/>
            <w:tcBorders>
              <w:top w:val="single" w:sz="4" w:space="0" w:color="auto"/>
              <w:left w:val="single" w:sz="4" w:space="0" w:color="auto"/>
              <w:bottom w:val="single" w:sz="4" w:space="0" w:color="auto"/>
              <w:right w:val="single" w:sz="4" w:space="0" w:color="auto"/>
            </w:tcBorders>
            <w:hideMark/>
          </w:tcPr>
          <w:p w:rsidR="00FD00BF" w:rsidRDefault="00FD00BF" w:rsidP="00FD00BF">
            <w:pPr>
              <w:spacing w:line="276" w:lineRule="auto"/>
              <w:jc w:val="center"/>
              <w:rPr>
                <w:sz w:val="24"/>
                <w:szCs w:val="24"/>
                <w:lang w:eastAsia="en-US"/>
              </w:rPr>
            </w:pPr>
            <w:r>
              <w:rPr>
                <w:sz w:val="24"/>
                <w:szCs w:val="24"/>
                <w:lang w:eastAsia="en-US"/>
              </w:rPr>
              <w:lastRenderedPageBreak/>
              <w:t>1</w:t>
            </w:r>
          </w:p>
        </w:tc>
        <w:tc>
          <w:tcPr>
            <w:tcW w:w="2132" w:type="dxa"/>
            <w:tcBorders>
              <w:top w:val="single" w:sz="4" w:space="0" w:color="auto"/>
              <w:left w:val="single" w:sz="4" w:space="0" w:color="auto"/>
              <w:bottom w:val="single" w:sz="4" w:space="0" w:color="auto"/>
              <w:right w:val="single" w:sz="4" w:space="0" w:color="auto"/>
            </w:tcBorders>
            <w:hideMark/>
          </w:tcPr>
          <w:p w:rsidR="00FD00BF" w:rsidRDefault="00FD00BF" w:rsidP="00FD00BF">
            <w:pPr>
              <w:spacing w:line="276" w:lineRule="auto"/>
              <w:rPr>
                <w:sz w:val="24"/>
                <w:szCs w:val="24"/>
                <w:lang w:eastAsia="en-US"/>
              </w:rPr>
            </w:pPr>
            <w:r>
              <w:rPr>
                <w:sz w:val="24"/>
                <w:szCs w:val="24"/>
                <w:shd w:val="clear" w:color="auto" w:fill="FFFFFF"/>
                <w:lang w:eastAsia="en-US"/>
              </w:rPr>
              <w:t>Обеспечивается ли доступ маломобильных групп населения к зданиям, строениям, сооружениям, а также земельным участками?</w:t>
            </w:r>
          </w:p>
        </w:tc>
        <w:tc>
          <w:tcPr>
            <w:tcW w:w="2546" w:type="dxa"/>
            <w:tcBorders>
              <w:top w:val="single" w:sz="4" w:space="0" w:color="auto"/>
              <w:left w:val="single" w:sz="4" w:space="0" w:color="auto"/>
              <w:bottom w:val="single" w:sz="4" w:space="0" w:color="auto"/>
              <w:right w:val="single" w:sz="4" w:space="0" w:color="auto"/>
            </w:tcBorders>
            <w:hideMark/>
          </w:tcPr>
          <w:p w:rsidR="00FD00BF" w:rsidRDefault="00FD00BF" w:rsidP="00FD00BF">
            <w:pPr>
              <w:pStyle w:val="s1"/>
              <w:shd w:val="clear" w:color="auto" w:fill="FFFFFF"/>
              <w:spacing w:line="276" w:lineRule="auto"/>
              <w:rPr>
                <w:lang w:eastAsia="en-US"/>
              </w:rPr>
            </w:pPr>
            <w:r>
              <w:rPr>
                <w:lang w:eastAsia="en-US"/>
              </w:rPr>
              <w:t>Статья 15 Правил благоустройства территории муниципального образования Рыбкинский сельсовет Новосергиевского района Оренбургской области, утвержденных решением Совета депутатов МО Рыбкинский сельсовет</w:t>
            </w:r>
            <w:r>
              <w:rPr>
                <w:color w:val="000000"/>
                <w:lang w:eastAsia="en-US"/>
              </w:rPr>
              <w:t xml:space="preserve"> </w:t>
            </w:r>
            <w:r>
              <w:rPr>
                <w:lang w:eastAsia="en-US"/>
              </w:rPr>
              <w:t xml:space="preserve">от 22.09.2022 № 21/1 </w:t>
            </w:r>
            <w:proofErr w:type="spellStart"/>
            <w:r>
              <w:rPr>
                <w:lang w:eastAsia="en-US"/>
              </w:rPr>
              <w:t>р.С</w:t>
            </w:r>
            <w:proofErr w:type="spellEnd"/>
            <w:r>
              <w:rPr>
                <w:lang w:eastAsia="en-US"/>
              </w:rPr>
              <w:t>.</w:t>
            </w:r>
          </w:p>
          <w:p w:rsidR="00FD00BF" w:rsidRDefault="00FD00BF" w:rsidP="00FD00BF">
            <w:pPr>
              <w:pStyle w:val="s1"/>
              <w:shd w:val="clear" w:color="auto" w:fill="FFFFFF"/>
              <w:spacing w:line="276" w:lineRule="auto"/>
              <w:rPr>
                <w:lang w:eastAsia="en-US"/>
              </w:rPr>
            </w:pPr>
            <w:r>
              <w:rPr>
                <w:color w:val="000000"/>
                <w:lang w:eastAsia="en-US"/>
              </w:rPr>
              <w:t xml:space="preserve">Глава </w:t>
            </w:r>
            <w:r>
              <w:rPr>
                <w:color w:val="000000"/>
                <w:lang w:val="en-US" w:eastAsia="en-US"/>
              </w:rPr>
              <w:t>VI</w:t>
            </w:r>
            <w:r w:rsidRPr="00FD00BF">
              <w:rPr>
                <w:color w:val="000000"/>
                <w:lang w:eastAsia="en-US"/>
              </w:rPr>
              <w:t xml:space="preserve"> </w:t>
            </w:r>
            <w:r>
              <w:rPr>
                <w:color w:val="000000"/>
                <w:shd w:val="clear" w:color="auto" w:fill="FFFFFF"/>
                <w:lang w:eastAsia="en-US"/>
              </w:rPr>
              <w:t>Закона Оренбургской области от 01.10.2003 № 489/55-</w:t>
            </w:r>
            <w:r>
              <w:rPr>
                <w:color w:val="000000"/>
                <w:shd w:val="clear" w:color="auto" w:fill="FFFFFF"/>
                <w:lang w:val="en-US" w:eastAsia="en-US"/>
              </w:rPr>
              <w:t>III</w:t>
            </w:r>
            <w:r>
              <w:rPr>
                <w:color w:val="000000"/>
                <w:shd w:val="clear" w:color="auto" w:fill="FFFFFF"/>
                <w:lang w:eastAsia="en-US"/>
              </w:rPr>
              <w:t>-ОЗ  «Об административных правонарушениях на территории Оренбургской области»</w:t>
            </w:r>
          </w:p>
        </w:tc>
        <w:tc>
          <w:tcPr>
            <w:tcW w:w="2124"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jc w:val="center"/>
              <w:rPr>
                <w:sz w:val="24"/>
                <w:szCs w:val="24"/>
                <w:lang w:eastAsia="en-US"/>
              </w:rPr>
            </w:pPr>
          </w:p>
        </w:tc>
        <w:tc>
          <w:tcPr>
            <w:tcW w:w="2052"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jc w:val="center"/>
              <w:rPr>
                <w:sz w:val="24"/>
                <w:szCs w:val="24"/>
                <w:lang w:eastAsia="en-US"/>
              </w:rPr>
            </w:pPr>
          </w:p>
        </w:tc>
      </w:tr>
      <w:tr w:rsidR="00FD00BF" w:rsidTr="00FD00BF">
        <w:tc>
          <w:tcPr>
            <w:tcW w:w="566" w:type="dxa"/>
            <w:tcBorders>
              <w:top w:val="single" w:sz="4" w:space="0" w:color="auto"/>
              <w:left w:val="single" w:sz="4" w:space="0" w:color="auto"/>
              <w:bottom w:val="single" w:sz="4" w:space="0" w:color="auto"/>
              <w:right w:val="single" w:sz="4" w:space="0" w:color="auto"/>
            </w:tcBorders>
            <w:hideMark/>
          </w:tcPr>
          <w:p w:rsidR="00FD00BF" w:rsidRDefault="00FD00BF" w:rsidP="00FD00BF">
            <w:pPr>
              <w:spacing w:line="276" w:lineRule="auto"/>
              <w:rPr>
                <w:sz w:val="24"/>
                <w:szCs w:val="24"/>
                <w:lang w:eastAsia="en-US"/>
              </w:rPr>
            </w:pPr>
            <w:r>
              <w:rPr>
                <w:sz w:val="24"/>
                <w:szCs w:val="24"/>
                <w:lang w:eastAsia="en-US"/>
              </w:rPr>
              <w:t>2</w:t>
            </w:r>
          </w:p>
        </w:tc>
        <w:tc>
          <w:tcPr>
            <w:tcW w:w="2132" w:type="dxa"/>
            <w:tcBorders>
              <w:top w:val="single" w:sz="4" w:space="0" w:color="auto"/>
              <w:left w:val="single" w:sz="4" w:space="0" w:color="auto"/>
              <w:bottom w:val="single" w:sz="4" w:space="0" w:color="auto"/>
              <w:right w:val="single" w:sz="4" w:space="0" w:color="auto"/>
            </w:tcBorders>
            <w:hideMark/>
          </w:tcPr>
          <w:p w:rsidR="00FD00BF" w:rsidRDefault="00FD00BF" w:rsidP="00FD00BF">
            <w:pPr>
              <w:shd w:val="clear" w:color="auto" w:fill="FFFFFF"/>
              <w:spacing w:after="225" w:line="252" w:lineRule="atLeast"/>
              <w:rPr>
                <w:sz w:val="24"/>
                <w:szCs w:val="24"/>
                <w:lang w:eastAsia="en-US"/>
              </w:rPr>
            </w:pPr>
            <w:r>
              <w:rPr>
                <w:sz w:val="24"/>
                <w:szCs w:val="24"/>
                <w:lang w:eastAsia="en-US"/>
              </w:rPr>
              <w:t>Соблюдается ли порядок проведения работ при строительстве, ремонте, реконструкции коммуникаций?</w:t>
            </w:r>
          </w:p>
        </w:tc>
        <w:tc>
          <w:tcPr>
            <w:tcW w:w="2546" w:type="dxa"/>
            <w:tcBorders>
              <w:top w:val="single" w:sz="4" w:space="0" w:color="auto"/>
              <w:left w:val="single" w:sz="4" w:space="0" w:color="auto"/>
              <w:bottom w:val="single" w:sz="4" w:space="0" w:color="auto"/>
              <w:right w:val="single" w:sz="4" w:space="0" w:color="auto"/>
            </w:tcBorders>
          </w:tcPr>
          <w:p w:rsidR="00FD00BF" w:rsidRDefault="00FD00BF" w:rsidP="00FD00BF">
            <w:pPr>
              <w:pStyle w:val="s1"/>
              <w:shd w:val="clear" w:color="auto" w:fill="FFFFFF"/>
              <w:spacing w:line="276" w:lineRule="auto"/>
              <w:rPr>
                <w:lang w:eastAsia="en-US"/>
              </w:rPr>
            </w:pPr>
            <w:r>
              <w:rPr>
                <w:lang w:eastAsia="en-US"/>
              </w:rPr>
              <w:t>Статья 14 Правил благоустройства территории муниципального образования Рыбкинский сельсовет Новосергиевского района Оренбургской области, утвержденных решением Совета депутатов МО Рыбкинский сельсовет</w:t>
            </w:r>
            <w:r>
              <w:rPr>
                <w:color w:val="000000"/>
                <w:lang w:eastAsia="en-US"/>
              </w:rPr>
              <w:t xml:space="preserve"> </w:t>
            </w:r>
            <w:r>
              <w:rPr>
                <w:lang w:eastAsia="en-US"/>
              </w:rPr>
              <w:t xml:space="preserve">от 22.09.2022 № 21/1 </w:t>
            </w:r>
            <w:proofErr w:type="spellStart"/>
            <w:r>
              <w:rPr>
                <w:lang w:eastAsia="en-US"/>
              </w:rPr>
              <w:t>р.С</w:t>
            </w:r>
            <w:proofErr w:type="spellEnd"/>
            <w:r>
              <w:rPr>
                <w:lang w:eastAsia="en-US"/>
              </w:rPr>
              <w:t>.</w:t>
            </w:r>
          </w:p>
          <w:p w:rsidR="00FD00BF" w:rsidRDefault="00FD00BF" w:rsidP="00FD00BF">
            <w:pPr>
              <w:spacing w:line="276" w:lineRule="auto"/>
              <w:rPr>
                <w:sz w:val="24"/>
                <w:szCs w:val="24"/>
                <w:lang w:eastAsia="en-US"/>
              </w:rPr>
            </w:pPr>
            <w:r>
              <w:rPr>
                <w:color w:val="000000"/>
                <w:sz w:val="24"/>
                <w:szCs w:val="24"/>
                <w:lang w:eastAsia="en-US"/>
              </w:rPr>
              <w:t xml:space="preserve">Глава </w:t>
            </w:r>
            <w:r>
              <w:rPr>
                <w:color w:val="000000"/>
                <w:sz w:val="24"/>
                <w:szCs w:val="24"/>
                <w:lang w:val="en-US" w:eastAsia="en-US"/>
              </w:rPr>
              <w:t>VI</w:t>
            </w:r>
            <w:r w:rsidRPr="00FD00BF">
              <w:rPr>
                <w:color w:val="000000"/>
                <w:sz w:val="24"/>
                <w:szCs w:val="24"/>
                <w:lang w:eastAsia="en-US"/>
              </w:rPr>
              <w:t xml:space="preserve"> </w:t>
            </w:r>
            <w:r>
              <w:rPr>
                <w:color w:val="000000"/>
                <w:sz w:val="24"/>
                <w:szCs w:val="24"/>
                <w:shd w:val="clear" w:color="auto" w:fill="FFFFFF"/>
                <w:lang w:eastAsia="en-US"/>
              </w:rPr>
              <w:t>Закона Оренбургской области от 01.10.2003 № 489/55-</w:t>
            </w:r>
            <w:r>
              <w:rPr>
                <w:color w:val="000000"/>
                <w:sz w:val="24"/>
                <w:szCs w:val="24"/>
                <w:shd w:val="clear" w:color="auto" w:fill="FFFFFF"/>
                <w:lang w:val="en-US" w:eastAsia="en-US"/>
              </w:rPr>
              <w:t>III</w:t>
            </w:r>
            <w:r>
              <w:rPr>
                <w:color w:val="000000"/>
                <w:sz w:val="24"/>
                <w:szCs w:val="24"/>
                <w:shd w:val="clear" w:color="auto" w:fill="FFFFFF"/>
                <w:lang w:eastAsia="en-US"/>
              </w:rPr>
              <w:t xml:space="preserve">-ОЗ  «Об административных </w:t>
            </w:r>
            <w:r>
              <w:rPr>
                <w:color w:val="000000"/>
                <w:sz w:val="24"/>
                <w:szCs w:val="24"/>
                <w:shd w:val="clear" w:color="auto" w:fill="FFFFFF"/>
                <w:lang w:eastAsia="en-US"/>
              </w:rPr>
              <w:lastRenderedPageBreak/>
              <w:t>правонарушениях на территории Оренбургской области»</w:t>
            </w:r>
            <w:bookmarkStart w:id="0" w:name="_GoBack"/>
            <w:bookmarkEnd w:id="0"/>
          </w:p>
        </w:tc>
        <w:tc>
          <w:tcPr>
            <w:tcW w:w="2124"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jc w:val="center"/>
              <w:rPr>
                <w:sz w:val="24"/>
                <w:szCs w:val="24"/>
                <w:lang w:eastAsia="en-US"/>
              </w:rPr>
            </w:pPr>
          </w:p>
        </w:tc>
        <w:tc>
          <w:tcPr>
            <w:tcW w:w="2052"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jc w:val="center"/>
              <w:rPr>
                <w:sz w:val="24"/>
                <w:szCs w:val="24"/>
                <w:lang w:eastAsia="en-US"/>
              </w:rPr>
            </w:pPr>
          </w:p>
        </w:tc>
      </w:tr>
      <w:tr w:rsidR="00FD00BF" w:rsidTr="00FD00BF">
        <w:tc>
          <w:tcPr>
            <w:tcW w:w="566" w:type="dxa"/>
            <w:tcBorders>
              <w:top w:val="single" w:sz="4" w:space="0" w:color="auto"/>
              <w:left w:val="single" w:sz="4" w:space="0" w:color="auto"/>
              <w:bottom w:val="single" w:sz="4" w:space="0" w:color="auto"/>
              <w:right w:val="single" w:sz="4" w:space="0" w:color="auto"/>
            </w:tcBorders>
            <w:hideMark/>
          </w:tcPr>
          <w:p w:rsidR="00FD00BF" w:rsidRDefault="00FD00BF" w:rsidP="00FD00BF">
            <w:pPr>
              <w:spacing w:line="276" w:lineRule="auto"/>
              <w:jc w:val="center"/>
              <w:rPr>
                <w:sz w:val="24"/>
                <w:szCs w:val="24"/>
                <w:lang w:eastAsia="en-US"/>
              </w:rPr>
            </w:pPr>
            <w:r>
              <w:rPr>
                <w:sz w:val="24"/>
                <w:szCs w:val="24"/>
                <w:lang w:eastAsia="en-US"/>
              </w:rPr>
              <w:lastRenderedPageBreak/>
              <w:t>3</w:t>
            </w:r>
          </w:p>
        </w:tc>
        <w:tc>
          <w:tcPr>
            <w:tcW w:w="2132" w:type="dxa"/>
            <w:tcBorders>
              <w:top w:val="single" w:sz="4" w:space="0" w:color="auto"/>
              <w:left w:val="single" w:sz="4" w:space="0" w:color="auto"/>
              <w:bottom w:val="single" w:sz="4" w:space="0" w:color="auto"/>
              <w:right w:val="single" w:sz="4" w:space="0" w:color="auto"/>
            </w:tcBorders>
            <w:hideMark/>
          </w:tcPr>
          <w:p w:rsidR="00FD00BF" w:rsidRDefault="00FD00BF" w:rsidP="00FD00BF">
            <w:pPr>
              <w:shd w:val="clear" w:color="auto" w:fill="FFFFFF"/>
              <w:spacing w:after="225" w:line="252" w:lineRule="atLeast"/>
              <w:rPr>
                <w:sz w:val="24"/>
                <w:szCs w:val="24"/>
                <w:lang w:eastAsia="en-US"/>
              </w:rPr>
            </w:pPr>
            <w:r>
              <w:rPr>
                <w:spacing w:val="1"/>
                <w:sz w:val="24"/>
                <w:szCs w:val="24"/>
                <w:lang w:eastAsia="en-US"/>
              </w:rPr>
              <w:t>Соблюдается ли порядок содержания зеленых насаждений?</w:t>
            </w:r>
          </w:p>
        </w:tc>
        <w:tc>
          <w:tcPr>
            <w:tcW w:w="2546" w:type="dxa"/>
            <w:tcBorders>
              <w:top w:val="single" w:sz="4" w:space="0" w:color="auto"/>
              <w:left w:val="single" w:sz="4" w:space="0" w:color="auto"/>
              <w:bottom w:val="single" w:sz="4" w:space="0" w:color="auto"/>
              <w:right w:val="single" w:sz="4" w:space="0" w:color="auto"/>
            </w:tcBorders>
          </w:tcPr>
          <w:p w:rsidR="00FD00BF" w:rsidRDefault="00FD00BF" w:rsidP="00FD00BF">
            <w:pPr>
              <w:pStyle w:val="s1"/>
              <w:shd w:val="clear" w:color="auto" w:fill="FFFFFF"/>
              <w:spacing w:line="276" w:lineRule="auto"/>
              <w:rPr>
                <w:lang w:eastAsia="en-US"/>
              </w:rPr>
            </w:pPr>
            <w:r>
              <w:rPr>
                <w:lang w:eastAsia="en-US"/>
              </w:rPr>
              <w:t>Статья 11 Правил благоустройства территории муниципального образования Рыбкинский сельсовет Новосергиевского района Оренбургской области, утвержденных решением Совета депутатов МО Рыбкинский сельсовет</w:t>
            </w:r>
            <w:r>
              <w:rPr>
                <w:color w:val="000000"/>
                <w:lang w:eastAsia="en-US"/>
              </w:rPr>
              <w:t xml:space="preserve"> </w:t>
            </w:r>
            <w:r>
              <w:rPr>
                <w:lang w:eastAsia="en-US"/>
              </w:rPr>
              <w:t xml:space="preserve">от 22.09.2022 № 21/1 </w:t>
            </w:r>
            <w:proofErr w:type="spellStart"/>
            <w:r>
              <w:rPr>
                <w:lang w:eastAsia="en-US"/>
              </w:rPr>
              <w:t>р.С</w:t>
            </w:r>
            <w:proofErr w:type="spellEnd"/>
            <w:r>
              <w:rPr>
                <w:lang w:eastAsia="en-US"/>
              </w:rPr>
              <w:t>.</w:t>
            </w:r>
          </w:p>
          <w:p w:rsidR="00FD00BF" w:rsidRPr="00873124" w:rsidRDefault="00FD00BF" w:rsidP="00873124">
            <w:pPr>
              <w:spacing w:line="276" w:lineRule="auto"/>
              <w:rPr>
                <w:sz w:val="24"/>
                <w:szCs w:val="24"/>
                <w:lang w:eastAsia="en-US"/>
              </w:rPr>
            </w:pPr>
            <w:r>
              <w:rPr>
                <w:color w:val="000000"/>
                <w:sz w:val="24"/>
                <w:szCs w:val="24"/>
                <w:lang w:eastAsia="en-US"/>
              </w:rPr>
              <w:t xml:space="preserve">Глава </w:t>
            </w:r>
            <w:r>
              <w:rPr>
                <w:color w:val="000000"/>
                <w:sz w:val="24"/>
                <w:szCs w:val="24"/>
                <w:lang w:val="en-US" w:eastAsia="en-US"/>
              </w:rPr>
              <w:t>VI</w:t>
            </w:r>
            <w:r w:rsidRPr="00FD00BF">
              <w:rPr>
                <w:color w:val="000000"/>
                <w:sz w:val="24"/>
                <w:szCs w:val="24"/>
                <w:lang w:eastAsia="en-US"/>
              </w:rPr>
              <w:t xml:space="preserve"> </w:t>
            </w:r>
            <w:r>
              <w:rPr>
                <w:color w:val="000000"/>
                <w:sz w:val="24"/>
                <w:szCs w:val="24"/>
                <w:shd w:val="clear" w:color="auto" w:fill="FFFFFF"/>
                <w:lang w:eastAsia="en-US"/>
              </w:rPr>
              <w:t>Закона Оренбургской области от 01.10.2003 № 489/55-</w:t>
            </w:r>
            <w:r>
              <w:rPr>
                <w:color w:val="000000"/>
                <w:sz w:val="24"/>
                <w:szCs w:val="24"/>
                <w:shd w:val="clear" w:color="auto" w:fill="FFFFFF"/>
                <w:lang w:val="en-US" w:eastAsia="en-US"/>
              </w:rPr>
              <w:t>III</w:t>
            </w:r>
            <w:r>
              <w:rPr>
                <w:color w:val="000000"/>
                <w:sz w:val="24"/>
                <w:szCs w:val="24"/>
                <w:shd w:val="clear" w:color="auto" w:fill="FFFFFF"/>
                <w:lang w:eastAsia="en-US"/>
              </w:rPr>
              <w:t>-ОЗ  «Об административных правонарушениях на территории Оренбургской области»</w:t>
            </w:r>
          </w:p>
        </w:tc>
        <w:tc>
          <w:tcPr>
            <w:tcW w:w="2124"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jc w:val="center"/>
              <w:rPr>
                <w:sz w:val="24"/>
                <w:szCs w:val="24"/>
                <w:lang w:eastAsia="en-US"/>
              </w:rPr>
            </w:pPr>
          </w:p>
        </w:tc>
        <w:tc>
          <w:tcPr>
            <w:tcW w:w="2052"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jc w:val="center"/>
              <w:rPr>
                <w:sz w:val="24"/>
                <w:szCs w:val="24"/>
                <w:lang w:eastAsia="en-US"/>
              </w:rPr>
            </w:pPr>
          </w:p>
        </w:tc>
      </w:tr>
      <w:tr w:rsidR="00FD00BF" w:rsidTr="00FD00BF">
        <w:tc>
          <w:tcPr>
            <w:tcW w:w="566" w:type="dxa"/>
            <w:tcBorders>
              <w:top w:val="single" w:sz="4" w:space="0" w:color="auto"/>
              <w:left w:val="single" w:sz="4" w:space="0" w:color="auto"/>
              <w:bottom w:val="single" w:sz="4" w:space="0" w:color="auto"/>
              <w:right w:val="single" w:sz="4" w:space="0" w:color="auto"/>
            </w:tcBorders>
            <w:hideMark/>
          </w:tcPr>
          <w:p w:rsidR="00FD00BF" w:rsidRDefault="00FD00BF" w:rsidP="00FD00BF">
            <w:pPr>
              <w:spacing w:line="276" w:lineRule="auto"/>
              <w:jc w:val="center"/>
              <w:rPr>
                <w:sz w:val="24"/>
                <w:szCs w:val="24"/>
                <w:lang w:eastAsia="en-US"/>
              </w:rPr>
            </w:pPr>
            <w:r>
              <w:rPr>
                <w:sz w:val="24"/>
                <w:szCs w:val="24"/>
                <w:lang w:eastAsia="en-US"/>
              </w:rPr>
              <w:t>4</w:t>
            </w:r>
          </w:p>
        </w:tc>
        <w:tc>
          <w:tcPr>
            <w:tcW w:w="2132" w:type="dxa"/>
            <w:tcBorders>
              <w:top w:val="single" w:sz="4" w:space="0" w:color="auto"/>
              <w:left w:val="single" w:sz="4" w:space="0" w:color="auto"/>
              <w:bottom w:val="single" w:sz="4" w:space="0" w:color="auto"/>
              <w:right w:val="single" w:sz="4" w:space="0" w:color="auto"/>
            </w:tcBorders>
            <w:hideMark/>
          </w:tcPr>
          <w:p w:rsidR="00FD00BF" w:rsidRDefault="00FD00BF" w:rsidP="00FD00BF">
            <w:pPr>
              <w:shd w:val="clear" w:color="auto" w:fill="FFFFFF"/>
              <w:spacing w:after="225" w:line="252" w:lineRule="atLeast"/>
              <w:rPr>
                <w:sz w:val="24"/>
                <w:szCs w:val="24"/>
                <w:lang w:eastAsia="en-US"/>
              </w:rPr>
            </w:pPr>
            <w:r>
              <w:rPr>
                <w:spacing w:val="2"/>
                <w:sz w:val="24"/>
                <w:szCs w:val="24"/>
                <w:lang w:eastAsia="en-US"/>
              </w:rPr>
              <w:t>Соблюдаются ли Правила</w:t>
            </w:r>
            <w:r>
              <w:rPr>
                <w:rStyle w:val="apple-converted-space"/>
                <w:spacing w:val="2"/>
                <w:sz w:val="24"/>
                <w:szCs w:val="24"/>
                <w:lang w:eastAsia="en-US"/>
              </w:rPr>
              <w:t> </w:t>
            </w:r>
            <w:r>
              <w:rPr>
                <w:spacing w:val="-1"/>
                <w:sz w:val="24"/>
                <w:szCs w:val="24"/>
                <w:lang w:eastAsia="en-US"/>
              </w:rPr>
              <w:t>уборки и содержания территории сельского поселения</w:t>
            </w:r>
          </w:p>
        </w:tc>
        <w:tc>
          <w:tcPr>
            <w:tcW w:w="2546" w:type="dxa"/>
            <w:tcBorders>
              <w:top w:val="single" w:sz="4" w:space="0" w:color="auto"/>
              <w:left w:val="single" w:sz="4" w:space="0" w:color="auto"/>
              <w:bottom w:val="single" w:sz="4" w:space="0" w:color="auto"/>
              <w:right w:val="single" w:sz="4" w:space="0" w:color="auto"/>
            </w:tcBorders>
            <w:hideMark/>
          </w:tcPr>
          <w:p w:rsidR="00FD00BF" w:rsidRDefault="00FD00BF" w:rsidP="00FD00BF">
            <w:pPr>
              <w:pStyle w:val="s1"/>
              <w:shd w:val="clear" w:color="auto" w:fill="FFFFFF"/>
              <w:spacing w:line="276" w:lineRule="auto"/>
              <w:rPr>
                <w:lang w:eastAsia="en-US"/>
              </w:rPr>
            </w:pPr>
            <w:r>
              <w:rPr>
                <w:lang w:eastAsia="en-US"/>
              </w:rPr>
              <w:t>Статья 2 Правил благоустройства территории муниципального образования Рыбкинский сельсовет Новосергиевского района Оренбургской области, утвержденных решением Совета депутатов МО Рыбкинский сельсовет</w:t>
            </w:r>
            <w:r>
              <w:rPr>
                <w:color w:val="000000"/>
                <w:lang w:eastAsia="en-US"/>
              </w:rPr>
              <w:t xml:space="preserve"> </w:t>
            </w:r>
            <w:r>
              <w:rPr>
                <w:lang w:eastAsia="en-US"/>
              </w:rPr>
              <w:t xml:space="preserve">от 22.09.2022 № 21/1 </w:t>
            </w:r>
            <w:proofErr w:type="spellStart"/>
            <w:r>
              <w:rPr>
                <w:lang w:eastAsia="en-US"/>
              </w:rPr>
              <w:t>р.С</w:t>
            </w:r>
            <w:proofErr w:type="spellEnd"/>
            <w:r>
              <w:rPr>
                <w:lang w:eastAsia="en-US"/>
              </w:rPr>
              <w:t>.</w:t>
            </w:r>
          </w:p>
          <w:p w:rsidR="00FD00BF" w:rsidRDefault="00FD00BF" w:rsidP="00FD00BF">
            <w:pPr>
              <w:spacing w:line="276" w:lineRule="auto"/>
              <w:rPr>
                <w:sz w:val="24"/>
                <w:szCs w:val="24"/>
                <w:lang w:eastAsia="en-US"/>
              </w:rPr>
            </w:pPr>
            <w:r>
              <w:rPr>
                <w:color w:val="000000"/>
                <w:sz w:val="24"/>
                <w:szCs w:val="24"/>
                <w:lang w:eastAsia="en-US"/>
              </w:rPr>
              <w:t xml:space="preserve">Глава </w:t>
            </w:r>
            <w:r>
              <w:rPr>
                <w:color w:val="000000"/>
                <w:sz w:val="24"/>
                <w:szCs w:val="24"/>
                <w:lang w:val="en-US" w:eastAsia="en-US"/>
              </w:rPr>
              <w:t>VI</w:t>
            </w:r>
            <w:r w:rsidRPr="00FD00BF">
              <w:rPr>
                <w:color w:val="000000"/>
                <w:sz w:val="24"/>
                <w:szCs w:val="24"/>
                <w:lang w:eastAsia="en-US"/>
              </w:rPr>
              <w:t xml:space="preserve"> </w:t>
            </w:r>
            <w:r>
              <w:rPr>
                <w:color w:val="000000"/>
                <w:sz w:val="24"/>
                <w:szCs w:val="24"/>
                <w:shd w:val="clear" w:color="auto" w:fill="FFFFFF"/>
                <w:lang w:eastAsia="en-US"/>
              </w:rPr>
              <w:t xml:space="preserve">Закона </w:t>
            </w:r>
            <w:r>
              <w:rPr>
                <w:color w:val="000000"/>
                <w:sz w:val="24"/>
                <w:szCs w:val="24"/>
                <w:shd w:val="clear" w:color="auto" w:fill="FFFFFF"/>
                <w:lang w:eastAsia="en-US"/>
              </w:rPr>
              <w:lastRenderedPageBreak/>
              <w:t>Оренбургской области от 01.10.2003 № 489/55-</w:t>
            </w:r>
            <w:r>
              <w:rPr>
                <w:color w:val="000000"/>
                <w:sz w:val="24"/>
                <w:szCs w:val="24"/>
                <w:shd w:val="clear" w:color="auto" w:fill="FFFFFF"/>
                <w:lang w:val="en-US" w:eastAsia="en-US"/>
              </w:rPr>
              <w:t>III</w:t>
            </w:r>
            <w:r>
              <w:rPr>
                <w:color w:val="000000"/>
                <w:sz w:val="24"/>
                <w:szCs w:val="24"/>
                <w:shd w:val="clear" w:color="auto" w:fill="FFFFFF"/>
                <w:lang w:eastAsia="en-US"/>
              </w:rPr>
              <w:t>-ОЗ  «Об административных правонарушениях на территории Оренбургской области»</w:t>
            </w:r>
          </w:p>
        </w:tc>
        <w:tc>
          <w:tcPr>
            <w:tcW w:w="2124"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jc w:val="center"/>
              <w:rPr>
                <w:sz w:val="24"/>
                <w:szCs w:val="24"/>
                <w:lang w:eastAsia="en-US"/>
              </w:rPr>
            </w:pPr>
          </w:p>
        </w:tc>
        <w:tc>
          <w:tcPr>
            <w:tcW w:w="2052"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jc w:val="center"/>
              <w:rPr>
                <w:sz w:val="24"/>
                <w:szCs w:val="24"/>
                <w:lang w:eastAsia="en-US"/>
              </w:rPr>
            </w:pPr>
          </w:p>
        </w:tc>
      </w:tr>
      <w:tr w:rsidR="00FD00BF" w:rsidTr="00FD00BF">
        <w:tc>
          <w:tcPr>
            <w:tcW w:w="566" w:type="dxa"/>
            <w:tcBorders>
              <w:top w:val="single" w:sz="4" w:space="0" w:color="auto"/>
              <w:left w:val="single" w:sz="4" w:space="0" w:color="auto"/>
              <w:bottom w:val="single" w:sz="4" w:space="0" w:color="auto"/>
              <w:right w:val="single" w:sz="4" w:space="0" w:color="auto"/>
            </w:tcBorders>
            <w:hideMark/>
          </w:tcPr>
          <w:p w:rsidR="00FD00BF" w:rsidRDefault="00FD00BF" w:rsidP="00FD00BF">
            <w:pPr>
              <w:spacing w:line="276" w:lineRule="auto"/>
              <w:jc w:val="center"/>
              <w:rPr>
                <w:sz w:val="24"/>
                <w:szCs w:val="24"/>
                <w:lang w:eastAsia="en-US"/>
              </w:rPr>
            </w:pPr>
            <w:r>
              <w:rPr>
                <w:sz w:val="24"/>
                <w:szCs w:val="24"/>
                <w:lang w:eastAsia="en-US"/>
              </w:rPr>
              <w:lastRenderedPageBreak/>
              <w:t>5</w:t>
            </w:r>
          </w:p>
        </w:tc>
        <w:tc>
          <w:tcPr>
            <w:tcW w:w="2132" w:type="dxa"/>
            <w:tcBorders>
              <w:top w:val="single" w:sz="4" w:space="0" w:color="auto"/>
              <w:left w:val="single" w:sz="4" w:space="0" w:color="auto"/>
              <w:bottom w:val="single" w:sz="4" w:space="0" w:color="auto"/>
              <w:right w:val="single" w:sz="4" w:space="0" w:color="auto"/>
            </w:tcBorders>
            <w:hideMark/>
          </w:tcPr>
          <w:p w:rsidR="00FD00BF" w:rsidRDefault="00FD00BF" w:rsidP="00FD00BF">
            <w:pPr>
              <w:spacing w:line="276" w:lineRule="auto"/>
              <w:rPr>
                <w:b/>
                <w:i/>
                <w:sz w:val="24"/>
                <w:szCs w:val="24"/>
                <w:lang w:eastAsia="en-US"/>
              </w:rPr>
            </w:pPr>
            <w:r>
              <w:rPr>
                <w:spacing w:val="-5"/>
                <w:sz w:val="24"/>
                <w:szCs w:val="24"/>
                <w:lang w:eastAsia="en-US"/>
              </w:rPr>
              <w:t>Соблюдается ли Порядок размещения вывесок, рекламных щитов,</w:t>
            </w:r>
            <w:r>
              <w:rPr>
                <w:rStyle w:val="apple-converted-space"/>
                <w:spacing w:val="-5"/>
                <w:sz w:val="24"/>
                <w:szCs w:val="24"/>
                <w:lang w:eastAsia="en-US"/>
              </w:rPr>
              <w:t> </w:t>
            </w:r>
            <w:r>
              <w:rPr>
                <w:spacing w:val="-4"/>
                <w:sz w:val="24"/>
                <w:szCs w:val="24"/>
                <w:lang w:eastAsia="en-US"/>
              </w:rPr>
              <w:t>витрин и их содержание?</w:t>
            </w:r>
          </w:p>
        </w:tc>
        <w:tc>
          <w:tcPr>
            <w:tcW w:w="2546" w:type="dxa"/>
            <w:tcBorders>
              <w:top w:val="single" w:sz="4" w:space="0" w:color="auto"/>
              <w:left w:val="single" w:sz="4" w:space="0" w:color="auto"/>
              <w:bottom w:val="single" w:sz="4" w:space="0" w:color="auto"/>
              <w:right w:val="single" w:sz="4" w:space="0" w:color="auto"/>
            </w:tcBorders>
            <w:hideMark/>
          </w:tcPr>
          <w:p w:rsidR="00FD00BF" w:rsidRDefault="00FD00BF" w:rsidP="00FD00BF">
            <w:pPr>
              <w:pStyle w:val="s1"/>
              <w:shd w:val="clear" w:color="auto" w:fill="FFFFFF"/>
              <w:spacing w:line="276" w:lineRule="auto"/>
              <w:rPr>
                <w:lang w:eastAsia="en-US"/>
              </w:rPr>
            </w:pPr>
            <w:r>
              <w:rPr>
                <w:lang w:eastAsia="en-US"/>
              </w:rPr>
              <w:t>Статья 5 Правил благоустройства территории муниципального образования Рыбкинский сельсовет Новосергиевского района Оренбургской области, утвержденных решением Совета депутатов МО Рыбкинский сельсовет</w:t>
            </w:r>
            <w:r>
              <w:rPr>
                <w:color w:val="000000"/>
                <w:lang w:eastAsia="en-US"/>
              </w:rPr>
              <w:t xml:space="preserve"> </w:t>
            </w:r>
            <w:r>
              <w:rPr>
                <w:lang w:eastAsia="en-US"/>
              </w:rPr>
              <w:t xml:space="preserve">от 22.09.2022 № 21/1 </w:t>
            </w:r>
            <w:proofErr w:type="spellStart"/>
            <w:r>
              <w:rPr>
                <w:lang w:eastAsia="en-US"/>
              </w:rPr>
              <w:t>р.С</w:t>
            </w:r>
            <w:proofErr w:type="spellEnd"/>
            <w:r>
              <w:rPr>
                <w:lang w:eastAsia="en-US"/>
              </w:rPr>
              <w:t>.</w:t>
            </w:r>
          </w:p>
          <w:p w:rsidR="00FD00BF" w:rsidRDefault="00FD00BF" w:rsidP="00FD00BF">
            <w:pPr>
              <w:pStyle w:val="s1"/>
              <w:shd w:val="clear" w:color="auto" w:fill="FFFFFF"/>
              <w:spacing w:line="276" w:lineRule="auto"/>
              <w:rPr>
                <w:lang w:eastAsia="en-US"/>
              </w:rPr>
            </w:pPr>
            <w:r>
              <w:rPr>
                <w:color w:val="000000"/>
                <w:lang w:eastAsia="en-US"/>
              </w:rPr>
              <w:t xml:space="preserve">Глава </w:t>
            </w:r>
            <w:r>
              <w:rPr>
                <w:color w:val="000000"/>
                <w:lang w:val="en-US" w:eastAsia="en-US"/>
              </w:rPr>
              <w:t>VI</w:t>
            </w:r>
            <w:r w:rsidRPr="00FD00BF">
              <w:rPr>
                <w:color w:val="000000"/>
                <w:lang w:eastAsia="en-US"/>
              </w:rPr>
              <w:t xml:space="preserve"> </w:t>
            </w:r>
            <w:r>
              <w:rPr>
                <w:color w:val="000000"/>
                <w:shd w:val="clear" w:color="auto" w:fill="FFFFFF"/>
                <w:lang w:eastAsia="en-US"/>
              </w:rPr>
              <w:t>Закона Оренбургской области от 01.10.2003 № 489/55-</w:t>
            </w:r>
            <w:r>
              <w:rPr>
                <w:color w:val="000000"/>
                <w:shd w:val="clear" w:color="auto" w:fill="FFFFFF"/>
                <w:lang w:val="en-US" w:eastAsia="en-US"/>
              </w:rPr>
              <w:t>III</w:t>
            </w:r>
            <w:r>
              <w:rPr>
                <w:color w:val="000000"/>
                <w:shd w:val="clear" w:color="auto" w:fill="FFFFFF"/>
                <w:lang w:eastAsia="en-US"/>
              </w:rPr>
              <w:t>-ОЗ  «Об административных правонарушениях на территории Оренбургской области»</w:t>
            </w:r>
          </w:p>
        </w:tc>
        <w:tc>
          <w:tcPr>
            <w:tcW w:w="2124"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jc w:val="center"/>
              <w:rPr>
                <w:sz w:val="24"/>
                <w:szCs w:val="24"/>
                <w:lang w:eastAsia="en-US"/>
              </w:rPr>
            </w:pPr>
          </w:p>
        </w:tc>
        <w:tc>
          <w:tcPr>
            <w:tcW w:w="2052"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jc w:val="center"/>
              <w:rPr>
                <w:sz w:val="24"/>
                <w:szCs w:val="24"/>
                <w:lang w:eastAsia="en-US"/>
              </w:rPr>
            </w:pPr>
          </w:p>
        </w:tc>
      </w:tr>
      <w:tr w:rsidR="00FD00BF" w:rsidTr="00FD00BF">
        <w:tc>
          <w:tcPr>
            <w:tcW w:w="566" w:type="dxa"/>
            <w:tcBorders>
              <w:top w:val="single" w:sz="4" w:space="0" w:color="auto"/>
              <w:left w:val="single" w:sz="4" w:space="0" w:color="auto"/>
              <w:bottom w:val="single" w:sz="4" w:space="0" w:color="auto"/>
              <w:right w:val="single" w:sz="4" w:space="0" w:color="auto"/>
            </w:tcBorders>
            <w:hideMark/>
          </w:tcPr>
          <w:p w:rsidR="00FD00BF" w:rsidRDefault="00FD00BF" w:rsidP="00FD00BF">
            <w:pPr>
              <w:spacing w:line="276" w:lineRule="auto"/>
              <w:jc w:val="center"/>
              <w:rPr>
                <w:sz w:val="24"/>
                <w:szCs w:val="24"/>
                <w:lang w:eastAsia="en-US"/>
              </w:rPr>
            </w:pPr>
            <w:r>
              <w:rPr>
                <w:sz w:val="24"/>
                <w:szCs w:val="24"/>
                <w:lang w:eastAsia="en-US"/>
              </w:rPr>
              <w:t>6</w:t>
            </w:r>
          </w:p>
        </w:tc>
        <w:tc>
          <w:tcPr>
            <w:tcW w:w="2132" w:type="dxa"/>
            <w:tcBorders>
              <w:top w:val="single" w:sz="4" w:space="0" w:color="auto"/>
              <w:left w:val="single" w:sz="4" w:space="0" w:color="auto"/>
              <w:bottom w:val="single" w:sz="4" w:space="0" w:color="auto"/>
              <w:right w:val="single" w:sz="4" w:space="0" w:color="auto"/>
            </w:tcBorders>
            <w:hideMark/>
          </w:tcPr>
          <w:p w:rsidR="00FD00BF" w:rsidRDefault="00FD00BF" w:rsidP="00FD00BF">
            <w:pPr>
              <w:spacing w:line="276" w:lineRule="auto"/>
              <w:rPr>
                <w:spacing w:val="-5"/>
                <w:sz w:val="24"/>
                <w:szCs w:val="24"/>
                <w:lang w:eastAsia="en-US"/>
              </w:rPr>
            </w:pPr>
            <w:r>
              <w:rPr>
                <w:spacing w:val="-5"/>
                <w:sz w:val="24"/>
                <w:szCs w:val="24"/>
                <w:lang w:eastAsia="en-US"/>
              </w:rPr>
              <w:t>Соблюдаются ли требования строительства, установки содержания</w:t>
            </w:r>
            <w:r>
              <w:rPr>
                <w:rStyle w:val="apple-converted-space"/>
                <w:spacing w:val="-5"/>
                <w:sz w:val="24"/>
                <w:szCs w:val="24"/>
                <w:lang w:eastAsia="en-US"/>
              </w:rPr>
              <w:t> </w:t>
            </w:r>
            <w:r>
              <w:rPr>
                <w:spacing w:val="-4"/>
                <w:sz w:val="24"/>
                <w:szCs w:val="24"/>
                <w:lang w:eastAsia="en-US"/>
              </w:rPr>
              <w:t>малых архитектурных форм?</w:t>
            </w:r>
          </w:p>
        </w:tc>
        <w:tc>
          <w:tcPr>
            <w:tcW w:w="2546" w:type="dxa"/>
            <w:tcBorders>
              <w:top w:val="single" w:sz="4" w:space="0" w:color="auto"/>
              <w:left w:val="single" w:sz="4" w:space="0" w:color="auto"/>
              <w:bottom w:val="single" w:sz="4" w:space="0" w:color="auto"/>
              <w:right w:val="single" w:sz="4" w:space="0" w:color="auto"/>
            </w:tcBorders>
          </w:tcPr>
          <w:p w:rsidR="00FD00BF" w:rsidRDefault="00FD00BF" w:rsidP="00FD00BF">
            <w:pPr>
              <w:pStyle w:val="s1"/>
              <w:shd w:val="clear" w:color="auto" w:fill="FFFFFF"/>
              <w:spacing w:line="276" w:lineRule="auto"/>
              <w:rPr>
                <w:lang w:eastAsia="en-US"/>
              </w:rPr>
            </w:pPr>
            <w:r>
              <w:rPr>
                <w:lang w:eastAsia="en-US"/>
              </w:rPr>
              <w:t>Статья 6 Правил благоустройства территории муниципального образования Рыбкинский сельсовет Новосергиевского района Оренбургской области, утвержденных решением Совета депутатов МО Рыбкинский сельсовет</w:t>
            </w:r>
            <w:r>
              <w:rPr>
                <w:color w:val="000000"/>
                <w:lang w:eastAsia="en-US"/>
              </w:rPr>
              <w:t xml:space="preserve"> </w:t>
            </w:r>
            <w:r>
              <w:rPr>
                <w:lang w:eastAsia="en-US"/>
              </w:rPr>
              <w:lastRenderedPageBreak/>
              <w:t xml:space="preserve">от 22.09.2022 № 21/1 </w:t>
            </w:r>
            <w:proofErr w:type="spellStart"/>
            <w:r>
              <w:rPr>
                <w:lang w:eastAsia="en-US"/>
              </w:rPr>
              <w:t>р.С</w:t>
            </w:r>
            <w:proofErr w:type="spellEnd"/>
            <w:r>
              <w:rPr>
                <w:lang w:eastAsia="en-US"/>
              </w:rPr>
              <w:t>.</w:t>
            </w:r>
          </w:p>
          <w:p w:rsidR="00FD00BF" w:rsidRPr="00873124" w:rsidRDefault="00FD00BF" w:rsidP="00873124">
            <w:pPr>
              <w:spacing w:line="276" w:lineRule="auto"/>
              <w:rPr>
                <w:sz w:val="24"/>
                <w:szCs w:val="24"/>
                <w:lang w:eastAsia="en-US"/>
              </w:rPr>
            </w:pPr>
            <w:r>
              <w:rPr>
                <w:color w:val="000000"/>
                <w:sz w:val="24"/>
                <w:szCs w:val="24"/>
                <w:lang w:eastAsia="en-US"/>
              </w:rPr>
              <w:t xml:space="preserve">Глава </w:t>
            </w:r>
            <w:r>
              <w:rPr>
                <w:color w:val="000000"/>
                <w:sz w:val="24"/>
                <w:szCs w:val="24"/>
                <w:lang w:val="en-US" w:eastAsia="en-US"/>
              </w:rPr>
              <w:t>VI</w:t>
            </w:r>
            <w:r w:rsidRPr="00FD00BF">
              <w:rPr>
                <w:color w:val="000000"/>
                <w:sz w:val="24"/>
                <w:szCs w:val="24"/>
                <w:lang w:eastAsia="en-US"/>
              </w:rPr>
              <w:t xml:space="preserve"> </w:t>
            </w:r>
            <w:r>
              <w:rPr>
                <w:color w:val="000000"/>
                <w:sz w:val="24"/>
                <w:szCs w:val="24"/>
                <w:shd w:val="clear" w:color="auto" w:fill="FFFFFF"/>
                <w:lang w:eastAsia="en-US"/>
              </w:rPr>
              <w:t>Закона Оренбургской области от 01.10.2003 № 489/55-</w:t>
            </w:r>
            <w:r>
              <w:rPr>
                <w:color w:val="000000"/>
                <w:sz w:val="24"/>
                <w:szCs w:val="24"/>
                <w:shd w:val="clear" w:color="auto" w:fill="FFFFFF"/>
                <w:lang w:val="en-US" w:eastAsia="en-US"/>
              </w:rPr>
              <w:t>III</w:t>
            </w:r>
            <w:r>
              <w:rPr>
                <w:color w:val="000000"/>
                <w:sz w:val="24"/>
                <w:szCs w:val="24"/>
                <w:shd w:val="clear" w:color="auto" w:fill="FFFFFF"/>
                <w:lang w:eastAsia="en-US"/>
              </w:rPr>
              <w:t>-ОЗ  «Об административных правонарушениях на территории Оренбургской области»</w:t>
            </w:r>
          </w:p>
        </w:tc>
        <w:tc>
          <w:tcPr>
            <w:tcW w:w="2124"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jc w:val="center"/>
              <w:rPr>
                <w:sz w:val="24"/>
                <w:szCs w:val="24"/>
                <w:lang w:eastAsia="en-US"/>
              </w:rPr>
            </w:pPr>
          </w:p>
        </w:tc>
        <w:tc>
          <w:tcPr>
            <w:tcW w:w="2052"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jc w:val="center"/>
              <w:rPr>
                <w:sz w:val="24"/>
                <w:szCs w:val="24"/>
                <w:lang w:eastAsia="en-US"/>
              </w:rPr>
            </w:pPr>
          </w:p>
        </w:tc>
      </w:tr>
      <w:tr w:rsidR="00FD00BF" w:rsidTr="00FD00BF">
        <w:tc>
          <w:tcPr>
            <w:tcW w:w="566" w:type="dxa"/>
            <w:tcBorders>
              <w:top w:val="single" w:sz="4" w:space="0" w:color="auto"/>
              <w:left w:val="single" w:sz="4" w:space="0" w:color="auto"/>
              <w:bottom w:val="single" w:sz="4" w:space="0" w:color="auto"/>
              <w:right w:val="single" w:sz="4" w:space="0" w:color="auto"/>
            </w:tcBorders>
            <w:hideMark/>
          </w:tcPr>
          <w:p w:rsidR="00FD00BF" w:rsidRDefault="00FD00BF" w:rsidP="00FD00BF">
            <w:pPr>
              <w:spacing w:line="276" w:lineRule="auto"/>
              <w:jc w:val="center"/>
              <w:rPr>
                <w:sz w:val="24"/>
                <w:szCs w:val="24"/>
                <w:lang w:eastAsia="en-US"/>
              </w:rPr>
            </w:pPr>
            <w:r>
              <w:rPr>
                <w:sz w:val="24"/>
                <w:szCs w:val="24"/>
                <w:lang w:eastAsia="en-US"/>
              </w:rPr>
              <w:lastRenderedPageBreak/>
              <w:t>7</w:t>
            </w:r>
          </w:p>
        </w:tc>
        <w:tc>
          <w:tcPr>
            <w:tcW w:w="2132"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rPr>
                <w:sz w:val="24"/>
                <w:szCs w:val="24"/>
                <w:shd w:val="clear" w:color="auto" w:fill="FFFFFF"/>
                <w:lang w:eastAsia="en-US"/>
              </w:rPr>
            </w:pPr>
            <w:r>
              <w:rPr>
                <w:sz w:val="24"/>
                <w:szCs w:val="24"/>
                <w:lang w:eastAsia="en-US"/>
              </w:rPr>
              <w:t xml:space="preserve">Выполняются  ли  условия  содержания домашних и продуктивных животных </w:t>
            </w:r>
          </w:p>
          <w:p w:rsidR="00FD00BF" w:rsidRDefault="00FD00BF" w:rsidP="00FD00BF">
            <w:pPr>
              <w:spacing w:line="276" w:lineRule="auto"/>
              <w:jc w:val="both"/>
              <w:rPr>
                <w:sz w:val="24"/>
                <w:szCs w:val="24"/>
                <w:lang w:eastAsia="en-US"/>
              </w:rPr>
            </w:pPr>
          </w:p>
        </w:tc>
        <w:tc>
          <w:tcPr>
            <w:tcW w:w="2546" w:type="dxa"/>
            <w:tcBorders>
              <w:top w:val="single" w:sz="4" w:space="0" w:color="auto"/>
              <w:left w:val="single" w:sz="4" w:space="0" w:color="auto"/>
              <w:bottom w:val="single" w:sz="4" w:space="0" w:color="auto"/>
              <w:right w:val="single" w:sz="4" w:space="0" w:color="auto"/>
            </w:tcBorders>
            <w:hideMark/>
          </w:tcPr>
          <w:p w:rsidR="00FD00BF" w:rsidRDefault="00FD00BF" w:rsidP="00FD00BF">
            <w:pPr>
              <w:pStyle w:val="s1"/>
              <w:shd w:val="clear" w:color="auto" w:fill="FFFFFF"/>
              <w:spacing w:line="276" w:lineRule="auto"/>
              <w:rPr>
                <w:lang w:eastAsia="en-US"/>
              </w:rPr>
            </w:pPr>
            <w:r>
              <w:rPr>
                <w:lang w:eastAsia="en-US"/>
              </w:rPr>
              <w:t>Статья 12 Правил благоустройства территории муниципального образования Рыбкинский сельсовет Новосергиевского района Оренбургской области, утвержденных решением Совета депутатов МО Рыбкинский сельсовет</w:t>
            </w:r>
            <w:r>
              <w:rPr>
                <w:color w:val="000000"/>
                <w:lang w:eastAsia="en-US"/>
              </w:rPr>
              <w:t xml:space="preserve"> </w:t>
            </w:r>
            <w:r>
              <w:rPr>
                <w:lang w:eastAsia="en-US"/>
              </w:rPr>
              <w:t xml:space="preserve">от 22.09.2022 № 21/1 </w:t>
            </w:r>
            <w:proofErr w:type="spellStart"/>
            <w:r>
              <w:rPr>
                <w:lang w:eastAsia="en-US"/>
              </w:rPr>
              <w:t>р.С</w:t>
            </w:r>
            <w:proofErr w:type="spellEnd"/>
            <w:r>
              <w:rPr>
                <w:lang w:eastAsia="en-US"/>
              </w:rPr>
              <w:t>.</w:t>
            </w:r>
          </w:p>
          <w:p w:rsidR="00FD00BF" w:rsidRDefault="00FD00BF" w:rsidP="00FD00BF">
            <w:pPr>
              <w:pStyle w:val="s1"/>
              <w:shd w:val="clear" w:color="auto" w:fill="FFFFFF"/>
              <w:spacing w:line="276" w:lineRule="auto"/>
              <w:rPr>
                <w:lang w:eastAsia="en-US"/>
              </w:rPr>
            </w:pPr>
            <w:r>
              <w:rPr>
                <w:color w:val="000000"/>
                <w:lang w:eastAsia="en-US"/>
              </w:rPr>
              <w:t xml:space="preserve">Глава </w:t>
            </w:r>
            <w:r>
              <w:rPr>
                <w:color w:val="000000"/>
                <w:lang w:val="en-US" w:eastAsia="en-US"/>
              </w:rPr>
              <w:t>VI</w:t>
            </w:r>
            <w:r w:rsidRPr="00FD00BF">
              <w:rPr>
                <w:color w:val="000000"/>
                <w:lang w:eastAsia="en-US"/>
              </w:rPr>
              <w:t xml:space="preserve"> </w:t>
            </w:r>
            <w:r>
              <w:rPr>
                <w:color w:val="000000"/>
                <w:shd w:val="clear" w:color="auto" w:fill="FFFFFF"/>
                <w:lang w:eastAsia="en-US"/>
              </w:rPr>
              <w:t>Закона Оренбургской области от 01.10.2003 № 489/55-</w:t>
            </w:r>
            <w:r>
              <w:rPr>
                <w:color w:val="000000"/>
                <w:shd w:val="clear" w:color="auto" w:fill="FFFFFF"/>
                <w:lang w:val="en-US" w:eastAsia="en-US"/>
              </w:rPr>
              <w:t>III</w:t>
            </w:r>
            <w:r>
              <w:rPr>
                <w:color w:val="000000"/>
                <w:shd w:val="clear" w:color="auto" w:fill="FFFFFF"/>
                <w:lang w:eastAsia="en-US"/>
              </w:rPr>
              <w:t>-ОЗ  «Об административных правонарушениях на территории Оренбургской области»</w:t>
            </w:r>
          </w:p>
        </w:tc>
        <w:tc>
          <w:tcPr>
            <w:tcW w:w="2124"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jc w:val="center"/>
              <w:rPr>
                <w:sz w:val="24"/>
                <w:szCs w:val="24"/>
                <w:lang w:eastAsia="en-US"/>
              </w:rPr>
            </w:pPr>
          </w:p>
        </w:tc>
        <w:tc>
          <w:tcPr>
            <w:tcW w:w="2052"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jc w:val="center"/>
              <w:rPr>
                <w:sz w:val="24"/>
                <w:szCs w:val="24"/>
                <w:lang w:eastAsia="en-US"/>
              </w:rPr>
            </w:pPr>
          </w:p>
        </w:tc>
      </w:tr>
      <w:tr w:rsidR="00FD00BF" w:rsidTr="00FD00BF">
        <w:tc>
          <w:tcPr>
            <w:tcW w:w="566" w:type="dxa"/>
            <w:tcBorders>
              <w:top w:val="single" w:sz="4" w:space="0" w:color="auto"/>
              <w:left w:val="single" w:sz="4" w:space="0" w:color="auto"/>
              <w:bottom w:val="single" w:sz="4" w:space="0" w:color="auto"/>
              <w:right w:val="single" w:sz="4" w:space="0" w:color="auto"/>
            </w:tcBorders>
            <w:hideMark/>
          </w:tcPr>
          <w:p w:rsidR="00FD00BF" w:rsidRDefault="00FD00BF" w:rsidP="00FD00BF">
            <w:pPr>
              <w:spacing w:line="276" w:lineRule="auto"/>
              <w:jc w:val="center"/>
              <w:rPr>
                <w:sz w:val="24"/>
                <w:szCs w:val="24"/>
                <w:lang w:eastAsia="en-US"/>
              </w:rPr>
            </w:pPr>
            <w:r>
              <w:rPr>
                <w:sz w:val="24"/>
                <w:szCs w:val="24"/>
                <w:lang w:eastAsia="en-US"/>
              </w:rPr>
              <w:t>8</w:t>
            </w:r>
          </w:p>
        </w:tc>
        <w:tc>
          <w:tcPr>
            <w:tcW w:w="2132" w:type="dxa"/>
            <w:tcBorders>
              <w:top w:val="single" w:sz="4" w:space="0" w:color="auto"/>
              <w:left w:val="single" w:sz="4" w:space="0" w:color="auto"/>
              <w:bottom w:val="single" w:sz="4" w:space="0" w:color="auto"/>
              <w:right w:val="single" w:sz="4" w:space="0" w:color="auto"/>
            </w:tcBorders>
            <w:hideMark/>
          </w:tcPr>
          <w:p w:rsidR="00FD00BF" w:rsidRDefault="00FD00BF" w:rsidP="00FD00BF">
            <w:pPr>
              <w:spacing w:line="276" w:lineRule="auto"/>
              <w:rPr>
                <w:sz w:val="24"/>
                <w:szCs w:val="24"/>
                <w:lang w:eastAsia="en-US"/>
              </w:rPr>
            </w:pPr>
            <w:r>
              <w:rPr>
                <w:sz w:val="24"/>
                <w:szCs w:val="24"/>
                <w:lang w:eastAsia="en-US"/>
              </w:rPr>
              <w:t xml:space="preserve">Соблюдаются ли отдельные требования по благоустройству территории муниципального образования </w:t>
            </w:r>
          </w:p>
        </w:tc>
        <w:tc>
          <w:tcPr>
            <w:tcW w:w="2546" w:type="dxa"/>
            <w:tcBorders>
              <w:top w:val="single" w:sz="4" w:space="0" w:color="auto"/>
              <w:left w:val="single" w:sz="4" w:space="0" w:color="auto"/>
              <w:bottom w:val="single" w:sz="4" w:space="0" w:color="auto"/>
              <w:right w:val="single" w:sz="4" w:space="0" w:color="auto"/>
            </w:tcBorders>
            <w:hideMark/>
          </w:tcPr>
          <w:p w:rsidR="00FD00BF" w:rsidRDefault="00FD00BF" w:rsidP="00FD00BF">
            <w:pPr>
              <w:pStyle w:val="s1"/>
              <w:shd w:val="clear" w:color="auto" w:fill="FFFFFF"/>
              <w:spacing w:line="276" w:lineRule="auto"/>
              <w:rPr>
                <w:lang w:eastAsia="en-US"/>
              </w:rPr>
            </w:pPr>
            <w:r>
              <w:rPr>
                <w:lang w:eastAsia="en-US"/>
              </w:rPr>
              <w:t xml:space="preserve">Статья 17 Правил благоустройства территории муниципального образования Рыбкинский сельсовет Новосергиевского района Оренбургской области, </w:t>
            </w:r>
            <w:r>
              <w:rPr>
                <w:lang w:eastAsia="en-US"/>
              </w:rPr>
              <w:lastRenderedPageBreak/>
              <w:t>утвержденных решением Совета депутатов МО Рыбкинский сельсовет</w:t>
            </w:r>
            <w:r>
              <w:rPr>
                <w:color w:val="000000"/>
                <w:lang w:eastAsia="en-US"/>
              </w:rPr>
              <w:t xml:space="preserve"> </w:t>
            </w:r>
            <w:r>
              <w:rPr>
                <w:lang w:eastAsia="en-US"/>
              </w:rPr>
              <w:t xml:space="preserve">от 22.09.2022 № 21/1 </w:t>
            </w:r>
            <w:proofErr w:type="spellStart"/>
            <w:r>
              <w:rPr>
                <w:lang w:eastAsia="en-US"/>
              </w:rPr>
              <w:t>р.С</w:t>
            </w:r>
            <w:proofErr w:type="spellEnd"/>
            <w:r>
              <w:rPr>
                <w:lang w:eastAsia="en-US"/>
              </w:rPr>
              <w:t>.</w:t>
            </w:r>
          </w:p>
          <w:p w:rsidR="00FD00BF" w:rsidRDefault="00FD00BF" w:rsidP="00FD00BF">
            <w:pPr>
              <w:pStyle w:val="s1"/>
              <w:shd w:val="clear" w:color="auto" w:fill="FFFFFF"/>
              <w:spacing w:line="276" w:lineRule="auto"/>
              <w:rPr>
                <w:color w:val="000000"/>
                <w:shd w:val="clear" w:color="auto" w:fill="FFFFFF"/>
                <w:lang w:eastAsia="en-US"/>
              </w:rPr>
            </w:pPr>
            <w:r>
              <w:rPr>
                <w:color w:val="000000"/>
                <w:lang w:eastAsia="en-US"/>
              </w:rPr>
              <w:t xml:space="preserve">Глава </w:t>
            </w:r>
            <w:r>
              <w:rPr>
                <w:color w:val="000000"/>
                <w:lang w:val="en-US" w:eastAsia="en-US"/>
              </w:rPr>
              <w:t>VI</w:t>
            </w:r>
            <w:r w:rsidRPr="00FD00BF">
              <w:rPr>
                <w:color w:val="000000"/>
                <w:lang w:eastAsia="en-US"/>
              </w:rPr>
              <w:t xml:space="preserve"> </w:t>
            </w:r>
            <w:r>
              <w:rPr>
                <w:color w:val="000000"/>
                <w:shd w:val="clear" w:color="auto" w:fill="FFFFFF"/>
                <w:lang w:eastAsia="en-US"/>
              </w:rPr>
              <w:t>Закона Оренбургской области от 01.10.2003 № 489/55-</w:t>
            </w:r>
            <w:r>
              <w:rPr>
                <w:color w:val="000000"/>
                <w:shd w:val="clear" w:color="auto" w:fill="FFFFFF"/>
                <w:lang w:val="en-US" w:eastAsia="en-US"/>
              </w:rPr>
              <w:t>III</w:t>
            </w:r>
            <w:r>
              <w:rPr>
                <w:color w:val="000000"/>
                <w:shd w:val="clear" w:color="auto" w:fill="FFFFFF"/>
                <w:lang w:eastAsia="en-US"/>
              </w:rPr>
              <w:t>-ОЗ  «Об административных правонарушениях на территории Оренбургской области»</w:t>
            </w:r>
          </w:p>
        </w:tc>
        <w:tc>
          <w:tcPr>
            <w:tcW w:w="2124"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jc w:val="center"/>
              <w:rPr>
                <w:sz w:val="24"/>
                <w:szCs w:val="24"/>
                <w:lang w:eastAsia="en-US"/>
              </w:rPr>
            </w:pPr>
          </w:p>
        </w:tc>
        <w:tc>
          <w:tcPr>
            <w:tcW w:w="2052"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jc w:val="center"/>
              <w:rPr>
                <w:sz w:val="24"/>
                <w:szCs w:val="24"/>
                <w:lang w:eastAsia="en-US"/>
              </w:rPr>
            </w:pPr>
          </w:p>
        </w:tc>
      </w:tr>
      <w:tr w:rsidR="00FD00BF" w:rsidTr="00FD00BF">
        <w:tc>
          <w:tcPr>
            <w:tcW w:w="566" w:type="dxa"/>
            <w:tcBorders>
              <w:top w:val="single" w:sz="4" w:space="0" w:color="auto"/>
              <w:left w:val="single" w:sz="4" w:space="0" w:color="auto"/>
              <w:bottom w:val="single" w:sz="4" w:space="0" w:color="auto"/>
              <w:right w:val="single" w:sz="4" w:space="0" w:color="auto"/>
            </w:tcBorders>
            <w:hideMark/>
          </w:tcPr>
          <w:p w:rsidR="00FD00BF" w:rsidRDefault="00FD00BF" w:rsidP="00FD00BF">
            <w:pPr>
              <w:spacing w:line="276" w:lineRule="auto"/>
              <w:jc w:val="center"/>
              <w:rPr>
                <w:sz w:val="24"/>
                <w:szCs w:val="24"/>
                <w:lang w:eastAsia="en-US"/>
              </w:rPr>
            </w:pPr>
            <w:r>
              <w:rPr>
                <w:sz w:val="24"/>
                <w:szCs w:val="24"/>
                <w:lang w:eastAsia="en-US"/>
              </w:rPr>
              <w:lastRenderedPageBreak/>
              <w:t>9</w:t>
            </w:r>
          </w:p>
        </w:tc>
        <w:tc>
          <w:tcPr>
            <w:tcW w:w="2132"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rPr>
                <w:sz w:val="24"/>
                <w:szCs w:val="24"/>
                <w:lang w:eastAsia="en-US"/>
              </w:rPr>
            </w:pPr>
            <w:r>
              <w:rPr>
                <w:sz w:val="24"/>
                <w:szCs w:val="24"/>
                <w:lang w:eastAsia="en-US"/>
              </w:rPr>
              <w:t>Соблюдаются ли требования по содержанию и эксплуатации дорог</w:t>
            </w:r>
          </w:p>
          <w:p w:rsidR="00FD00BF" w:rsidRDefault="00FD00BF" w:rsidP="00FD00BF">
            <w:pPr>
              <w:spacing w:line="276" w:lineRule="auto"/>
              <w:jc w:val="both"/>
              <w:rPr>
                <w:sz w:val="24"/>
                <w:szCs w:val="24"/>
                <w:lang w:eastAsia="en-US"/>
              </w:rPr>
            </w:pPr>
          </w:p>
        </w:tc>
        <w:tc>
          <w:tcPr>
            <w:tcW w:w="2546" w:type="dxa"/>
            <w:tcBorders>
              <w:top w:val="single" w:sz="4" w:space="0" w:color="auto"/>
              <w:left w:val="single" w:sz="4" w:space="0" w:color="auto"/>
              <w:bottom w:val="single" w:sz="4" w:space="0" w:color="auto"/>
              <w:right w:val="single" w:sz="4" w:space="0" w:color="auto"/>
            </w:tcBorders>
          </w:tcPr>
          <w:p w:rsidR="00FD00BF" w:rsidRDefault="00FD00BF" w:rsidP="00FD00BF">
            <w:pPr>
              <w:pStyle w:val="s1"/>
              <w:shd w:val="clear" w:color="auto" w:fill="FFFFFF"/>
              <w:spacing w:line="276" w:lineRule="auto"/>
              <w:rPr>
                <w:lang w:eastAsia="en-US"/>
              </w:rPr>
            </w:pPr>
            <w:r>
              <w:rPr>
                <w:lang w:eastAsia="en-US"/>
              </w:rPr>
              <w:t>Статья 10 Правил благоустройства территории муниципального образования Рыбкинский сельсовет Новосергиевского района Оренбургской области, утвержденных решением Совета депутатов МО Рыбкинский сельсовет</w:t>
            </w:r>
            <w:r>
              <w:rPr>
                <w:color w:val="000000"/>
                <w:lang w:eastAsia="en-US"/>
              </w:rPr>
              <w:t xml:space="preserve"> </w:t>
            </w:r>
            <w:r>
              <w:rPr>
                <w:lang w:eastAsia="en-US"/>
              </w:rPr>
              <w:t xml:space="preserve">от 22.09.2022 № 21/1 </w:t>
            </w:r>
            <w:proofErr w:type="spellStart"/>
            <w:r>
              <w:rPr>
                <w:lang w:eastAsia="en-US"/>
              </w:rPr>
              <w:t>р.С</w:t>
            </w:r>
            <w:proofErr w:type="spellEnd"/>
            <w:r>
              <w:rPr>
                <w:lang w:eastAsia="en-US"/>
              </w:rPr>
              <w:t>.</w:t>
            </w:r>
          </w:p>
          <w:p w:rsidR="00FD00BF" w:rsidRDefault="00FD00BF" w:rsidP="00FD00BF">
            <w:pPr>
              <w:spacing w:line="276" w:lineRule="auto"/>
              <w:rPr>
                <w:sz w:val="24"/>
                <w:szCs w:val="24"/>
                <w:lang w:eastAsia="en-US"/>
              </w:rPr>
            </w:pPr>
            <w:r>
              <w:rPr>
                <w:color w:val="000000"/>
                <w:sz w:val="24"/>
                <w:szCs w:val="24"/>
                <w:lang w:eastAsia="en-US"/>
              </w:rPr>
              <w:t xml:space="preserve">Глава </w:t>
            </w:r>
            <w:r>
              <w:rPr>
                <w:color w:val="000000"/>
                <w:sz w:val="24"/>
                <w:szCs w:val="24"/>
                <w:lang w:val="en-US" w:eastAsia="en-US"/>
              </w:rPr>
              <w:t>VI</w:t>
            </w:r>
            <w:r w:rsidRPr="00FD00BF">
              <w:rPr>
                <w:color w:val="000000"/>
                <w:sz w:val="24"/>
                <w:szCs w:val="24"/>
                <w:lang w:eastAsia="en-US"/>
              </w:rPr>
              <w:t xml:space="preserve"> </w:t>
            </w:r>
            <w:r>
              <w:rPr>
                <w:color w:val="000000"/>
                <w:sz w:val="24"/>
                <w:szCs w:val="24"/>
                <w:shd w:val="clear" w:color="auto" w:fill="FFFFFF"/>
                <w:lang w:eastAsia="en-US"/>
              </w:rPr>
              <w:t>Закона Оренбургской области от 01.10.2003 № 489/55-</w:t>
            </w:r>
            <w:r>
              <w:rPr>
                <w:color w:val="000000"/>
                <w:sz w:val="24"/>
                <w:szCs w:val="24"/>
                <w:shd w:val="clear" w:color="auto" w:fill="FFFFFF"/>
                <w:lang w:val="en-US" w:eastAsia="en-US"/>
              </w:rPr>
              <w:t>III</w:t>
            </w:r>
            <w:r>
              <w:rPr>
                <w:color w:val="000000"/>
                <w:sz w:val="24"/>
                <w:szCs w:val="24"/>
                <w:shd w:val="clear" w:color="auto" w:fill="FFFFFF"/>
                <w:lang w:eastAsia="en-US"/>
              </w:rPr>
              <w:t>-ОЗ  «Об административных правонарушениях на территории Оренбургской области»</w:t>
            </w:r>
          </w:p>
          <w:p w:rsidR="00FD00BF" w:rsidRDefault="00FD00BF" w:rsidP="00FD00BF">
            <w:pPr>
              <w:pStyle w:val="s1"/>
              <w:shd w:val="clear" w:color="auto" w:fill="FFFFFF"/>
              <w:spacing w:line="276" w:lineRule="auto"/>
              <w:rPr>
                <w:lang w:eastAsia="en-US"/>
              </w:rPr>
            </w:pPr>
          </w:p>
        </w:tc>
        <w:tc>
          <w:tcPr>
            <w:tcW w:w="2124"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jc w:val="center"/>
              <w:rPr>
                <w:sz w:val="24"/>
                <w:szCs w:val="24"/>
                <w:lang w:eastAsia="en-US"/>
              </w:rPr>
            </w:pPr>
          </w:p>
        </w:tc>
        <w:tc>
          <w:tcPr>
            <w:tcW w:w="2052"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jc w:val="center"/>
              <w:rPr>
                <w:sz w:val="24"/>
                <w:szCs w:val="24"/>
                <w:lang w:eastAsia="en-US"/>
              </w:rPr>
            </w:pPr>
          </w:p>
        </w:tc>
      </w:tr>
      <w:tr w:rsidR="00FD00BF" w:rsidTr="00FD00BF">
        <w:tc>
          <w:tcPr>
            <w:tcW w:w="566" w:type="dxa"/>
            <w:tcBorders>
              <w:top w:val="single" w:sz="4" w:space="0" w:color="auto"/>
              <w:left w:val="single" w:sz="4" w:space="0" w:color="auto"/>
              <w:bottom w:val="single" w:sz="4" w:space="0" w:color="auto"/>
              <w:right w:val="single" w:sz="4" w:space="0" w:color="auto"/>
            </w:tcBorders>
            <w:hideMark/>
          </w:tcPr>
          <w:p w:rsidR="00FD00BF" w:rsidRDefault="00FD00BF" w:rsidP="00FD00BF">
            <w:pPr>
              <w:spacing w:line="276" w:lineRule="auto"/>
              <w:jc w:val="center"/>
              <w:rPr>
                <w:sz w:val="24"/>
                <w:szCs w:val="24"/>
                <w:lang w:eastAsia="en-US"/>
              </w:rPr>
            </w:pPr>
            <w:r>
              <w:rPr>
                <w:sz w:val="24"/>
                <w:szCs w:val="24"/>
                <w:lang w:eastAsia="en-US"/>
              </w:rPr>
              <w:t>10</w:t>
            </w:r>
          </w:p>
        </w:tc>
        <w:tc>
          <w:tcPr>
            <w:tcW w:w="2132"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rPr>
                <w:color w:val="000000"/>
                <w:sz w:val="24"/>
                <w:szCs w:val="24"/>
                <w:lang w:eastAsia="en-US"/>
              </w:rPr>
            </w:pPr>
            <w:r>
              <w:rPr>
                <w:bCs w:val="0"/>
                <w:color w:val="000000"/>
                <w:sz w:val="24"/>
                <w:szCs w:val="24"/>
                <w:lang w:eastAsia="en-US"/>
              </w:rPr>
              <w:t xml:space="preserve">Соблюдены ли правила содержания наземных частей </w:t>
            </w:r>
            <w:r>
              <w:rPr>
                <w:bCs w:val="0"/>
                <w:color w:val="000000"/>
                <w:sz w:val="24"/>
                <w:szCs w:val="24"/>
                <w:lang w:eastAsia="en-US"/>
              </w:rPr>
              <w:lastRenderedPageBreak/>
              <w:t>линейных сооружений и коммуникаций</w:t>
            </w:r>
          </w:p>
          <w:p w:rsidR="00FD00BF" w:rsidRDefault="00FD00BF" w:rsidP="00FD00BF">
            <w:pPr>
              <w:spacing w:line="276" w:lineRule="auto"/>
              <w:jc w:val="both"/>
              <w:rPr>
                <w:sz w:val="24"/>
                <w:szCs w:val="24"/>
                <w:lang w:eastAsia="en-US"/>
              </w:rPr>
            </w:pPr>
          </w:p>
        </w:tc>
        <w:tc>
          <w:tcPr>
            <w:tcW w:w="2546" w:type="dxa"/>
            <w:tcBorders>
              <w:top w:val="single" w:sz="4" w:space="0" w:color="auto"/>
              <w:left w:val="single" w:sz="4" w:space="0" w:color="auto"/>
              <w:bottom w:val="single" w:sz="4" w:space="0" w:color="auto"/>
              <w:right w:val="single" w:sz="4" w:space="0" w:color="auto"/>
            </w:tcBorders>
            <w:hideMark/>
          </w:tcPr>
          <w:p w:rsidR="00FD00BF" w:rsidRDefault="00FD00BF" w:rsidP="00FD00BF">
            <w:pPr>
              <w:pStyle w:val="s1"/>
              <w:shd w:val="clear" w:color="auto" w:fill="FFFFFF"/>
              <w:spacing w:line="276" w:lineRule="auto"/>
              <w:rPr>
                <w:lang w:eastAsia="en-US"/>
              </w:rPr>
            </w:pPr>
            <w:r>
              <w:rPr>
                <w:lang w:eastAsia="en-US"/>
              </w:rPr>
              <w:lastRenderedPageBreak/>
              <w:t xml:space="preserve">Статья 4 Правил благоустройства территории муниципального </w:t>
            </w:r>
            <w:r>
              <w:rPr>
                <w:lang w:eastAsia="en-US"/>
              </w:rPr>
              <w:lastRenderedPageBreak/>
              <w:t>образования Рыбкинский сельсовет Новосергиевского района Оренбургской области, утвержденных решением Совета депутатов МО Рыбкинский сельсовет</w:t>
            </w:r>
            <w:r>
              <w:rPr>
                <w:color w:val="000000"/>
                <w:lang w:eastAsia="en-US"/>
              </w:rPr>
              <w:t xml:space="preserve"> </w:t>
            </w:r>
            <w:r>
              <w:rPr>
                <w:lang w:eastAsia="en-US"/>
              </w:rPr>
              <w:t xml:space="preserve">от 22.09.2022 № 21/1 </w:t>
            </w:r>
            <w:proofErr w:type="spellStart"/>
            <w:r>
              <w:rPr>
                <w:lang w:eastAsia="en-US"/>
              </w:rPr>
              <w:t>р.С</w:t>
            </w:r>
            <w:proofErr w:type="spellEnd"/>
            <w:r>
              <w:rPr>
                <w:lang w:eastAsia="en-US"/>
              </w:rPr>
              <w:t>.</w:t>
            </w:r>
          </w:p>
          <w:p w:rsidR="00FD00BF" w:rsidRDefault="00FD00BF" w:rsidP="00FD00BF">
            <w:pPr>
              <w:pStyle w:val="s1"/>
              <w:shd w:val="clear" w:color="auto" w:fill="FFFFFF"/>
              <w:spacing w:line="276" w:lineRule="auto"/>
              <w:rPr>
                <w:lang w:eastAsia="en-US"/>
              </w:rPr>
            </w:pPr>
            <w:r>
              <w:rPr>
                <w:color w:val="000000"/>
                <w:lang w:eastAsia="en-US"/>
              </w:rPr>
              <w:t xml:space="preserve">Глава </w:t>
            </w:r>
            <w:r>
              <w:rPr>
                <w:color w:val="000000"/>
                <w:lang w:val="en-US" w:eastAsia="en-US"/>
              </w:rPr>
              <w:t>VI</w:t>
            </w:r>
            <w:r w:rsidRPr="00FD00BF">
              <w:rPr>
                <w:color w:val="000000"/>
                <w:lang w:eastAsia="en-US"/>
              </w:rPr>
              <w:t xml:space="preserve"> </w:t>
            </w:r>
            <w:r>
              <w:rPr>
                <w:color w:val="000000"/>
                <w:shd w:val="clear" w:color="auto" w:fill="FFFFFF"/>
                <w:lang w:eastAsia="en-US"/>
              </w:rPr>
              <w:t>Закона Оренбургской области от 01.10.2003 № 489/55-</w:t>
            </w:r>
            <w:r>
              <w:rPr>
                <w:color w:val="000000"/>
                <w:shd w:val="clear" w:color="auto" w:fill="FFFFFF"/>
                <w:lang w:val="en-US" w:eastAsia="en-US"/>
              </w:rPr>
              <w:t>III</w:t>
            </w:r>
            <w:r>
              <w:rPr>
                <w:color w:val="000000"/>
                <w:shd w:val="clear" w:color="auto" w:fill="FFFFFF"/>
                <w:lang w:eastAsia="en-US"/>
              </w:rPr>
              <w:t>-ОЗ  «Об административных правонарушениях на территории Оренбургской области»</w:t>
            </w:r>
          </w:p>
        </w:tc>
        <w:tc>
          <w:tcPr>
            <w:tcW w:w="2124"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jc w:val="center"/>
              <w:rPr>
                <w:sz w:val="24"/>
                <w:szCs w:val="24"/>
                <w:lang w:eastAsia="en-US"/>
              </w:rPr>
            </w:pPr>
          </w:p>
        </w:tc>
        <w:tc>
          <w:tcPr>
            <w:tcW w:w="2052"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jc w:val="center"/>
              <w:rPr>
                <w:sz w:val="24"/>
                <w:szCs w:val="24"/>
                <w:lang w:eastAsia="en-US"/>
              </w:rPr>
            </w:pPr>
          </w:p>
        </w:tc>
      </w:tr>
      <w:tr w:rsidR="00FD00BF" w:rsidTr="00FD00BF">
        <w:tc>
          <w:tcPr>
            <w:tcW w:w="566" w:type="dxa"/>
            <w:tcBorders>
              <w:top w:val="single" w:sz="4" w:space="0" w:color="auto"/>
              <w:left w:val="single" w:sz="4" w:space="0" w:color="auto"/>
              <w:bottom w:val="single" w:sz="4" w:space="0" w:color="auto"/>
              <w:right w:val="single" w:sz="4" w:space="0" w:color="auto"/>
            </w:tcBorders>
            <w:hideMark/>
          </w:tcPr>
          <w:p w:rsidR="00FD00BF" w:rsidRDefault="00FD00BF" w:rsidP="00FD00BF">
            <w:pPr>
              <w:spacing w:line="276" w:lineRule="auto"/>
              <w:jc w:val="center"/>
              <w:rPr>
                <w:sz w:val="24"/>
                <w:szCs w:val="24"/>
                <w:lang w:eastAsia="en-US"/>
              </w:rPr>
            </w:pPr>
            <w:r>
              <w:rPr>
                <w:sz w:val="24"/>
                <w:szCs w:val="24"/>
                <w:lang w:eastAsia="en-US"/>
              </w:rPr>
              <w:lastRenderedPageBreak/>
              <w:t>11</w:t>
            </w:r>
          </w:p>
        </w:tc>
        <w:tc>
          <w:tcPr>
            <w:tcW w:w="2132" w:type="dxa"/>
            <w:tcBorders>
              <w:top w:val="single" w:sz="4" w:space="0" w:color="auto"/>
              <w:left w:val="single" w:sz="4" w:space="0" w:color="auto"/>
              <w:bottom w:val="single" w:sz="4" w:space="0" w:color="auto"/>
              <w:right w:val="single" w:sz="4" w:space="0" w:color="auto"/>
            </w:tcBorders>
            <w:hideMark/>
          </w:tcPr>
          <w:p w:rsidR="00FD00BF" w:rsidRDefault="00FD00BF" w:rsidP="00FD00BF">
            <w:pPr>
              <w:pStyle w:val="a4"/>
              <w:tabs>
                <w:tab w:val="left" w:pos="1200"/>
              </w:tabs>
              <w:spacing w:after="0" w:line="240" w:lineRule="auto"/>
              <w:rPr>
                <w:rFonts w:eastAsia="Calibri"/>
                <w:bCs/>
                <w:lang w:eastAsia="en-US"/>
              </w:rPr>
            </w:pPr>
            <w:r>
              <w:rPr>
                <w:rFonts w:eastAsia="Calibri"/>
                <w:lang w:eastAsia="en-US"/>
              </w:rPr>
              <w:t>Соблюдается ли порядок содержания элементов внешнего благоустройства?</w:t>
            </w:r>
          </w:p>
        </w:tc>
        <w:tc>
          <w:tcPr>
            <w:tcW w:w="2546" w:type="dxa"/>
            <w:tcBorders>
              <w:top w:val="single" w:sz="4" w:space="0" w:color="auto"/>
              <w:left w:val="single" w:sz="4" w:space="0" w:color="auto"/>
              <w:bottom w:val="single" w:sz="4" w:space="0" w:color="auto"/>
              <w:right w:val="single" w:sz="4" w:space="0" w:color="auto"/>
            </w:tcBorders>
            <w:hideMark/>
          </w:tcPr>
          <w:p w:rsidR="00FD00BF" w:rsidRDefault="00FD00BF" w:rsidP="00FD00BF">
            <w:pPr>
              <w:pStyle w:val="s1"/>
              <w:shd w:val="clear" w:color="auto" w:fill="FFFFFF"/>
              <w:spacing w:line="276" w:lineRule="auto"/>
              <w:rPr>
                <w:lang w:eastAsia="en-US"/>
              </w:rPr>
            </w:pPr>
            <w:r>
              <w:rPr>
                <w:lang w:eastAsia="en-US"/>
              </w:rPr>
              <w:t>Статья 3 Правил благоустройства территории муниципального образования Рыбкинский сельсовет Новосергиевского района Оренбургской области, утвержденных решением Совета депутатов МО Рыбкинский сельсовет</w:t>
            </w:r>
            <w:r>
              <w:rPr>
                <w:color w:val="000000"/>
                <w:lang w:eastAsia="en-US"/>
              </w:rPr>
              <w:t xml:space="preserve"> </w:t>
            </w:r>
            <w:r>
              <w:rPr>
                <w:lang w:eastAsia="en-US"/>
              </w:rPr>
              <w:t xml:space="preserve">от 22.09.2022 № 21/1 </w:t>
            </w:r>
            <w:proofErr w:type="spellStart"/>
            <w:r>
              <w:rPr>
                <w:lang w:eastAsia="en-US"/>
              </w:rPr>
              <w:t>р.С</w:t>
            </w:r>
            <w:proofErr w:type="spellEnd"/>
            <w:r>
              <w:rPr>
                <w:lang w:eastAsia="en-US"/>
              </w:rPr>
              <w:t>.</w:t>
            </w:r>
          </w:p>
          <w:p w:rsidR="00FD00BF" w:rsidRDefault="00FD00BF" w:rsidP="00FD00BF">
            <w:pPr>
              <w:pStyle w:val="s1"/>
              <w:shd w:val="clear" w:color="auto" w:fill="FFFFFF"/>
              <w:spacing w:line="276" w:lineRule="auto"/>
              <w:rPr>
                <w:lang w:eastAsia="en-US"/>
              </w:rPr>
            </w:pPr>
            <w:r>
              <w:rPr>
                <w:color w:val="000000"/>
                <w:lang w:eastAsia="en-US"/>
              </w:rPr>
              <w:t xml:space="preserve">Глава </w:t>
            </w:r>
            <w:r>
              <w:rPr>
                <w:color w:val="000000"/>
                <w:lang w:val="en-US" w:eastAsia="en-US"/>
              </w:rPr>
              <w:t>VI</w:t>
            </w:r>
            <w:r w:rsidRPr="00FD00BF">
              <w:rPr>
                <w:color w:val="000000"/>
                <w:lang w:eastAsia="en-US"/>
              </w:rPr>
              <w:t xml:space="preserve"> </w:t>
            </w:r>
            <w:r>
              <w:rPr>
                <w:color w:val="000000"/>
                <w:shd w:val="clear" w:color="auto" w:fill="FFFFFF"/>
                <w:lang w:eastAsia="en-US"/>
              </w:rPr>
              <w:t>Закона Оренбургской области от 01.10.2003 № 489/55-</w:t>
            </w:r>
            <w:r>
              <w:rPr>
                <w:color w:val="000000"/>
                <w:shd w:val="clear" w:color="auto" w:fill="FFFFFF"/>
                <w:lang w:val="en-US" w:eastAsia="en-US"/>
              </w:rPr>
              <w:t>III</w:t>
            </w:r>
            <w:r>
              <w:rPr>
                <w:color w:val="000000"/>
                <w:shd w:val="clear" w:color="auto" w:fill="FFFFFF"/>
                <w:lang w:eastAsia="en-US"/>
              </w:rPr>
              <w:t>-ОЗ  «Об административных правонарушениях на территории Оренбургской области»</w:t>
            </w:r>
          </w:p>
        </w:tc>
        <w:tc>
          <w:tcPr>
            <w:tcW w:w="2124"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jc w:val="center"/>
              <w:rPr>
                <w:sz w:val="24"/>
                <w:szCs w:val="24"/>
                <w:lang w:eastAsia="en-US"/>
              </w:rPr>
            </w:pPr>
          </w:p>
        </w:tc>
        <w:tc>
          <w:tcPr>
            <w:tcW w:w="2052"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jc w:val="center"/>
              <w:rPr>
                <w:sz w:val="24"/>
                <w:szCs w:val="24"/>
                <w:lang w:eastAsia="en-US"/>
              </w:rPr>
            </w:pPr>
          </w:p>
        </w:tc>
      </w:tr>
      <w:tr w:rsidR="00FD00BF" w:rsidTr="00FD00BF">
        <w:tc>
          <w:tcPr>
            <w:tcW w:w="566" w:type="dxa"/>
            <w:tcBorders>
              <w:top w:val="single" w:sz="4" w:space="0" w:color="auto"/>
              <w:left w:val="single" w:sz="4" w:space="0" w:color="auto"/>
              <w:bottom w:val="single" w:sz="4" w:space="0" w:color="auto"/>
              <w:right w:val="single" w:sz="4" w:space="0" w:color="auto"/>
            </w:tcBorders>
            <w:hideMark/>
          </w:tcPr>
          <w:p w:rsidR="00FD00BF" w:rsidRDefault="00FD00BF" w:rsidP="00FD00BF">
            <w:pPr>
              <w:spacing w:line="276" w:lineRule="auto"/>
              <w:jc w:val="center"/>
              <w:rPr>
                <w:sz w:val="24"/>
                <w:szCs w:val="24"/>
                <w:lang w:eastAsia="en-US"/>
              </w:rPr>
            </w:pPr>
            <w:r>
              <w:rPr>
                <w:sz w:val="24"/>
                <w:szCs w:val="24"/>
                <w:lang w:eastAsia="en-US"/>
              </w:rPr>
              <w:t>12</w:t>
            </w:r>
          </w:p>
        </w:tc>
        <w:tc>
          <w:tcPr>
            <w:tcW w:w="2132" w:type="dxa"/>
            <w:tcBorders>
              <w:top w:val="single" w:sz="4" w:space="0" w:color="auto"/>
              <w:left w:val="single" w:sz="4" w:space="0" w:color="auto"/>
              <w:bottom w:val="single" w:sz="4" w:space="0" w:color="auto"/>
              <w:right w:val="single" w:sz="4" w:space="0" w:color="auto"/>
            </w:tcBorders>
            <w:hideMark/>
          </w:tcPr>
          <w:p w:rsidR="00FD00BF" w:rsidRDefault="00FD00BF" w:rsidP="00FD00BF">
            <w:pPr>
              <w:pStyle w:val="a4"/>
              <w:tabs>
                <w:tab w:val="left" w:pos="1200"/>
              </w:tabs>
              <w:spacing w:after="0" w:line="240" w:lineRule="auto"/>
              <w:rPr>
                <w:rFonts w:eastAsia="Calibri"/>
                <w:bCs/>
                <w:lang w:eastAsia="en-US"/>
              </w:rPr>
            </w:pPr>
            <w:r>
              <w:rPr>
                <w:rFonts w:eastAsia="Calibri"/>
                <w:lang w:eastAsia="en-US"/>
              </w:rPr>
              <w:t xml:space="preserve">Соблюдены ли правила </w:t>
            </w:r>
            <w:r>
              <w:rPr>
                <w:rFonts w:eastAsia="Calibri"/>
                <w:lang w:eastAsia="en-US"/>
              </w:rPr>
              <w:lastRenderedPageBreak/>
              <w:t>освещения территории муниципального образования</w:t>
            </w:r>
          </w:p>
        </w:tc>
        <w:tc>
          <w:tcPr>
            <w:tcW w:w="2546" w:type="dxa"/>
            <w:tcBorders>
              <w:top w:val="single" w:sz="4" w:space="0" w:color="auto"/>
              <w:left w:val="single" w:sz="4" w:space="0" w:color="auto"/>
              <w:bottom w:val="single" w:sz="4" w:space="0" w:color="auto"/>
              <w:right w:val="single" w:sz="4" w:space="0" w:color="auto"/>
            </w:tcBorders>
          </w:tcPr>
          <w:p w:rsidR="00FD00BF" w:rsidRDefault="00FD00BF" w:rsidP="00FD00BF">
            <w:pPr>
              <w:pStyle w:val="s1"/>
              <w:shd w:val="clear" w:color="auto" w:fill="FFFFFF"/>
              <w:spacing w:line="276" w:lineRule="auto"/>
              <w:rPr>
                <w:lang w:eastAsia="en-US"/>
              </w:rPr>
            </w:pPr>
            <w:r>
              <w:rPr>
                <w:lang w:eastAsia="en-US"/>
              </w:rPr>
              <w:lastRenderedPageBreak/>
              <w:t xml:space="preserve">Статья 13 Правил </w:t>
            </w:r>
            <w:r>
              <w:rPr>
                <w:lang w:eastAsia="en-US"/>
              </w:rPr>
              <w:lastRenderedPageBreak/>
              <w:t>благоустройства территории муниципального образования Рыбкинский сельсовет Новосергиевского района Оренбургской области, утвержденных решением Совета депутатов МО Рыбкинский сельсовет</w:t>
            </w:r>
            <w:r>
              <w:rPr>
                <w:color w:val="000000"/>
                <w:lang w:eastAsia="en-US"/>
              </w:rPr>
              <w:t xml:space="preserve"> </w:t>
            </w:r>
            <w:r>
              <w:rPr>
                <w:lang w:eastAsia="en-US"/>
              </w:rPr>
              <w:t xml:space="preserve">от 22.09.2022 № 21/1 </w:t>
            </w:r>
            <w:proofErr w:type="spellStart"/>
            <w:r>
              <w:rPr>
                <w:lang w:eastAsia="en-US"/>
              </w:rPr>
              <w:t>р.С</w:t>
            </w:r>
            <w:proofErr w:type="spellEnd"/>
            <w:r>
              <w:rPr>
                <w:lang w:eastAsia="en-US"/>
              </w:rPr>
              <w:t>.</w:t>
            </w:r>
          </w:p>
          <w:p w:rsidR="00FD00BF" w:rsidRPr="00873124" w:rsidRDefault="00FD00BF" w:rsidP="00873124">
            <w:pPr>
              <w:spacing w:line="276" w:lineRule="auto"/>
              <w:rPr>
                <w:sz w:val="24"/>
                <w:szCs w:val="24"/>
                <w:lang w:eastAsia="en-US"/>
              </w:rPr>
            </w:pPr>
            <w:r>
              <w:rPr>
                <w:color w:val="000000"/>
                <w:sz w:val="24"/>
                <w:szCs w:val="24"/>
                <w:lang w:eastAsia="en-US"/>
              </w:rPr>
              <w:t xml:space="preserve">Глава </w:t>
            </w:r>
            <w:r>
              <w:rPr>
                <w:color w:val="000000"/>
                <w:sz w:val="24"/>
                <w:szCs w:val="24"/>
                <w:lang w:val="en-US" w:eastAsia="en-US"/>
              </w:rPr>
              <w:t>VI</w:t>
            </w:r>
            <w:r w:rsidRPr="00FD00BF">
              <w:rPr>
                <w:color w:val="000000"/>
                <w:sz w:val="24"/>
                <w:szCs w:val="24"/>
                <w:lang w:eastAsia="en-US"/>
              </w:rPr>
              <w:t xml:space="preserve"> </w:t>
            </w:r>
            <w:r>
              <w:rPr>
                <w:color w:val="000000"/>
                <w:sz w:val="24"/>
                <w:szCs w:val="24"/>
                <w:shd w:val="clear" w:color="auto" w:fill="FFFFFF"/>
                <w:lang w:eastAsia="en-US"/>
              </w:rPr>
              <w:t>Закона Оренбургской области от 01.10.2003 № 489/55-</w:t>
            </w:r>
            <w:r>
              <w:rPr>
                <w:color w:val="000000"/>
                <w:sz w:val="24"/>
                <w:szCs w:val="24"/>
                <w:shd w:val="clear" w:color="auto" w:fill="FFFFFF"/>
                <w:lang w:val="en-US" w:eastAsia="en-US"/>
              </w:rPr>
              <w:t>III</w:t>
            </w:r>
            <w:r>
              <w:rPr>
                <w:color w:val="000000"/>
                <w:sz w:val="24"/>
                <w:szCs w:val="24"/>
                <w:shd w:val="clear" w:color="auto" w:fill="FFFFFF"/>
                <w:lang w:eastAsia="en-US"/>
              </w:rPr>
              <w:t>-ОЗ  «Об административных правонарушениях на территории Оренбургской области»</w:t>
            </w:r>
          </w:p>
        </w:tc>
        <w:tc>
          <w:tcPr>
            <w:tcW w:w="2124"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jc w:val="center"/>
              <w:rPr>
                <w:sz w:val="24"/>
                <w:szCs w:val="24"/>
                <w:lang w:eastAsia="en-US"/>
              </w:rPr>
            </w:pPr>
          </w:p>
        </w:tc>
        <w:tc>
          <w:tcPr>
            <w:tcW w:w="2052" w:type="dxa"/>
            <w:tcBorders>
              <w:top w:val="single" w:sz="4" w:space="0" w:color="auto"/>
              <w:left w:val="single" w:sz="4" w:space="0" w:color="auto"/>
              <w:bottom w:val="single" w:sz="4" w:space="0" w:color="auto"/>
              <w:right w:val="single" w:sz="4" w:space="0" w:color="auto"/>
            </w:tcBorders>
          </w:tcPr>
          <w:p w:rsidR="00FD00BF" w:rsidRDefault="00FD00BF" w:rsidP="00FD00BF">
            <w:pPr>
              <w:spacing w:line="276" w:lineRule="auto"/>
              <w:jc w:val="center"/>
              <w:rPr>
                <w:sz w:val="24"/>
                <w:szCs w:val="24"/>
                <w:lang w:eastAsia="en-US"/>
              </w:rPr>
            </w:pPr>
          </w:p>
        </w:tc>
      </w:tr>
    </w:tbl>
    <w:p w:rsidR="00FD00BF" w:rsidRDefault="00FD00BF" w:rsidP="00FD00BF">
      <w:pPr>
        <w:widowControl w:val="0"/>
        <w:kinsoku w:val="0"/>
        <w:jc w:val="both"/>
        <w:rPr>
          <w:rFonts w:eastAsiaTheme="minorEastAsia"/>
          <w:bCs w:val="0"/>
          <w:sz w:val="26"/>
          <w:szCs w:val="26"/>
          <w:lang w:eastAsia="en-US"/>
        </w:rPr>
      </w:pPr>
    </w:p>
    <w:p w:rsidR="00FD00BF" w:rsidRDefault="00FD00BF" w:rsidP="00FD00BF">
      <w:pPr>
        <w:widowControl w:val="0"/>
        <w:kinsoku w:val="0"/>
        <w:ind w:firstLine="532"/>
        <w:jc w:val="both"/>
        <w:rPr>
          <w:rFonts w:eastAsiaTheme="minorEastAsia"/>
          <w:bCs w:val="0"/>
          <w:sz w:val="26"/>
          <w:szCs w:val="26"/>
          <w:lang w:eastAsia="en-US"/>
        </w:rPr>
      </w:pPr>
      <w:r>
        <w:rPr>
          <w:rFonts w:eastAsiaTheme="minorEastAsia"/>
          <w:bCs w:val="0"/>
          <w:sz w:val="26"/>
          <w:szCs w:val="26"/>
          <w:lang w:eastAsia="en-US"/>
        </w:rPr>
        <w:t>11. Дата заполнения проверочного листа ________________________________</w:t>
      </w:r>
    </w:p>
    <w:p w:rsidR="00FD00BF" w:rsidRDefault="00FD00BF" w:rsidP="00FD00BF">
      <w:pPr>
        <w:widowControl w:val="0"/>
        <w:kinsoku w:val="0"/>
        <w:jc w:val="both"/>
        <w:rPr>
          <w:rFonts w:eastAsiaTheme="minorEastAsia"/>
          <w:bCs w:val="0"/>
          <w:sz w:val="26"/>
          <w:szCs w:val="26"/>
          <w:lang w:eastAsia="en-US"/>
        </w:rPr>
      </w:pPr>
      <w:r>
        <w:rPr>
          <w:rFonts w:eastAsiaTheme="minorEastAsia"/>
          <w:bCs w:val="0"/>
          <w:sz w:val="26"/>
          <w:szCs w:val="26"/>
          <w:lang w:eastAsia="en-US"/>
        </w:rPr>
        <w:t>______________________________________                    ______________________</w:t>
      </w:r>
    </w:p>
    <w:p w:rsidR="00FD00BF" w:rsidRDefault="00FD00BF" w:rsidP="00FD00BF">
      <w:pPr>
        <w:widowControl w:val="0"/>
        <w:kinsoku w:val="0"/>
        <w:jc w:val="both"/>
        <w:rPr>
          <w:rFonts w:eastAsiaTheme="minorEastAsia"/>
          <w:bCs w:val="0"/>
          <w:sz w:val="18"/>
          <w:szCs w:val="18"/>
          <w:lang w:eastAsia="en-US"/>
        </w:rPr>
      </w:pPr>
      <w:proofErr w:type="gramStart"/>
      <w:r>
        <w:rPr>
          <w:rFonts w:eastAsiaTheme="minorEastAsia"/>
          <w:bCs w:val="0"/>
          <w:sz w:val="18"/>
          <w:szCs w:val="18"/>
          <w:lang w:eastAsia="en-US"/>
        </w:rPr>
        <w:t>(должность, Ф.И.О. должностного лица, проводившего проверку                                                     (подпись)</w:t>
      </w:r>
      <w:proofErr w:type="gramEnd"/>
    </w:p>
    <w:p w:rsidR="00FD00BF" w:rsidRDefault="00FD00BF" w:rsidP="00FD00BF">
      <w:pPr>
        <w:widowControl w:val="0"/>
        <w:kinsoku w:val="0"/>
        <w:jc w:val="both"/>
        <w:rPr>
          <w:rFonts w:eastAsiaTheme="minorEastAsia"/>
          <w:bCs w:val="0"/>
          <w:sz w:val="18"/>
          <w:szCs w:val="18"/>
          <w:lang w:eastAsia="en-US"/>
        </w:rPr>
      </w:pPr>
      <w:r>
        <w:rPr>
          <w:rFonts w:eastAsiaTheme="minorEastAsia"/>
          <w:bCs w:val="0"/>
          <w:sz w:val="18"/>
          <w:szCs w:val="18"/>
          <w:lang w:eastAsia="en-US"/>
        </w:rPr>
        <w:t xml:space="preserve">                              и </w:t>
      </w:r>
      <w:proofErr w:type="gramStart"/>
      <w:r>
        <w:rPr>
          <w:rFonts w:eastAsiaTheme="minorEastAsia"/>
          <w:bCs w:val="0"/>
          <w:sz w:val="18"/>
          <w:szCs w:val="18"/>
          <w:lang w:eastAsia="en-US"/>
        </w:rPr>
        <w:t>заполнившего</w:t>
      </w:r>
      <w:proofErr w:type="gramEnd"/>
      <w:r>
        <w:rPr>
          <w:rFonts w:eastAsiaTheme="minorEastAsia"/>
          <w:bCs w:val="0"/>
          <w:sz w:val="18"/>
          <w:szCs w:val="18"/>
          <w:lang w:eastAsia="en-US"/>
        </w:rPr>
        <w:t xml:space="preserve"> проверочный лист)</w:t>
      </w:r>
    </w:p>
    <w:p w:rsidR="00FD00BF" w:rsidRDefault="00FD00BF" w:rsidP="00FD00BF">
      <w:pPr>
        <w:widowControl w:val="0"/>
        <w:kinsoku w:val="0"/>
        <w:ind w:firstLine="532"/>
        <w:jc w:val="both"/>
        <w:rPr>
          <w:rFonts w:eastAsiaTheme="minorEastAsia"/>
          <w:bCs w:val="0"/>
          <w:sz w:val="26"/>
          <w:szCs w:val="26"/>
          <w:lang w:eastAsia="en-US"/>
        </w:rPr>
      </w:pPr>
    </w:p>
    <w:p w:rsidR="00FD00BF" w:rsidRDefault="00FD00BF" w:rsidP="00FD00BF">
      <w:pPr>
        <w:widowControl w:val="0"/>
        <w:kinsoku w:val="0"/>
        <w:jc w:val="both"/>
        <w:rPr>
          <w:rFonts w:eastAsiaTheme="minorEastAsia"/>
          <w:bCs w:val="0"/>
          <w:sz w:val="26"/>
          <w:szCs w:val="26"/>
          <w:lang w:eastAsia="en-US"/>
        </w:rPr>
      </w:pPr>
      <w:r>
        <w:rPr>
          <w:rFonts w:eastAsiaTheme="minorEastAsia"/>
          <w:bCs w:val="0"/>
          <w:sz w:val="26"/>
          <w:szCs w:val="26"/>
          <w:lang w:eastAsia="en-US"/>
        </w:rPr>
        <w:t>______________________________________                    _______________________</w:t>
      </w:r>
    </w:p>
    <w:p w:rsidR="00FD00BF" w:rsidRDefault="00FD00BF" w:rsidP="00FD00BF">
      <w:pPr>
        <w:widowControl w:val="0"/>
        <w:kinsoku w:val="0"/>
        <w:jc w:val="both"/>
        <w:rPr>
          <w:rFonts w:eastAsiaTheme="minorEastAsia"/>
          <w:bCs w:val="0"/>
          <w:sz w:val="18"/>
          <w:szCs w:val="18"/>
          <w:lang w:eastAsia="en-US"/>
        </w:rPr>
      </w:pPr>
      <w:proofErr w:type="gramStart"/>
      <w:r>
        <w:rPr>
          <w:rFonts w:eastAsiaTheme="minorEastAsia"/>
          <w:bCs w:val="0"/>
          <w:sz w:val="18"/>
          <w:szCs w:val="18"/>
          <w:lang w:eastAsia="en-US"/>
        </w:rPr>
        <w:t>(должность, Ф.И.О. должностного лица, проводившего проверку                                                     (подпись)</w:t>
      </w:r>
      <w:proofErr w:type="gramEnd"/>
    </w:p>
    <w:p w:rsidR="00FD00BF" w:rsidRDefault="00FD00BF" w:rsidP="00FD00BF">
      <w:pPr>
        <w:widowControl w:val="0"/>
        <w:kinsoku w:val="0"/>
        <w:jc w:val="both"/>
        <w:rPr>
          <w:rFonts w:eastAsiaTheme="minorEastAsia"/>
          <w:bCs w:val="0"/>
          <w:sz w:val="18"/>
          <w:szCs w:val="18"/>
          <w:lang w:eastAsia="en-US"/>
        </w:rPr>
      </w:pPr>
      <w:r>
        <w:rPr>
          <w:rFonts w:eastAsiaTheme="minorEastAsia"/>
          <w:bCs w:val="0"/>
          <w:sz w:val="18"/>
          <w:szCs w:val="18"/>
          <w:lang w:eastAsia="en-US"/>
        </w:rPr>
        <w:t xml:space="preserve">                              и </w:t>
      </w:r>
      <w:proofErr w:type="gramStart"/>
      <w:r>
        <w:rPr>
          <w:rFonts w:eastAsiaTheme="minorEastAsia"/>
          <w:bCs w:val="0"/>
          <w:sz w:val="18"/>
          <w:szCs w:val="18"/>
          <w:lang w:eastAsia="en-US"/>
        </w:rPr>
        <w:t>заполнившего</w:t>
      </w:r>
      <w:proofErr w:type="gramEnd"/>
      <w:r>
        <w:rPr>
          <w:rFonts w:eastAsiaTheme="minorEastAsia"/>
          <w:bCs w:val="0"/>
          <w:sz w:val="18"/>
          <w:szCs w:val="18"/>
          <w:lang w:eastAsia="en-US"/>
        </w:rPr>
        <w:t xml:space="preserve"> проверочный лист)</w:t>
      </w:r>
    </w:p>
    <w:p w:rsidR="00FD00BF" w:rsidRDefault="00FD00BF" w:rsidP="00FD00BF">
      <w:pPr>
        <w:widowControl w:val="0"/>
        <w:kinsoku w:val="0"/>
        <w:jc w:val="both"/>
        <w:rPr>
          <w:rFonts w:eastAsiaTheme="minorEastAsia"/>
          <w:bCs w:val="0"/>
          <w:sz w:val="20"/>
          <w:szCs w:val="20"/>
          <w:lang w:eastAsia="en-US"/>
        </w:rPr>
      </w:pPr>
    </w:p>
    <w:p w:rsidR="00FD00BF" w:rsidRDefault="00FD00BF" w:rsidP="00FD00BF">
      <w:pPr>
        <w:widowControl w:val="0"/>
        <w:kinsoku w:val="0"/>
        <w:jc w:val="both"/>
        <w:rPr>
          <w:rFonts w:eastAsiaTheme="minorEastAsia"/>
          <w:bCs w:val="0"/>
          <w:sz w:val="20"/>
          <w:szCs w:val="20"/>
          <w:lang w:eastAsia="en-US"/>
        </w:rPr>
      </w:pPr>
    </w:p>
    <w:p w:rsidR="00FD00BF" w:rsidRDefault="00FD00BF" w:rsidP="00FD00BF">
      <w:pPr>
        <w:widowControl w:val="0"/>
        <w:kinsoku w:val="0"/>
        <w:ind w:firstLine="532"/>
        <w:jc w:val="both"/>
        <w:rPr>
          <w:rFonts w:eastAsiaTheme="minorEastAsia"/>
          <w:bCs w:val="0"/>
          <w:sz w:val="24"/>
          <w:szCs w:val="24"/>
          <w:lang w:eastAsia="en-US"/>
        </w:rPr>
      </w:pPr>
      <w:r>
        <w:rPr>
          <w:rFonts w:eastAsiaTheme="minorEastAsia"/>
          <w:bCs w:val="0"/>
          <w:sz w:val="24"/>
          <w:szCs w:val="24"/>
          <w:lang w:eastAsia="en-US"/>
        </w:rPr>
        <w:t>Примечание: Рекомендации по заполнению контрольного листа (списка контрольных вопросов):</w:t>
      </w:r>
    </w:p>
    <w:p w:rsidR="00FD00BF" w:rsidRDefault="00FD00BF" w:rsidP="00FD00BF">
      <w:pPr>
        <w:widowControl w:val="0"/>
        <w:kinsoku w:val="0"/>
        <w:ind w:firstLine="532"/>
        <w:jc w:val="both"/>
        <w:rPr>
          <w:rFonts w:eastAsiaTheme="minorEastAsia"/>
          <w:bCs w:val="0"/>
          <w:sz w:val="24"/>
          <w:szCs w:val="24"/>
          <w:lang w:eastAsia="en-US"/>
        </w:rPr>
      </w:pPr>
      <w:r>
        <w:rPr>
          <w:rFonts w:eastAsiaTheme="minorEastAsia"/>
          <w:bCs w:val="0"/>
          <w:sz w:val="24"/>
          <w:szCs w:val="24"/>
          <w:lang w:eastAsia="en-US"/>
        </w:rPr>
        <w:t>отметка «да» проставляется, если предъявляемое требование реализовано в полном объеме;</w:t>
      </w:r>
    </w:p>
    <w:p w:rsidR="00FD00BF" w:rsidRDefault="00FD00BF" w:rsidP="00FD00BF">
      <w:pPr>
        <w:widowControl w:val="0"/>
        <w:kinsoku w:val="0"/>
        <w:ind w:firstLine="532"/>
        <w:jc w:val="both"/>
        <w:rPr>
          <w:rFonts w:eastAsiaTheme="minorEastAsia"/>
          <w:bCs w:val="0"/>
          <w:sz w:val="24"/>
          <w:szCs w:val="24"/>
          <w:lang w:eastAsia="en-US"/>
        </w:rPr>
      </w:pPr>
      <w:r>
        <w:rPr>
          <w:rFonts w:eastAsiaTheme="minorEastAsia"/>
          <w:bCs w:val="0"/>
          <w:sz w:val="24"/>
          <w:szCs w:val="24"/>
          <w:lang w:eastAsia="en-US"/>
        </w:rPr>
        <w:t>отметка «нет» проставляется, если предъявляемое требование не реализовано или реализовано не в полном объеме;</w:t>
      </w:r>
    </w:p>
    <w:p w:rsidR="00FD00BF" w:rsidRDefault="00FD00BF" w:rsidP="00FD00BF">
      <w:pPr>
        <w:widowControl w:val="0"/>
        <w:kinsoku w:val="0"/>
        <w:ind w:firstLine="532"/>
        <w:jc w:val="both"/>
        <w:rPr>
          <w:rFonts w:eastAsiaTheme="minorEastAsia"/>
          <w:bCs w:val="0"/>
          <w:sz w:val="24"/>
          <w:szCs w:val="24"/>
          <w:lang w:eastAsia="en-US"/>
        </w:rPr>
      </w:pPr>
      <w:r>
        <w:rPr>
          <w:rFonts w:eastAsiaTheme="minorEastAsia"/>
          <w:bCs w:val="0"/>
          <w:sz w:val="24"/>
          <w:szCs w:val="24"/>
          <w:lang w:eastAsia="en-US"/>
        </w:rPr>
        <w:t xml:space="preserve">отметка «неприменимо» проставляется, если предъявляемое требование не подлежит реализации проверяемым субъектом и (или) контролю применительно к данному проверяемому </w:t>
      </w:r>
      <w:proofErr w:type="gramStart"/>
      <w:r>
        <w:rPr>
          <w:rFonts w:eastAsiaTheme="minorEastAsia"/>
          <w:bCs w:val="0"/>
          <w:sz w:val="24"/>
          <w:szCs w:val="24"/>
          <w:lang w:eastAsia="en-US"/>
        </w:rPr>
        <w:t>—с</w:t>
      </w:r>
      <w:proofErr w:type="gramEnd"/>
      <w:r>
        <w:rPr>
          <w:rFonts w:eastAsiaTheme="minorEastAsia"/>
          <w:bCs w:val="0"/>
          <w:sz w:val="24"/>
          <w:szCs w:val="24"/>
          <w:lang w:eastAsia="en-US"/>
        </w:rPr>
        <w:t xml:space="preserve">убъекту; </w:t>
      </w:r>
    </w:p>
    <w:p w:rsidR="00FD00BF" w:rsidRDefault="00FD00BF" w:rsidP="00FD00BF">
      <w:pPr>
        <w:widowControl w:val="0"/>
        <w:kinsoku w:val="0"/>
        <w:ind w:firstLine="532"/>
        <w:jc w:val="both"/>
        <w:rPr>
          <w:rFonts w:eastAsiaTheme="minorEastAsia"/>
          <w:bCs w:val="0"/>
          <w:sz w:val="24"/>
          <w:szCs w:val="24"/>
          <w:lang w:eastAsia="en-US"/>
        </w:rPr>
      </w:pPr>
      <w:r>
        <w:rPr>
          <w:rFonts w:eastAsiaTheme="minorEastAsia"/>
          <w:bCs w:val="0"/>
          <w:sz w:val="24"/>
          <w:szCs w:val="24"/>
          <w:lang w:eastAsia="en-US"/>
        </w:rPr>
        <w:t>графа «Примечание» подлежит обязательному заполнению в случае заполнения графы «неприменимо».</w:t>
      </w:r>
    </w:p>
    <w:p w:rsidR="00FD00BF" w:rsidRDefault="00FD00BF" w:rsidP="00FD00BF">
      <w:pPr>
        <w:widowControl w:val="0"/>
        <w:kinsoku w:val="0"/>
        <w:ind w:firstLine="532"/>
        <w:jc w:val="both"/>
        <w:rPr>
          <w:rFonts w:eastAsiaTheme="minorEastAsia"/>
          <w:bCs w:val="0"/>
          <w:sz w:val="26"/>
          <w:szCs w:val="26"/>
          <w:lang w:eastAsia="en-US"/>
        </w:rPr>
      </w:pPr>
    </w:p>
    <w:p w:rsidR="00FD00BF" w:rsidRDefault="00FD00BF" w:rsidP="00FD00BF">
      <w:pPr>
        <w:tabs>
          <w:tab w:val="left" w:pos="5529"/>
        </w:tabs>
        <w:spacing w:line="360" w:lineRule="auto"/>
        <w:ind w:right="3684" w:firstLine="567"/>
        <w:jc w:val="both"/>
        <w:rPr>
          <w:b/>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BF"/>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E4D"/>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3124"/>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531"/>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0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0B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FD00B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FD00BF"/>
    <w:pPr>
      <w:spacing w:after="120" w:line="480" w:lineRule="auto"/>
      <w:contextualSpacing/>
    </w:pPr>
    <w:rPr>
      <w:bCs w:val="0"/>
      <w:sz w:val="24"/>
      <w:szCs w:val="24"/>
    </w:rPr>
  </w:style>
  <w:style w:type="paragraph" w:customStyle="1" w:styleId="s1">
    <w:name w:val="s_1"/>
    <w:basedOn w:val="a"/>
    <w:uiPriority w:val="99"/>
    <w:qFormat/>
    <w:rsid w:val="00FD00BF"/>
    <w:pPr>
      <w:spacing w:before="100" w:beforeAutospacing="1" w:after="100" w:afterAutospacing="1"/>
      <w:contextualSpacing/>
    </w:pPr>
    <w:rPr>
      <w:bCs w:val="0"/>
      <w:sz w:val="24"/>
      <w:szCs w:val="24"/>
    </w:rPr>
  </w:style>
  <w:style w:type="character" w:customStyle="1" w:styleId="apple-converted-space">
    <w:name w:val="apple-converted-space"/>
    <w:rsid w:val="00FD00B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0B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FD00B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FD00BF"/>
    <w:pPr>
      <w:spacing w:after="120" w:line="480" w:lineRule="auto"/>
      <w:contextualSpacing/>
    </w:pPr>
    <w:rPr>
      <w:bCs w:val="0"/>
      <w:sz w:val="24"/>
      <w:szCs w:val="24"/>
    </w:rPr>
  </w:style>
  <w:style w:type="paragraph" w:customStyle="1" w:styleId="s1">
    <w:name w:val="s_1"/>
    <w:basedOn w:val="a"/>
    <w:uiPriority w:val="99"/>
    <w:qFormat/>
    <w:rsid w:val="00FD00BF"/>
    <w:pPr>
      <w:spacing w:before="100" w:beforeAutospacing="1" w:after="100" w:afterAutospacing="1"/>
      <w:contextualSpacing/>
    </w:pPr>
    <w:rPr>
      <w:bCs w:val="0"/>
      <w:sz w:val="24"/>
      <w:szCs w:val="24"/>
    </w:rPr>
  </w:style>
  <w:style w:type="character" w:customStyle="1" w:styleId="apple-converted-space">
    <w:name w:val="apple-converted-space"/>
    <w:rsid w:val="00FD00B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1948</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2022-10-19T05:11:00Z</dcterms:created>
  <dcterms:modified xsi:type="dcterms:W3CDTF">2022-10-19T05:27:00Z</dcterms:modified>
</cp:coreProperties>
</file>