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79" w:rsidRDefault="00873E79" w:rsidP="00873E79">
      <w:pPr>
        <w:pStyle w:val="ConsPlusTitle"/>
        <w:jc w:val="center"/>
      </w:pPr>
      <w:r>
        <w:t>Административный регламент</w:t>
      </w:r>
    </w:p>
    <w:p w:rsidR="00873E79" w:rsidRDefault="00873E79" w:rsidP="00873E79">
      <w:pPr>
        <w:pStyle w:val="ConsPlusTitle"/>
        <w:jc w:val="center"/>
      </w:pPr>
      <w:r>
        <w:t xml:space="preserve">предоставления муниципальной услуги </w:t>
      </w:r>
      <w:bookmarkStart w:id="0" w:name="_GoBack"/>
      <w:r>
        <w:t xml:space="preserve">«Прием заявлений и выдача документов </w:t>
      </w:r>
      <w:r>
        <w:br/>
        <w:t>о согласовании переустройства и (или) перепланировки жилого помещения»</w:t>
      </w:r>
    </w:p>
    <w:bookmarkEnd w:id="0"/>
    <w:p w:rsidR="00873E79" w:rsidRDefault="00873E79" w:rsidP="00873E79">
      <w:pPr>
        <w:pStyle w:val="ConsPlusNormal0"/>
        <w:jc w:val="center"/>
        <w:outlineLvl w:val="1"/>
        <w:rPr>
          <w:rFonts w:ascii="Times New Roman" w:hAnsi="Times New Roman" w:cs="Times New Roman"/>
          <w:b/>
          <w:sz w:val="24"/>
          <w:szCs w:val="24"/>
        </w:rPr>
      </w:pPr>
    </w:p>
    <w:p w:rsidR="00873E79" w:rsidRDefault="00873E79" w:rsidP="00873E79">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873E79" w:rsidRDefault="00873E79" w:rsidP="00873E79">
      <w:pPr>
        <w:pStyle w:val="ConsPlusNormal0"/>
        <w:jc w:val="both"/>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873E79" w:rsidRDefault="00873E79" w:rsidP="00873E79">
      <w:pPr>
        <w:pStyle w:val="ConsPlusNormal0"/>
        <w:jc w:val="both"/>
        <w:rPr>
          <w:rFonts w:ascii="Times New Roman" w:hAnsi="Times New Roman" w:cs="Times New Roman"/>
          <w:sz w:val="24"/>
          <w:szCs w:val="24"/>
        </w:rPr>
      </w:pPr>
    </w:p>
    <w:p w:rsidR="00873E79" w:rsidRDefault="00873E79" w:rsidP="00873E79">
      <w:pPr>
        <w:pStyle w:val="ConsPlusTitle"/>
        <w:ind w:firstLine="567"/>
        <w:jc w:val="both"/>
        <w:rPr>
          <w:b w:val="0"/>
        </w:rPr>
      </w:pPr>
      <w:r>
        <w:rPr>
          <w:b w:val="0"/>
        </w:rPr>
        <w:t>1.</w:t>
      </w:r>
      <w:r>
        <w:t xml:space="preserve"> </w:t>
      </w:r>
      <w:r>
        <w:rPr>
          <w:b w:val="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помещений.</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873E79" w:rsidRDefault="00873E79" w:rsidP="00873E79">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8" w:history="1">
        <w:r>
          <w:rPr>
            <w:rStyle w:val="a4"/>
            <w:rFonts w:ascii="Times New Roman" w:hAnsi="Times New Roman" w:cs="Times New Roman"/>
            <w:sz w:val="24"/>
            <w:szCs w:val="24"/>
            <w:lang w:val="en-US"/>
          </w:rPr>
          <w:t>srybkino</w:t>
        </w:r>
        <w:r>
          <w:rPr>
            <w:rStyle w:val="a4"/>
            <w:rFonts w:ascii="Times New Roman" w:hAnsi="Times New Roman" w:cs="Times New Roman"/>
            <w:sz w:val="24"/>
            <w:szCs w:val="24"/>
          </w:rPr>
          <w:t>@</w:t>
        </w:r>
        <w:r>
          <w:rPr>
            <w:rStyle w:val="a4"/>
            <w:rFonts w:ascii="Times New Roman" w:hAnsi="Times New Roman" w:cs="Times New Roman"/>
            <w:sz w:val="24"/>
            <w:szCs w:val="24"/>
            <w:lang w:val="en-US"/>
          </w:rPr>
          <w:t>mail</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73E79" w:rsidRDefault="00873E79" w:rsidP="00873E79">
      <w:pPr>
        <w:ind w:firstLine="567"/>
        <w:jc w:val="both"/>
        <w:rPr>
          <w:sz w:val="24"/>
          <w:szCs w:val="24"/>
        </w:rPr>
      </w:pPr>
      <w:r>
        <w:rPr>
          <w:sz w:val="24"/>
          <w:szCs w:val="24"/>
        </w:rPr>
        <w:lastRenderedPageBreak/>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 информационном стенде администрации Рыбкинского сельсовета.</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873E79" w:rsidRDefault="00873E79" w:rsidP="00873E79">
      <w:pPr>
        <w:tabs>
          <w:tab w:val="left" w:pos="709"/>
        </w:tabs>
        <w:autoSpaceDE w:val="0"/>
        <w:autoSpaceDN w:val="0"/>
        <w:adjustRightInd w:val="0"/>
        <w:ind w:firstLine="567"/>
        <w:jc w:val="both"/>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Theme="minorHAnsi"/>
          <w:sz w:val="24"/>
          <w:szCs w:val="24"/>
          <w:lang w:eastAsia="en-US"/>
        </w:rPr>
        <w:t xml:space="preserve"> в электронной форме</w:t>
      </w:r>
      <w:r>
        <w:rPr>
          <w:sz w:val="24"/>
          <w:szCs w:val="24"/>
        </w:rPr>
        <w:t xml:space="preserve"> </w:t>
      </w:r>
      <w:r>
        <w:rPr>
          <w:rFonts w:eastAsiaTheme="minorHAnsi"/>
          <w:sz w:val="24"/>
          <w:szCs w:val="24"/>
          <w:lang w:eastAsia="en-US"/>
        </w:rPr>
        <w:t xml:space="preserve">через </w:t>
      </w:r>
      <w:r>
        <w:rPr>
          <w:sz w:val="24"/>
          <w:szCs w:val="24"/>
          <w:lang w:eastAsia="en-US"/>
        </w:rPr>
        <w:t xml:space="preserve">«Единый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873E79" w:rsidRDefault="00873E79" w:rsidP="00873E79">
      <w:pPr>
        <w:autoSpaceDE w:val="0"/>
        <w:autoSpaceDN w:val="0"/>
        <w:adjustRightInd w:val="0"/>
        <w:ind w:firstLine="567"/>
        <w:jc w:val="both"/>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873E79" w:rsidRDefault="00873E79" w:rsidP="00873E79">
      <w:pPr>
        <w:autoSpaceDE w:val="0"/>
        <w:autoSpaceDN w:val="0"/>
        <w:adjustRightInd w:val="0"/>
        <w:jc w:val="both"/>
        <w:rPr>
          <w:rFonts w:eastAsiaTheme="minorHAnsi"/>
          <w:sz w:val="24"/>
          <w:szCs w:val="24"/>
          <w:lang w:eastAsia="en-US"/>
        </w:rPr>
      </w:pPr>
    </w:p>
    <w:p w:rsidR="00873E79" w:rsidRDefault="00873E79" w:rsidP="00873E79">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873E79" w:rsidRDefault="00873E79" w:rsidP="00873E79">
      <w:pPr>
        <w:pStyle w:val="ConsPlusNormal0"/>
        <w:jc w:val="both"/>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873E79" w:rsidRDefault="00873E79" w:rsidP="00873E79">
      <w:pPr>
        <w:pStyle w:val="ConsPlusNormal0"/>
        <w:ind w:firstLine="567"/>
        <w:jc w:val="both"/>
        <w:rPr>
          <w:rFonts w:ascii="Times New Roman" w:hAnsi="Times New Roman" w:cs="Times New Roman"/>
          <w:b/>
          <w:sz w:val="24"/>
          <w:szCs w:val="24"/>
        </w:rPr>
      </w:pPr>
    </w:p>
    <w:p w:rsidR="00873E79" w:rsidRDefault="00873E79" w:rsidP="00873E79">
      <w:pPr>
        <w:autoSpaceDE w:val="0"/>
        <w:autoSpaceDN w:val="0"/>
        <w:adjustRightInd w:val="0"/>
        <w:ind w:firstLine="567"/>
        <w:jc w:val="both"/>
        <w:rPr>
          <w:sz w:val="24"/>
          <w:szCs w:val="24"/>
        </w:rPr>
      </w:pPr>
      <w:r>
        <w:rPr>
          <w:sz w:val="24"/>
          <w:szCs w:val="24"/>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ind w:firstLine="567"/>
        <w:jc w:val="both"/>
        <w:rPr>
          <w:sz w:val="24"/>
          <w:szCs w:val="24"/>
        </w:rPr>
      </w:pPr>
      <w:r>
        <w:rPr>
          <w:sz w:val="24"/>
          <w:szCs w:val="24"/>
        </w:rPr>
        <w:t>12. Муниципальная услуга предоставляется  администрацией муниципального образования Рыбкинский сельсовет Новосергиевского района Оренбургской области  (далее – орган местного самоуправления).</w:t>
      </w:r>
    </w:p>
    <w:p w:rsidR="00873E79" w:rsidRDefault="00873E79" w:rsidP="00873E79">
      <w:pPr>
        <w:ind w:firstLine="567"/>
        <w:jc w:val="both"/>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873E79" w:rsidRDefault="00873E79" w:rsidP="00873E79">
      <w:pPr>
        <w:ind w:firstLine="567"/>
        <w:jc w:val="both"/>
        <w:rPr>
          <w:rFonts w:eastAsiaTheme="minorHAnsi"/>
          <w:sz w:val="24"/>
          <w:szCs w:val="24"/>
          <w:lang w:eastAsia="en-US"/>
        </w:rPr>
      </w:pPr>
      <w:r>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873E79" w:rsidRDefault="00873E79" w:rsidP="00873E79">
      <w:pPr>
        <w:ind w:firstLine="567"/>
        <w:jc w:val="both"/>
        <w:rPr>
          <w:rFonts w:eastAsiaTheme="minorHAnsi"/>
          <w:sz w:val="24"/>
          <w:szCs w:val="24"/>
          <w:lang w:eastAsia="en-US"/>
        </w:rPr>
      </w:pPr>
      <w:r>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Pr>
          <w:rFonts w:eastAsiaTheme="minorHAnsi"/>
          <w:sz w:val="24"/>
          <w:szCs w:val="24"/>
          <w:lang w:eastAsia="en-US"/>
        </w:rPr>
        <w:lastRenderedPageBreak/>
        <w:t xml:space="preserve">картографии» </w:t>
      </w:r>
      <w:r>
        <w:rPr>
          <w:rFonts w:eastAsiaTheme="minorHAnsi"/>
          <w:sz w:val="24"/>
          <w:szCs w:val="24"/>
          <w:lang w:eastAsia="en-US"/>
        </w:rPr>
        <w:br/>
        <w:t>по Оренбургской области»;</w:t>
      </w:r>
    </w:p>
    <w:p w:rsidR="00873E79" w:rsidRDefault="00873E79" w:rsidP="00873E79">
      <w:pPr>
        <w:ind w:firstLine="567"/>
        <w:jc w:val="both"/>
        <w:rPr>
          <w:rFonts w:eastAsiaTheme="minorHAnsi"/>
          <w:sz w:val="24"/>
          <w:szCs w:val="24"/>
          <w:lang w:eastAsia="en-US"/>
        </w:rPr>
      </w:pPr>
      <w:r>
        <w:rPr>
          <w:color w:val="000000"/>
          <w:sz w:val="24"/>
          <w:szCs w:val="24"/>
          <w:shd w:val="clear" w:color="auto" w:fill="FFFFFF"/>
        </w:rPr>
        <w:t>Межрайонная инспекция Федеральной налоговой службы №10 по Оренбургской области</w:t>
      </w:r>
      <w:r>
        <w:rPr>
          <w:rFonts w:eastAsiaTheme="minorHAnsi"/>
          <w:sz w:val="24"/>
          <w:szCs w:val="24"/>
          <w:lang w:eastAsia="en-US"/>
        </w:rPr>
        <w:t>;</w:t>
      </w:r>
    </w:p>
    <w:p w:rsidR="00873E79" w:rsidRDefault="00873E79" w:rsidP="00873E79">
      <w:pPr>
        <w:ind w:firstLine="567"/>
        <w:jc w:val="both"/>
        <w:rPr>
          <w:rFonts w:eastAsiaTheme="minorHAnsi"/>
          <w:sz w:val="24"/>
          <w:szCs w:val="24"/>
          <w:lang w:eastAsia="en-US"/>
        </w:rPr>
      </w:pPr>
      <w:r>
        <w:rPr>
          <w:rFonts w:eastAsiaTheme="minorHAnsi"/>
          <w:sz w:val="24"/>
          <w:szCs w:val="24"/>
          <w:lang w:eastAsia="en-US"/>
        </w:rPr>
        <w:t>Министерство культуры и внешних связей Оренбургской области;</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МФЦ (при наличии Соглашения </w:t>
      </w:r>
      <w:r>
        <w:rPr>
          <w:sz w:val="24"/>
          <w:szCs w:val="24"/>
        </w:rPr>
        <w:t>о взаимодействии</w:t>
      </w:r>
      <w:r>
        <w:rPr>
          <w:rFonts w:eastAsiaTheme="minorHAnsi"/>
          <w:sz w:val="24"/>
          <w:szCs w:val="24"/>
          <w:lang w:eastAsia="en-US"/>
        </w:rPr>
        <w:t>).</w:t>
      </w:r>
    </w:p>
    <w:p w:rsidR="00873E79" w:rsidRDefault="00873E79" w:rsidP="00873E79">
      <w:pPr>
        <w:autoSpaceDE w:val="0"/>
        <w:autoSpaceDN w:val="0"/>
        <w:adjustRightInd w:val="0"/>
        <w:ind w:firstLine="567"/>
        <w:jc w:val="both"/>
        <w:rPr>
          <w:rFonts w:eastAsiaTheme="minorHAnsi"/>
          <w:sz w:val="24"/>
          <w:szCs w:val="24"/>
          <w:lang w:eastAsia="en-US"/>
        </w:rPr>
      </w:pPr>
      <w:r>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autoSpaceDE w:val="0"/>
        <w:autoSpaceDN w:val="0"/>
        <w:adjustRightInd w:val="0"/>
        <w:ind w:firstLine="567"/>
        <w:jc w:val="both"/>
        <w:rPr>
          <w:sz w:val="24"/>
          <w:szCs w:val="24"/>
        </w:rPr>
      </w:pPr>
      <w:r>
        <w:rPr>
          <w:sz w:val="24"/>
          <w:szCs w:val="24"/>
        </w:rPr>
        <w:t>16. Результатом предоставления муниципальной услуги является: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согласование переустройства и (или) перепланировки жилого помещения;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жилого помещения.</w:t>
      </w:r>
    </w:p>
    <w:p w:rsidR="00873E79" w:rsidRDefault="00873E79" w:rsidP="00873E79">
      <w:pPr>
        <w:widowControl w:val="0"/>
        <w:tabs>
          <w:tab w:val="left" w:pos="709"/>
        </w:tabs>
        <w:autoSpaceDE w:val="0"/>
        <w:autoSpaceDN w:val="0"/>
        <w:ind w:firstLine="567"/>
        <w:jc w:val="both"/>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873E79" w:rsidRDefault="00873E79" w:rsidP="00873E79">
      <w:pPr>
        <w:widowControl w:val="0"/>
        <w:autoSpaceDE w:val="0"/>
        <w:autoSpaceDN w:val="0"/>
        <w:ind w:firstLine="567"/>
        <w:jc w:val="both"/>
        <w:rPr>
          <w:sz w:val="24"/>
          <w:szCs w:val="24"/>
        </w:rPr>
      </w:pPr>
      <w:r>
        <w:rPr>
          <w:sz w:val="24"/>
          <w:szCs w:val="24"/>
        </w:rPr>
        <w:t>1) В случае подачи заявления в электронной форме через Портал:</w:t>
      </w:r>
    </w:p>
    <w:p w:rsidR="00873E79" w:rsidRDefault="00873E79" w:rsidP="00873E79">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873E79" w:rsidRDefault="00873E79" w:rsidP="00873E79">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873E79" w:rsidRDefault="00873E79" w:rsidP="00873E79">
      <w:pPr>
        <w:widowControl w:val="0"/>
        <w:numPr>
          <w:ilvl w:val="0"/>
          <w:numId w:val="5"/>
        </w:numPr>
        <w:tabs>
          <w:tab w:val="left" w:pos="0"/>
        </w:tabs>
        <w:autoSpaceDE w:val="0"/>
        <w:autoSpaceDN w:val="0"/>
        <w:ind w:left="0" w:firstLine="567"/>
        <w:contextualSpacing/>
        <w:jc w:val="both"/>
        <w:rPr>
          <w:sz w:val="24"/>
          <w:szCs w:val="24"/>
        </w:rPr>
      </w:pPr>
      <w:r>
        <w:rPr>
          <w:sz w:val="24"/>
          <w:szCs w:val="24"/>
        </w:rPr>
        <w:t>В случае подачи заявления через МФЦ (при наличии Соглашения):</w:t>
      </w:r>
    </w:p>
    <w:p w:rsidR="00873E79" w:rsidRDefault="00873E79" w:rsidP="00873E79">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873E79" w:rsidRDefault="00873E79" w:rsidP="00873E79">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873E79" w:rsidRDefault="00873E79" w:rsidP="00873E79">
      <w:pPr>
        <w:widowControl w:val="0"/>
        <w:tabs>
          <w:tab w:val="left" w:pos="709"/>
        </w:tabs>
        <w:autoSpaceDE w:val="0"/>
        <w:autoSpaceDN w:val="0"/>
        <w:ind w:firstLine="567"/>
        <w:jc w:val="both"/>
        <w:rPr>
          <w:sz w:val="24"/>
          <w:szCs w:val="24"/>
        </w:rPr>
      </w:pPr>
      <w:r>
        <w:rPr>
          <w:sz w:val="24"/>
          <w:szCs w:val="24"/>
        </w:rPr>
        <w:t>3) В случае подачи заявления лично в орган (организацию):</w:t>
      </w:r>
    </w:p>
    <w:p w:rsidR="00873E79" w:rsidRDefault="00873E79" w:rsidP="00873E79">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873E79" w:rsidRDefault="00873E79" w:rsidP="00873E79">
      <w:pPr>
        <w:widowControl w:val="0"/>
        <w:tabs>
          <w:tab w:val="left" w:pos="709"/>
        </w:tabs>
        <w:autoSpaceDE w:val="0"/>
        <w:autoSpaceDN w:val="0"/>
        <w:ind w:firstLine="567"/>
        <w:jc w:val="both"/>
        <w:rPr>
          <w:b/>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873E79" w:rsidRDefault="00873E79" w:rsidP="00873E79">
      <w:pPr>
        <w:pStyle w:val="ConsPlusNormal0"/>
        <w:tabs>
          <w:tab w:val="left" w:pos="0"/>
        </w:tabs>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873E79" w:rsidRDefault="00873E79" w:rsidP="00873E79">
      <w:pPr>
        <w:pStyle w:val="ConsPlusNormal0"/>
        <w:ind w:firstLine="567"/>
        <w:outlineLvl w:val="2"/>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Перечень нормативных правовых актов, регулирующих отношения, возникающие в </w:t>
      </w:r>
      <w:r>
        <w:rPr>
          <w:rFonts w:ascii="Times New Roman" w:hAnsi="Times New Roman" w:cs="Times New Roman"/>
          <w:b/>
          <w:sz w:val="24"/>
          <w:szCs w:val="24"/>
        </w:rPr>
        <w:lastRenderedPageBreak/>
        <w:t>связи с предоставлением муниципальной услуги, с указанием их реквизитов и источников официального опубликования</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873E79" w:rsidRDefault="00873E79" w:rsidP="00873E79">
      <w:pPr>
        <w:ind w:firstLine="567"/>
        <w:jc w:val="both"/>
        <w:rPr>
          <w:sz w:val="24"/>
          <w:szCs w:val="24"/>
        </w:rPr>
      </w:pPr>
      <w:r>
        <w:rPr>
          <w:sz w:val="24"/>
          <w:szCs w:val="24"/>
        </w:rPr>
        <w:t>1) Конституцией Российской Федерации («Российская газета», 25.12.1993, № 237);</w:t>
      </w:r>
    </w:p>
    <w:p w:rsidR="00873E79" w:rsidRDefault="00873E79" w:rsidP="00873E79">
      <w:pPr>
        <w:ind w:firstLine="567"/>
        <w:jc w:val="both"/>
        <w:rPr>
          <w:sz w:val="24"/>
          <w:szCs w:val="24"/>
        </w:rPr>
      </w:pPr>
      <w:r>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873E79" w:rsidRDefault="00873E79" w:rsidP="00873E79">
      <w:pPr>
        <w:ind w:firstLine="567"/>
        <w:jc w:val="both"/>
        <w:rPr>
          <w:sz w:val="24"/>
          <w:szCs w:val="24"/>
        </w:rPr>
      </w:pPr>
      <w:r>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873E79" w:rsidRDefault="00873E79" w:rsidP="00873E79">
      <w:pPr>
        <w:ind w:firstLine="567"/>
        <w:jc w:val="both"/>
        <w:rPr>
          <w:sz w:val="24"/>
          <w:szCs w:val="24"/>
        </w:rPr>
      </w:pPr>
      <w:r>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873E79" w:rsidRDefault="00873E79" w:rsidP="00873E79">
      <w:pPr>
        <w:ind w:firstLine="567"/>
        <w:jc w:val="both"/>
        <w:rPr>
          <w:sz w:val="24"/>
          <w:szCs w:val="24"/>
        </w:rPr>
      </w:pPr>
      <w:r>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873E79" w:rsidRDefault="00873E79" w:rsidP="00873E79">
      <w:pPr>
        <w:ind w:firstLine="567"/>
        <w:jc w:val="both"/>
        <w:rPr>
          <w:sz w:val="24"/>
          <w:szCs w:val="24"/>
          <w:highlight w:val="yellow"/>
        </w:rPr>
      </w:pPr>
      <w:r>
        <w:rPr>
          <w:sz w:val="24"/>
          <w:szCs w:val="24"/>
        </w:rPr>
        <w:t xml:space="preserve">6) </w:t>
      </w:r>
      <w:r>
        <w:rPr>
          <w:rFonts w:eastAsiaTheme="minorHAnsi"/>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873E79" w:rsidRDefault="00873E79" w:rsidP="00873E79">
      <w:pPr>
        <w:ind w:firstLine="567"/>
        <w:jc w:val="both"/>
        <w:rPr>
          <w:sz w:val="24"/>
          <w:szCs w:val="24"/>
        </w:rPr>
      </w:pPr>
      <w:r>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873E79" w:rsidRDefault="00873E79" w:rsidP="00873E79">
      <w:pPr>
        <w:ind w:firstLine="567"/>
        <w:jc w:val="both"/>
        <w:rPr>
          <w:sz w:val="24"/>
          <w:szCs w:val="24"/>
        </w:rPr>
      </w:pPr>
      <w:r>
        <w:rPr>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873E79" w:rsidRDefault="00873E79" w:rsidP="00873E79">
      <w:pPr>
        <w:ind w:firstLine="567"/>
        <w:jc w:val="both"/>
        <w:rPr>
          <w:rFonts w:eastAsiaTheme="minorHAnsi"/>
          <w:sz w:val="24"/>
          <w:szCs w:val="24"/>
          <w:lang w:eastAsia="en-US"/>
        </w:rPr>
      </w:pPr>
      <w:r>
        <w:rPr>
          <w:sz w:val="24"/>
          <w:szCs w:val="24"/>
        </w:rPr>
        <w:t xml:space="preserve">9) Постановлением Правительства Оренбургской области </w:t>
      </w:r>
      <w:r>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73E79" w:rsidRDefault="00873E79" w:rsidP="00873E79">
      <w:pPr>
        <w:ind w:firstLine="567"/>
        <w:jc w:val="both"/>
        <w:rPr>
          <w:sz w:val="24"/>
          <w:szCs w:val="24"/>
        </w:rPr>
      </w:pPr>
      <w:r>
        <w:rPr>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Pr>
          <w:sz w:val="24"/>
          <w:szCs w:val="24"/>
        </w:rPr>
        <w:t>»(</w:t>
      </w:r>
      <w:proofErr w:type="gramEnd"/>
      <w:r>
        <w:rPr>
          <w:sz w:val="24"/>
          <w:szCs w:val="24"/>
        </w:rPr>
        <w:t xml:space="preserve">Официальный интернет-портал правовой информации </w:t>
      </w:r>
      <w:hyperlink r:id="rId9" w:history="1">
        <w:r>
          <w:rPr>
            <w:rStyle w:val="a4"/>
            <w:sz w:val="24"/>
            <w:szCs w:val="24"/>
            <w:lang w:val="en-US"/>
          </w:rPr>
          <w:t>http</w:t>
        </w:r>
        <w:r>
          <w:rPr>
            <w:rStyle w:val="a4"/>
            <w:sz w:val="24"/>
            <w:szCs w:val="24"/>
          </w:rPr>
          <w:t>://</w:t>
        </w:r>
        <w:r>
          <w:rPr>
            <w:rStyle w:val="a4"/>
            <w:sz w:val="24"/>
            <w:szCs w:val="24"/>
            <w:lang w:val="en-US"/>
          </w:rPr>
          <w:t>www</w:t>
        </w:r>
        <w:r>
          <w:rPr>
            <w:rStyle w:val="a4"/>
            <w:sz w:val="24"/>
            <w:szCs w:val="24"/>
          </w:rPr>
          <w:t>.</w:t>
        </w:r>
        <w:proofErr w:type="spellStart"/>
        <w:r>
          <w:rPr>
            <w:rStyle w:val="a4"/>
            <w:sz w:val="24"/>
            <w:szCs w:val="24"/>
            <w:lang w:val="en-US"/>
          </w:rPr>
          <w:t>pravo</w:t>
        </w:r>
        <w:proofErr w:type="spellEnd"/>
        <w:r>
          <w:rPr>
            <w:rStyle w:val="a4"/>
            <w:sz w:val="24"/>
            <w:szCs w:val="24"/>
          </w:rPr>
          <w:t>.</w:t>
        </w:r>
        <w:proofErr w:type="spellStart"/>
        <w:r>
          <w:rPr>
            <w:rStyle w:val="a4"/>
            <w:sz w:val="24"/>
            <w:szCs w:val="24"/>
            <w:lang w:val="en-US"/>
          </w:rPr>
          <w:t>gov</w:t>
        </w:r>
        <w:proofErr w:type="spellEnd"/>
        <w:r>
          <w:rPr>
            <w:rStyle w:val="a4"/>
            <w:sz w:val="24"/>
            <w:szCs w:val="24"/>
          </w:rPr>
          <w:t>.</w:t>
        </w:r>
        <w:proofErr w:type="spellStart"/>
        <w:r>
          <w:rPr>
            <w:rStyle w:val="a4"/>
            <w:sz w:val="24"/>
            <w:szCs w:val="24"/>
            <w:lang w:val="en-US"/>
          </w:rPr>
          <w:t>ru</w:t>
        </w:r>
        <w:proofErr w:type="spellEnd"/>
      </w:hyperlink>
      <w:r>
        <w:rPr>
          <w:sz w:val="24"/>
          <w:szCs w:val="24"/>
        </w:rPr>
        <w:t>, 29.01.2016);</w:t>
      </w:r>
    </w:p>
    <w:p w:rsidR="00873E79" w:rsidRDefault="00873E79" w:rsidP="00873E79">
      <w:pPr>
        <w:autoSpaceDE w:val="0"/>
        <w:autoSpaceDN w:val="0"/>
        <w:adjustRightInd w:val="0"/>
        <w:ind w:firstLine="567"/>
        <w:jc w:val="both"/>
        <w:rPr>
          <w:rFonts w:eastAsia="Calibri"/>
          <w:sz w:val="24"/>
          <w:szCs w:val="24"/>
          <w:lang w:eastAsia="en-US"/>
        </w:rPr>
      </w:pPr>
      <w:r>
        <w:rPr>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szCs w:val="24"/>
          <w:lang w:eastAsia="en-US"/>
        </w:rPr>
        <w:t>(Официальный сайт департамента информационных технологий Оренбургской области http://dit.orb.ru, 11.05.2016);</w:t>
      </w:r>
    </w:p>
    <w:p w:rsidR="00873E79" w:rsidRDefault="00873E79" w:rsidP="00873E79">
      <w:pPr>
        <w:autoSpaceDE w:val="0"/>
        <w:autoSpaceDN w:val="0"/>
        <w:adjustRightInd w:val="0"/>
        <w:ind w:firstLine="567"/>
        <w:jc w:val="both"/>
        <w:rPr>
          <w:sz w:val="24"/>
          <w:szCs w:val="24"/>
        </w:rPr>
      </w:pPr>
      <w:r>
        <w:rPr>
          <w:rFonts w:eastAsia="Calibri"/>
          <w:sz w:val="24"/>
          <w:szCs w:val="24"/>
          <w:lang w:eastAsia="en-US"/>
        </w:rPr>
        <w:t xml:space="preserve">12)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szCs w:val="24"/>
          <w:lang w:eastAsia="en-US"/>
        </w:rPr>
        <w:t>(Официальный сайт департамента информационных технологий Оренбургской области http://dit.orb.ru, 18.03.2016);</w:t>
      </w:r>
    </w:p>
    <w:p w:rsidR="00873E79" w:rsidRDefault="00873E79" w:rsidP="00873E79">
      <w:pPr>
        <w:autoSpaceDE w:val="0"/>
        <w:autoSpaceDN w:val="0"/>
        <w:adjustRightInd w:val="0"/>
        <w:ind w:firstLine="567"/>
        <w:rPr>
          <w:sz w:val="24"/>
          <w:szCs w:val="24"/>
        </w:rPr>
      </w:pPr>
      <w:r>
        <w:rPr>
          <w:rFonts w:eastAsiaTheme="minorHAnsi"/>
          <w:sz w:val="24"/>
          <w:szCs w:val="24"/>
          <w:lang w:eastAsia="en-US"/>
        </w:rPr>
        <w:t xml:space="preserve">            </w:t>
      </w:r>
      <w:r>
        <w:rPr>
          <w:sz w:val="24"/>
          <w:szCs w:val="24"/>
        </w:rPr>
        <w:t>13) Уставом муниципального образования;</w:t>
      </w:r>
    </w:p>
    <w:p w:rsidR="00873E79" w:rsidRDefault="00873E79" w:rsidP="00873E79">
      <w:pPr>
        <w:tabs>
          <w:tab w:val="left" w:pos="709"/>
        </w:tabs>
        <w:ind w:firstLine="567"/>
        <w:jc w:val="both"/>
        <w:rPr>
          <w:sz w:val="24"/>
          <w:szCs w:val="24"/>
        </w:rPr>
      </w:pPr>
      <w:r>
        <w:rPr>
          <w:sz w:val="24"/>
          <w:szCs w:val="24"/>
        </w:rPr>
        <w:lastRenderedPageBreak/>
        <w:t>14) настоящим Административным регламентом;</w:t>
      </w:r>
    </w:p>
    <w:p w:rsidR="00873E79" w:rsidRDefault="00873E79" w:rsidP="00873E79">
      <w:pPr>
        <w:tabs>
          <w:tab w:val="left" w:pos="709"/>
        </w:tabs>
        <w:ind w:firstLine="567"/>
        <w:jc w:val="both"/>
        <w:rPr>
          <w:sz w:val="24"/>
          <w:szCs w:val="24"/>
        </w:rPr>
      </w:pPr>
      <w:r>
        <w:rPr>
          <w:sz w:val="24"/>
          <w:szCs w:val="24"/>
        </w:rPr>
        <w:t>15) иными нормативными правовыми актами.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73E79" w:rsidRDefault="00873E79" w:rsidP="00873E79">
      <w:pPr>
        <w:pStyle w:val="ConsPlusNormal0"/>
        <w:ind w:firstLine="567"/>
        <w:jc w:val="center"/>
        <w:outlineLvl w:val="2"/>
        <w:rPr>
          <w:rFonts w:ascii="Times New Roman" w:hAnsi="Times New Roman" w:cs="Times New Roman"/>
          <w:b/>
          <w:sz w:val="24"/>
          <w:szCs w:val="24"/>
        </w:rPr>
      </w:pPr>
    </w:p>
    <w:p w:rsidR="00873E79" w:rsidRDefault="00873E79" w:rsidP="00873E79">
      <w:pPr>
        <w:pStyle w:val="ConsPlusNormal0"/>
        <w:tabs>
          <w:tab w:val="left" w:pos="284"/>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19 . Для получения муниципальной услуги в целях переустройства и (или) перепланировки помещения заявитель </w:t>
      </w:r>
      <w:proofErr w:type="gramStart"/>
      <w:r>
        <w:rPr>
          <w:rFonts w:ascii="Times New Roman" w:hAnsi="Times New Roman" w:cs="Times New Roman"/>
          <w:sz w:val="24"/>
          <w:szCs w:val="24"/>
        </w:rPr>
        <w:t>предоставляет следующие документы</w:t>
      </w:r>
      <w:proofErr w:type="gramEnd"/>
      <w:r>
        <w:rPr>
          <w:rFonts w:ascii="Times New Roman" w:hAnsi="Times New Roman" w:cs="Times New Roman"/>
          <w:sz w:val="24"/>
          <w:szCs w:val="24"/>
        </w:rPr>
        <w:t>:</w:t>
      </w:r>
    </w:p>
    <w:p w:rsidR="00873E79" w:rsidRDefault="00873E79" w:rsidP="00873E79">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873E79" w:rsidRDefault="00873E79" w:rsidP="00873E79">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rsidR="00873E79" w:rsidRDefault="00873E79" w:rsidP="00873E79">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3) доверенность от заявителя, оформленную в установленном порядке (в случае подачи заявления представителем заявителя);</w:t>
      </w:r>
    </w:p>
    <w:p w:rsidR="00873E79" w:rsidRDefault="00873E79" w:rsidP="00873E79">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 правоустанавливающие документы на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873E79" w:rsidRDefault="00873E79" w:rsidP="00873E79">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w:t>
      </w:r>
    </w:p>
    <w:p w:rsidR="00873E79" w:rsidRDefault="00873E79" w:rsidP="00873E79">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Pr>
          <w:rFonts w:ascii="Times New Roman" w:hAnsi="Times New Roman" w:cs="Times New Roman"/>
          <w:sz w:val="24"/>
          <w:szCs w:val="24"/>
        </w:rPr>
        <w:t xml:space="preserve"> случае, если переустройство и (или) перепланировка затрагивает земельный участок</w:t>
      </w:r>
      <w:proofErr w:type="gramStart"/>
      <w:r>
        <w:rPr>
          <w:rFonts w:ascii="Times New Roman" w:hAnsi="Times New Roman" w:cs="Times New Roman"/>
          <w:sz w:val="24"/>
          <w:szCs w:val="24"/>
        </w:rPr>
        <w:t xml:space="preserve"> ;</w:t>
      </w:r>
      <w:proofErr w:type="gramEnd"/>
    </w:p>
    <w:p w:rsidR="00873E79" w:rsidRDefault="00873E79" w:rsidP="00873E79">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w:t>
      </w:r>
      <w:proofErr w:type="gramEnd"/>
    </w:p>
    <w:p w:rsidR="00873E79" w:rsidRDefault="00873E79" w:rsidP="00873E79">
      <w:pPr>
        <w:pStyle w:val="ConsPlusNormal0"/>
        <w:ind w:firstLine="567"/>
        <w:jc w:val="both"/>
        <w:outlineLvl w:val="2"/>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73E79" w:rsidRDefault="00873E79" w:rsidP="00873E79">
      <w:pPr>
        <w:pStyle w:val="ConsPlusNormal0"/>
        <w:ind w:firstLine="567"/>
        <w:jc w:val="center"/>
        <w:outlineLvl w:val="2"/>
        <w:rPr>
          <w:rFonts w:ascii="Times New Roman" w:hAnsi="Times New Roman" w:cs="Times New Roman"/>
          <w:b/>
          <w:sz w:val="24"/>
          <w:szCs w:val="24"/>
        </w:rPr>
      </w:pP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 правоустанавливающие документы на объекты недвижимости, если право на </w:t>
      </w:r>
      <w:r>
        <w:rPr>
          <w:rFonts w:ascii="Times New Roman" w:hAnsi="Times New Roman" w:cs="Times New Roman"/>
          <w:sz w:val="24"/>
          <w:szCs w:val="24"/>
        </w:rPr>
        <w:lastRenderedPageBreak/>
        <w:t>помещение зарегистрировано в Едином государственном реестре недвижимости;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 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заключение министерства культуры и внешних связей Оренбургской области </w:t>
      </w:r>
      <w:r>
        <w:rPr>
          <w:rFonts w:ascii="Times New Roman" w:hAnsi="Times New Roman" w:cs="Times New Roman"/>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873E79" w:rsidRDefault="00873E79" w:rsidP="00873E79">
      <w:pPr>
        <w:pStyle w:val="ConsPlusNormal0"/>
        <w:ind w:firstLine="567"/>
        <w:jc w:val="center"/>
        <w:rPr>
          <w:rFonts w:ascii="Times New Roman" w:hAnsi="Times New Roman" w:cs="Times New Roman"/>
          <w:b/>
          <w:sz w:val="24"/>
          <w:szCs w:val="24"/>
        </w:rPr>
      </w:pP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873E79" w:rsidRDefault="00873E79" w:rsidP="00873E79">
      <w:pPr>
        <w:pStyle w:val="ConsPlusNormal0"/>
        <w:ind w:firstLine="567"/>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Pr>
          <w:rFonts w:ascii="Times New Roman" w:hAnsi="Times New Roman" w:cs="Times New Roman"/>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73E79" w:rsidRDefault="00873E79" w:rsidP="00873E79">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Предоставление муниципальной услуги может быть осуществлено через Портал.</w:t>
      </w:r>
    </w:p>
    <w:p w:rsidR="00873E79" w:rsidRDefault="00873E79" w:rsidP="00873E79">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873E79" w:rsidRDefault="00873E79" w:rsidP="00873E79">
      <w:pPr>
        <w:widowControl w:val="0"/>
        <w:autoSpaceDE w:val="0"/>
        <w:autoSpaceDN w:val="0"/>
        <w:ind w:firstLine="567"/>
        <w:jc w:val="both"/>
        <w:rPr>
          <w:sz w:val="24"/>
          <w:szCs w:val="24"/>
        </w:rPr>
      </w:pPr>
      <w:r>
        <w:rPr>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73E79" w:rsidRDefault="00873E79" w:rsidP="00873E79">
      <w:pPr>
        <w:widowControl w:val="0"/>
        <w:autoSpaceDE w:val="0"/>
        <w:autoSpaceDN w:val="0"/>
        <w:ind w:firstLine="567"/>
        <w:jc w:val="both"/>
        <w:rPr>
          <w:i/>
          <w:sz w:val="24"/>
          <w:szCs w:val="24"/>
        </w:rPr>
      </w:pPr>
      <w:r>
        <w:rPr>
          <w:sz w:val="24"/>
          <w:szCs w:val="24"/>
        </w:rPr>
        <w:t xml:space="preserve">             </w:t>
      </w:r>
      <w:proofErr w:type="gramStart"/>
      <w:r>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w:t>
      </w:r>
      <w:r>
        <w:rPr>
          <w:sz w:val="24"/>
          <w:szCs w:val="24"/>
        </w:rPr>
        <w:lastRenderedPageBreak/>
        <w:t>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73E79" w:rsidRDefault="00873E79" w:rsidP="00873E79">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873E79" w:rsidRDefault="00873E79" w:rsidP="00873E79">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873E79" w:rsidRDefault="00873E79" w:rsidP="00873E79">
      <w:pPr>
        <w:widowControl w:val="0"/>
        <w:numPr>
          <w:ilvl w:val="0"/>
          <w:numId w:val="7"/>
        </w:numPr>
        <w:autoSpaceDE w:val="0"/>
        <w:autoSpaceDN w:val="0"/>
        <w:ind w:left="0" w:firstLine="567"/>
        <w:jc w:val="both"/>
        <w:rPr>
          <w:sz w:val="24"/>
          <w:szCs w:val="24"/>
        </w:rPr>
      </w:pPr>
      <w:r>
        <w:rPr>
          <w:sz w:val="24"/>
          <w:szCs w:val="24"/>
          <w:lang w:val="en-US"/>
        </w:rPr>
        <w:t>doc</w:t>
      </w:r>
      <w:r>
        <w:rPr>
          <w:sz w:val="24"/>
          <w:szCs w:val="24"/>
        </w:rPr>
        <w:t xml:space="preserve">, </w:t>
      </w:r>
      <w:proofErr w:type="spellStart"/>
      <w:r>
        <w:rPr>
          <w:sz w:val="24"/>
          <w:szCs w:val="24"/>
          <w:lang w:val="en-US"/>
        </w:rPr>
        <w:t>docx</w:t>
      </w:r>
      <w:proofErr w:type="spellEnd"/>
      <w:r>
        <w:rPr>
          <w:sz w:val="24"/>
          <w:szCs w:val="24"/>
        </w:rPr>
        <w:t xml:space="preserve">, </w:t>
      </w:r>
      <w:r>
        <w:rPr>
          <w:sz w:val="24"/>
          <w:szCs w:val="24"/>
          <w:lang w:val="en-US"/>
        </w:rPr>
        <w:t>rtf</w:t>
      </w:r>
      <w:r>
        <w:rPr>
          <w:sz w:val="24"/>
          <w:szCs w:val="24"/>
        </w:rPr>
        <w:t xml:space="preserve">, </w:t>
      </w:r>
      <w:proofErr w:type="spellStart"/>
      <w:r>
        <w:rPr>
          <w:sz w:val="24"/>
          <w:szCs w:val="24"/>
          <w:lang w:val="en-US"/>
        </w:rPr>
        <w:t>pdf</w:t>
      </w:r>
      <w:proofErr w:type="spellEnd"/>
      <w:r>
        <w:rPr>
          <w:sz w:val="24"/>
          <w:szCs w:val="24"/>
        </w:rPr>
        <w:t xml:space="preserve">, </w:t>
      </w:r>
      <w:proofErr w:type="spellStart"/>
      <w:r>
        <w:rPr>
          <w:sz w:val="24"/>
          <w:szCs w:val="24"/>
          <w:lang w:val="en-US"/>
        </w:rPr>
        <w:t>odt</w:t>
      </w:r>
      <w:proofErr w:type="spellEnd"/>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w:t>
      </w:r>
    </w:p>
    <w:p w:rsidR="00873E79" w:rsidRDefault="00873E79" w:rsidP="00873E79">
      <w:pPr>
        <w:widowControl w:val="0"/>
        <w:numPr>
          <w:ilvl w:val="0"/>
          <w:numId w:val="7"/>
        </w:numPr>
        <w:autoSpaceDE w:val="0"/>
        <w:autoSpaceDN w:val="0"/>
        <w:ind w:left="0" w:firstLine="567"/>
        <w:jc w:val="both"/>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bookmarkStart w:id="1" w:name="sub_1007"/>
      <w:bookmarkStart w:id="2" w:name="sub_1003"/>
    </w:p>
    <w:p w:rsidR="00873E79" w:rsidRDefault="00873E79" w:rsidP="00873E79">
      <w:pPr>
        <w:widowControl w:val="0"/>
        <w:autoSpaceDE w:val="0"/>
        <w:autoSpaceDN w:val="0"/>
        <w:ind w:firstLine="567"/>
        <w:jc w:val="both"/>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bookmarkStart w:id="3" w:name="sub_1071"/>
      <w:bookmarkEnd w:id="1"/>
    </w:p>
    <w:p w:rsidR="00873E79" w:rsidRDefault="00873E79" w:rsidP="00873E79">
      <w:pPr>
        <w:widowControl w:val="0"/>
        <w:autoSpaceDE w:val="0"/>
        <w:autoSpaceDN w:val="0"/>
        <w:ind w:firstLine="567"/>
        <w:jc w:val="both"/>
        <w:rPr>
          <w:sz w:val="24"/>
          <w:szCs w:val="24"/>
        </w:rPr>
      </w:pPr>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bookmarkStart w:id="4" w:name="sub_1072"/>
      <w:bookmarkEnd w:id="3"/>
    </w:p>
    <w:p w:rsidR="00873E79" w:rsidRDefault="00873E79" w:rsidP="00873E79">
      <w:pPr>
        <w:widowControl w:val="0"/>
        <w:autoSpaceDE w:val="0"/>
        <w:autoSpaceDN w:val="0"/>
        <w:ind w:firstLine="567"/>
        <w:jc w:val="both"/>
        <w:rPr>
          <w:sz w:val="24"/>
          <w:szCs w:val="24"/>
        </w:rPr>
      </w:pPr>
      <w:r>
        <w:rPr>
          <w:sz w:val="24"/>
          <w:szCs w:val="24"/>
        </w:rPr>
        <w:t>б) в черно-белом режиме при отсутствии в документе графических изображений;</w:t>
      </w:r>
      <w:bookmarkStart w:id="5" w:name="sub_1073"/>
      <w:bookmarkEnd w:id="4"/>
    </w:p>
    <w:p w:rsidR="00873E79" w:rsidRDefault="00873E79" w:rsidP="00873E79">
      <w:pPr>
        <w:widowControl w:val="0"/>
        <w:autoSpaceDE w:val="0"/>
        <w:autoSpaceDN w:val="0"/>
        <w:ind w:firstLine="567"/>
        <w:jc w:val="both"/>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bookmarkStart w:id="6" w:name="sub_1074"/>
      <w:bookmarkEnd w:id="5"/>
    </w:p>
    <w:p w:rsidR="00873E79" w:rsidRDefault="00873E79" w:rsidP="00873E79">
      <w:pPr>
        <w:widowControl w:val="0"/>
        <w:autoSpaceDE w:val="0"/>
        <w:autoSpaceDN w:val="0"/>
        <w:ind w:firstLine="567"/>
        <w:jc w:val="both"/>
        <w:rPr>
          <w:sz w:val="24"/>
          <w:szCs w:val="24"/>
        </w:rPr>
      </w:pPr>
      <w:r>
        <w:rPr>
          <w:sz w:val="24"/>
          <w:szCs w:val="24"/>
        </w:rPr>
        <w:t>г) в режиме «оттенки серого» при наличии в документе изображений, отличных от цветного изображения.</w:t>
      </w:r>
    </w:p>
    <w:p w:rsidR="00873E79" w:rsidRDefault="00873E79" w:rsidP="00873E79">
      <w:pPr>
        <w:widowControl w:val="0"/>
        <w:autoSpaceDE w:val="0"/>
        <w:autoSpaceDN w:val="0"/>
        <w:ind w:firstLine="567"/>
        <w:jc w:val="both"/>
        <w:rPr>
          <w:sz w:val="24"/>
          <w:szCs w:val="24"/>
        </w:rPr>
      </w:pPr>
      <w:proofErr w:type="gramStart"/>
      <w:r>
        <w:rPr>
          <w:sz w:val="24"/>
          <w:szCs w:val="24"/>
        </w:rPr>
        <w:t>3) Документы в электронном виде могут быть подписаны квалифицированной ЭП.</w:t>
      </w:r>
      <w:bookmarkStart w:id="7" w:name="sub_1010"/>
      <w:bookmarkEnd w:id="6"/>
      <w:proofErr w:type="gramEnd"/>
    </w:p>
    <w:p w:rsidR="00873E79" w:rsidRDefault="00873E79" w:rsidP="00873E79">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2"/>
      <w:bookmarkEnd w:id="7"/>
      <w:r>
        <w:rPr>
          <w:sz w:val="24"/>
          <w:szCs w:val="24"/>
        </w:rPr>
        <w:t>.</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bookmarkStart w:id="8" w:name="P226"/>
      <w:bookmarkEnd w:id="8"/>
      <w:r>
        <w:rPr>
          <w:rFonts w:ascii="Times New Roman" w:hAnsi="Times New Roman" w:cs="Times New Roman"/>
          <w:sz w:val="24"/>
          <w:szCs w:val="24"/>
        </w:rPr>
        <w:t xml:space="preserve"> 27. Основаниями для отказа в приёме документов, необходимых для предоставления муниципальной услуги, являются:</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представление заявления, подписанного неуполномоченным лицом;</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3) предоставление документов, содержащих незаверенные исправления, подчистки;</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 предоставление документов, текст которых не поддаётся прочтению;</w:t>
      </w:r>
    </w:p>
    <w:p w:rsidR="00873E79" w:rsidRDefault="00873E79" w:rsidP="00873E79">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73E79" w:rsidRDefault="00873E79" w:rsidP="00873E79">
      <w:pPr>
        <w:pStyle w:val="ConsPlusNormal0"/>
        <w:ind w:firstLine="567"/>
        <w:jc w:val="both"/>
        <w:rPr>
          <w:rFonts w:ascii="Times New Roman" w:hAnsi="Times New Roman" w:cs="Times New Roman"/>
          <w:b/>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Основания для приостановления предоставления муниципальной услуги отсутствуют.</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29. Основаниями для отказа в предоставлении муниципальной услуги являются:</w:t>
      </w:r>
    </w:p>
    <w:p w:rsidR="00873E79" w:rsidRDefault="00873E79" w:rsidP="00873E79">
      <w:pPr>
        <w:autoSpaceDE w:val="0"/>
        <w:autoSpaceDN w:val="0"/>
        <w:adjustRightInd w:val="0"/>
        <w:ind w:firstLine="567"/>
        <w:jc w:val="both"/>
        <w:rPr>
          <w:rFonts w:eastAsiaTheme="minorHAnsi"/>
          <w:sz w:val="24"/>
          <w:szCs w:val="24"/>
          <w:lang w:eastAsia="en-US"/>
        </w:rPr>
      </w:pPr>
      <w:r>
        <w:rPr>
          <w:sz w:val="24"/>
          <w:szCs w:val="24"/>
        </w:rPr>
        <w:t xml:space="preserve">1) </w:t>
      </w:r>
      <w:r>
        <w:rPr>
          <w:rFonts w:eastAsiaTheme="minorHAnsi"/>
          <w:sz w:val="24"/>
          <w:szCs w:val="24"/>
          <w:lang w:eastAsia="en-US"/>
        </w:rPr>
        <w:t xml:space="preserve">непредставление определенных </w:t>
      </w:r>
      <w:hyperlink r:id="rId10" w:history="1">
        <w:r>
          <w:rPr>
            <w:rStyle w:val="a4"/>
            <w:rFonts w:eastAsiaTheme="minorHAnsi"/>
            <w:sz w:val="24"/>
            <w:szCs w:val="24"/>
            <w:lang w:eastAsia="en-US"/>
          </w:rPr>
          <w:t>частью 2 статьи 26</w:t>
        </w:r>
      </w:hyperlink>
      <w:r>
        <w:rPr>
          <w:rFonts w:eastAsiaTheme="minorHAnsi"/>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Pr>
          <w:rFonts w:eastAsiaTheme="minorHAnsi"/>
          <w:sz w:val="24"/>
          <w:szCs w:val="24"/>
          <w:lang w:eastAsia="en-US"/>
        </w:rPr>
        <w:t>и(</w:t>
      </w:r>
      <w:proofErr w:type="gramEnd"/>
      <w:r>
        <w:rPr>
          <w:rFonts w:eastAsiaTheme="minorHAnsi"/>
          <w:sz w:val="24"/>
          <w:szCs w:val="24"/>
          <w:lang w:eastAsia="en-US"/>
        </w:rPr>
        <w:t xml:space="preserve">или) перепланировки жилого помещения в соответствии с </w:t>
      </w:r>
      <w:hyperlink r:id="rId11" w:history="1">
        <w:r>
          <w:rPr>
            <w:rStyle w:val="a4"/>
            <w:rFonts w:eastAsiaTheme="minorHAnsi"/>
            <w:sz w:val="24"/>
            <w:szCs w:val="24"/>
            <w:lang w:eastAsia="en-US"/>
          </w:rPr>
          <w:t>частью 2.1 статьи 26</w:t>
        </w:r>
      </w:hyperlink>
      <w:r>
        <w:rPr>
          <w:rFonts w:eastAsiaTheme="minorHAnsi"/>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Pr>
          <w:rFonts w:eastAsiaTheme="minorHAnsi"/>
          <w:sz w:val="24"/>
          <w:szCs w:val="24"/>
          <w:lang w:eastAsia="en-US"/>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2" w:history="1">
        <w:r>
          <w:rPr>
            <w:rStyle w:val="a4"/>
            <w:rFonts w:eastAsiaTheme="minorHAnsi"/>
            <w:sz w:val="24"/>
            <w:szCs w:val="24"/>
            <w:lang w:eastAsia="en-US"/>
          </w:rPr>
          <w:t>частью 2.1 статьи 26</w:t>
        </w:r>
      </w:hyperlink>
      <w:r>
        <w:rPr>
          <w:rFonts w:eastAsiaTheme="minorHAnsi"/>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несоответствие проекта переустройства и (или) перепланировки жилого помещения требованиям законодательства;</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в ненадлежащий орган.</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73E79" w:rsidRDefault="00873E79" w:rsidP="00873E79">
      <w:pPr>
        <w:pStyle w:val="ConsPlusNormal0"/>
        <w:ind w:firstLine="567"/>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873E79" w:rsidRDefault="00873E79" w:rsidP="00873E79">
      <w:pPr>
        <w:pStyle w:val="ConsPlusNormal0"/>
        <w:ind w:firstLine="567"/>
        <w:jc w:val="both"/>
        <w:rPr>
          <w:rFonts w:ascii="Times New Roman" w:hAnsi="Times New Roman" w:cs="Times New Roman"/>
          <w:b/>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Муниципальная услуга предоставляется без взимания платы.</w:t>
      </w:r>
    </w:p>
    <w:p w:rsidR="00873E79" w:rsidRDefault="00873E79" w:rsidP="00873E79">
      <w:pPr>
        <w:pStyle w:val="ConsPlusNormal0"/>
        <w:ind w:firstLine="567"/>
        <w:outlineLvl w:val="2"/>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873E79" w:rsidRDefault="00873E79" w:rsidP="00873E79">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hanging="142"/>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33. Регистрация заявления о предоставлении муниципальной услуги осуществляется в течение 1-го рабочего дня  с момента поступления.</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 xml:space="preserve">Помещения для приёма заявителей должны быть оборудованы табличками с указанием номера кабинета, фамилии, имени, отчества и должности муниципального </w:t>
      </w:r>
      <w:r>
        <w:rPr>
          <w:rFonts w:ascii="Times New Roman" w:eastAsiaTheme="minorHAnsi" w:hAnsi="Times New Roman" w:cs="Times New Roman"/>
          <w:sz w:val="24"/>
          <w:szCs w:val="24"/>
          <w:lang w:eastAsia="en-US"/>
        </w:rPr>
        <w:lastRenderedPageBreak/>
        <w:t>служащего, осуществляющего предоставление муниципальной услуги, режима работы.</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и обеспеченные образцами заполнения документов, бланками документов </w:t>
      </w:r>
      <w:r>
        <w:rPr>
          <w:rFonts w:ascii="Times New Roman" w:hAnsi="Times New Roman" w:cs="Times New Roman"/>
          <w:sz w:val="24"/>
          <w:szCs w:val="24"/>
        </w:rPr>
        <w:br/>
        <w:t>и канцелярскими принадлежностями (писчая бумага, ручка).</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873E79" w:rsidRDefault="00873E79" w:rsidP="00873E79">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40. Показателями доступности предоставления муниципальной услуги являются: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предоставление возможности получения информации о ходе предоставления </w:t>
      </w:r>
      <w:r>
        <w:rPr>
          <w:rFonts w:ascii="Times New Roman" w:hAnsi="Times New Roman" w:cs="Times New Roman"/>
          <w:sz w:val="24"/>
          <w:szCs w:val="24"/>
        </w:rPr>
        <w:lastRenderedPageBreak/>
        <w:t>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 Показателем качества предоставления муниципальной услуги являются: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873E79" w:rsidRDefault="00873E79" w:rsidP="00873E79">
      <w:pPr>
        <w:ind w:firstLine="567"/>
        <w:jc w:val="both"/>
        <w:rPr>
          <w:sz w:val="24"/>
          <w:szCs w:val="24"/>
        </w:rPr>
      </w:pPr>
      <w:r>
        <w:rPr>
          <w:sz w:val="24"/>
          <w:szCs w:val="24"/>
        </w:rPr>
        <w:t>при личном получении заявителем решения о согласовании переустройства и (или) перепланировки помещения;</w:t>
      </w:r>
    </w:p>
    <w:p w:rsidR="00873E79" w:rsidRDefault="00873E79" w:rsidP="00873E79">
      <w:pPr>
        <w:ind w:firstLine="567"/>
        <w:jc w:val="both"/>
        <w:rPr>
          <w:sz w:val="24"/>
          <w:szCs w:val="24"/>
        </w:rPr>
      </w:pPr>
      <w:r>
        <w:rPr>
          <w:sz w:val="24"/>
          <w:szCs w:val="24"/>
        </w:rPr>
        <w:t>при личном получении заявителем уведомления об отказе в согласовании переустройства и (или) перепланировки помещения.</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73E79" w:rsidRDefault="00873E79" w:rsidP="00873E79">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873E79" w:rsidRDefault="00873E79" w:rsidP="00873E79">
      <w:pPr>
        <w:pStyle w:val="ConsPlusNormal0"/>
        <w:ind w:firstLine="567"/>
        <w:jc w:val="both"/>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873E79" w:rsidRDefault="00873E79" w:rsidP="00873E79">
      <w:pPr>
        <w:pStyle w:val="ConsPlusNormal0"/>
        <w:ind w:firstLine="567"/>
        <w:jc w:val="center"/>
        <w:outlineLvl w:val="2"/>
        <w:rPr>
          <w:rFonts w:ascii="Times New Roman" w:hAnsi="Times New Roman" w:cs="Times New Roman"/>
          <w:b/>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Предоставление муниципальной услуги включает в себя выполнение следующих административных процедур:</w:t>
      </w:r>
    </w:p>
    <w:p w:rsidR="00873E79" w:rsidRDefault="00873E79" w:rsidP="00873E79">
      <w:pPr>
        <w:widowControl w:val="0"/>
        <w:autoSpaceDE w:val="0"/>
        <w:autoSpaceDN w:val="0"/>
        <w:adjustRightInd w:val="0"/>
        <w:ind w:firstLine="567"/>
        <w:jc w:val="both"/>
        <w:rPr>
          <w:sz w:val="24"/>
          <w:szCs w:val="24"/>
        </w:rPr>
      </w:pPr>
      <w:r>
        <w:rPr>
          <w:sz w:val="24"/>
          <w:szCs w:val="24"/>
        </w:rPr>
        <w:t>1) приём заявления и документов, их регистрация;</w:t>
      </w:r>
    </w:p>
    <w:p w:rsidR="00873E79" w:rsidRDefault="00873E79" w:rsidP="00873E79">
      <w:pPr>
        <w:widowControl w:val="0"/>
        <w:autoSpaceDE w:val="0"/>
        <w:autoSpaceDN w:val="0"/>
        <w:adjustRightInd w:val="0"/>
        <w:ind w:firstLine="567"/>
        <w:jc w:val="both"/>
        <w:rPr>
          <w:sz w:val="24"/>
          <w:szCs w:val="24"/>
        </w:rPr>
      </w:pPr>
      <w:r>
        <w:rPr>
          <w:sz w:val="24"/>
          <w:szCs w:val="24"/>
        </w:rPr>
        <w:t xml:space="preserve">2) </w:t>
      </w:r>
      <w:r>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73E79" w:rsidRDefault="00873E79" w:rsidP="00873E79">
      <w:pPr>
        <w:widowControl w:val="0"/>
        <w:autoSpaceDE w:val="0"/>
        <w:autoSpaceDN w:val="0"/>
        <w:adjustRightInd w:val="0"/>
        <w:ind w:firstLine="567"/>
        <w:jc w:val="both"/>
        <w:rPr>
          <w:sz w:val="24"/>
          <w:szCs w:val="24"/>
        </w:rPr>
      </w:pPr>
      <w:r>
        <w:rPr>
          <w:sz w:val="24"/>
          <w:szCs w:val="24"/>
        </w:rPr>
        <w:t>3) рассмотрение поступившего заявления;</w:t>
      </w:r>
    </w:p>
    <w:p w:rsidR="00873E79" w:rsidRDefault="00873E79" w:rsidP="00873E79">
      <w:pPr>
        <w:widowControl w:val="0"/>
        <w:autoSpaceDE w:val="0"/>
        <w:autoSpaceDN w:val="0"/>
        <w:adjustRightInd w:val="0"/>
        <w:ind w:firstLine="567"/>
        <w:jc w:val="both"/>
        <w:rPr>
          <w:sz w:val="24"/>
          <w:szCs w:val="24"/>
        </w:rPr>
      </w:pPr>
      <w:r>
        <w:rPr>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873E79" w:rsidRDefault="00873E79" w:rsidP="00873E79">
      <w:pPr>
        <w:widowControl w:val="0"/>
        <w:autoSpaceDE w:val="0"/>
        <w:autoSpaceDN w:val="0"/>
        <w:adjustRightInd w:val="0"/>
        <w:ind w:firstLine="567"/>
        <w:jc w:val="both"/>
        <w:rPr>
          <w:sz w:val="24"/>
          <w:szCs w:val="24"/>
        </w:rPr>
      </w:pPr>
      <w:r>
        <w:rPr>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873E79" w:rsidRDefault="00873E79" w:rsidP="00873E79">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45. Данный перечень административных процедур является исчерпывающим.</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46. При предоставлении муниципальной услуги в электронной форме осуществляется:</w:t>
      </w:r>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получение информации о порядке и сроках предоставления муниципальной услуги;</w:t>
      </w:r>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lastRenderedPageBreak/>
        <w:t xml:space="preserve">формирование запроса; </w:t>
      </w:r>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r>
        <w:rPr>
          <w:rFonts w:eastAsiaTheme="minorHAnsi"/>
          <w:sz w:val="24"/>
          <w:szCs w:val="24"/>
          <w:lang w:eastAsia="en-US"/>
        </w:rPr>
        <w:t xml:space="preserve"> </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bCs w:val="0"/>
          <w:sz w:val="24"/>
          <w:szCs w:val="24"/>
          <w:lang w:eastAsia="en-US"/>
        </w:rPr>
        <w:t xml:space="preserve">получение результата предоставления услуги; </w:t>
      </w:r>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получение сведений о ходе выполнения запроса; </w:t>
      </w:r>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осуществление оценки качества предоставления услуги;</w:t>
      </w:r>
    </w:p>
    <w:p w:rsidR="00873E79" w:rsidRDefault="00873E79" w:rsidP="00873E79">
      <w:pPr>
        <w:autoSpaceDE w:val="0"/>
        <w:autoSpaceDN w:val="0"/>
        <w:adjustRightInd w:val="0"/>
        <w:ind w:firstLine="567"/>
        <w:jc w:val="both"/>
        <w:rPr>
          <w:rFonts w:eastAsiaTheme="minorHAnsi"/>
          <w:bCs w:val="0"/>
          <w:sz w:val="24"/>
          <w:szCs w:val="24"/>
          <w:lang w:eastAsia="en-US"/>
        </w:rPr>
      </w:pPr>
      <w:proofErr w:type="gramStart"/>
      <w:r>
        <w:rPr>
          <w:rFonts w:eastAsiaTheme="minorHAnsi"/>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73E79" w:rsidRDefault="00873E79" w:rsidP="00873E79">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t xml:space="preserve">47. Административные процедуры осуществляются в последовательности, определённой </w:t>
      </w:r>
      <w:hyperlink r:id="rId13" w:history="1">
        <w:r>
          <w:rPr>
            <w:rStyle w:val="a4"/>
            <w:rFonts w:eastAsiaTheme="minorHAnsi"/>
            <w:sz w:val="24"/>
            <w:szCs w:val="24"/>
            <w:lang w:eastAsia="en-US"/>
          </w:rPr>
          <w:t>блок-схемой</w:t>
        </w:r>
      </w:hyperlink>
      <w:r>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widowControl w:val="0"/>
        <w:autoSpaceDE w:val="0"/>
        <w:autoSpaceDN w:val="0"/>
        <w:adjustRightInd w:val="0"/>
        <w:jc w:val="center"/>
        <w:rPr>
          <w:b/>
          <w:sz w:val="24"/>
          <w:szCs w:val="24"/>
        </w:rPr>
      </w:pPr>
      <w:r>
        <w:rPr>
          <w:b/>
          <w:sz w:val="24"/>
          <w:szCs w:val="24"/>
        </w:rPr>
        <w:t>Приём заявления и документов, их регистрация</w:t>
      </w:r>
    </w:p>
    <w:p w:rsidR="00873E79" w:rsidRDefault="00873E79" w:rsidP="00873E79">
      <w:pPr>
        <w:widowControl w:val="0"/>
        <w:autoSpaceDE w:val="0"/>
        <w:autoSpaceDN w:val="0"/>
        <w:adjustRightInd w:val="0"/>
        <w:ind w:firstLine="567"/>
        <w:jc w:val="center"/>
        <w:rPr>
          <w:b/>
          <w:sz w:val="24"/>
          <w:szCs w:val="24"/>
        </w:rPr>
      </w:pPr>
    </w:p>
    <w:p w:rsidR="00873E79" w:rsidRDefault="00873E79" w:rsidP="00873E79">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48.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873E79" w:rsidRDefault="00873E79" w:rsidP="00873E79">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873E79" w:rsidRDefault="00873E79" w:rsidP="00873E79">
      <w:pPr>
        <w:widowControl w:val="0"/>
        <w:autoSpaceDE w:val="0"/>
        <w:autoSpaceDN w:val="0"/>
        <w:ind w:firstLine="567"/>
        <w:jc w:val="both"/>
        <w:rPr>
          <w:sz w:val="24"/>
          <w:szCs w:val="24"/>
          <w:lang w:eastAsia="en-US"/>
        </w:rPr>
      </w:pPr>
      <w:r>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873E79" w:rsidRDefault="00873E79" w:rsidP="00873E79">
      <w:pPr>
        <w:ind w:firstLine="567"/>
        <w:jc w:val="both"/>
        <w:rPr>
          <w:rFonts w:eastAsiaTheme="minorHAnsi"/>
          <w:sz w:val="24"/>
          <w:szCs w:val="24"/>
          <w:lang w:eastAsia="en-US"/>
        </w:rPr>
      </w:pPr>
      <w:r>
        <w:rPr>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szCs w:val="24"/>
          <w:lang w:eastAsia="en-US"/>
        </w:rPr>
        <w:t>регистрацию заявления.</w:t>
      </w:r>
    </w:p>
    <w:p w:rsidR="00873E79" w:rsidRDefault="00873E79" w:rsidP="00873E79">
      <w:pPr>
        <w:ind w:firstLine="567"/>
        <w:jc w:val="both"/>
        <w:rPr>
          <w:rFonts w:eastAsiaTheme="minorHAnsi"/>
          <w:sz w:val="24"/>
          <w:szCs w:val="24"/>
          <w:lang w:eastAsia="en-US"/>
        </w:rPr>
      </w:pPr>
      <w:r>
        <w:rPr>
          <w:rFonts w:eastAsiaTheme="minorHAnsi"/>
          <w:sz w:val="24"/>
          <w:szCs w:val="24"/>
          <w:lang w:eastAsia="en-US"/>
        </w:rPr>
        <w:t xml:space="preserve">50. Время выполнения административной процедуры в течение одного рабочего дня </w:t>
      </w:r>
      <w:r>
        <w:rPr>
          <w:rFonts w:eastAsiaTheme="minorHAnsi"/>
          <w:sz w:val="24"/>
          <w:szCs w:val="24"/>
          <w:lang w:eastAsia="en-US"/>
        </w:rPr>
        <w:br/>
      </w:r>
      <w:proofErr w:type="gramStart"/>
      <w:r>
        <w:rPr>
          <w:rFonts w:eastAsiaTheme="minorHAnsi"/>
          <w:sz w:val="24"/>
          <w:szCs w:val="24"/>
          <w:lang w:eastAsia="en-US"/>
        </w:rPr>
        <w:t>с даты поступления</w:t>
      </w:r>
      <w:proofErr w:type="gramEnd"/>
      <w:r>
        <w:rPr>
          <w:rFonts w:eastAsiaTheme="minorHAnsi"/>
          <w:sz w:val="24"/>
          <w:szCs w:val="24"/>
          <w:lang w:eastAsia="en-US"/>
        </w:rPr>
        <w:t xml:space="preserve"> заявления в орган местного самоуправления.</w:t>
      </w:r>
    </w:p>
    <w:p w:rsidR="00873E79" w:rsidRDefault="00873E79" w:rsidP="00873E79">
      <w:pPr>
        <w:ind w:firstLine="567"/>
        <w:jc w:val="both"/>
        <w:rPr>
          <w:rFonts w:eastAsiaTheme="minorHAnsi"/>
          <w:sz w:val="24"/>
          <w:szCs w:val="24"/>
          <w:lang w:eastAsia="en-US"/>
        </w:rPr>
      </w:pPr>
      <w:r>
        <w:rPr>
          <w:rFonts w:eastAsiaTheme="minorHAnsi"/>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873E79" w:rsidRDefault="00873E79" w:rsidP="00873E79">
      <w:pPr>
        <w:autoSpaceDE w:val="0"/>
        <w:autoSpaceDN w:val="0"/>
        <w:adjustRightInd w:val="0"/>
        <w:ind w:firstLine="567"/>
        <w:jc w:val="both"/>
        <w:rPr>
          <w:color w:val="000000"/>
          <w:sz w:val="24"/>
          <w:szCs w:val="24"/>
        </w:rPr>
      </w:pPr>
    </w:p>
    <w:p w:rsidR="00873E79" w:rsidRDefault="00873E79" w:rsidP="00873E79">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73E79" w:rsidRDefault="00873E79" w:rsidP="00873E79">
      <w:pPr>
        <w:widowControl w:val="0"/>
        <w:autoSpaceDE w:val="0"/>
        <w:autoSpaceDN w:val="0"/>
        <w:adjustRightInd w:val="0"/>
        <w:ind w:firstLine="567"/>
        <w:jc w:val="center"/>
        <w:rPr>
          <w:rFonts w:eastAsiaTheme="minorHAnsi"/>
          <w:b/>
          <w:sz w:val="24"/>
          <w:szCs w:val="24"/>
          <w:lang w:eastAsia="en-US"/>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53.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873E79" w:rsidRDefault="00873E79" w:rsidP="00873E79">
      <w:pPr>
        <w:autoSpaceDE w:val="0"/>
        <w:autoSpaceDN w:val="0"/>
        <w:adjustRightInd w:val="0"/>
        <w:ind w:firstLine="567"/>
        <w:jc w:val="both"/>
        <w:rPr>
          <w:rFonts w:eastAsiaTheme="minorHAnsi"/>
          <w:sz w:val="24"/>
          <w:szCs w:val="24"/>
          <w:lang w:eastAsia="en-US"/>
        </w:rPr>
      </w:pPr>
      <w:r>
        <w:rPr>
          <w:sz w:val="24"/>
          <w:szCs w:val="24"/>
        </w:rPr>
        <w:t xml:space="preserve"> </w:t>
      </w:r>
      <w:proofErr w:type="gramStart"/>
      <w:r>
        <w:rPr>
          <w:sz w:val="24"/>
          <w:szCs w:val="24"/>
        </w:rPr>
        <w:t xml:space="preserve">В  случае </w:t>
      </w:r>
      <w:r>
        <w:rPr>
          <w:rFonts w:eastAsiaTheme="minorHAnsi"/>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Pr>
          <w:rFonts w:eastAsiaTheme="minorHAnsi"/>
          <w:sz w:val="24"/>
          <w:szCs w:val="24"/>
          <w:lang w:eastAsia="en-US"/>
        </w:rPr>
        <w:lastRenderedPageBreak/>
        <w:t>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Pr>
          <w:rFonts w:eastAsiaTheme="minorHAnsi"/>
          <w:sz w:val="24"/>
          <w:szCs w:val="24"/>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54.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873E79" w:rsidRDefault="00873E79" w:rsidP="00873E79">
      <w:pPr>
        <w:pStyle w:val="ConsPlusNormal0"/>
        <w:ind w:firstLine="567"/>
        <w:jc w:val="both"/>
        <w:rPr>
          <w:rFonts w:ascii="Times New Roman" w:hAnsi="Times New Roman" w:cs="Times New Roman"/>
          <w:b/>
          <w:sz w:val="24"/>
          <w:szCs w:val="24"/>
        </w:rPr>
      </w:pPr>
    </w:p>
    <w:p w:rsidR="00873E79" w:rsidRDefault="00873E79" w:rsidP="00873E79">
      <w:pPr>
        <w:widowControl w:val="0"/>
        <w:autoSpaceDE w:val="0"/>
        <w:autoSpaceDN w:val="0"/>
        <w:adjustRightInd w:val="0"/>
        <w:jc w:val="center"/>
        <w:rPr>
          <w:rFonts w:eastAsiaTheme="minorHAnsi"/>
          <w:b/>
          <w:sz w:val="24"/>
          <w:szCs w:val="24"/>
          <w:lang w:eastAsia="en-US"/>
        </w:rPr>
      </w:pPr>
      <w:r>
        <w:rPr>
          <w:b/>
          <w:sz w:val="24"/>
          <w:szCs w:val="24"/>
        </w:rPr>
        <w:t>Р</w:t>
      </w:r>
      <w:r>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873E79" w:rsidRDefault="00873E79" w:rsidP="00873E79">
      <w:pPr>
        <w:widowControl w:val="0"/>
        <w:autoSpaceDE w:val="0"/>
        <w:autoSpaceDN w:val="0"/>
        <w:adjustRightInd w:val="0"/>
        <w:ind w:firstLine="567"/>
        <w:jc w:val="center"/>
        <w:rPr>
          <w:rFonts w:eastAsiaTheme="minorHAnsi"/>
          <w:b/>
          <w:color w:val="FF0000"/>
          <w:sz w:val="24"/>
          <w:szCs w:val="24"/>
          <w:lang w:eastAsia="en-US"/>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873E79" w:rsidRDefault="00873E79" w:rsidP="00873E79">
      <w:pPr>
        <w:autoSpaceDE w:val="0"/>
        <w:autoSpaceDN w:val="0"/>
        <w:adjustRightInd w:val="0"/>
        <w:ind w:firstLine="567"/>
        <w:jc w:val="both"/>
        <w:rPr>
          <w:rFonts w:eastAsiaTheme="minorHAnsi"/>
          <w:color w:val="FF0000"/>
          <w:sz w:val="24"/>
          <w:szCs w:val="24"/>
          <w:lang w:eastAsia="en-US"/>
        </w:rPr>
      </w:pPr>
    </w:p>
    <w:p w:rsidR="00873E79" w:rsidRDefault="00873E79" w:rsidP="00873E79">
      <w:pPr>
        <w:autoSpaceDE w:val="0"/>
        <w:autoSpaceDN w:val="0"/>
        <w:adjustRightInd w:val="0"/>
        <w:jc w:val="center"/>
        <w:rPr>
          <w:rFonts w:eastAsiaTheme="minorHAnsi"/>
          <w:b/>
          <w:sz w:val="24"/>
          <w:szCs w:val="24"/>
          <w:lang w:eastAsia="en-US"/>
        </w:rPr>
      </w:pPr>
      <w:r>
        <w:rPr>
          <w:rFonts w:eastAsiaTheme="minorHAnsi"/>
          <w:b/>
          <w:sz w:val="24"/>
          <w:szCs w:val="24"/>
          <w:lang w:eastAsia="en-US"/>
        </w:rPr>
        <w:t>Принятие решения о предоставлении муниципальной услуги  (отказе в предоставлении муниципальной услуги)</w:t>
      </w:r>
    </w:p>
    <w:p w:rsidR="00873E79" w:rsidRDefault="00873E79" w:rsidP="00873E79">
      <w:pPr>
        <w:autoSpaceDE w:val="0"/>
        <w:autoSpaceDN w:val="0"/>
        <w:adjustRightInd w:val="0"/>
        <w:ind w:firstLine="567"/>
        <w:jc w:val="center"/>
        <w:rPr>
          <w:rFonts w:eastAsiaTheme="minorHAnsi"/>
          <w:sz w:val="24"/>
          <w:szCs w:val="24"/>
          <w:lang w:eastAsia="en-US"/>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61.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Административному регламенту (далее  - решение).</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63. Время выполнения административной процедуры: в течение 27-х дней со дня получения уполномоченными должностными лицами органа местного самоуправления </w:t>
      </w:r>
      <w:r>
        <w:rPr>
          <w:rFonts w:ascii="Times New Roman" w:hAnsi="Times New Roman" w:cs="Times New Roman"/>
          <w:sz w:val="24"/>
          <w:szCs w:val="24"/>
        </w:rPr>
        <w:lastRenderedPageBreak/>
        <w:t>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873E79" w:rsidRDefault="00873E79" w:rsidP="00873E79">
      <w:pPr>
        <w:widowControl w:val="0"/>
        <w:autoSpaceDE w:val="0"/>
        <w:autoSpaceDN w:val="0"/>
        <w:adjustRightInd w:val="0"/>
        <w:ind w:firstLine="567"/>
        <w:rPr>
          <w:rFonts w:eastAsiaTheme="minorHAnsi"/>
          <w:b/>
          <w:sz w:val="24"/>
          <w:szCs w:val="24"/>
          <w:lang w:eastAsia="en-US"/>
        </w:rPr>
      </w:pPr>
    </w:p>
    <w:p w:rsidR="00873E79" w:rsidRDefault="00873E79" w:rsidP="00873E79">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Выдача заявителю документов</w:t>
      </w:r>
    </w:p>
    <w:p w:rsidR="00873E79" w:rsidRDefault="00873E79" w:rsidP="00873E79">
      <w:pPr>
        <w:pStyle w:val="ConsPlusNormal0"/>
        <w:ind w:firstLine="567"/>
        <w:jc w:val="center"/>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eastAsiaTheme="minorHAnsi" w:hAnsi="Times New Roman" w:cs="Times New Roman"/>
          <w:sz w:val="24"/>
          <w:szCs w:val="24"/>
          <w:lang w:eastAsia="en-US"/>
        </w:rPr>
        <w:t xml:space="preserve">Уведомление заявителя о принятом решении  </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Результатом выполнения административной процедуры является выдача заявителю:</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решения о согласовании переустройства и (или) перепланировки жилого помещения;</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решения об отказе в согласовании переустройства и (или) перепланировки жилого помещения.</w:t>
      </w:r>
    </w:p>
    <w:p w:rsidR="00873E79" w:rsidRDefault="00873E79" w:rsidP="00873E79">
      <w:pPr>
        <w:widowControl w:val="0"/>
        <w:autoSpaceDE w:val="0"/>
        <w:autoSpaceDN w:val="0"/>
        <w:ind w:firstLine="567"/>
        <w:jc w:val="both"/>
        <w:rPr>
          <w:sz w:val="24"/>
          <w:szCs w:val="24"/>
        </w:rPr>
      </w:pPr>
      <w:proofErr w:type="gramStart"/>
      <w:r>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873E79" w:rsidRDefault="00873E79" w:rsidP="00873E79">
      <w:pPr>
        <w:widowControl w:val="0"/>
        <w:autoSpaceDE w:val="0"/>
        <w:autoSpaceDN w:val="0"/>
        <w:ind w:firstLine="567"/>
        <w:jc w:val="both"/>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szCs w:val="24"/>
          <w:lang w:eastAsia="en-US"/>
        </w:rPr>
        <w:t>в МФЦ</w:t>
      </w:r>
      <w:r>
        <w:rPr>
          <w:sz w:val="24"/>
          <w:szCs w:val="24"/>
        </w:rPr>
        <w:t>.</w:t>
      </w:r>
    </w:p>
    <w:p w:rsidR="00873E79" w:rsidRDefault="00873E79" w:rsidP="00873E79">
      <w:pPr>
        <w:autoSpaceDE w:val="0"/>
        <w:autoSpaceDN w:val="0"/>
        <w:adjustRightInd w:val="0"/>
        <w:ind w:firstLine="567"/>
        <w:jc w:val="both"/>
        <w:rPr>
          <w:rFonts w:eastAsiaTheme="minorHAnsi"/>
          <w:sz w:val="24"/>
          <w:szCs w:val="24"/>
          <w:lang w:eastAsia="en-US"/>
        </w:rPr>
      </w:pPr>
      <w:r>
        <w:rPr>
          <w:sz w:val="24"/>
          <w:szCs w:val="24"/>
        </w:rPr>
        <w:t xml:space="preserve">68.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1"/>
        <w:rPr>
          <w:rFonts w:ascii="Times New Roman" w:hAnsi="Times New Roman" w:cs="Times New Roman"/>
          <w:b/>
          <w:sz w:val="24"/>
          <w:szCs w:val="24"/>
        </w:rPr>
      </w:pPr>
      <w:bookmarkStart w:id="9" w:name="P385"/>
      <w:bookmarkEnd w:id="9"/>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873E79" w:rsidRDefault="00873E79" w:rsidP="00873E79">
      <w:pPr>
        <w:pStyle w:val="ConsPlusNormal0"/>
        <w:ind w:firstLine="567"/>
        <w:jc w:val="both"/>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73E79" w:rsidRDefault="00873E79" w:rsidP="00873E79">
      <w:pPr>
        <w:pStyle w:val="ConsPlusNormal0"/>
        <w:ind w:firstLine="567"/>
        <w:outlineLvl w:val="2"/>
        <w:rPr>
          <w:rFonts w:ascii="Times New Roman" w:hAnsi="Times New Roman" w:cs="Times New Roman"/>
          <w:b/>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73E79" w:rsidRDefault="00873E79" w:rsidP="00873E79">
      <w:pPr>
        <w:pStyle w:val="ConsPlusNormal0"/>
        <w:jc w:val="both"/>
        <w:rPr>
          <w:rFonts w:ascii="Times New Roman" w:hAnsi="Times New Roman" w:cs="Times New Roman"/>
          <w:sz w:val="24"/>
          <w:szCs w:val="24"/>
        </w:rPr>
      </w:pPr>
    </w:p>
    <w:p w:rsidR="00873E79" w:rsidRDefault="00873E79" w:rsidP="00873E79">
      <w:pPr>
        <w:widowControl w:val="0"/>
        <w:autoSpaceDE w:val="0"/>
        <w:autoSpaceDN w:val="0"/>
        <w:adjustRightInd w:val="0"/>
        <w:jc w:val="center"/>
        <w:outlineLvl w:val="0"/>
        <w:rPr>
          <w:b/>
          <w:sz w:val="24"/>
          <w:szCs w:val="24"/>
        </w:rPr>
      </w:pPr>
      <w:r>
        <w:rPr>
          <w:b/>
          <w:bCs w:val="0"/>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w:t>
      </w:r>
      <w:r>
        <w:rPr>
          <w:b/>
          <w:bCs w:val="0"/>
          <w:sz w:val="24"/>
          <w:szCs w:val="24"/>
        </w:rPr>
        <w:lastRenderedPageBreak/>
        <w:t>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73E79" w:rsidRDefault="00873E79" w:rsidP="00873E79">
      <w:pPr>
        <w:widowControl w:val="0"/>
        <w:autoSpaceDE w:val="0"/>
        <w:autoSpaceDN w:val="0"/>
        <w:adjustRightInd w:val="0"/>
        <w:jc w:val="center"/>
        <w:outlineLvl w:val="0"/>
        <w:rPr>
          <w:b/>
          <w:sz w:val="24"/>
          <w:szCs w:val="24"/>
        </w:rPr>
      </w:pPr>
    </w:p>
    <w:p w:rsidR="00873E79" w:rsidRDefault="00873E79" w:rsidP="00873E79">
      <w:pPr>
        <w:widowControl w:val="0"/>
        <w:autoSpaceDE w:val="0"/>
        <w:autoSpaceDN w:val="0"/>
        <w:adjustRightInd w:val="0"/>
        <w:jc w:val="center"/>
        <w:outlineLvl w:val="0"/>
        <w:rPr>
          <w:b/>
          <w:sz w:val="24"/>
          <w:szCs w:val="24"/>
        </w:rPr>
      </w:pPr>
      <w:r>
        <w:rPr>
          <w:b/>
          <w:bCs w:val="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widowControl w:val="0"/>
        <w:autoSpaceDE w:val="0"/>
        <w:autoSpaceDN w:val="0"/>
        <w:adjustRightInd w:val="0"/>
        <w:ind w:firstLine="567"/>
        <w:jc w:val="both"/>
        <w:rPr>
          <w:sz w:val="24"/>
          <w:szCs w:val="24"/>
        </w:rPr>
      </w:pPr>
      <w:r>
        <w:rPr>
          <w:sz w:val="24"/>
          <w:szCs w:val="24"/>
        </w:rPr>
        <w:t>75. Заявитель может обратиться с жалобой, в том числе в следующих случаях:</w:t>
      </w:r>
    </w:p>
    <w:p w:rsidR="00873E79" w:rsidRDefault="00873E79" w:rsidP="00873E79">
      <w:pPr>
        <w:widowControl w:val="0"/>
        <w:autoSpaceDE w:val="0"/>
        <w:autoSpaceDN w:val="0"/>
        <w:adjustRightInd w:val="0"/>
        <w:ind w:firstLine="567"/>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14" w:history="1">
        <w:r>
          <w:rPr>
            <w:rStyle w:val="a4"/>
            <w:sz w:val="24"/>
            <w:szCs w:val="24"/>
          </w:rPr>
          <w:t>статье 15.1</w:t>
        </w:r>
      </w:hyperlink>
      <w:r>
        <w:rPr>
          <w:sz w:val="24"/>
          <w:szCs w:val="24"/>
        </w:rPr>
        <w:t xml:space="preserve"> №210-ФЗ;</w:t>
      </w:r>
    </w:p>
    <w:p w:rsidR="00873E79" w:rsidRDefault="00873E79" w:rsidP="00873E79">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4"/>
            <w:sz w:val="24"/>
            <w:szCs w:val="24"/>
          </w:rPr>
          <w:t>частью 1.3 статьи 16</w:t>
        </w:r>
      </w:hyperlink>
      <w:r>
        <w:rPr>
          <w:sz w:val="24"/>
          <w:szCs w:val="24"/>
        </w:rPr>
        <w:t xml:space="preserve"> №210-ФЗ;</w:t>
      </w:r>
    </w:p>
    <w:p w:rsidR="00873E79" w:rsidRDefault="00873E79" w:rsidP="00873E79">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73E79" w:rsidRDefault="00873E79" w:rsidP="00873E79">
      <w:pPr>
        <w:autoSpaceDE w:val="0"/>
        <w:autoSpaceDN w:val="0"/>
        <w:adjustRightInd w:val="0"/>
        <w:ind w:firstLine="567"/>
        <w:jc w:val="both"/>
        <w:rPr>
          <w:sz w:val="24"/>
          <w:szCs w:val="24"/>
        </w:rPr>
      </w:pPr>
      <w:proofErr w:type="gramStart"/>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roofErr w:type="gramEnd"/>
    </w:p>
    <w:p w:rsidR="00873E79" w:rsidRDefault="00873E79" w:rsidP="00873E79">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Pr>
            <w:rStyle w:val="a4"/>
            <w:sz w:val="24"/>
            <w:szCs w:val="24"/>
          </w:rPr>
          <w:t>частью 1.3 статьи 16</w:t>
        </w:r>
      </w:hyperlink>
      <w:r>
        <w:rPr>
          <w:sz w:val="24"/>
          <w:szCs w:val="24"/>
        </w:rPr>
        <w:t xml:space="preserve"> №210-ФЗ;</w:t>
      </w:r>
    </w:p>
    <w:p w:rsidR="00873E79" w:rsidRDefault="00873E79" w:rsidP="00873E79">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73E79" w:rsidRDefault="00873E79" w:rsidP="00873E79">
      <w:pPr>
        <w:autoSpaceDE w:val="0"/>
        <w:autoSpaceDN w:val="0"/>
        <w:adjustRightInd w:val="0"/>
        <w:ind w:firstLine="567"/>
        <w:jc w:val="both"/>
        <w:rPr>
          <w:sz w:val="24"/>
          <w:szCs w:val="24"/>
        </w:rPr>
      </w:pPr>
      <w:proofErr w:type="gramStart"/>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Pr>
            <w:rStyle w:val="a4"/>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rStyle w:val="a4"/>
            <w:sz w:val="24"/>
            <w:szCs w:val="24"/>
          </w:rPr>
          <w:t>частью 1.3 статьи 16</w:t>
        </w:r>
      </w:hyperlink>
      <w:r>
        <w:rPr>
          <w:sz w:val="24"/>
          <w:szCs w:val="24"/>
        </w:rPr>
        <w:t xml:space="preserve"> № 210-ФЗ.</w:t>
      </w:r>
    </w:p>
    <w:p w:rsidR="00873E79" w:rsidRDefault="00873E79" w:rsidP="00873E79">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873E79" w:rsidRDefault="00873E79" w:rsidP="00873E79">
      <w:pPr>
        <w:autoSpaceDE w:val="0"/>
        <w:autoSpaceDN w:val="0"/>
        <w:adjustRightInd w:val="0"/>
        <w:ind w:firstLine="567"/>
        <w:jc w:val="both"/>
        <w:rPr>
          <w:sz w:val="24"/>
          <w:szCs w:val="24"/>
        </w:rPr>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Pr>
          <w:sz w:val="24"/>
          <w:szCs w:val="24"/>
        </w:rPr>
        <w:lastRenderedPageBreak/>
        <w:t xml:space="preserve">ними иными нормативными правовыми актами Российской Федерации, законами и иными нормативными правовыми Оренбургской области.   </w:t>
      </w:r>
      <w:proofErr w:type="gramEnd"/>
    </w:p>
    <w:p w:rsidR="00873E79" w:rsidRDefault="00873E79" w:rsidP="00873E79">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Pr>
            <w:rStyle w:val="a4"/>
            <w:sz w:val="24"/>
            <w:szCs w:val="24"/>
          </w:rPr>
          <w:t>частью 1.3 статьи 16</w:t>
        </w:r>
      </w:hyperlink>
      <w:r>
        <w:rPr>
          <w:sz w:val="24"/>
          <w:szCs w:val="24"/>
        </w:rPr>
        <w:t xml:space="preserve"> № 210-ФЗ.</w:t>
      </w:r>
    </w:p>
    <w:p w:rsidR="00873E79" w:rsidRDefault="00873E79" w:rsidP="00873E79">
      <w:pPr>
        <w:widowControl w:val="0"/>
        <w:autoSpaceDE w:val="0"/>
        <w:autoSpaceDN w:val="0"/>
        <w:adjustRightInd w:val="0"/>
        <w:ind w:firstLine="567"/>
        <w:jc w:val="both"/>
        <w:rPr>
          <w:sz w:val="24"/>
          <w:szCs w:val="24"/>
        </w:rPr>
      </w:pPr>
    </w:p>
    <w:p w:rsidR="00873E79" w:rsidRDefault="00873E79" w:rsidP="00873E79">
      <w:pPr>
        <w:autoSpaceDE w:val="0"/>
        <w:autoSpaceDN w:val="0"/>
        <w:adjustRightInd w:val="0"/>
        <w:jc w:val="center"/>
        <w:outlineLvl w:val="0"/>
        <w:rPr>
          <w:b/>
          <w:sz w:val="24"/>
          <w:szCs w:val="24"/>
          <w:lang w:eastAsia="en-US"/>
        </w:rPr>
      </w:pPr>
      <w:r>
        <w:rPr>
          <w:b/>
          <w:sz w:val="24"/>
          <w:szCs w:val="24"/>
          <w:lang w:eastAsia="en-US"/>
        </w:rPr>
        <w:t>Предмет жалобы</w:t>
      </w:r>
    </w:p>
    <w:p w:rsidR="00873E79" w:rsidRDefault="00873E79" w:rsidP="00873E79">
      <w:pPr>
        <w:autoSpaceDE w:val="0"/>
        <w:autoSpaceDN w:val="0"/>
        <w:adjustRightInd w:val="0"/>
        <w:ind w:firstLine="567"/>
        <w:jc w:val="both"/>
        <w:rPr>
          <w:sz w:val="24"/>
          <w:szCs w:val="24"/>
          <w:lang w:eastAsia="en-US"/>
        </w:rPr>
      </w:pPr>
    </w:p>
    <w:p w:rsidR="00873E79" w:rsidRDefault="00873E79" w:rsidP="00873E79">
      <w:pPr>
        <w:autoSpaceDE w:val="0"/>
        <w:autoSpaceDN w:val="0"/>
        <w:adjustRightInd w:val="0"/>
        <w:ind w:firstLine="567"/>
        <w:jc w:val="both"/>
        <w:rPr>
          <w:sz w:val="24"/>
          <w:szCs w:val="24"/>
          <w:lang w:eastAsia="en-US"/>
        </w:rPr>
      </w:pPr>
      <w:r>
        <w:rPr>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73E79" w:rsidRDefault="00873E79" w:rsidP="00873E79">
      <w:pPr>
        <w:autoSpaceDE w:val="0"/>
        <w:autoSpaceDN w:val="0"/>
        <w:adjustRightInd w:val="0"/>
        <w:ind w:firstLine="567"/>
        <w:jc w:val="both"/>
        <w:rPr>
          <w:sz w:val="24"/>
          <w:szCs w:val="24"/>
          <w:lang w:eastAsia="en-US"/>
        </w:rPr>
      </w:pPr>
      <w:r>
        <w:rPr>
          <w:sz w:val="24"/>
          <w:szCs w:val="24"/>
          <w:lang w:eastAsia="en-US"/>
        </w:rPr>
        <w:t>77. Жалоба должна содержать:</w:t>
      </w:r>
    </w:p>
    <w:p w:rsidR="00873E79" w:rsidRDefault="00873E79" w:rsidP="00873E79">
      <w:pPr>
        <w:widowControl w:val="0"/>
        <w:autoSpaceDE w:val="0"/>
        <w:autoSpaceDN w:val="0"/>
        <w:adjustRightInd w:val="0"/>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73E79" w:rsidRDefault="00873E79" w:rsidP="00873E79">
      <w:pPr>
        <w:widowControl w:val="0"/>
        <w:autoSpaceDE w:val="0"/>
        <w:autoSpaceDN w:val="0"/>
        <w:adjustRightInd w:val="0"/>
        <w:ind w:firstLine="567"/>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73E79" w:rsidRDefault="00873E79" w:rsidP="00873E79">
      <w:pPr>
        <w:widowControl w:val="0"/>
        <w:autoSpaceDE w:val="0"/>
        <w:autoSpaceDN w:val="0"/>
        <w:adjustRightInd w:val="0"/>
        <w:ind w:firstLine="567"/>
        <w:jc w:val="both"/>
        <w:rPr>
          <w:sz w:val="24"/>
          <w:szCs w:val="24"/>
        </w:rPr>
      </w:pPr>
      <w:r>
        <w:rPr>
          <w:sz w:val="24"/>
          <w:szCs w:val="24"/>
        </w:rPr>
        <w:t>3) сведения об обжалуемых решениях и действиях (бездействии);</w:t>
      </w:r>
    </w:p>
    <w:p w:rsidR="00873E79" w:rsidRDefault="00873E79" w:rsidP="00873E79">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73E79" w:rsidRDefault="00873E79" w:rsidP="00873E79">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873E79" w:rsidRDefault="00873E79" w:rsidP="00873E79">
      <w:pPr>
        <w:autoSpaceDE w:val="0"/>
        <w:autoSpaceDN w:val="0"/>
        <w:adjustRightInd w:val="0"/>
        <w:ind w:firstLine="567"/>
        <w:jc w:val="both"/>
        <w:rPr>
          <w:sz w:val="24"/>
          <w:szCs w:val="24"/>
          <w:lang w:eastAsia="en-US"/>
        </w:rPr>
      </w:pPr>
    </w:p>
    <w:p w:rsidR="00873E79" w:rsidRDefault="00873E79" w:rsidP="00873E79">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 и уполномоченные на рассмотрение жалобы должностные лица,</w:t>
      </w:r>
      <w:r>
        <w:rPr>
          <w:b/>
          <w:bCs w:val="0"/>
          <w:sz w:val="24"/>
          <w:szCs w:val="24"/>
          <w:lang w:eastAsia="en-US"/>
        </w:rPr>
        <w:t xml:space="preserve"> </w:t>
      </w:r>
      <w:r>
        <w:rPr>
          <w:b/>
          <w:sz w:val="24"/>
          <w:szCs w:val="24"/>
          <w:lang w:eastAsia="en-US"/>
        </w:rPr>
        <w:t>которым может быть направлена жалоба</w:t>
      </w:r>
    </w:p>
    <w:p w:rsidR="00873E79" w:rsidRDefault="00873E79" w:rsidP="00873E79">
      <w:pPr>
        <w:autoSpaceDE w:val="0"/>
        <w:autoSpaceDN w:val="0"/>
        <w:adjustRightInd w:val="0"/>
        <w:ind w:firstLine="567"/>
        <w:jc w:val="both"/>
        <w:rPr>
          <w:sz w:val="24"/>
          <w:szCs w:val="24"/>
          <w:lang w:eastAsia="en-US"/>
        </w:rPr>
      </w:pPr>
    </w:p>
    <w:p w:rsidR="00873E79" w:rsidRDefault="00873E79" w:rsidP="00873E79">
      <w:pPr>
        <w:autoSpaceDE w:val="0"/>
        <w:autoSpaceDN w:val="0"/>
        <w:adjustRightInd w:val="0"/>
        <w:ind w:firstLine="567"/>
        <w:jc w:val="both"/>
        <w:rPr>
          <w:sz w:val="24"/>
          <w:szCs w:val="24"/>
          <w:lang w:eastAsia="en-US"/>
        </w:rPr>
      </w:pPr>
      <w:r>
        <w:rPr>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w:t>
      </w:r>
      <w:r>
        <w:rPr>
          <w:sz w:val="24"/>
          <w:szCs w:val="24"/>
        </w:rPr>
        <w:lastRenderedPageBreak/>
        <w:t xml:space="preserve">предусмотренных </w:t>
      </w:r>
      <w:hyperlink r:id="rId20" w:history="1">
        <w:r>
          <w:rPr>
            <w:rStyle w:val="a4"/>
            <w:sz w:val="24"/>
            <w:szCs w:val="24"/>
          </w:rPr>
          <w:t>частью 1.1 статьи 16</w:t>
        </w:r>
      </w:hyperlink>
      <w:r>
        <w:rPr>
          <w:sz w:val="24"/>
          <w:szCs w:val="24"/>
        </w:rPr>
        <w:t xml:space="preserve"> № 210-ФЗ, подаются руководителям этих организаций.</w:t>
      </w:r>
    </w:p>
    <w:p w:rsidR="00873E79" w:rsidRDefault="00873E79" w:rsidP="00873E79">
      <w:pPr>
        <w:autoSpaceDE w:val="0"/>
        <w:autoSpaceDN w:val="0"/>
        <w:adjustRightInd w:val="0"/>
        <w:jc w:val="both"/>
        <w:outlineLvl w:val="0"/>
        <w:rPr>
          <w:bCs w:val="0"/>
          <w:sz w:val="24"/>
          <w:szCs w:val="24"/>
          <w:lang w:eastAsia="en-US"/>
        </w:rPr>
      </w:pPr>
    </w:p>
    <w:p w:rsidR="00873E79" w:rsidRDefault="00873E79" w:rsidP="00873E79">
      <w:pPr>
        <w:autoSpaceDE w:val="0"/>
        <w:autoSpaceDN w:val="0"/>
        <w:adjustRightInd w:val="0"/>
        <w:ind w:hanging="142"/>
        <w:jc w:val="center"/>
        <w:outlineLvl w:val="0"/>
        <w:rPr>
          <w:b/>
          <w:bCs w:val="0"/>
          <w:sz w:val="24"/>
          <w:szCs w:val="24"/>
          <w:lang w:eastAsia="en-US"/>
        </w:rPr>
      </w:pPr>
      <w:r>
        <w:rPr>
          <w:b/>
          <w:sz w:val="24"/>
          <w:szCs w:val="24"/>
          <w:lang w:eastAsia="en-US"/>
        </w:rPr>
        <w:t>Порядок подачи и рассмотрения жалобы</w:t>
      </w:r>
    </w:p>
    <w:p w:rsidR="00873E79" w:rsidRDefault="00873E79" w:rsidP="00873E79">
      <w:pPr>
        <w:autoSpaceDE w:val="0"/>
        <w:autoSpaceDN w:val="0"/>
        <w:adjustRightInd w:val="0"/>
        <w:ind w:firstLine="567"/>
        <w:jc w:val="center"/>
        <w:outlineLvl w:val="0"/>
        <w:rPr>
          <w:b/>
          <w:sz w:val="24"/>
          <w:szCs w:val="24"/>
          <w:lang w:eastAsia="en-US"/>
        </w:rPr>
      </w:pPr>
    </w:p>
    <w:p w:rsidR="00873E79" w:rsidRDefault="00873E79" w:rsidP="00873E79">
      <w:pPr>
        <w:autoSpaceDE w:val="0"/>
        <w:autoSpaceDN w:val="0"/>
        <w:adjustRightInd w:val="0"/>
        <w:ind w:firstLine="567"/>
        <w:jc w:val="both"/>
        <w:rPr>
          <w:sz w:val="24"/>
          <w:szCs w:val="24"/>
        </w:rPr>
      </w:pPr>
      <w:r>
        <w:rPr>
          <w:sz w:val="24"/>
          <w:szCs w:val="24"/>
          <w:lang w:eastAsia="en-US"/>
        </w:rPr>
        <w:t xml:space="preserve">79. </w:t>
      </w:r>
      <w:proofErr w:type="gramStart"/>
      <w:r>
        <w:rPr>
          <w:sz w:val="24"/>
          <w:szCs w:val="24"/>
          <w:lang w:eastAsia="en-US"/>
        </w:rPr>
        <w:t>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21" w:history="1">
        <w:r>
          <w:rPr>
            <w:rStyle w:val="a4"/>
            <w:sz w:val="24"/>
            <w:szCs w:val="24"/>
          </w:rPr>
          <w:t>частью 1.1 статьи 16</w:t>
        </w:r>
      </w:hyperlink>
      <w:r>
        <w:rPr>
          <w:sz w:val="24"/>
          <w:szCs w:val="24"/>
        </w:rPr>
        <w:t xml:space="preserve"> № 210-ФЗ,</w:t>
      </w:r>
      <w:r>
        <w:rPr>
          <w:b/>
          <w:bCs w:val="0"/>
          <w:sz w:val="24"/>
          <w:szCs w:val="24"/>
          <w:lang w:eastAsia="en-US"/>
        </w:rPr>
        <w:t xml:space="preserve"> </w:t>
      </w:r>
      <w:r>
        <w:rPr>
          <w:bCs w:val="0"/>
          <w:sz w:val="24"/>
          <w:szCs w:val="24"/>
          <w:lang w:eastAsia="en-US"/>
        </w:rPr>
        <w:t xml:space="preserve"> а также может быть принята при</w:t>
      </w:r>
      <w:proofErr w:type="gramEnd"/>
      <w:r>
        <w:rPr>
          <w:bCs w:val="0"/>
          <w:sz w:val="24"/>
          <w:szCs w:val="24"/>
          <w:lang w:eastAsia="en-US"/>
        </w:rPr>
        <w:t xml:space="preserve"> личном </w:t>
      </w:r>
      <w:proofErr w:type="gramStart"/>
      <w:r>
        <w:rPr>
          <w:bCs w:val="0"/>
          <w:sz w:val="24"/>
          <w:szCs w:val="24"/>
          <w:lang w:eastAsia="en-US"/>
        </w:rPr>
        <w:t>приеме</w:t>
      </w:r>
      <w:proofErr w:type="gramEnd"/>
      <w:r>
        <w:rPr>
          <w:bCs w:val="0"/>
          <w:sz w:val="24"/>
          <w:szCs w:val="24"/>
          <w:lang w:eastAsia="en-US"/>
        </w:rPr>
        <w:t xml:space="preserve"> заявителя в органе местного самоуправления</w:t>
      </w:r>
      <w:r>
        <w:rPr>
          <w:sz w:val="24"/>
          <w:szCs w:val="24"/>
        </w:rPr>
        <w:t xml:space="preserve">. </w:t>
      </w:r>
    </w:p>
    <w:p w:rsidR="00873E79" w:rsidRDefault="00873E79" w:rsidP="00873E79">
      <w:pPr>
        <w:autoSpaceDE w:val="0"/>
        <w:autoSpaceDN w:val="0"/>
        <w:adjustRightInd w:val="0"/>
        <w:ind w:firstLine="567"/>
        <w:jc w:val="both"/>
        <w:rPr>
          <w:rFonts w:eastAsiaTheme="minorHAnsi"/>
          <w:sz w:val="24"/>
          <w:szCs w:val="24"/>
          <w:lang w:eastAsia="en-US"/>
        </w:rPr>
      </w:pPr>
      <w:r>
        <w:rPr>
          <w:sz w:val="24"/>
          <w:szCs w:val="24"/>
          <w:lang w:eastAsia="en-US"/>
        </w:rPr>
        <w:t xml:space="preserve">80. </w:t>
      </w:r>
      <w:r>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4"/>
          <w:szCs w:val="24"/>
          <w:lang w:eastAsia="en-US"/>
        </w:rPr>
        <w:t>представлена</w:t>
      </w:r>
      <w:proofErr w:type="gramEnd"/>
      <w:r>
        <w:rPr>
          <w:rFonts w:eastAsiaTheme="minorHAnsi"/>
          <w:sz w:val="24"/>
          <w:szCs w:val="24"/>
          <w:lang w:eastAsia="en-US"/>
        </w:rPr>
        <w:t>:</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E79" w:rsidRDefault="00873E79" w:rsidP="00873E79">
      <w:pPr>
        <w:autoSpaceDE w:val="0"/>
        <w:autoSpaceDN w:val="0"/>
        <w:adjustRightInd w:val="0"/>
        <w:ind w:firstLine="567"/>
        <w:jc w:val="both"/>
        <w:rPr>
          <w:sz w:val="24"/>
          <w:szCs w:val="24"/>
          <w:lang w:eastAsia="en-US"/>
        </w:rPr>
      </w:pPr>
      <w:r>
        <w:rPr>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73E79" w:rsidRDefault="00873E79" w:rsidP="00873E79">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873E79" w:rsidRDefault="00873E79" w:rsidP="00873E79">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873E79" w:rsidRDefault="00873E79" w:rsidP="00873E79">
      <w:pPr>
        <w:autoSpaceDE w:val="0"/>
        <w:autoSpaceDN w:val="0"/>
        <w:adjustRightInd w:val="0"/>
        <w:ind w:firstLine="567"/>
        <w:jc w:val="both"/>
        <w:rPr>
          <w:sz w:val="24"/>
          <w:szCs w:val="24"/>
          <w:lang w:eastAsia="en-US"/>
        </w:rPr>
      </w:pPr>
      <w:r>
        <w:rPr>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79" w:rsidRDefault="00873E79" w:rsidP="00873E79">
      <w:pPr>
        <w:autoSpaceDE w:val="0"/>
        <w:autoSpaceDN w:val="0"/>
        <w:adjustRightInd w:val="0"/>
        <w:ind w:firstLine="567"/>
        <w:jc w:val="both"/>
        <w:rPr>
          <w:sz w:val="24"/>
          <w:szCs w:val="24"/>
          <w:lang w:eastAsia="en-US"/>
        </w:rPr>
      </w:pPr>
      <w:r>
        <w:rPr>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3E79" w:rsidRDefault="00873E79" w:rsidP="00873E79">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Pr>
            <w:rStyle w:val="a4"/>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E79" w:rsidRDefault="00873E79" w:rsidP="00873E79">
      <w:pPr>
        <w:autoSpaceDE w:val="0"/>
        <w:autoSpaceDN w:val="0"/>
        <w:adjustRightInd w:val="0"/>
        <w:ind w:firstLine="567"/>
        <w:jc w:val="both"/>
        <w:rPr>
          <w:rFonts w:eastAsiaTheme="minorHAnsi"/>
          <w:sz w:val="24"/>
          <w:szCs w:val="24"/>
          <w:lang w:eastAsia="en-US"/>
        </w:rPr>
      </w:pPr>
      <w:r>
        <w:rPr>
          <w:sz w:val="24"/>
          <w:szCs w:val="24"/>
          <w:lang w:eastAsia="en-US"/>
        </w:rPr>
        <w:lastRenderedPageBreak/>
        <w:t xml:space="preserve">84.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hyperlink r:id="rId23" w:history="1">
        <w:r>
          <w:rPr>
            <w:rStyle w:val="a4"/>
            <w:rFonts w:eastAsiaTheme="minorHAnsi"/>
            <w:sz w:val="24"/>
            <w:szCs w:val="24"/>
            <w:lang w:eastAsia="en-US"/>
          </w:rPr>
          <w:t>статьей 5.63</w:t>
        </w:r>
      </w:hyperlink>
      <w:r>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3E79" w:rsidRDefault="00873E79" w:rsidP="00873E79">
      <w:pPr>
        <w:autoSpaceDE w:val="0"/>
        <w:autoSpaceDN w:val="0"/>
        <w:adjustRightInd w:val="0"/>
        <w:ind w:firstLine="567"/>
        <w:jc w:val="both"/>
        <w:rPr>
          <w:rFonts w:eastAsiaTheme="minorHAnsi"/>
          <w:sz w:val="24"/>
          <w:szCs w:val="24"/>
          <w:lang w:eastAsia="en-US"/>
        </w:rPr>
      </w:pPr>
    </w:p>
    <w:p w:rsidR="00873E79" w:rsidRDefault="00873E79" w:rsidP="00873E79">
      <w:pPr>
        <w:autoSpaceDE w:val="0"/>
        <w:autoSpaceDN w:val="0"/>
        <w:adjustRightInd w:val="0"/>
        <w:jc w:val="center"/>
        <w:rPr>
          <w:b/>
          <w:sz w:val="24"/>
          <w:szCs w:val="24"/>
          <w:lang w:eastAsia="en-US"/>
        </w:rPr>
      </w:pPr>
      <w:r>
        <w:rPr>
          <w:b/>
          <w:sz w:val="24"/>
          <w:szCs w:val="24"/>
          <w:lang w:eastAsia="en-US"/>
        </w:rPr>
        <w:t>Сроки рассмотрения жалобы</w:t>
      </w:r>
    </w:p>
    <w:p w:rsidR="00873E79" w:rsidRDefault="00873E79" w:rsidP="00873E79">
      <w:pPr>
        <w:autoSpaceDE w:val="0"/>
        <w:autoSpaceDN w:val="0"/>
        <w:adjustRightInd w:val="0"/>
        <w:ind w:firstLine="567"/>
        <w:jc w:val="center"/>
        <w:rPr>
          <w:b/>
          <w:sz w:val="24"/>
          <w:szCs w:val="24"/>
          <w:lang w:eastAsia="en-US"/>
        </w:rPr>
      </w:pPr>
    </w:p>
    <w:p w:rsidR="00873E79" w:rsidRDefault="00873E79" w:rsidP="00873E79">
      <w:pPr>
        <w:autoSpaceDE w:val="0"/>
        <w:autoSpaceDN w:val="0"/>
        <w:adjustRightInd w:val="0"/>
        <w:ind w:firstLine="567"/>
        <w:jc w:val="both"/>
        <w:rPr>
          <w:sz w:val="24"/>
          <w:szCs w:val="24"/>
          <w:lang w:eastAsia="en-US"/>
        </w:rPr>
      </w:pPr>
      <w:r>
        <w:rPr>
          <w:bCs w:val="0"/>
          <w:sz w:val="24"/>
          <w:szCs w:val="24"/>
          <w:lang w:eastAsia="en-US"/>
        </w:rPr>
        <w:t xml:space="preserve">85. </w:t>
      </w:r>
      <w:proofErr w:type="gramStart"/>
      <w:r>
        <w:rPr>
          <w:bCs w:val="0"/>
          <w:sz w:val="24"/>
          <w:szCs w:val="24"/>
          <w:lang w:eastAsia="en-US"/>
        </w:rPr>
        <w:t xml:space="preserve">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4" w:history="1">
        <w:r>
          <w:rPr>
            <w:rStyle w:val="a4"/>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w:t>
      </w:r>
      <w:proofErr w:type="gramEnd"/>
      <w:r>
        <w:rPr>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873E79" w:rsidRDefault="00873E79" w:rsidP="00873E79">
      <w:pPr>
        <w:autoSpaceDE w:val="0"/>
        <w:autoSpaceDN w:val="0"/>
        <w:adjustRightInd w:val="0"/>
        <w:ind w:firstLine="567"/>
        <w:jc w:val="center"/>
        <w:rPr>
          <w:b/>
          <w:bCs w:val="0"/>
          <w:sz w:val="24"/>
          <w:szCs w:val="24"/>
          <w:lang w:eastAsia="en-US"/>
        </w:rPr>
      </w:pPr>
    </w:p>
    <w:p w:rsidR="00873E79" w:rsidRDefault="00873E79" w:rsidP="00873E79">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873E79" w:rsidRDefault="00873E79" w:rsidP="00873E79">
      <w:pPr>
        <w:autoSpaceDE w:val="0"/>
        <w:autoSpaceDN w:val="0"/>
        <w:adjustRightInd w:val="0"/>
        <w:ind w:firstLine="567"/>
        <w:jc w:val="center"/>
        <w:rPr>
          <w:sz w:val="24"/>
          <w:szCs w:val="24"/>
          <w:lang w:eastAsia="en-US"/>
        </w:rPr>
      </w:pP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86. По результатам рассмотрения жалобы принимается одно из следующих решений:</w:t>
      </w:r>
    </w:p>
    <w:p w:rsidR="00873E79" w:rsidRDefault="00873E79" w:rsidP="00873E79">
      <w:pPr>
        <w:autoSpaceDE w:val="0"/>
        <w:autoSpaceDN w:val="0"/>
        <w:adjustRightInd w:val="0"/>
        <w:ind w:firstLine="567"/>
        <w:jc w:val="both"/>
        <w:rPr>
          <w:rFonts w:eastAsiaTheme="minorHAnsi"/>
          <w:bCs w:val="0"/>
          <w:sz w:val="24"/>
          <w:szCs w:val="24"/>
          <w:lang w:eastAsia="en-US"/>
        </w:rPr>
      </w:pPr>
      <w:proofErr w:type="gramStart"/>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73E79" w:rsidRDefault="00873E79" w:rsidP="00873E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873E79" w:rsidRDefault="00873E79" w:rsidP="00873E79">
      <w:pPr>
        <w:autoSpaceDE w:val="0"/>
        <w:autoSpaceDN w:val="0"/>
        <w:adjustRightInd w:val="0"/>
        <w:ind w:firstLine="567"/>
        <w:rPr>
          <w:b/>
          <w:sz w:val="24"/>
          <w:szCs w:val="24"/>
          <w:lang w:eastAsia="en-US"/>
        </w:rPr>
      </w:pPr>
    </w:p>
    <w:p w:rsidR="00873E79" w:rsidRDefault="00873E79" w:rsidP="00873E79">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873E79" w:rsidRDefault="00873E79" w:rsidP="00873E79">
      <w:pPr>
        <w:autoSpaceDE w:val="0"/>
        <w:autoSpaceDN w:val="0"/>
        <w:adjustRightInd w:val="0"/>
        <w:ind w:firstLine="567"/>
        <w:jc w:val="center"/>
        <w:rPr>
          <w:b/>
          <w:sz w:val="24"/>
          <w:szCs w:val="24"/>
          <w:lang w:eastAsia="en-US"/>
        </w:rPr>
      </w:pP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5" w:anchor="Par25" w:history="1">
        <w:r>
          <w:rPr>
            <w:rStyle w:val="a4"/>
            <w:bCs w:val="0"/>
            <w:sz w:val="24"/>
            <w:szCs w:val="24"/>
            <w:lang w:eastAsia="en-US"/>
          </w:rPr>
          <w:t>пункте</w:t>
        </w:r>
      </w:hyperlink>
      <w:r>
        <w:rPr>
          <w:bCs w:val="0"/>
          <w:sz w:val="24"/>
          <w:szCs w:val="24"/>
          <w:lang w:eastAsia="en-US"/>
        </w:rPr>
        <w:t xml:space="preserve"> 86 Административного регламента.</w:t>
      </w:r>
    </w:p>
    <w:p w:rsidR="00873E79" w:rsidRDefault="00873E79" w:rsidP="00873E79">
      <w:pPr>
        <w:autoSpaceDE w:val="0"/>
        <w:autoSpaceDN w:val="0"/>
        <w:adjustRightInd w:val="0"/>
        <w:ind w:firstLine="567"/>
        <w:jc w:val="both"/>
        <w:rPr>
          <w:b/>
          <w:bCs w:val="0"/>
          <w:sz w:val="24"/>
          <w:szCs w:val="24"/>
        </w:rPr>
      </w:pPr>
      <w:r>
        <w:rPr>
          <w:bCs w:val="0"/>
          <w:sz w:val="24"/>
          <w:szCs w:val="24"/>
          <w:lang w:eastAsia="en-US"/>
        </w:rPr>
        <w:t xml:space="preserve">88.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73E79" w:rsidRDefault="00873E79" w:rsidP="00873E79">
      <w:pPr>
        <w:pStyle w:val="ConsPlusNormal0"/>
        <w:ind w:firstLine="567"/>
        <w:jc w:val="center"/>
        <w:outlineLvl w:val="2"/>
        <w:rPr>
          <w:rFonts w:ascii="Times New Roman" w:hAnsi="Times New Roman" w:cs="Times New Roman"/>
          <w:sz w:val="24"/>
          <w:szCs w:val="24"/>
        </w:rPr>
      </w:pPr>
    </w:p>
    <w:p w:rsidR="00873E79" w:rsidRDefault="00873E79" w:rsidP="00873E79">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873E79" w:rsidRDefault="00873E79" w:rsidP="00873E79">
      <w:pPr>
        <w:pStyle w:val="ConsPlusNormal0"/>
        <w:ind w:firstLine="567"/>
        <w:jc w:val="both"/>
        <w:rPr>
          <w:rFonts w:ascii="Times New Roman" w:hAnsi="Times New Roman" w:cs="Times New Roman"/>
          <w:sz w:val="24"/>
          <w:szCs w:val="24"/>
        </w:rPr>
      </w:pPr>
    </w:p>
    <w:p w:rsidR="00873E79" w:rsidRDefault="00873E79" w:rsidP="00873E79">
      <w:pPr>
        <w:autoSpaceDE w:val="0"/>
        <w:autoSpaceDN w:val="0"/>
        <w:adjustRightInd w:val="0"/>
        <w:ind w:firstLine="567"/>
        <w:jc w:val="both"/>
        <w:rPr>
          <w:sz w:val="24"/>
          <w:szCs w:val="24"/>
          <w:lang w:eastAsia="en-US"/>
        </w:rPr>
      </w:pPr>
      <w:r>
        <w:rPr>
          <w:sz w:val="24"/>
          <w:szCs w:val="24"/>
        </w:rPr>
        <w:t xml:space="preserve">89. </w:t>
      </w:r>
      <w:r>
        <w:rPr>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873E79" w:rsidRDefault="00873E79" w:rsidP="00873E79">
      <w:pPr>
        <w:autoSpaceDE w:val="0"/>
        <w:autoSpaceDN w:val="0"/>
        <w:adjustRightInd w:val="0"/>
        <w:ind w:firstLine="567"/>
        <w:jc w:val="both"/>
        <w:rPr>
          <w:sz w:val="24"/>
          <w:szCs w:val="24"/>
          <w:lang w:eastAsia="en-US"/>
        </w:rPr>
      </w:pPr>
    </w:p>
    <w:p w:rsidR="00873E79" w:rsidRDefault="00873E79" w:rsidP="00873E79">
      <w:pPr>
        <w:autoSpaceDE w:val="0"/>
        <w:autoSpaceDN w:val="0"/>
        <w:adjustRightInd w:val="0"/>
        <w:jc w:val="center"/>
        <w:outlineLvl w:val="0"/>
        <w:rPr>
          <w:b/>
          <w:sz w:val="24"/>
          <w:szCs w:val="24"/>
          <w:lang w:eastAsia="en-US"/>
        </w:rPr>
      </w:pPr>
      <w:r>
        <w:rPr>
          <w:b/>
          <w:bCs w:val="0"/>
          <w:sz w:val="24"/>
          <w:szCs w:val="24"/>
          <w:lang w:eastAsia="en-US"/>
        </w:rPr>
        <w:t>Право заявителя на получение информации и документов,</w:t>
      </w:r>
      <w:r>
        <w:rPr>
          <w:b/>
          <w:sz w:val="24"/>
          <w:szCs w:val="24"/>
          <w:lang w:eastAsia="en-US"/>
        </w:rPr>
        <w:t xml:space="preserve"> </w:t>
      </w:r>
      <w:r>
        <w:rPr>
          <w:b/>
          <w:bCs w:val="0"/>
          <w:sz w:val="24"/>
          <w:szCs w:val="24"/>
          <w:lang w:eastAsia="en-US"/>
        </w:rPr>
        <w:t>необходимых для обоснования и рассмотрения жалобы</w:t>
      </w:r>
    </w:p>
    <w:p w:rsidR="00873E79" w:rsidRDefault="00873E79" w:rsidP="00873E79">
      <w:pPr>
        <w:autoSpaceDE w:val="0"/>
        <w:autoSpaceDN w:val="0"/>
        <w:adjustRightInd w:val="0"/>
        <w:ind w:firstLine="567"/>
        <w:jc w:val="both"/>
        <w:rPr>
          <w:bCs w:val="0"/>
          <w:sz w:val="24"/>
          <w:szCs w:val="24"/>
          <w:lang w:eastAsia="en-US"/>
        </w:rPr>
      </w:pP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73E79" w:rsidRDefault="00873E79" w:rsidP="00873E79">
      <w:pPr>
        <w:autoSpaceDE w:val="0"/>
        <w:autoSpaceDN w:val="0"/>
        <w:adjustRightInd w:val="0"/>
        <w:outlineLvl w:val="0"/>
        <w:rPr>
          <w:b/>
          <w:bCs w:val="0"/>
          <w:sz w:val="24"/>
          <w:szCs w:val="24"/>
          <w:lang w:eastAsia="en-US"/>
        </w:rPr>
      </w:pPr>
    </w:p>
    <w:p w:rsidR="00873E79" w:rsidRDefault="00873E79" w:rsidP="00873E79">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 о порядке подачи и рассмотрения жалобы</w:t>
      </w:r>
    </w:p>
    <w:p w:rsidR="00873E79" w:rsidRDefault="00873E79" w:rsidP="00873E79">
      <w:pPr>
        <w:autoSpaceDE w:val="0"/>
        <w:autoSpaceDN w:val="0"/>
        <w:adjustRightInd w:val="0"/>
        <w:ind w:firstLine="567"/>
        <w:jc w:val="both"/>
        <w:rPr>
          <w:bCs w:val="0"/>
          <w:sz w:val="24"/>
          <w:szCs w:val="24"/>
          <w:lang w:eastAsia="en-US"/>
        </w:rPr>
      </w:pP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91. Информирование заявителей о порядке подачи и рассмотрения жалобы осуществляется следующими способами:</w:t>
      </w: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73E79" w:rsidRDefault="00873E79" w:rsidP="00873E79">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873E79" w:rsidRDefault="00873E79" w:rsidP="00873E79">
      <w:pPr>
        <w:autoSpaceDE w:val="0"/>
        <w:autoSpaceDN w:val="0"/>
        <w:adjustRightInd w:val="0"/>
        <w:ind w:firstLine="567"/>
        <w:jc w:val="both"/>
        <w:rPr>
          <w:rFonts w:eastAsiaTheme="minorHAnsi"/>
          <w:b/>
          <w:bCs w:val="0"/>
          <w:sz w:val="24"/>
          <w:szCs w:val="24"/>
          <w:lang w:eastAsia="en-US"/>
        </w:rPr>
      </w:pPr>
    </w:p>
    <w:p w:rsidR="00873E79" w:rsidRDefault="00873E79" w:rsidP="00873E79">
      <w:pPr>
        <w:autoSpaceDE w:val="0"/>
        <w:autoSpaceDN w:val="0"/>
        <w:adjustRightInd w:val="0"/>
        <w:ind w:firstLine="567"/>
        <w:jc w:val="both"/>
        <w:rPr>
          <w:rFonts w:eastAsiaTheme="minorHAnsi"/>
          <w:bCs w:val="0"/>
          <w:sz w:val="24"/>
          <w:szCs w:val="24"/>
          <w:lang w:eastAsia="en-US"/>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pStyle w:val="ConsPlusNormal0"/>
        <w:jc w:val="right"/>
        <w:outlineLvl w:val="1"/>
        <w:rPr>
          <w:rFonts w:ascii="Times New Roman" w:hAnsi="Times New Roman" w:cs="Times New Roman"/>
          <w:sz w:val="24"/>
          <w:szCs w:val="24"/>
        </w:rPr>
      </w:pPr>
    </w:p>
    <w:p w:rsidR="00873E79" w:rsidRDefault="00873E79" w:rsidP="00873E79">
      <w:pPr>
        <w:widowControl w:val="0"/>
        <w:autoSpaceDE w:val="0"/>
        <w:autoSpaceDN w:val="0"/>
        <w:adjustRightInd w:val="0"/>
        <w:rPr>
          <w:sz w:val="24"/>
          <w:szCs w:val="24"/>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hanging="142"/>
        <w:jc w:val="right"/>
        <w:rPr>
          <w:lang w:eastAsia="en-US"/>
        </w:rPr>
      </w:pPr>
      <w:r>
        <w:rPr>
          <w:lang w:eastAsia="en-US"/>
        </w:rPr>
        <w:t>Приложение №1</w:t>
      </w:r>
    </w:p>
    <w:p w:rsidR="00873E79" w:rsidRDefault="00873E79" w:rsidP="00873E79">
      <w:pPr>
        <w:widowControl w:val="0"/>
        <w:autoSpaceDE w:val="0"/>
        <w:autoSpaceDN w:val="0"/>
        <w:adjustRightInd w:val="0"/>
        <w:ind w:hanging="142"/>
        <w:jc w:val="right"/>
        <w:rPr>
          <w:lang w:eastAsia="en-US"/>
        </w:rPr>
      </w:pPr>
      <w:r>
        <w:rPr>
          <w:lang w:eastAsia="en-US"/>
        </w:rPr>
        <w:t>к Административному регламенту</w:t>
      </w:r>
    </w:p>
    <w:p w:rsidR="00873E79" w:rsidRDefault="00873E79" w:rsidP="00873E79">
      <w:pPr>
        <w:widowControl w:val="0"/>
        <w:autoSpaceDE w:val="0"/>
        <w:autoSpaceDN w:val="0"/>
        <w:adjustRightInd w:val="0"/>
        <w:ind w:firstLine="709"/>
        <w:jc w:val="center"/>
        <w:rPr>
          <w:b/>
          <w:sz w:val="27"/>
          <w:szCs w:val="27"/>
          <w:lang w:eastAsia="en-US"/>
        </w:rPr>
      </w:pPr>
    </w:p>
    <w:p w:rsidR="00873E79" w:rsidRDefault="00873E79" w:rsidP="00873E79">
      <w:pPr>
        <w:widowControl w:val="0"/>
        <w:autoSpaceDE w:val="0"/>
        <w:autoSpaceDN w:val="0"/>
        <w:adjustRightInd w:val="0"/>
        <w:rPr>
          <w:sz w:val="24"/>
          <w:szCs w:val="24"/>
          <w:lang w:eastAsia="en-US"/>
        </w:rPr>
      </w:pPr>
    </w:p>
    <w:p w:rsidR="00873E79" w:rsidRDefault="00873E79" w:rsidP="00873E79">
      <w:pPr>
        <w:autoSpaceDE w:val="0"/>
        <w:autoSpaceDN w:val="0"/>
        <w:ind w:left="5103"/>
        <w:rPr>
          <w:rFonts w:eastAsiaTheme="minorEastAsia"/>
          <w:sz w:val="24"/>
          <w:szCs w:val="24"/>
        </w:rPr>
      </w:pPr>
      <w:r>
        <w:rPr>
          <w:rFonts w:eastAsiaTheme="minorEastAsia"/>
          <w:sz w:val="24"/>
          <w:szCs w:val="24"/>
        </w:rPr>
        <w:t xml:space="preserve">В  </w:t>
      </w:r>
    </w:p>
    <w:p w:rsidR="00873E79" w:rsidRDefault="00873E79" w:rsidP="00873E79">
      <w:pPr>
        <w:pBdr>
          <w:top w:val="single" w:sz="4" w:space="1" w:color="auto"/>
        </w:pBdr>
        <w:autoSpaceDE w:val="0"/>
        <w:autoSpaceDN w:val="0"/>
        <w:ind w:left="5387"/>
        <w:jc w:val="center"/>
        <w:rPr>
          <w:rFonts w:eastAsiaTheme="minorEastAsia"/>
          <w:sz w:val="24"/>
          <w:szCs w:val="24"/>
        </w:rPr>
      </w:pPr>
      <w:proofErr w:type="gramStart"/>
      <w:r>
        <w:rPr>
          <w:rFonts w:eastAsiaTheme="minorEastAsia"/>
          <w:sz w:val="24"/>
          <w:szCs w:val="24"/>
        </w:rPr>
        <w:lastRenderedPageBreak/>
        <w:t>(наименование органа местного самоуправления</w:t>
      </w:r>
      <w:proofErr w:type="gramEnd"/>
    </w:p>
    <w:p w:rsidR="00873E79" w:rsidRDefault="00873E79" w:rsidP="00873E79">
      <w:pPr>
        <w:autoSpaceDE w:val="0"/>
        <w:autoSpaceDN w:val="0"/>
        <w:ind w:left="5103"/>
        <w:rPr>
          <w:rFonts w:eastAsiaTheme="minorEastAsia"/>
          <w:sz w:val="24"/>
          <w:szCs w:val="24"/>
        </w:rPr>
      </w:pPr>
    </w:p>
    <w:p w:rsidR="00873E79" w:rsidRDefault="00873E79" w:rsidP="00873E79">
      <w:pPr>
        <w:pBdr>
          <w:top w:val="single" w:sz="4" w:space="1" w:color="auto"/>
        </w:pBdr>
        <w:autoSpaceDE w:val="0"/>
        <w:autoSpaceDN w:val="0"/>
        <w:ind w:left="5103"/>
        <w:jc w:val="center"/>
        <w:rPr>
          <w:rFonts w:eastAsiaTheme="minorEastAsia"/>
          <w:sz w:val="24"/>
          <w:szCs w:val="24"/>
        </w:rPr>
      </w:pPr>
      <w:r>
        <w:rPr>
          <w:rFonts w:eastAsiaTheme="minorEastAsia"/>
          <w:sz w:val="24"/>
          <w:szCs w:val="24"/>
        </w:rPr>
        <w:t>муниципального образования)</w:t>
      </w:r>
    </w:p>
    <w:p w:rsidR="00873E79" w:rsidRDefault="00873E79" w:rsidP="00873E79">
      <w:pPr>
        <w:autoSpaceDE w:val="0"/>
        <w:autoSpaceDN w:val="0"/>
        <w:jc w:val="center"/>
        <w:rPr>
          <w:rFonts w:eastAsiaTheme="minorEastAsia"/>
          <w:sz w:val="24"/>
          <w:szCs w:val="24"/>
        </w:rPr>
      </w:pPr>
      <w:r>
        <w:rPr>
          <w:rFonts w:eastAsiaTheme="minorEastAsia"/>
          <w:caps/>
          <w:sz w:val="24"/>
          <w:szCs w:val="24"/>
        </w:rPr>
        <w:t>Заявление</w:t>
      </w:r>
      <w:r>
        <w:rPr>
          <w:rFonts w:eastAsiaTheme="minorEastAsia"/>
          <w:sz w:val="24"/>
          <w:szCs w:val="24"/>
        </w:rPr>
        <w:br/>
        <w:t>о переустройстве и (или) перепланировке жилого помещения</w:t>
      </w:r>
    </w:p>
    <w:p w:rsidR="00873E79" w:rsidRDefault="00873E79" w:rsidP="00873E79">
      <w:pPr>
        <w:autoSpaceDE w:val="0"/>
        <w:autoSpaceDN w:val="0"/>
        <w:rPr>
          <w:rFonts w:eastAsiaTheme="minorEastAsia"/>
          <w:sz w:val="24"/>
          <w:szCs w:val="24"/>
        </w:rPr>
      </w:pPr>
      <w:r>
        <w:rPr>
          <w:rFonts w:eastAsiaTheme="minorEastAsia"/>
          <w:sz w:val="24"/>
          <w:szCs w:val="24"/>
        </w:rPr>
        <w:t xml:space="preserve">от  </w:t>
      </w:r>
    </w:p>
    <w:p w:rsidR="00873E79" w:rsidRDefault="00873E79" w:rsidP="00873E79">
      <w:pPr>
        <w:pBdr>
          <w:top w:val="single" w:sz="4" w:space="1" w:color="auto"/>
        </w:pBdr>
        <w:autoSpaceDE w:val="0"/>
        <w:autoSpaceDN w:val="0"/>
        <w:ind w:left="340"/>
        <w:jc w:val="center"/>
        <w:rPr>
          <w:rFonts w:eastAsiaTheme="minorEastAsia"/>
          <w:sz w:val="24"/>
          <w:szCs w:val="24"/>
        </w:rPr>
      </w:pPr>
      <w:proofErr w:type="gramStart"/>
      <w:r>
        <w:rPr>
          <w:rFonts w:eastAsiaTheme="minorEastAsia"/>
          <w:sz w:val="24"/>
          <w:szCs w:val="24"/>
        </w:rPr>
        <w:t>(указывается наниматель, либо арендатор, либо собственник жилого помещения, либо собственники</w:t>
      </w:r>
      <w:proofErr w:type="gramEnd"/>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jc w:val="center"/>
        <w:rPr>
          <w:rFonts w:eastAsiaTheme="minorEastAsia"/>
          <w:sz w:val="24"/>
          <w:szCs w:val="24"/>
        </w:rPr>
      </w:pPr>
      <w:r>
        <w:rPr>
          <w:rFonts w:eastAsiaTheme="minorEastAsia"/>
          <w:sz w:val="24"/>
          <w:szCs w:val="24"/>
        </w:rPr>
        <w:t>жилого помещения, находящегося в общей собственности двух и более лиц, в случае, если ни один</w:t>
      </w: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jc w:val="center"/>
        <w:rPr>
          <w:rFonts w:eastAsiaTheme="minorEastAsia"/>
          <w:sz w:val="24"/>
          <w:szCs w:val="24"/>
        </w:rPr>
      </w:pPr>
      <w:r>
        <w:rPr>
          <w:rFonts w:eastAsiaTheme="minorEastAsia"/>
          <w:sz w:val="24"/>
          <w:szCs w:val="24"/>
        </w:rPr>
        <w:t xml:space="preserve">из собственников либо иных лиц не </w:t>
      </w:r>
      <w:proofErr w:type="gramStart"/>
      <w:r>
        <w:rPr>
          <w:rFonts w:eastAsiaTheme="minorEastAsia"/>
          <w:sz w:val="24"/>
          <w:szCs w:val="24"/>
        </w:rPr>
        <w:t>уполномочен</w:t>
      </w:r>
      <w:proofErr w:type="gramEnd"/>
      <w:r>
        <w:rPr>
          <w:rFonts w:eastAsiaTheme="minorEastAsia"/>
          <w:sz w:val="24"/>
          <w:szCs w:val="24"/>
        </w:rPr>
        <w:t xml:space="preserve"> в установленном порядке представлять их интересы)</w:t>
      </w: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ind w:left="1276" w:hanging="1276"/>
        <w:jc w:val="both"/>
        <w:rPr>
          <w:rFonts w:eastAsiaTheme="minorEastAsia"/>
          <w:sz w:val="24"/>
          <w:szCs w:val="24"/>
        </w:rPr>
      </w:pPr>
      <w:r>
        <w:rPr>
          <w:rFonts w:eastAsiaTheme="minorEastAsia"/>
          <w:sz w:val="24"/>
          <w:szCs w:val="24"/>
          <w:u w:val="single"/>
        </w:rPr>
        <w:t>Примечание.</w:t>
      </w:r>
      <w:r>
        <w:rPr>
          <w:rFonts w:eastAsiaTheme="minorEastAsia"/>
          <w:sz w:val="24"/>
          <w:szCs w:val="24"/>
        </w:rPr>
        <w:tab/>
      </w:r>
      <w:proofErr w:type="gramStart"/>
      <w:r>
        <w:rPr>
          <w:rFonts w:eastAsiaTheme="minorEastAsia"/>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73E79" w:rsidRDefault="00873E79" w:rsidP="00873E79">
      <w:pPr>
        <w:autoSpaceDE w:val="0"/>
        <w:autoSpaceDN w:val="0"/>
        <w:ind w:left="1276"/>
        <w:jc w:val="both"/>
        <w:rPr>
          <w:rFonts w:eastAsiaTheme="minorEastAsia"/>
          <w:sz w:val="24"/>
          <w:szCs w:val="24"/>
        </w:rPr>
      </w:pPr>
      <w:r>
        <w:rPr>
          <w:rFonts w:eastAsiaTheme="minorEastAsia"/>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3E79" w:rsidRDefault="00873E79" w:rsidP="00873E79">
      <w:pPr>
        <w:autoSpaceDE w:val="0"/>
        <w:autoSpaceDN w:val="0"/>
        <w:rPr>
          <w:rFonts w:eastAsiaTheme="minorEastAsia"/>
          <w:sz w:val="24"/>
          <w:szCs w:val="24"/>
        </w:rPr>
      </w:pPr>
      <w:r>
        <w:rPr>
          <w:rFonts w:eastAsiaTheme="minorEastAsia"/>
          <w:sz w:val="24"/>
          <w:szCs w:val="24"/>
        </w:rPr>
        <w:t xml:space="preserve">Место нахождения жилого помещения:  </w:t>
      </w:r>
    </w:p>
    <w:p w:rsidR="00873E79" w:rsidRDefault="00873E79" w:rsidP="00873E79">
      <w:pPr>
        <w:pBdr>
          <w:top w:val="single" w:sz="4" w:space="1" w:color="auto"/>
        </w:pBdr>
        <w:autoSpaceDE w:val="0"/>
        <w:autoSpaceDN w:val="0"/>
        <w:ind w:left="4139"/>
        <w:jc w:val="center"/>
        <w:rPr>
          <w:rFonts w:eastAsiaTheme="minorEastAsia"/>
          <w:sz w:val="24"/>
          <w:szCs w:val="24"/>
        </w:rPr>
      </w:pPr>
      <w:proofErr w:type="gramStart"/>
      <w:r>
        <w:rPr>
          <w:rFonts w:eastAsiaTheme="minorEastAsia"/>
          <w:sz w:val="24"/>
          <w:szCs w:val="24"/>
        </w:rPr>
        <w:t>(указывается полный адрес: субъект Российской Федерации,</w:t>
      </w:r>
      <w:proofErr w:type="gramEnd"/>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jc w:val="center"/>
        <w:rPr>
          <w:rFonts w:eastAsiaTheme="minorEastAsia"/>
          <w:sz w:val="24"/>
          <w:szCs w:val="24"/>
        </w:rPr>
      </w:pPr>
      <w:r>
        <w:rPr>
          <w:rFonts w:eastAsiaTheme="minorEastAsia"/>
          <w:sz w:val="24"/>
          <w:szCs w:val="24"/>
        </w:rPr>
        <w:t>муниципальное образование, поселение, улица, дом, корпус, строение,</w:t>
      </w: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jc w:val="center"/>
        <w:rPr>
          <w:rFonts w:eastAsiaTheme="minorEastAsia"/>
          <w:sz w:val="24"/>
          <w:szCs w:val="24"/>
        </w:rPr>
      </w:pPr>
      <w:r>
        <w:rPr>
          <w:rFonts w:eastAsiaTheme="minorEastAsia"/>
          <w:sz w:val="24"/>
          <w:szCs w:val="24"/>
        </w:rPr>
        <w:t>квартира (комната), подъезд, этаж)</w:t>
      </w:r>
    </w:p>
    <w:p w:rsidR="00873E79" w:rsidRDefault="00873E79" w:rsidP="00873E79">
      <w:pPr>
        <w:keepNext/>
        <w:autoSpaceDE w:val="0"/>
        <w:autoSpaceDN w:val="0"/>
        <w:rPr>
          <w:rFonts w:eastAsiaTheme="minorEastAsia"/>
          <w:sz w:val="24"/>
          <w:szCs w:val="24"/>
        </w:rPr>
      </w:pPr>
      <w:r>
        <w:rPr>
          <w:rFonts w:eastAsiaTheme="minorEastAsia"/>
          <w:sz w:val="24"/>
          <w:szCs w:val="24"/>
        </w:rPr>
        <w:lastRenderedPageBreak/>
        <w:t>Собственни</w:t>
      </w:r>
      <w:proofErr w:type="gramStart"/>
      <w:r>
        <w:rPr>
          <w:rFonts w:eastAsiaTheme="minorEastAsia"/>
          <w:sz w:val="24"/>
          <w:szCs w:val="24"/>
        </w:rPr>
        <w:t>к(</w:t>
      </w:r>
      <w:proofErr w:type="gramEnd"/>
      <w:r>
        <w:rPr>
          <w:rFonts w:eastAsiaTheme="minorEastAsia"/>
          <w:sz w:val="24"/>
          <w:szCs w:val="24"/>
        </w:rPr>
        <w:t xml:space="preserve">и) жилого помещения:  </w:t>
      </w: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ind w:firstLine="567"/>
        <w:rPr>
          <w:rFonts w:eastAsiaTheme="minorEastAsia"/>
          <w:sz w:val="24"/>
          <w:szCs w:val="24"/>
        </w:rPr>
      </w:pPr>
      <w:r>
        <w:rPr>
          <w:rFonts w:eastAsiaTheme="minorEastAsia"/>
          <w:sz w:val="24"/>
          <w:szCs w:val="24"/>
        </w:rPr>
        <w:t xml:space="preserve">Прошу разрешить  </w:t>
      </w:r>
    </w:p>
    <w:p w:rsidR="00873E79" w:rsidRDefault="00873E79" w:rsidP="00873E79">
      <w:pPr>
        <w:pBdr>
          <w:top w:val="single" w:sz="4" w:space="1" w:color="auto"/>
        </w:pBdr>
        <w:autoSpaceDE w:val="0"/>
        <w:autoSpaceDN w:val="0"/>
        <w:ind w:left="2552"/>
        <w:jc w:val="center"/>
        <w:rPr>
          <w:rFonts w:eastAsiaTheme="minorEastAsia"/>
          <w:sz w:val="24"/>
          <w:szCs w:val="24"/>
        </w:rPr>
      </w:pPr>
      <w:r>
        <w:rPr>
          <w:rFonts w:eastAsiaTheme="minorEastAsia"/>
          <w:sz w:val="24"/>
          <w:szCs w:val="24"/>
        </w:rPr>
        <w:t>(переустройство, перепланировку, переустройство и перепланировку –</w:t>
      </w:r>
      <w:r>
        <w:rPr>
          <w:rFonts w:eastAsiaTheme="minorEastAsia"/>
          <w:sz w:val="24"/>
          <w:szCs w:val="24"/>
        </w:rPr>
        <w:br/>
        <w:t>нужное указать)</w:t>
      </w:r>
    </w:p>
    <w:p w:rsidR="00873E79" w:rsidRDefault="00873E79" w:rsidP="00873E79">
      <w:pPr>
        <w:autoSpaceDE w:val="0"/>
        <w:autoSpaceDN w:val="0"/>
        <w:rPr>
          <w:rFonts w:eastAsiaTheme="minorEastAsia"/>
          <w:sz w:val="24"/>
          <w:szCs w:val="24"/>
        </w:rPr>
      </w:pPr>
      <w:r>
        <w:rPr>
          <w:rFonts w:eastAsiaTheme="minorEastAsia"/>
          <w:sz w:val="24"/>
          <w:szCs w:val="24"/>
        </w:rPr>
        <w:t xml:space="preserve">жилого помещения, занимаемого на основании  </w:t>
      </w:r>
    </w:p>
    <w:p w:rsidR="00873E79" w:rsidRDefault="00873E79" w:rsidP="00873E79">
      <w:pPr>
        <w:pBdr>
          <w:top w:val="single" w:sz="4" w:space="1" w:color="auto"/>
        </w:pBdr>
        <w:autoSpaceDE w:val="0"/>
        <w:autoSpaceDN w:val="0"/>
        <w:ind w:left="4962"/>
        <w:jc w:val="center"/>
        <w:rPr>
          <w:rFonts w:eastAsiaTheme="minorEastAsia"/>
          <w:sz w:val="24"/>
          <w:szCs w:val="24"/>
        </w:rPr>
      </w:pPr>
      <w:proofErr w:type="gramStart"/>
      <w:r>
        <w:rPr>
          <w:rFonts w:eastAsiaTheme="minorEastAsia"/>
          <w:sz w:val="24"/>
          <w:szCs w:val="24"/>
        </w:rPr>
        <w:t>(права собственности, договора найма,</w:t>
      </w:r>
      <w:proofErr w:type="gramEnd"/>
    </w:p>
    <w:p w:rsidR="00873E79" w:rsidRDefault="00873E79" w:rsidP="00873E79">
      <w:pPr>
        <w:tabs>
          <w:tab w:val="left" w:pos="9837"/>
        </w:tabs>
        <w:autoSpaceDE w:val="0"/>
        <w:autoSpaceDN w:val="0"/>
        <w:rPr>
          <w:rFonts w:eastAsiaTheme="minorEastAsia"/>
          <w:sz w:val="24"/>
          <w:szCs w:val="24"/>
        </w:rPr>
      </w:pPr>
      <w:r>
        <w:rPr>
          <w:rFonts w:eastAsiaTheme="minorEastAsia"/>
          <w:sz w:val="24"/>
          <w:szCs w:val="24"/>
        </w:rPr>
        <w:tab/>
        <w:t>,</w:t>
      </w:r>
    </w:p>
    <w:p w:rsidR="00873E79" w:rsidRDefault="00873E79" w:rsidP="00873E79">
      <w:pPr>
        <w:pBdr>
          <w:top w:val="single" w:sz="4" w:space="1" w:color="auto"/>
        </w:pBdr>
        <w:autoSpaceDE w:val="0"/>
        <w:autoSpaceDN w:val="0"/>
        <w:ind w:right="113"/>
        <w:jc w:val="center"/>
        <w:rPr>
          <w:rFonts w:eastAsiaTheme="minorEastAsia"/>
          <w:sz w:val="24"/>
          <w:szCs w:val="24"/>
        </w:rPr>
      </w:pPr>
      <w:r>
        <w:rPr>
          <w:rFonts w:eastAsiaTheme="minorEastAsia"/>
          <w:sz w:val="24"/>
          <w:szCs w:val="24"/>
        </w:rPr>
        <w:t xml:space="preserve">договора аренды – </w:t>
      </w:r>
      <w:proofErr w:type="gramStart"/>
      <w:r>
        <w:rPr>
          <w:rFonts w:eastAsiaTheme="minorEastAsia"/>
          <w:sz w:val="24"/>
          <w:szCs w:val="24"/>
        </w:rPr>
        <w:t>нужное</w:t>
      </w:r>
      <w:proofErr w:type="gramEnd"/>
      <w:r>
        <w:rPr>
          <w:rFonts w:eastAsiaTheme="minorEastAsia"/>
          <w:sz w:val="24"/>
          <w:szCs w:val="24"/>
        </w:rPr>
        <w:t xml:space="preserve"> указать)</w:t>
      </w:r>
    </w:p>
    <w:p w:rsidR="00873E79" w:rsidRDefault="00873E79" w:rsidP="00873E79">
      <w:pPr>
        <w:autoSpaceDE w:val="0"/>
        <w:autoSpaceDN w:val="0"/>
        <w:jc w:val="both"/>
        <w:rPr>
          <w:rFonts w:eastAsiaTheme="minorEastAsia"/>
          <w:sz w:val="24"/>
          <w:szCs w:val="24"/>
        </w:rPr>
      </w:pPr>
      <w:r>
        <w:rPr>
          <w:rFonts w:eastAsiaTheme="minorEastAsia"/>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73E79" w:rsidTr="00873E79">
        <w:tc>
          <w:tcPr>
            <w:tcW w:w="6124" w:type="dxa"/>
            <w:gridSpan w:val="8"/>
            <w:vAlign w:val="bottom"/>
            <w:hideMark/>
          </w:tcPr>
          <w:p w:rsidR="00873E79" w:rsidRDefault="00873E79">
            <w:pPr>
              <w:autoSpaceDE w:val="0"/>
              <w:autoSpaceDN w:val="0"/>
              <w:spacing w:line="276" w:lineRule="auto"/>
              <w:ind w:firstLine="567"/>
              <w:rPr>
                <w:rFonts w:eastAsiaTheme="minorEastAsia"/>
                <w:sz w:val="24"/>
                <w:szCs w:val="24"/>
                <w:lang w:eastAsia="en-US"/>
              </w:rPr>
            </w:pPr>
            <w:r>
              <w:rPr>
                <w:rFonts w:eastAsiaTheme="minorEastAsia"/>
                <w:sz w:val="24"/>
                <w:szCs w:val="24"/>
                <w:lang w:eastAsia="en-US"/>
              </w:rPr>
              <w:t xml:space="preserve">Срок производства ремонтно-строительных работ </w:t>
            </w:r>
            <w:proofErr w:type="gramStart"/>
            <w:r>
              <w:rPr>
                <w:rFonts w:eastAsiaTheme="minorEastAsia"/>
                <w:sz w:val="24"/>
                <w:szCs w:val="24"/>
                <w:lang w:eastAsia="en-US"/>
              </w:rPr>
              <w:t>с</w:t>
            </w:r>
            <w:proofErr w:type="gramEnd"/>
            <w:r>
              <w:rPr>
                <w:rFonts w:eastAsiaTheme="minorEastAsia"/>
                <w:sz w:val="24"/>
                <w:szCs w:val="24"/>
                <w:lang w:eastAsia="en-US"/>
              </w:rPr>
              <w:t xml:space="preserve"> “</w:t>
            </w:r>
          </w:p>
        </w:tc>
        <w:tc>
          <w:tcPr>
            <w:tcW w:w="567" w:type="dxa"/>
            <w:gridSpan w:val="2"/>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gridSpan w:val="3"/>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425" w:type="dxa"/>
            <w:gridSpan w:val="2"/>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873E79" w:rsidTr="00873E79">
        <w:trPr>
          <w:gridAfter w:val="11"/>
          <w:wAfter w:w="5614" w:type="dxa"/>
        </w:trPr>
        <w:tc>
          <w:tcPr>
            <w:tcW w:w="510"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по “</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425"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873E79" w:rsidTr="00873E79">
        <w:trPr>
          <w:gridAfter w:val="1"/>
          <w:wAfter w:w="196" w:type="dxa"/>
        </w:trPr>
        <w:tc>
          <w:tcPr>
            <w:tcW w:w="6180" w:type="dxa"/>
            <w:gridSpan w:val="9"/>
            <w:vAlign w:val="bottom"/>
            <w:hideMark/>
          </w:tcPr>
          <w:p w:rsidR="00873E79" w:rsidRDefault="00873E79">
            <w:pPr>
              <w:autoSpaceDE w:val="0"/>
              <w:autoSpaceDN w:val="0"/>
              <w:spacing w:line="276" w:lineRule="auto"/>
              <w:ind w:firstLine="567"/>
              <w:rPr>
                <w:rFonts w:eastAsiaTheme="minorEastAsia"/>
                <w:sz w:val="24"/>
                <w:szCs w:val="24"/>
                <w:lang w:eastAsia="en-US"/>
              </w:rPr>
            </w:pPr>
            <w:r>
              <w:rPr>
                <w:rFonts w:eastAsiaTheme="minorEastAsia"/>
                <w:sz w:val="24"/>
                <w:szCs w:val="24"/>
                <w:lang w:eastAsia="en-US"/>
              </w:rPr>
              <w:t xml:space="preserve">Режим производства ремонтно-строительных работ </w:t>
            </w:r>
            <w:proofErr w:type="gramStart"/>
            <w:r>
              <w:rPr>
                <w:rFonts w:eastAsiaTheme="minorEastAsia"/>
                <w:sz w:val="24"/>
                <w:szCs w:val="24"/>
                <w:lang w:eastAsia="en-US"/>
              </w:rPr>
              <w:t>с</w:t>
            </w:r>
            <w:proofErr w:type="gramEnd"/>
          </w:p>
        </w:tc>
        <w:tc>
          <w:tcPr>
            <w:tcW w:w="1645" w:type="dxa"/>
            <w:gridSpan w:val="3"/>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480"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w:t>
            </w:r>
          </w:p>
        </w:tc>
        <w:tc>
          <w:tcPr>
            <w:tcW w:w="1646" w:type="dxa"/>
            <w:gridSpan w:val="4"/>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bl>
    <w:p w:rsidR="00873E79" w:rsidRDefault="00873E79" w:rsidP="00873E79">
      <w:pPr>
        <w:tabs>
          <w:tab w:val="center" w:pos="2127"/>
          <w:tab w:val="left" w:pos="3544"/>
        </w:tabs>
        <w:autoSpaceDE w:val="0"/>
        <w:autoSpaceDN w:val="0"/>
        <w:rPr>
          <w:rFonts w:eastAsiaTheme="minorEastAsia"/>
          <w:sz w:val="24"/>
          <w:szCs w:val="24"/>
        </w:rPr>
      </w:pPr>
      <w:r>
        <w:rPr>
          <w:rFonts w:eastAsiaTheme="minorEastAsia"/>
          <w:sz w:val="24"/>
          <w:szCs w:val="24"/>
        </w:rPr>
        <w:t xml:space="preserve">часов в  </w:t>
      </w:r>
      <w:r>
        <w:rPr>
          <w:rFonts w:eastAsiaTheme="minorEastAsia"/>
          <w:sz w:val="24"/>
          <w:szCs w:val="24"/>
        </w:rPr>
        <w:tab/>
      </w:r>
      <w:r>
        <w:rPr>
          <w:rFonts w:eastAsiaTheme="minorEastAsia"/>
          <w:sz w:val="24"/>
          <w:szCs w:val="24"/>
        </w:rPr>
        <w:tab/>
        <w:t>дни.</w:t>
      </w:r>
    </w:p>
    <w:p w:rsidR="00873E79" w:rsidRDefault="00873E79" w:rsidP="00873E79">
      <w:pPr>
        <w:pBdr>
          <w:top w:val="single" w:sz="4" w:space="1" w:color="auto"/>
        </w:pBdr>
        <w:autoSpaceDE w:val="0"/>
        <w:autoSpaceDN w:val="0"/>
        <w:ind w:left="851" w:right="6519"/>
        <w:rPr>
          <w:rFonts w:eastAsiaTheme="minorEastAsia"/>
          <w:sz w:val="24"/>
          <w:szCs w:val="24"/>
        </w:rPr>
      </w:pPr>
    </w:p>
    <w:p w:rsidR="00873E79" w:rsidRDefault="00873E79" w:rsidP="00873E79">
      <w:pPr>
        <w:autoSpaceDE w:val="0"/>
        <w:autoSpaceDN w:val="0"/>
        <w:ind w:firstLine="567"/>
        <w:jc w:val="both"/>
        <w:rPr>
          <w:rFonts w:eastAsiaTheme="minorEastAsia"/>
          <w:sz w:val="24"/>
          <w:szCs w:val="24"/>
        </w:rPr>
      </w:pPr>
      <w:r>
        <w:rPr>
          <w:rFonts w:eastAsiaTheme="minorEastAsia"/>
          <w:sz w:val="24"/>
          <w:szCs w:val="24"/>
        </w:rPr>
        <w:t>Обязуюсь:</w:t>
      </w:r>
    </w:p>
    <w:p w:rsidR="00873E79" w:rsidRDefault="00873E79" w:rsidP="00873E79">
      <w:pPr>
        <w:autoSpaceDE w:val="0"/>
        <w:autoSpaceDN w:val="0"/>
        <w:ind w:firstLine="567"/>
        <w:jc w:val="both"/>
        <w:rPr>
          <w:rFonts w:eastAsiaTheme="minorEastAsia"/>
          <w:sz w:val="24"/>
          <w:szCs w:val="24"/>
        </w:rPr>
      </w:pPr>
      <w:r>
        <w:rPr>
          <w:rFonts w:eastAsiaTheme="minorEastAsia"/>
          <w:sz w:val="24"/>
          <w:szCs w:val="24"/>
        </w:rPr>
        <w:t>осуществить ремонтно-строительные работы в соответствии с проектом (проектной документацией);</w:t>
      </w:r>
    </w:p>
    <w:p w:rsidR="00873E79" w:rsidRDefault="00873E79" w:rsidP="00873E79">
      <w:pPr>
        <w:autoSpaceDE w:val="0"/>
        <w:autoSpaceDN w:val="0"/>
        <w:ind w:firstLine="567"/>
        <w:jc w:val="both"/>
        <w:rPr>
          <w:rFonts w:eastAsiaTheme="minorEastAsia"/>
          <w:sz w:val="24"/>
          <w:szCs w:val="24"/>
        </w:rPr>
      </w:pPr>
      <w:r>
        <w:rPr>
          <w:rFonts w:eastAsiaTheme="minorEastAsia"/>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73E79" w:rsidRDefault="00873E79" w:rsidP="00873E79">
      <w:pPr>
        <w:autoSpaceDE w:val="0"/>
        <w:autoSpaceDN w:val="0"/>
        <w:ind w:firstLine="567"/>
        <w:jc w:val="both"/>
        <w:rPr>
          <w:rFonts w:eastAsiaTheme="minorEastAsia"/>
          <w:sz w:val="24"/>
          <w:szCs w:val="24"/>
        </w:rPr>
      </w:pPr>
      <w:r>
        <w:rPr>
          <w:rFonts w:eastAsiaTheme="minorEastAsia"/>
          <w:sz w:val="24"/>
          <w:szCs w:val="24"/>
        </w:rPr>
        <w:t>осуществить работы в установленные сроки и с соблюдением согласованного режима проведения работ.</w:t>
      </w:r>
    </w:p>
    <w:p w:rsidR="00873E79" w:rsidRDefault="00873E79" w:rsidP="00873E79">
      <w:pPr>
        <w:autoSpaceDE w:val="0"/>
        <w:autoSpaceDN w:val="0"/>
        <w:ind w:firstLine="567"/>
        <w:jc w:val="both"/>
        <w:rPr>
          <w:rFonts w:eastAsiaTheme="minorEastAsia"/>
          <w:sz w:val="24"/>
          <w:szCs w:val="24"/>
        </w:rPr>
      </w:pPr>
      <w:r>
        <w:rPr>
          <w:rFonts w:eastAsiaTheme="minorEastAsia"/>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eastAsiaTheme="minorEastAsia"/>
          <w:sz w:val="24"/>
          <w:szCs w:val="24"/>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873E79" w:rsidTr="00873E79">
        <w:tc>
          <w:tcPr>
            <w:tcW w:w="2495"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социального найма </w:t>
            </w:r>
            <w:proofErr w:type="gramStart"/>
            <w:r>
              <w:rPr>
                <w:rFonts w:eastAsiaTheme="minorEastAsia"/>
                <w:sz w:val="24"/>
                <w:szCs w:val="24"/>
                <w:lang w:eastAsia="en-US"/>
              </w:rPr>
              <w:t>от</w:t>
            </w:r>
            <w:proofErr w:type="gramEnd"/>
            <w:r>
              <w:rPr>
                <w:rFonts w:eastAsiaTheme="minorEastAsia"/>
                <w:sz w:val="24"/>
                <w:szCs w:val="24"/>
                <w:lang w:eastAsia="en-US"/>
              </w:rPr>
              <w:t xml:space="preserve"> “</w:t>
            </w:r>
          </w:p>
        </w:tc>
        <w:tc>
          <w:tcPr>
            <w:tcW w:w="51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8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142" w:type="dxa"/>
            <w:vAlign w:val="bottom"/>
          </w:tcPr>
          <w:p w:rsidR="00873E79" w:rsidRDefault="00873E79">
            <w:pPr>
              <w:autoSpaceDE w:val="0"/>
              <w:autoSpaceDN w:val="0"/>
              <w:spacing w:line="276" w:lineRule="auto"/>
              <w:rPr>
                <w:rFonts w:eastAsiaTheme="minorEastAsia"/>
                <w:sz w:val="24"/>
                <w:szCs w:val="24"/>
                <w:lang w:eastAsia="en-US"/>
              </w:rPr>
            </w:pPr>
          </w:p>
        </w:tc>
        <w:tc>
          <w:tcPr>
            <w:tcW w:w="85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709" w:type="dxa"/>
            <w:vAlign w:val="bottom"/>
            <w:hideMark/>
          </w:tcPr>
          <w:p w:rsidR="00873E79" w:rsidRDefault="00873E79">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 №</w:t>
            </w:r>
          </w:p>
        </w:tc>
        <w:tc>
          <w:tcPr>
            <w:tcW w:w="1276"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142"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r>
    </w:tbl>
    <w:p w:rsidR="00873E79" w:rsidRDefault="00873E79" w:rsidP="00873E79">
      <w:pPr>
        <w:autoSpaceDE w:val="0"/>
        <w:autoSpaceDN w:val="0"/>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873E79" w:rsidTr="00873E79">
        <w:tc>
          <w:tcPr>
            <w:tcW w:w="595" w:type="dxa"/>
            <w:tcBorders>
              <w:top w:val="single" w:sz="4" w:space="0" w:color="auto"/>
              <w:left w:val="single" w:sz="4" w:space="0" w:color="auto"/>
              <w:bottom w:val="single" w:sz="4" w:space="0" w:color="auto"/>
              <w:right w:val="single" w:sz="4" w:space="0" w:color="auto"/>
            </w:tcBorders>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w:t>
            </w:r>
            <w:r>
              <w:rPr>
                <w:rFonts w:eastAsiaTheme="minorEastAsia"/>
                <w:sz w:val="24"/>
                <w:szCs w:val="24"/>
                <w:lang w:eastAsia="en-US"/>
              </w:rPr>
              <w:br/>
            </w:r>
            <w:proofErr w:type="gramStart"/>
            <w:r>
              <w:rPr>
                <w:rFonts w:eastAsiaTheme="minorEastAsia"/>
                <w:sz w:val="24"/>
                <w:szCs w:val="24"/>
                <w:lang w:eastAsia="en-US"/>
              </w:rPr>
              <w:t>п</w:t>
            </w:r>
            <w:proofErr w:type="gramEnd"/>
            <w:r>
              <w:rPr>
                <w:rFonts w:eastAsiaTheme="minorEastAsia"/>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 xml:space="preserve">Отметка о нотариальном </w:t>
            </w:r>
            <w:proofErr w:type="gramStart"/>
            <w:r>
              <w:rPr>
                <w:rFonts w:eastAsiaTheme="minorEastAsia"/>
                <w:sz w:val="24"/>
                <w:szCs w:val="24"/>
                <w:lang w:eastAsia="en-US"/>
              </w:rPr>
              <w:t>заверении подписей</w:t>
            </w:r>
            <w:proofErr w:type="gramEnd"/>
            <w:r>
              <w:rPr>
                <w:rFonts w:eastAsiaTheme="minorEastAsia"/>
                <w:sz w:val="24"/>
                <w:szCs w:val="24"/>
                <w:lang w:eastAsia="en-US"/>
              </w:rPr>
              <w:t xml:space="preserve"> лиц</w:t>
            </w:r>
          </w:p>
        </w:tc>
      </w:tr>
      <w:tr w:rsidR="00873E79" w:rsidTr="00873E79">
        <w:tc>
          <w:tcPr>
            <w:tcW w:w="595" w:type="dxa"/>
            <w:tcBorders>
              <w:top w:val="single" w:sz="4" w:space="0" w:color="auto"/>
              <w:left w:val="single" w:sz="4" w:space="0" w:color="auto"/>
              <w:bottom w:val="single" w:sz="4" w:space="0" w:color="auto"/>
              <w:right w:val="single" w:sz="4" w:space="0" w:color="auto"/>
            </w:tcBorders>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5</w:t>
            </w:r>
          </w:p>
        </w:tc>
      </w:tr>
      <w:tr w:rsidR="00873E79" w:rsidTr="00873E79">
        <w:tc>
          <w:tcPr>
            <w:tcW w:w="595"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595"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595"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rPr>
                <w:rFonts w:eastAsiaTheme="minorEastAsia"/>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rPr>
                <w:rFonts w:eastAsiaTheme="minorEastAsia"/>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873E79" w:rsidRDefault="00873E79">
            <w:pPr>
              <w:autoSpaceDE w:val="0"/>
              <w:autoSpaceDN w:val="0"/>
              <w:spacing w:line="276" w:lineRule="auto"/>
              <w:jc w:val="center"/>
              <w:rPr>
                <w:rFonts w:eastAsiaTheme="minorEastAsia"/>
                <w:sz w:val="24"/>
                <w:szCs w:val="24"/>
                <w:lang w:eastAsia="en-US"/>
              </w:rPr>
            </w:pPr>
          </w:p>
        </w:tc>
      </w:tr>
    </w:tbl>
    <w:p w:rsidR="00873E79" w:rsidRDefault="00873E79" w:rsidP="00873E79">
      <w:pPr>
        <w:autoSpaceDE w:val="0"/>
        <w:autoSpaceDN w:val="0"/>
        <w:rPr>
          <w:rFonts w:eastAsiaTheme="minorEastAsia"/>
          <w:sz w:val="24"/>
          <w:szCs w:val="24"/>
        </w:rPr>
      </w:pPr>
      <w:r>
        <w:rPr>
          <w:rFonts w:eastAsiaTheme="minorEastAsia"/>
          <w:sz w:val="24"/>
          <w:szCs w:val="24"/>
        </w:rPr>
        <w:t>________________</w:t>
      </w:r>
    </w:p>
    <w:p w:rsidR="00873E79" w:rsidRDefault="00873E79" w:rsidP="00873E79">
      <w:pPr>
        <w:autoSpaceDE w:val="0"/>
        <w:autoSpaceDN w:val="0"/>
        <w:jc w:val="both"/>
        <w:rPr>
          <w:rFonts w:eastAsiaTheme="minorEastAsia"/>
          <w:sz w:val="24"/>
          <w:szCs w:val="24"/>
        </w:rPr>
      </w:pPr>
      <w:r>
        <w:rPr>
          <w:rFonts w:eastAsiaTheme="minorEastAsia"/>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3E79" w:rsidRDefault="00873E79" w:rsidP="00873E79">
      <w:pP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r>
        <w:rPr>
          <w:rFonts w:eastAsiaTheme="minorEastAsia"/>
          <w:sz w:val="24"/>
          <w:szCs w:val="24"/>
        </w:rPr>
        <w:t>К заявлению прилагаются следующие документы:</w:t>
      </w:r>
    </w:p>
    <w:p w:rsidR="00873E79" w:rsidRDefault="00873E79" w:rsidP="00873E79">
      <w:pPr>
        <w:autoSpaceDE w:val="0"/>
        <w:autoSpaceDN w:val="0"/>
        <w:rPr>
          <w:rFonts w:eastAsiaTheme="minorEastAsia"/>
          <w:sz w:val="24"/>
          <w:szCs w:val="24"/>
        </w:rPr>
      </w:pPr>
      <w:r>
        <w:rPr>
          <w:rFonts w:eastAsiaTheme="minorEastAsia"/>
          <w:sz w:val="24"/>
          <w:szCs w:val="24"/>
        </w:rPr>
        <w:t xml:space="preserve">1)  </w:t>
      </w:r>
    </w:p>
    <w:p w:rsidR="00873E79" w:rsidRDefault="00873E79" w:rsidP="00873E79">
      <w:pPr>
        <w:pBdr>
          <w:top w:val="single" w:sz="4" w:space="1" w:color="auto"/>
        </w:pBdr>
        <w:autoSpaceDE w:val="0"/>
        <w:autoSpaceDN w:val="0"/>
        <w:ind w:left="284"/>
        <w:jc w:val="center"/>
        <w:rPr>
          <w:rFonts w:eastAsiaTheme="minorEastAsia"/>
          <w:sz w:val="24"/>
          <w:szCs w:val="24"/>
        </w:rPr>
      </w:pPr>
      <w:proofErr w:type="gramStart"/>
      <w:r>
        <w:rPr>
          <w:rFonts w:eastAsiaTheme="minorEastAsia"/>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873E79" w:rsidTr="00873E79">
        <w:tc>
          <w:tcPr>
            <w:tcW w:w="7399"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426"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на</w:t>
            </w:r>
          </w:p>
        </w:tc>
        <w:tc>
          <w:tcPr>
            <w:tcW w:w="85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992"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листах</w:t>
            </w:r>
            <w:proofErr w:type="gramEnd"/>
            <w:r>
              <w:rPr>
                <w:rFonts w:eastAsiaTheme="minorEastAsia"/>
                <w:sz w:val="24"/>
                <w:szCs w:val="24"/>
                <w:lang w:eastAsia="en-US"/>
              </w:rPr>
              <w:t>;</w:t>
            </w:r>
          </w:p>
        </w:tc>
      </w:tr>
      <w:tr w:rsidR="00873E79" w:rsidTr="00873E79">
        <w:tc>
          <w:tcPr>
            <w:tcW w:w="7399" w:type="dxa"/>
            <w:vAlign w:val="bottom"/>
            <w:hideMark/>
          </w:tcPr>
          <w:p w:rsidR="00873E79" w:rsidRDefault="00873E79">
            <w:pPr>
              <w:autoSpaceDE w:val="0"/>
              <w:autoSpaceDN w:val="0"/>
              <w:spacing w:line="276" w:lineRule="auto"/>
              <w:jc w:val="center"/>
              <w:rPr>
                <w:rFonts w:eastAsiaTheme="minorEastAsia"/>
                <w:sz w:val="24"/>
                <w:szCs w:val="24"/>
                <w:lang w:eastAsia="en-US"/>
              </w:rPr>
            </w:pPr>
            <w:proofErr w:type="spellStart"/>
            <w:proofErr w:type="gramStart"/>
            <w:r>
              <w:rPr>
                <w:rFonts w:eastAsiaTheme="minorEastAsia"/>
                <w:sz w:val="24"/>
                <w:szCs w:val="24"/>
                <w:lang w:eastAsia="en-US"/>
              </w:rPr>
              <w:t>перепланируемое</w:t>
            </w:r>
            <w:proofErr w:type="spellEnd"/>
            <w:r>
              <w:rPr>
                <w:rFonts w:eastAsiaTheme="minorEastAsia"/>
                <w:sz w:val="24"/>
                <w:szCs w:val="24"/>
                <w:lang w:eastAsia="en-US"/>
              </w:rPr>
              <w:t xml:space="preserve"> жилое помещение (с отметкой: подлинник или нотариально заверенная копия))</w:t>
            </w:r>
            <w:proofErr w:type="gramEnd"/>
          </w:p>
        </w:tc>
        <w:tc>
          <w:tcPr>
            <w:tcW w:w="426" w:type="dxa"/>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tcPr>
          <w:p w:rsidR="00873E79" w:rsidRDefault="00873E79">
            <w:pPr>
              <w:autoSpaceDE w:val="0"/>
              <w:autoSpaceDN w:val="0"/>
              <w:spacing w:line="276" w:lineRule="auto"/>
              <w:rPr>
                <w:rFonts w:eastAsiaTheme="minorEastAsia"/>
                <w:sz w:val="24"/>
                <w:szCs w:val="24"/>
                <w:lang w:eastAsia="en-US"/>
              </w:rPr>
            </w:pPr>
          </w:p>
        </w:tc>
        <w:tc>
          <w:tcPr>
            <w:tcW w:w="992" w:type="dxa"/>
            <w:vAlign w:val="bottom"/>
          </w:tcPr>
          <w:p w:rsidR="00873E79" w:rsidRDefault="00873E79">
            <w:pPr>
              <w:autoSpaceDE w:val="0"/>
              <w:autoSpaceDN w:val="0"/>
              <w:spacing w:line="276" w:lineRule="auto"/>
              <w:rPr>
                <w:rFonts w:eastAsiaTheme="minorEastAsia"/>
                <w:sz w:val="24"/>
                <w:szCs w:val="24"/>
                <w:lang w:eastAsia="en-US"/>
              </w:rPr>
            </w:pPr>
          </w:p>
        </w:tc>
      </w:tr>
    </w:tbl>
    <w:p w:rsidR="00873E79" w:rsidRDefault="00873E79" w:rsidP="00873E79">
      <w:pPr>
        <w:tabs>
          <w:tab w:val="center" w:pos="1985"/>
          <w:tab w:val="left" w:pos="2552"/>
        </w:tabs>
        <w:autoSpaceDE w:val="0"/>
        <w:autoSpaceDN w:val="0"/>
        <w:jc w:val="both"/>
        <w:rPr>
          <w:rFonts w:eastAsiaTheme="minorEastAsia"/>
          <w:sz w:val="24"/>
          <w:szCs w:val="24"/>
        </w:rPr>
      </w:pPr>
      <w:r>
        <w:rPr>
          <w:rFonts w:eastAsiaTheme="minorEastAsia"/>
          <w:sz w:val="24"/>
          <w:szCs w:val="24"/>
        </w:rPr>
        <w:t xml:space="preserve">2) проект (проектная документация) переустройства и (или) перепланировки жилого помещения на  </w:t>
      </w:r>
      <w:r>
        <w:rPr>
          <w:rFonts w:eastAsiaTheme="minorEastAsia"/>
          <w:sz w:val="24"/>
          <w:szCs w:val="24"/>
        </w:rPr>
        <w:tab/>
      </w:r>
      <w:r>
        <w:rPr>
          <w:rFonts w:eastAsiaTheme="minorEastAsia"/>
          <w:sz w:val="24"/>
          <w:szCs w:val="24"/>
        </w:rPr>
        <w:tab/>
        <w:t>листах;</w:t>
      </w:r>
    </w:p>
    <w:p w:rsidR="00873E79" w:rsidRDefault="00873E79" w:rsidP="00873E79">
      <w:pPr>
        <w:pBdr>
          <w:top w:val="single" w:sz="4" w:space="1" w:color="auto"/>
        </w:pBdr>
        <w:autoSpaceDE w:val="0"/>
        <w:autoSpaceDN w:val="0"/>
        <w:ind w:left="1560" w:right="7511"/>
        <w:rPr>
          <w:rFonts w:eastAsiaTheme="minorEastAsia"/>
          <w:sz w:val="24"/>
          <w:szCs w:val="24"/>
        </w:rPr>
      </w:pPr>
    </w:p>
    <w:p w:rsidR="00873E79" w:rsidRDefault="00873E79" w:rsidP="00873E79">
      <w:pPr>
        <w:tabs>
          <w:tab w:val="center" w:pos="797"/>
          <w:tab w:val="left" w:pos="1276"/>
        </w:tabs>
        <w:autoSpaceDE w:val="0"/>
        <w:autoSpaceDN w:val="0"/>
        <w:jc w:val="both"/>
        <w:rPr>
          <w:rFonts w:eastAsiaTheme="minorEastAsia"/>
          <w:sz w:val="24"/>
          <w:szCs w:val="24"/>
        </w:rPr>
      </w:pPr>
      <w:r>
        <w:rPr>
          <w:rFonts w:eastAsiaTheme="minorEastAsia"/>
          <w:sz w:val="24"/>
          <w:szCs w:val="24"/>
        </w:rPr>
        <w:t xml:space="preserve">3) технический паспорт переустраиваемого и (или) </w:t>
      </w:r>
      <w:proofErr w:type="spellStart"/>
      <w:r>
        <w:rPr>
          <w:rFonts w:eastAsiaTheme="minorEastAsia"/>
          <w:sz w:val="24"/>
          <w:szCs w:val="24"/>
        </w:rPr>
        <w:t>перепланируемого</w:t>
      </w:r>
      <w:proofErr w:type="spellEnd"/>
      <w:r>
        <w:rPr>
          <w:rFonts w:eastAsiaTheme="minorEastAsia"/>
          <w:sz w:val="24"/>
          <w:szCs w:val="24"/>
        </w:rPr>
        <w:t xml:space="preserve"> жилого помещения</w:t>
      </w:r>
      <w:r>
        <w:rPr>
          <w:rFonts w:eastAsiaTheme="minorEastAsia"/>
          <w:sz w:val="24"/>
          <w:szCs w:val="24"/>
        </w:rPr>
        <w:br/>
        <w:t xml:space="preserve">на  </w:t>
      </w:r>
      <w:r>
        <w:rPr>
          <w:rFonts w:eastAsiaTheme="minorEastAsia"/>
          <w:sz w:val="24"/>
          <w:szCs w:val="24"/>
        </w:rPr>
        <w:tab/>
      </w:r>
      <w:r>
        <w:rPr>
          <w:rFonts w:eastAsiaTheme="minorEastAsia"/>
          <w:sz w:val="24"/>
          <w:szCs w:val="24"/>
        </w:rPr>
        <w:tab/>
        <w:t>листах;</w:t>
      </w:r>
    </w:p>
    <w:p w:rsidR="00873E79" w:rsidRDefault="00873E79" w:rsidP="00873E79">
      <w:pPr>
        <w:pBdr>
          <w:top w:val="single" w:sz="4" w:space="1" w:color="auto"/>
        </w:pBdr>
        <w:autoSpaceDE w:val="0"/>
        <w:autoSpaceDN w:val="0"/>
        <w:ind w:left="340" w:right="8761"/>
        <w:rPr>
          <w:rFonts w:eastAsiaTheme="minorEastAsia"/>
          <w:sz w:val="24"/>
          <w:szCs w:val="24"/>
        </w:rPr>
      </w:pPr>
    </w:p>
    <w:p w:rsidR="00873E79" w:rsidRDefault="00873E79" w:rsidP="00873E79">
      <w:pPr>
        <w:tabs>
          <w:tab w:val="center" w:pos="4584"/>
          <w:tab w:val="left" w:pos="5103"/>
          <w:tab w:val="left" w:pos="5954"/>
        </w:tabs>
        <w:autoSpaceDE w:val="0"/>
        <w:autoSpaceDN w:val="0"/>
        <w:jc w:val="both"/>
        <w:rPr>
          <w:rFonts w:eastAsiaTheme="minorEastAsia"/>
          <w:sz w:val="24"/>
          <w:szCs w:val="24"/>
        </w:rPr>
      </w:pPr>
      <w:r>
        <w:rPr>
          <w:rFonts w:eastAsiaTheme="minorEastAsia"/>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eastAsiaTheme="minorEastAsia"/>
          <w:sz w:val="24"/>
          <w:szCs w:val="24"/>
        </w:rPr>
        <w:tab/>
      </w:r>
      <w:r>
        <w:rPr>
          <w:rFonts w:eastAsiaTheme="minorEastAsia"/>
          <w:sz w:val="24"/>
          <w:szCs w:val="24"/>
        </w:rPr>
        <w:tab/>
        <w:t>листах;</w:t>
      </w:r>
    </w:p>
    <w:p w:rsidR="00873E79" w:rsidRDefault="00873E79" w:rsidP="00873E79">
      <w:pPr>
        <w:pBdr>
          <w:top w:val="single" w:sz="4" w:space="1" w:color="auto"/>
        </w:pBdr>
        <w:autoSpaceDE w:val="0"/>
        <w:autoSpaceDN w:val="0"/>
        <w:ind w:left="4196" w:right="4905"/>
        <w:rPr>
          <w:rFonts w:eastAsiaTheme="minorEastAsia"/>
          <w:sz w:val="24"/>
          <w:szCs w:val="24"/>
        </w:rPr>
      </w:pPr>
    </w:p>
    <w:p w:rsidR="00873E79" w:rsidRDefault="00873E79" w:rsidP="00873E79">
      <w:pPr>
        <w:tabs>
          <w:tab w:val="center" w:pos="769"/>
          <w:tab w:val="left" w:pos="1276"/>
        </w:tabs>
        <w:autoSpaceDE w:val="0"/>
        <w:autoSpaceDN w:val="0"/>
        <w:jc w:val="both"/>
        <w:rPr>
          <w:rFonts w:eastAsiaTheme="minorEastAsia"/>
          <w:sz w:val="24"/>
          <w:szCs w:val="24"/>
        </w:rPr>
      </w:pPr>
      <w:r>
        <w:rPr>
          <w:rFonts w:eastAsiaTheme="minorEastAsia"/>
          <w:sz w:val="24"/>
          <w:szCs w:val="24"/>
        </w:rPr>
        <w:t>5) документы, подтверждающие согласие временно отсутствующих членов семьи</w:t>
      </w:r>
      <w:r>
        <w:rPr>
          <w:rFonts w:eastAsiaTheme="minorEastAsia"/>
          <w:sz w:val="24"/>
          <w:szCs w:val="24"/>
        </w:rPr>
        <w:br/>
        <w:t>нанимателя на переустройство и (или) перепланировку жилого помещения,</w:t>
      </w:r>
      <w:r>
        <w:rPr>
          <w:rFonts w:eastAsiaTheme="minorEastAsia"/>
          <w:sz w:val="24"/>
          <w:szCs w:val="24"/>
        </w:rPr>
        <w:br/>
        <w:t xml:space="preserve">на  </w:t>
      </w:r>
      <w:r>
        <w:rPr>
          <w:rFonts w:eastAsiaTheme="minorEastAsia"/>
          <w:sz w:val="24"/>
          <w:szCs w:val="24"/>
        </w:rPr>
        <w:tab/>
      </w:r>
      <w:r>
        <w:rPr>
          <w:rFonts w:eastAsiaTheme="minorEastAsia"/>
          <w:sz w:val="24"/>
          <w:szCs w:val="24"/>
        </w:rPr>
        <w:tab/>
        <w:t>листах (при необходимости);</w:t>
      </w:r>
    </w:p>
    <w:p w:rsidR="00873E79" w:rsidRDefault="00873E79" w:rsidP="00873E79">
      <w:pPr>
        <w:pBdr>
          <w:top w:val="single" w:sz="4" w:space="1" w:color="auto"/>
        </w:pBdr>
        <w:autoSpaceDE w:val="0"/>
        <w:autoSpaceDN w:val="0"/>
        <w:ind w:left="340" w:right="8761"/>
        <w:rPr>
          <w:rFonts w:eastAsiaTheme="minorEastAsia"/>
          <w:sz w:val="24"/>
          <w:szCs w:val="24"/>
        </w:rPr>
      </w:pPr>
    </w:p>
    <w:p w:rsidR="00873E79" w:rsidRDefault="00873E79" w:rsidP="00873E79">
      <w:pPr>
        <w:autoSpaceDE w:val="0"/>
        <w:autoSpaceDN w:val="0"/>
        <w:rPr>
          <w:rFonts w:eastAsiaTheme="minorEastAsia"/>
          <w:sz w:val="24"/>
          <w:szCs w:val="24"/>
        </w:rPr>
      </w:pPr>
      <w:r>
        <w:rPr>
          <w:rFonts w:eastAsiaTheme="minorEastAsia"/>
          <w:sz w:val="24"/>
          <w:szCs w:val="24"/>
        </w:rPr>
        <w:t xml:space="preserve">6) иные документы:  </w:t>
      </w:r>
    </w:p>
    <w:p w:rsidR="00873E79" w:rsidRDefault="00873E79" w:rsidP="00873E79">
      <w:pPr>
        <w:pBdr>
          <w:top w:val="single" w:sz="4" w:space="1" w:color="auto"/>
        </w:pBdr>
        <w:autoSpaceDE w:val="0"/>
        <w:autoSpaceDN w:val="0"/>
        <w:ind w:left="2127"/>
        <w:jc w:val="center"/>
        <w:rPr>
          <w:rFonts w:eastAsiaTheme="minorEastAsia"/>
          <w:sz w:val="24"/>
          <w:szCs w:val="24"/>
        </w:rPr>
      </w:pPr>
      <w:r>
        <w:rPr>
          <w:rFonts w:eastAsiaTheme="minorEastAsia"/>
          <w:sz w:val="24"/>
          <w:szCs w:val="24"/>
        </w:rPr>
        <w:t>(доверенности, выписки из уставов и др.)</w:t>
      </w:r>
    </w:p>
    <w:p w:rsidR="00873E79" w:rsidRDefault="00873E79" w:rsidP="00873E79">
      <w:pPr>
        <w:autoSpaceDE w:val="0"/>
        <w:autoSpaceDN w:val="0"/>
        <w:rPr>
          <w:rFonts w:eastAsiaTheme="minorEastAsia"/>
          <w:sz w:val="24"/>
          <w:szCs w:val="24"/>
        </w:rPr>
      </w:pPr>
      <w:r>
        <w:rPr>
          <w:rFonts w:eastAsiaTheme="minorEastAsia"/>
          <w:sz w:val="24"/>
          <w:szCs w:val="24"/>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73E79" w:rsidTr="00873E79">
        <w:tc>
          <w:tcPr>
            <w:tcW w:w="170"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170" w:type="dxa"/>
            <w:vAlign w:val="bottom"/>
          </w:tcPr>
          <w:p w:rsidR="00873E79" w:rsidRDefault="00873E79">
            <w:pPr>
              <w:autoSpaceDE w:val="0"/>
              <w:autoSpaceDN w:val="0"/>
              <w:spacing w:line="276" w:lineRule="auto"/>
              <w:rPr>
                <w:rFonts w:eastAsiaTheme="minorEastAsia"/>
                <w:sz w:val="24"/>
                <w:szCs w:val="24"/>
                <w:lang w:eastAsia="en-US"/>
              </w:rPr>
            </w:pP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1842"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tcPr>
          <w:p w:rsidR="00873E79" w:rsidRDefault="00873E79">
            <w:pPr>
              <w:autoSpaceDE w:val="0"/>
              <w:autoSpaceDN w:val="0"/>
              <w:spacing w:line="276" w:lineRule="auto"/>
              <w:rPr>
                <w:rFonts w:eastAsiaTheme="minorEastAsia"/>
                <w:sz w:val="24"/>
                <w:szCs w:val="24"/>
                <w:lang w:eastAsia="en-US"/>
              </w:rPr>
            </w:pPr>
          </w:p>
        </w:tc>
        <w:tc>
          <w:tcPr>
            <w:tcW w:w="1964"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873E79" w:rsidRDefault="00873E79" w:rsidP="00873E79">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73E79" w:rsidTr="00873E79">
        <w:tc>
          <w:tcPr>
            <w:tcW w:w="170"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170" w:type="dxa"/>
            <w:vAlign w:val="bottom"/>
          </w:tcPr>
          <w:p w:rsidR="00873E79" w:rsidRDefault="00873E79">
            <w:pPr>
              <w:autoSpaceDE w:val="0"/>
              <w:autoSpaceDN w:val="0"/>
              <w:spacing w:line="276" w:lineRule="auto"/>
              <w:rPr>
                <w:rFonts w:eastAsiaTheme="minorEastAsia"/>
                <w:sz w:val="24"/>
                <w:szCs w:val="24"/>
                <w:lang w:eastAsia="en-US"/>
              </w:rPr>
            </w:pP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1842"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tcPr>
          <w:p w:rsidR="00873E79" w:rsidRDefault="00873E79">
            <w:pPr>
              <w:autoSpaceDE w:val="0"/>
              <w:autoSpaceDN w:val="0"/>
              <w:spacing w:line="276" w:lineRule="auto"/>
              <w:rPr>
                <w:rFonts w:eastAsiaTheme="minorEastAsia"/>
                <w:sz w:val="24"/>
                <w:szCs w:val="24"/>
                <w:lang w:eastAsia="en-US"/>
              </w:rPr>
            </w:pPr>
          </w:p>
        </w:tc>
        <w:tc>
          <w:tcPr>
            <w:tcW w:w="1964"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873E79" w:rsidRDefault="00873E79" w:rsidP="00873E79">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73E79" w:rsidTr="00873E79">
        <w:tc>
          <w:tcPr>
            <w:tcW w:w="170"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170" w:type="dxa"/>
            <w:vAlign w:val="bottom"/>
          </w:tcPr>
          <w:p w:rsidR="00873E79" w:rsidRDefault="00873E79">
            <w:pPr>
              <w:autoSpaceDE w:val="0"/>
              <w:autoSpaceDN w:val="0"/>
              <w:spacing w:line="276" w:lineRule="auto"/>
              <w:rPr>
                <w:rFonts w:eastAsiaTheme="minorEastAsia"/>
                <w:sz w:val="24"/>
                <w:szCs w:val="24"/>
                <w:lang w:eastAsia="en-US"/>
              </w:rPr>
            </w:pP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1842"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tcPr>
          <w:p w:rsidR="00873E79" w:rsidRDefault="00873E79">
            <w:pPr>
              <w:autoSpaceDE w:val="0"/>
              <w:autoSpaceDN w:val="0"/>
              <w:spacing w:line="276" w:lineRule="auto"/>
              <w:rPr>
                <w:rFonts w:eastAsiaTheme="minorEastAsia"/>
                <w:sz w:val="24"/>
                <w:szCs w:val="24"/>
                <w:lang w:eastAsia="en-US"/>
              </w:rPr>
            </w:pPr>
          </w:p>
        </w:tc>
        <w:tc>
          <w:tcPr>
            <w:tcW w:w="1964"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873E79" w:rsidRDefault="00873E79" w:rsidP="00873E79">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73E79" w:rsidTr="00873E79">
        <w:tc>
          <w:tcPr>
            <w:tcW w:w="170"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2"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196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170" w:type="dxa"/>
            <w:vAlign w:val="bottom"/>
          </w:tcPr>
          <w:p w:rsidR="00873E79" w:rsidRDefault="00873E79">
            <w:pPr>
              <w:autoSpaceDE w:val="0"/>
              <w:autoSpaceDN w:val="0"/>
              <w:spacing w:line="276" w:lineRule="auto"/>
              <w:rPr>
                <w:rFonts w:eastAsiaTheme="minorEastAsia"/>
                <w:sz w:val="24"/>
                <w:szCs w:val="24"/>
                <w:lang w:eastAsia="en-US"/>
              </w:rPr>
            </w:pP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1842"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(дата)</w:t>
            </w: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850" w:type="dxa"/>
            <w:vAlign w:val="bottom"/>
          </w:tcPr>
          <w:p w:rsidR="00873E79" w:rsidRDefault="00873E79">
            <w:pPr>
              <w:autoSpaceDE w:val="0"/>
              <w:autoSpaceDN w:val="0"/>
              <w:spacing w:line="276" w:lineRule="auto"/>
              <w:rPr>
                <w:rFonts w:eastAsiaTheme="minorEastAsia"/>
                <w:sz w:val="24"/>
                <w:szCs w:val="24"/>
                <w:lang w:eastAsia="en-US"/>
              </w:rPr>
            </w:pPr>
          </w:p>
        </w:tc>
        <w:tc>
          <w:tcPr>
            <w:tcW w:w="1964"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w:t>
            </w: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3140"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(расшифровка подписи заявителя)</w:t>
            </w:r>
          </w:p>
        </w:tc>
      </w:tr>
    </w:tbl>
    <w:p w:rsidR="00873E79" w:rsidRDefault="00873E79" w:rsidP="00873E79">
      <w:pPr>
        <w:autoSpaceDE w:val="0"/>
        <w:autoSpaceDN w:val="0"/>
        <w:rPr>
          <w:rFonts w:eastAsiaTheme="minorEastAsia"/>
          <w:sz w:val="24"/>
          <w:szCs w:val="24"/>
        </w:rPr>
      </w:pPr>
      <w:r>
        <w:rPr>
          <w:rFonts w:eastAsiaTheme="minorEastAsia"/>
          <w:sz w:val="24"/>
          <w:szCs w:val="24"/>
        </w:rPr>
        <w:t>________________</w:t>
      </w:r>
    </w:p>
    <w:p w:rsidR="00873E79" w:rsidRDefault="00873E79" w:rsidP="00873E79">
      <w:pPr>
        <w:autoSpaceDE w:val="0"/>
        <w:autoSpaceDN w:val="0"/>
        <w:ind w:firstLine="567"/>
        <w:jc w:val="both"/>
        <w:rPr>
          <w:rFonts w:eastAsiaTheme="minorEastAsia"/>
          <w:sz w:val="24"/>
          <w:szCs w:val="24"/>
        </w:rPr>
      </w:pPr>
      <w:r>
        <w:rPr>
          <w:rFonts w:eastAsiaTheme="minorEastAsia"/>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73E79" w:rsidRDefault="00873E79" w:rsidP="00873E79">
      <w:pPr>
        <w:pBdr>
          <w:bottom w:val="dashed" w:sz="4" w:space="1" w:color="auto"/>
        </w:pBdr>
        <w:autoSpaceDE w:val="0"/>
        <w:autoSpaceDN w:val="0"/>
        <w:rPr>
          <w:rFonts w:eastAsiaTheme="minorEastAsia"/>
          <w:sz w:val="24"/>
          <w:szCs w:val="24"/>
        </w:rPr>
      </w:pPr>
    </w:p>
    <w:p w:rsidR="00873E79" w:rsidRDefault="00873E79" w:rsidP="00873E79">
      <w:pPr>
        <w:autoSpaceDE w:val="0"/>
        <w:autoSpaceDN w:val="0"/>
        <w:jc w:val="center"/>
        <w:rPr>
          <w:rFonts w:eastAsiaTheme="minorEastAsia"/>
          <w:sz w:val="24"/>
          <w:szCs w:val="24"/>
        </w:rPr>
      </w:pPr>
      <w:r>
        <w:rPr>
          <w:rFonts w:eastAsiaTheme="minorEastAsia"/>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73E79" w:rsidTr="00873E79">
        <w:tc>
          <w:tcPr>
            <w:tcW w:w="4281" w:type="dxa"/>
            <w:vAlign w:val="bottom"/>
            <w:hideMark/>
          </w:tcPr>
          <w:p w:rsidR="00873E79" w:rsidRDefault="00873E79">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Документы представлены на приеме</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371"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873E79" w:rsidRDefault="00873E79" w:rsidP="00873E79">
      <w:pPr>
        <w:autoSpaceDE w:val="0"/>
        <w:autoSpaceDN w:val="0"/>
        <w:rPr>
          <w:rFonts w:eastAsiaTheme="minorEastAsia"/>
          <w:sz w:val="24"/>
          <w:szCs w:val="24"/>
        </w:rPr>
      </w:pPr>
      <w:r>
        <w:rPr>
          <w:rFonts w:eastAsiaTheme="minorEastAsia"/>
          <w:sz w:val="24"/>
          <w:szCs w:val="24"/>
        </w:rPr>
        <w:t xml:space="preserve">Входящий номер регистрации заявления  </w:t>
      </w:r>
    </w:p>
    <w:p w:rsidR="00873E79" w:rsidRDefault="00873E79" w:rsidP="00873E79">
      <w:pPr>
        <w:pBdr>
          <w:top w:val="single" w:sz="4" w:space="1" w:color="auto"/>
        </w:pBdr>
        <w:autoSpaceDE w:val="0"/>
        <w:autoSpaceDN w:val="0"/>
        <w:ind w:left="4309" w:right="1843"/>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73E79" w:rsidTr="00873E79">
        <w:tc>
          <w:tcPr>
            <w:tcW w:w="4281" w:type="dxa"/>
            <w:vAlign w:val="bottom"/>
            <w:hideMark/>
          </w:tcPr>
          <w:p w:rsidR="00873E79" w:rsidRDefault="00873E79">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Выдана расписка в получении</w:t>
            </w:r>
            <w:r>
              <w:rPr>
                <w:rFonts w:eastAsiaTheme="minorEastAsia"/>
                <w:sz w:val="24"/>
                <w:szCs w:val="24"/>
                <w:lang w:eastAsia="en-US"/>
              </w:rPr>
              <w:br/>
              <w:t>документов</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371"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873E79" w:rsidRDefault="00873E79" w:rsidP="00873E79">
      <w:pPr>
        <w:autoSpaceDE w:val="0"/>
        <w:autoSpaceDN w:val="0"/>
        <w:ind w:left="4111"/>
        <w:rPr>
          <w:rFonts w:eastAsiaTheme="minorEastAsia"/>
          <w:sz w:val="24"/>
          <w:szCs w:val="24"/>
        </w:rPr>
      </w:pPr>
      <w:r>
        <w:rPr>
          <w:rFonts w:eastAsiaTheme="minorEastAsia"/>
          <w:sz w:val="24"/>
          <w:szCs w:val="24"/>
        </w:rPr>
        <w:t xml:space="preserve">№  </w:t>
      </w:r>
    </w:p>
    <w:p w:rsidR="00873E79" w:rsidRDefault="00873E79" w:rsidP="00873E79">
      <w:pPr>
        <w:pBdr>
          <w:top w:val="single" w:sz="4" w:space="1" w:color="auto"/>
        </w:pBdr>
        <w:autoSpaceDE w:val="0"/>
        <w:autoSpaceDN w:val="0"/>
        <w:ind w:left="4451" w:right="3686"/>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73E79" w:rsidTr="00873E79">
        <w:tc>
          <w:tcPr>
            <w:tcW w:w="4281" w:type="dxa"/>
            <w:vAlign w:val="bottom"/>
            <w:hideMark/>
          </w:tcPr>
          <w:p w:rsidR="00873E79" w:rsidRDefault="00873E79">
            <w:pPr>
              <w:tabs>
                <w:tab w:val="left" w:pos="4082"/>
              </w:tabs>
              <w:autoSpaceDE w:val="0"/>
              <w:autoSpaceDN w:val="0"/>
              <w:spacing w:line="276" w:lineRule="auto"/>
              <w:rPr>
                <w:rFonts w:eastAsiaTheme="minorEastAsia"/>
                <w:sz w:val="24"/>
                <w:szCs w:val="24"/>
                <w:lang w:eastAsia="en-US"/>
              </w:rPr>
            </w:pPr>
            <w:r>
              <w:rPr>
                <w:rFonts w:eastAsiaTheme="minorEastAsia"/>
                <w:sz w:val="24"/>
                <w:szCs w:val="24"/>
                <w:lang w:eastAsia="en-US"/>
              </w:rPr>
              <w:t>Расписку получил</w:t>
            </w:r>
            <w:r>
              <w:rPr>
                <w:rFonts w:eastAsiaTheme="minorEastAsia"/>
                <w:sz w:val="24"/>
                <w:szCs w:val="24"/>
                <w:lang w:eastAsia="en-US"/>
              </w:rPr>
              <w:tab/>
              <w:t>“</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28"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371"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bl>
    <w:p w:rsidR="00873E79" w:rsidRDefault="00873E79" w:rsidP="00873E79">
      <w:pPr>
        <w:autoSpaceDE w:val="0"/>
        <w:autoSpaceDN w:val="0"/>
        <w:ind w:left="4253"/>
        <w:rPr>
          <w:rFonts w:eastAsiaTheme="minorEastAsia"/>
          <w:sz w:val="24"/>
          <w:szCs w:val="24"/>
        </w:rPr>
      </w:pPr>
    </w:p>
    <w:p w:rsidR="00873E79" w:rsidRDefault="00873E79" w:rsidP="00873E79">
      <w:pPr>
        <w:pBdr>
          <w:top w:val="single" w:sz="4" w:space="1" w:color="auto"/>
        </w:pBdr>
        <w:autoSpaceDE w:val="0"/>
        <w:autoSpaceDN w:val="0"/>
        <w:ind w:left="4253" w:right="1841"/>
        <w:jc w:val="center"/>
        <w:rPr>
          <w:rFonts w:eastAsiaTheme="minorEastAsia"/>
          <w:sz w:val="24"/>
          <w:szCs w:val="24"/>
        </w:rPr>
      </w:pPr>
      <w:r>
        <w:rPr>
          <w:rFonts w:eastAsiaTheme="minorEastAsia"/>
          <w:sz w:val="24"/>
          <w:szCs w:val="24"/>
        </w:rPr>
        <w:t>(подпись заявителя)</w:t>
      </w:r>
    </w:p>
    <w:p w:rsidR="00873E79" w:rsidRDefault="00873E79" w:rsidP="00873E79">
      <w:pPr>
        <w:autoSpaceDE w:val="0"/>
        <w:autoSpaceDN w:val="0"/>
        <w:ind w:right="5810"/>
        <w:rPr>
          <w:rFonts w:eastAsiaTheme="minorEastAsia"/>
          <w:sz w:val="24"/>
          <w:szCs w:val="24"/>
        </w:rPr>
      </w:pPr>
    </w:p>
    <w:p w:rsidR="00873E79" w:rsidRDefault="00873E79" w:rsidP="00873E79">
      <w:pPr>
        <w:pBdr>
          <w:top w:val="single" w:sz="4" w:space="1" w:color="auto"/>
        </w:pBdr>
        <w:autoSpaceDE w:val="0"/>
        <w:autoSpaceDN w:val="0"/>
        <w:ind w:right="5810"/>
        <w:jc w:val="center"/>
        <w:rPr>
          <w:rFonts w:eastAsiaTheme="minorEastAsia"/>
          <w:sz w:val="24"/>
          <w:szCs w:val="24"/>
        </w:rPr>
      </w:pPr>
      <w:proofErr w:type="gramStart"/>
      <w:r>
        <w:rPr>
          <w:rFonts w:eastAsiaTheme="minorEastAsia"/>
          <w:sz w:val="24"/>
          <w:szCs w:val="24"/>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873E79" w:rsidTr="00873E79">
        <w:tc>
          <w:tcPr>
            <w:tcW w:w="4706"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1276" w:type="dxa"/>
            <w:vAlign w:val="bottom"/>
          </w:tcPr>
          <w:p w:rsidR="00873E79" w:rsidRDefault="00873E79">
            <w:pPr>
              <w:autoSpaceDE w:val="0"/>
              <w:autoSpaceDN w:val="0"/>
              <w:spacing w:line="276" w:lineRule="auto"/>
              <w:rPr>
                <w:rFonts w:eastAsiaTheme="minorEastAsia"/>
                <w:sz w:val="24"/>
                <w:szCs w:val="24"/>
                <w:lang w:eastAsia="en-US"/>
              </w:rPr>
            </w:pPr>
          </w:p>
        </w:tc>
        <w:tc>
          <w:tcPr>
            <w:tcW w:w="2126"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r w:rsidR="00873E79" w:rsidTr="00873E79">
        <w:tc>
          <w:tcPr>
            <w:tcW w:w="4706" w:type="dxa"/>
            <w:vAlign w:val="bottom"/>
            <w:hideMark/>
          </w:tcPr>
          <w:p w:rsidR="00873E79" w:rsidRDefault="00873E79">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Ф.И.О. должностного лица, принявшего заявление)</w:t>
            </w:r>
            <w:proofErr w:type="gramEnd"/>
          </w:p>
        </w:tc>
        <w:tc>
          <w:tcPr>
            <w:tcW w:w="1276" w:type="dxa"/>
            <w:vAlign w:val="bottom"/>
          </w:tcPr>
          <w:p w:rsidR="00873E79" w:rsidRDefault="00873E79">
            <w:pPr>
              <w:autoSpaceDE w:val="0"/>
              <w:autoSpaceDN w:val="0"/>
              <w:spacing w:line="276" w:lineRule="auto"/>
              <w:rPr>
                <w:rFonts w:eastAsiaTheme="minorEastAsia"/>
                <w:sz w:val="24"/>
                <w:szCs w:val="24"/>
                <w:lang w:eastAsia="en-US"/>
              </w:rPr>
            </w:pPr>
          </w:p>
        </w:tc>
        <w:tc>
          <w:tcPr>
            <w:tcW w:w="2126"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w:t>
            </w:r>
          </w:p>
        </w:tc>
      </w:tr>
    </w:tbl>
    <w:p w:rsidR="00873E79" w:rsidRDefault="00873E79" w:rsidP="00873E79">
      <w:pPr>
        <w:autoSpaceDE w:val="0"/>
        <w:autoSpaceDN w:val="0"/>
        <w:rPr>
          <w:rFonts w:eastAsiaTheme="minorEastAsia"/>
          <w:sz w:val="24"/>
          <w:szCs w:val="24"/>
        </w:rPr>
      </w:pPr>
    </w:p>
    <w:p w:rsidR="00873E79" w:rsidRDefault="00873E79" w:rsidP="00873E79">
      <w:pPr>
        <w:widowControl w:val="0"/>
        <w:autoSpaceDE w:val="0"/>
        <w:autoSpaceDN w:val="0"/>
        <w:adjustRightInd w:val="0"/>
        <w:ind w:firstLine="6521"/>
        <w:rPr>
          <w:sz w:val="24"/>
          <w:szCs w:val="24"/>
          <w:lang w:eastAsia="en-US"/>
        </w:rPr>
      </w:pPr>
    </w:p>
    <w:p w:rsidR="00873E79" w:rsidRDefault="00873E79" w:rsidP="00873E79">
      <w:pPr>
        <w:widowControl w:val="0"/>
        <w:autoSpaceDE w:val="0"/>
        <w:autoSpaceDN w:val="0"/>
        <w:adjustRightInd w:val="0"/>
        <w:rPr>
          <w:sz w:val="24"/>
          <w:szCs w:val="24"/>
          <w:lang w:eastAsia="en-US"/>
        </w:rPr>
      </w:pPr>
    </w:p>
    <w:p w:rsidR="00873E79" w:rsidRDefault="00873E79" w:rsidP="00873E79">
      <w:pPr>
        <w:widowControl w:val="0"/>
        <w:autoSpaceDE w:val="0"/>
        <w:autoSpaceDN w:val="0"/>
        <w:adjustRightInd w:val="0"/>
        <w:rPr>
          <w:sz w:val="24"/>
          <w:szCs w:val="24"/>
          <w:lang w:eastAsia="en-US"/>
        </w:rPr>
      </w:pPr>
      <w:r>
        <w:rPr>
          <w:sz w:val="24"/>
          <w:szCs w:val="24"/>
          <w:lang w:eastAsia="en-US"/>
        </w:rPr>
        <w:t xml:space="preserve">            Приложение к заявлению:</w:t>
      </w:r>
    </w:p>
    <w:p w:rsidR="00873E79" w:rsidRDefault="00873E79" w:rsidP="00873E79">
      <w:pPr>
        <w:ind w:firstLine="708"/>
        <w:jc w:val="both"/>
        <w:rPr>
          <w:sz w:val="24"/>
          <w:szCs w:val="24"/>
        </w:rPr>
      </w:pPr>
    </w:p>
    <w:p w:rsidR="00873E79" w:rsidRDefault="00873E79" w:rsidP="00873E79">
      <w:pPr>
        <w:ind w:firstLine="708"/>
        <w:jc w:val="both"/>
        <w:rPr>
          <w:sz w:val="24"/>
          <w:szCs w:val="24"/>
        </w:rPr>
      </w:pPr>
      <w:r>
        <w:rPr>
          <w:sz w:val="24"/>
          <w:szCs w:val="24"/>
        </w:rPr>
        <w:t>Готовые документы прошу выдать мне/представителю (при наличии доверенности):</w:t>
      </w:r>
    </w:p>
    <w:p w:rsidR="00873E79" w:rsidRDefault="00873E79" w:rsidP="00873E79">
      <w:pPr>
        <w:ind w:firstLine="708"/>
        <w:jc w:val="both"/>
        <w:rPr>
          <w:sz w:val="24"/>
          <w:szCs w:val="24"/>
        </w:rPr>
      </w:pPr>
      <w:r>
        <w:rPr>
          <w:sz w:val="24"/>
          <w:szCs w:val="24"/>
        </w:rPr>
        <w:t>лично,</w:t>
      </w:r>
    </w:p>
    <w:p w:rsidR="00873E79" w:rsidRDefault="00873E79" w:rsidP="00873E79">
      <w:pPr>
        <w:ind w:firstLine="708"/>
        <w:jc w:val="both"/>
        <w:rPr>
          <w:sz w:val="24"/>
          <w:szCs w:val="24"/>
        </w:rPr>
      </w:pPr>
      <w:r>
        <w:rPr>
          <w:sz w:val="24"/>
          <w:szCs w:val="24"/>
        </w:rPr>
        <w:t>направить по почте;</w:t>
      </w:r>
    </w:p>
    <w:p w:rsidR="00873E79" w:rsidRDefault="00873E79" w:rsidP="00873E79">
      <w:pPr>
        <w:ind w:firstLine="708"/>
        <w:jc w:val="both"/>
        <w:rPr>
          <w:sz w:val="24"/>
          <w:szCs w:val="24"/>
        </w:rPr>
      </w:pPr>
      <w:r>
        <w:rPr>
          <w:sz w:val="24"/>
          <w:szCs w:val="24"/>
        </w:rPr>
        <w:t xml:space="preserve"> в электронной форме (посредством направления в личный кабинет </w:t>
      </w:r>
      <w:proofErr w:type="gramStart"/>
      <w:r>
        <w:rPr>
          <w:sz w:val="24"/>
          <w:szCs w:val="24"/>
          <w:lang w:eastAsia="en-US"/>
        </w:rPr>
        <w:t>интернет-портала</w:t>
      </w:r>
      <w:proofErr w:type="gramEnd"/>
      <w:r>
        <w:rPr>
          <w:sz w:val="24"/>
          <w:szCs w:val="24"/>
          <w:lang w:eastAsia="en-US"/>
        </w:rPr>
        <w:t xml:space="preserve"> </w:t>
      </w:r>
      <w:hyperlink r:id="rId26" w:history="1">
        <w:r>
          <w:rPr>
            <w:rStyle w:val="a4"/>
            <w:sz w:val="24"/>
            <w:szCs w:val="24"/>
            <w:lang w:eastAsia="en-US"/>
          </w:rPr>
          <w:t>www.gosuslugi.ru</w:t>
        </w:r>
      </w:hyperlink>
      <w:r>
        <w:rPr>
          <w:sz w:val="24"/>
          <w:szCs w:val="24"/>
        </w:rPr>
        <w:t>)</w:t>
      </w:r>
    </w:p>
    <w:p w:rsidR="00873E79" w:rsidRDefault="00873E79" w:rsidP="00873E79">
      <w:pPr>
        <w:ind w:firstLine="708"/>
        <w:jc w:val="both"/>
        <w:rPr>
          <w:sz w:val="24"/>
          <w:szCs w:val="24"/>
        </w:rPr>
      </w:pPr>
      <w:r>
        <w:rPr>
          <w:sz w:val="24"/>
          <w:szCs w:val="24"/>
        </w:rPr>
        <w:t xml:space="preserve"> (нужное подчеркнуть).</w:t>
      </w:r>
    </w:p>
    <w:p w:rsidR="00873E79" w:rsidRDefault="00873E79" w:rsidP="00873E79">
      <w:pPr>
        <w:ind w:firstLine="708"/>
        <w:jc w:val="both"/>
        <w:rPr>
          <w:sz w:val="24"/>
          <w:szCs w:val="24"/>
        </w:rPr>
      </w:pPr>
    </w:p>
    <w:p w:rsidR="00873E79" w:rsidRDefault="00873E79" w:rsidP="00873E79">
      <w:pPr>
        <w:jc w:val="both"/>
        <w:rPr>
          <w:sz w:val="24"/>
          <w:szCs w:val="24"/>
        </w:rPr>
      </w:pPr>
      <w:r>
        <w:rPr>
          <w:sz w:val="24"/>
          <w:szCs w:val="24"/>
        </w:rPr>
        <w:t xml:space="preserve">           ДА/НЕТ (</w:t>
      </w:r>
      <w:proofErr w:type="gramStart"/>
      <w:r>
        <w:rPr>
          <w:sz w:val="24"/>
          <w:szCs w:val="24"/>
        </w:rPr>
        <w:t>нужное</w:t>
      </w:r>
      <w:proofErr w:type="gramEnd"/>
      <w:r>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27" w:history="1">
        <w:r>
          <w:rPr>
            <w:rStyle w:val="a4"/>
            <w:sz w:val="24"/>
            <w:szCs w:val="24"/>
            <w:lang w:eastAsia="en-US"/>
          </w:rPr>
          <w:t>www.gosuslugi.ru</w:t>
        </w:r>
      </w:hyperlink>
      <w:r>
        <w:rPr>
          <w:sz w:val="24"/>
          <w:szCs w:val="24"/>
          <w:u w:val="single"/>
          <w:lang w:eastAsia="en-US"/>
        </w:rPr>
        <w:t xml:space="preserve"> </w:t>
      </w:r>
      <w:r>
        <w:rPr>
          <w:sz w:val="24"/>
          <w:szCs w:val="24"/>
        </w:rPr>
        <w:t>(для заявителей, зарегистрированных в ЕСИА)</w:t>
      </w:r>
    </w:p>
    <w:p w:rsidR="00873E79" w:rsidRDefault="00873E79" w:rsidP="00873E79">
      <w:pPr>
        <w:ind w:firstLine="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873E79" w:rsidRDefault="00873E79" w:rsidP="00873E79">
      <w:pPr>
        <w:ind w:firstLine="708"/>
        <w:jc w:val="both"/>
        <w:rPr>
          <w:sz w:val="24"/>
          <w:szCs w:val="24"/>
        </w:rPr>
      </w:pPr>
    </w:p>
    <w:p w:rsidR="00873E79" w:rsidRDefault="00873E79" w:rsidP="00873E79">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произвести регистрацию на </w:t>
      </w:r>
      <w:r>
        <w:rPr>
          <w:sz w:val="24"/>
          <w:szCs w:val="24"/>
          <w:lang w:eastAsia="en-US"/>
        </w:rPr>
        <w:t xml:space="preserve">интернет-портале </w:t>
      </w:r>
      <w:hyperlink r:id="rId28" w:history="1">
        <w:r>
          <w:rPr>
            <w:rStyle w:val="a4"/>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873E79" w:rsidRDefault="00873E79" w:rsidP="00873E79">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73E79" w:rsidRDefault="00873E79" w:rsidP="00873E79">
      <w:pPr>
        <w:ind w:left="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873E79" w:rsidRDefault="00873E79" w:rsidP="00873E79">
      <w:pPr>
        <w:ind w:left="708"/>
        <w:jc w:val="both"/>
        <w:rPr>
          <w:sz w:val="24"/>
          <w:szCs w:val="24"/>
        </w:rPr>
      </w:pPr>
      <w:r>
        <w:rPr>
          <w:sz w:val="24"/>
          <w:szCs w:val="24"/>
        </w:rPr>
        <w:t xml:space="preserve">номер мобильного телефона в федеральном формате: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ind w:left="708"/>
        <w:jc w:val="both"/>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 xml:space="preserve"> _________________________ (если имеется)</w:t>
      </w:r>
    </w:p>
    <w:p w:rsidR="00873E79" w:rsidRDefault="00873E79" w:rsidP="00873E79">
      <w:pPr>
        <w:ind w:left="708"/>
        <w:jc w:val="both"/>
        <w:rPr>
          <w:sz w:val="24"/>
          <w:szCs w:val="24"/>
        </w:rPr>
      </w:pPr>
      <w:r>
        <w:rPr>
          <w:sz w:val="24"/>
          <w:szCs w:val="24"/>
        </w:rPr>
        <w:t>гражданство - Российская Федерация/ _________________________________</w:t>
      </w:r>
    </w:p>
    <w:p w:rsidR="00873E79" w:rsidRDefault="00873E79" w:rsidP="00873E79">
      <w:pPr>
        <w:ind w:left="708"/>
        <w:jc w:val="both"/>
        <w:rPr>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 </w:t>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lastRenderedPageBreak/>
        <w:t xml:space="preserve">кем </w:t>
      </w:r>
      <w:proofErr w:type="gramStart"/>
      <w:r>
        <w:rPr>
          <w:sz w:val="24"/>
          <w:szCs w:val="24"/>
        </w:rPr>
        <w:t>выдан</w:t>
      </w:r>
      <w:proofErr w:type="gramEnd"/>
      <w:r>
        <w:rPr>
          <w:sz w:val="24"/>
          <w:szCs w:val="24"/>
        </w:rPr>
        <w:t xml:space="preserve"> - _________________________________________________________</w:t>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ind w:left="708"/>
        <w:jc w:val="both"/>
        <w:rPr>
          <w:sz w:val="24"/>
          <w:szCs w:val="24"/>
        </w:rPr>
      </w:pPr>
      <w:r>
        <w:rPr>
          <w:sz w:val="24"/>
          <w:szCs w:val="24"/>
        </w:rPr>
        <w:t xml:space="preserve">дата рождения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873E79" w:rsidRDefault="00873E79" w:rsidP="00873E79">
      <w:pPr>
        <w:jc w:val="both"/>
        <w:rPr>
          <w:sz w:val="24"/>
          <w:szCs w:val="24"/>
        </w:rPr>
      </w:pPr>
    </w:p>
    <w:p w:rsidR="00873E79" w:rsidRDefault="00873E79" w:rsidP="00873E79">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9" w:history="1">
        <w:r>
          <w:rPr>
            <w:rStyle w:val="a4"/>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873E79" w:rsidRDefault="00873E79" w:rsidP="00873E79">
      <w:pPr>
        <w:ind w:firstLine="708"/>
        <w:jc w:val="both"/>
        <w:rPr>
          <w:sz w:val="24"/>
          <w:szCs w:val="24"/>
        </w:rPr>
      </w:pPr>
    </w:p>
    <w:p w:rsidR="00873E79" w:rsidRDefault="00873E79" w:rsidP="00873E79">
      <w:pPr>
        <w:ind w:firstLine="708"/>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подтвердить регистрацию учетной записи на </w:t>
      </w:r>
      <w:r>
        <w:rPr>
          <w:sz w:val="24"/>
          <w:szCs w:val="24"/>
          <w:lang w:eastAsia="en-US"/>
        </w:rPr>
        <w:t xml:space="preserve">интернет-портале </w:t>
      </w:r>
      <w:hyperlink r:id="rId30" w:history="1">
        <w:r>
          <w:rPr>
            <w:rStyle w:val="a4"/>
            <w:sz w:val="24"/>
            <w:szCs w:val="24"/>
            <w:lang w:eastAsia="en-US"/>
          </w:rPr>
          <w:t>www.gosuslugi.ru</w:t>
        </w:r>
      </w:hyperlink>
      <w:r>
        <w:rPr>
          <w:sz w:val="24"/>
          <w:szCs w:val="24"/>
          <w:lang w:eastAsia="en-US"/>
        </w:rPr>
        <w:t xml:space="preserve"> (в ЕСИА)</w:t>
      </w:r>
    </w:p>
    <w:p w:rsidR="00873E79" w:rsidRDefault="00873E79" w:rsidP="00873E79">
      <w:pPr>
        <w:rPr>
          <w:sz w:val="24"/>
          <w:szCs w:val="24"/>
        </w:rPr>
      </w:pPr>
    </w:p>
    <w:p w:rsidR="00873E79" w:rsidRDefault="00873E79" w:rsidP="00873E79">
      <w:pPr>
        <w:rPr>
          <w:sz w:val="24"/>
          <w:szCs w:val="24"/>
        </w:rPr>
      </w:pPr>
    </w:p>
    <w:p w:rsidR="00873E79" w:rsidRDefault="00873E79" w:rsidP="00873E79">
      <w:pPr>
        <w:rPr>
          <w:sz w:val="24"/>
          <w:szCs w:val="24"/>
        </w:rPr>
      </w:pPr>
      <w:r>
        <w:rPr>
          <w:sz w:val="24"/>
          <w:szCs w:val="24"/>
        </w:rPr>
        <w:t xml:space="preserve">"____" _________________ 20___ год         </w:t>
      </w:r>
    </w:p>
    <w:p w:rsidR="00873E79" w:rsidRDefault="00873E79" w:rsidP="00873E79">
      <w:pPr>
        <w:jc w:val="both"/>
        <w:rPr>
          <w:b/>
          <w:sz w:val="24"/>
          <w:szCs w:val="24"/>
        </w:rPr>
      </w:pPr>
    </w:p>
    <w:p w:rsidR="00873E79" w:rsidRDefault="00873E79" w:rsidP="00873E79">
      <w:pPr>
        <w:jc w:val="both"/>
        <w:rPr>
          <w:sz w:val="24"/>
          <w:szCs w:val="24"/>
        </w:rPr>
      </w:pPr>
    </w:p>
    <w:tbl>
      <w:tblPr>
        <w:tblW w:w="0" w:type="auto"/>
        <w:tblLook w:val="00A0" w:firstRow="1" w:lastRow="0" w:firstColumn="1" w:lastColumn="0" w:noHBand="0" w:noVBand="0"/>
      </w:tblPr>
      <w:tblGrid>
        <w:gridCol w:w="3477"/>
        <w:gridCol w:w="407"/>
        <w:gridCol w:w="2427"/>
        <w:gridCol w:w="536"/>
        <w:gridCol w:w="3057"/>
      </w:tblGrid>
      <w:tr w:rsidR="00873E79" w:rsidTr="00873E79">
        <w:tc>
          <w:tcPr>
            <w:tcW w:w="3652" w:type="dxa"/>
            <w:tcBorders>
              <w:top w:val="nil"/>
              <w:left w:val="nil"/>
              <w:bottom w:val="single" w:sz="4" w:space="0" w:color="auto"/>
              <w:right w:val="nil"/>
            </w:tcBorders>
          </w:tcPr>
          <w:p w:rsidR="00873E79" w:rsidRDefault="00873E79">
            <w:pPr>
              <w:spacing w:line="276" w:lineRule="auto"/>
              <w:jc w:val="both"/>
              <w:rPr>
                <w:sz w:val="24"/>
                <w:szCs w:val="24"/>
                <w:lang w:eastAsia="en-US"/>
              </w:rPr>
            </w:pPr>
            <w:r>
              <w:rPr>
                <w:sz w:val="24"/>
                <w:szCs w:val="24"/>
                <w:lang w:eastAsia="en-US"/>
              </w:rPr>
              <w:t>ЗАЯВИТЕЛЬ:</w:t>
            </w:r>
          </w:p>
          <w:p w:rsidR="00873E79" w:rsidRDefault="00873E79">
            <w:pPr>
              <w:spacing w:line="276" w:lineRule="auto"/>
              <w:jc w:val="both"/>
              <w:rPr>
                <w:sz w:val="24"/>
                <w:szCs w:val="24"/>
                <w:lang w:eastAsia="en-US"/>
              </w:rPr>
            </w:pPr>
          </w:p>
        </w:tc>
        <w:tc>
          <w:tcPr>
            <w:tcW w:w="425" w:type="dxa"/>
          </w:tcPr>
          <w:p w:rsidR="00873E79" w:rsidRDefault="00873E79">
            <w:pPr>
              <w:spacing w:line="276" w:lineRule="auto"/>
              <w:jc w:val="both"/>
              <w:rPr>
                <w:sz w:val="24"/>
                <w:szCs w:val="24"/>
                <w:lang w:eastAsia="en-US"/>
              </w:rPr>
            </w:pPr>
          </w:p>
        </w:tc>
        <w:tc>
          <w:tcPr>
            <w:tcW w:w="2552" w:type="dxa"/>
            <w:tcBorders>
              <w:top w:val="nil"/>
              <w:left w:val="nil"/>
              <w:bottom w:val="single" w:sz="4" w:space="0" w:color="auto"/>
              <w:right w:val="nil"/>
            </w:tcBorders>
          </w:tcPr>
          <w:p w:rsidR="00873E79" w:rsidRDefault="00873E79">
            <w:pPr>
              <w:spacing w:line="276" w:lineRule="auto"/>
              <w:jc w:val="both"/>
              <w:rPr>
                <w:sz w:val="24"/>
                <w:szCs w:val="24"/>
                <w:lang w:eastAsia="en-US"/>
              </w:rPr>
            </w:pPr>
          </w:p>
        </w:tc>
        <w:tc>
          <w:tcPr>
            <w:tcW w:w="567" w:type="dxa"/>
          </w:tcPr>
          <w:p w:rsidR="00873E79" w:rsidRDefault="00873E79">
            <w:pPr>
              <w:spacing w:line="276" w:lineRule="auto"/>
              <w:jc w:val="both"/>
              <w:rPr>
                <w:sz w:val="24"/>
                <w:szCs w:val="24"/>
                <w:lang w:eastAsia="en-US"/>
              </w:rPr>
            </w:pPr>
          </w:p>
        </w:tc>
        <w:tc>
          <w:tcPr>
            <w:tcW w:w="3225" w:type="dxa"/>
            <w:tcBorders>
              <w:top w:val="nil"/>
              <w:left w:val="nil"/>
              <w:bottom w:val="single" w:sz="4" w:space="0" w:color="auto"/>
              <w:right w:val="nil"/>
            </w:tcBorders>
          </w:tcPr>
          <w:p w:rsidR="00873E79" w:rsidRDefault="00873E79">
            <w:pPr>
              <w:spacing w:line="276" w:lineRule="auto"/>
              <w:jc w:val="both"/>
              <w:rPr>
                <w:sz w:val="24"/>
                <w:szCs w:val="24"/>
                <w:lang w:eastAsia="en-US"/>
              </w:rPr>
            </w:pPr>
          </w:p>
        </w:tc>
      </w:tr>
      <w:tr w:rsidR="00873E79" w:rsidTr="00873E79">
        <w:tc>
          <w:tcPr>
            <w:tcW w:w="3652" w:type="dxa"/>
            <w:tcBorders>
              <w:top w:val="single" w:sz="4" w:space="0" w:color="auto"/>
              <w:left w:val="nil"/>
              <w:bottom w:val="nil"/>
              <w:right w:val="nil"/>
            </w:tcBorders>
            <w:hideMark/>
          </w:tcPr>
          <w:p w:rsidR="00873E79" w:rsidRDefault="00873E79">
            <w:pPr>
              <w:spacing w:line="276" w:lineRule="auto"/>
              <w:rPr>
                <w:rFonts w:asciiTheme="minorHAnsi" w:eastAsiaTheme="minorHAnsi" w:hAnsiTheme="minorHAnsi" w:cstheme="minorBidi"/>
                <w:bCs w:val="0"/>
                <w:sz w:val="22"/>
                <w:szCs w:val="22"/>
                <w:lang w:eastAsia="en-US"/>
              </w:rPr>
            </w:pPr>
          </w:p>
        </w:tc>
        <w:tc>
          <w:tcPr>
            <w:tcW w:w="425" w:type="dxa"/>
          </w:tcPr>
          <w:p w:rsidR="00873E79" w:rsidRDefault="00873E79">
            <w:pPr>
              <w:spacing w:line="276" w:lineRule="auto"/>
              <w:jc w:val="center"/>
              <w:rPr>
                <w:sz w:val="24"/>
                <w:szCs w:val="24"/>
                <w:lang w:eastAsia="en-US"/>
              </w:rPr>
            </w:pPr>
          </w:p>
        </w:tc>
        <w:tc>
          <w:tcPr>
            <w:tcW w:w="2552" w:type="dxa"/>
            <w:tcBorders>
              <w:top w:val="single" w:sz="4" w:space="0" w:color="auto"/>
              <w:left w:val="nil"/>
              <w:bottom w:val="nil"/>
              <w:right w:val="nil"/>
            </w:tcBorders>
            <w:hideMark/>
          </w:tcPr>
          <w:p w:rsidR="00873E79" w:rsidRDefault="00873E79">
            <w:pPr>
              <w:spacing w:line="276" w:lineRule="auto"/>
              <w:jc w:val="center"/>
              <w:rPr>
                <w:sz w:val="24"/>
                <w:szCs w:val="24"/>
                <w:lang w:eastAsia="en-US"/>
              </w:rPr>
            </w:pPr>
            <w:r>
              <w:rPr>
                <w:sz w:val="24"/>
                <w:szCs w:val="24"/>
                <w:lang w:eastAsia="en-US"/>
              </w:rPr>
              <w:t>(личная подпись)</w:t>
            </w:r>
          </w:p>
        </w:tc>
        <w:tc>
          <w:tcPr>
            <w:tcW w:w="567" w:type="dxa"/>
          </w:tcPr>
          <w:p w:rsidR="00873E79" w:rsidRDefault="00873E79">
            <w:pPr>
              <w:spacing w:line="276" w:lineRule="auto"/>
              <w:jc w:val="center"/>
              <w:rPr>
                <w:sz w:val="24"/>
                <w:szCs w:val="24"/>
                <w:lang w:eastAsia="en-US"/>
              </w:rPr>
            </w:pPr>
          </w:p>
        </w:tc>
        <w:tc>
          <w:tcPr>
            <w:tcW w:w="3225" w:type="dxa"/>
            <w:tcBorders>
              <w:top w:val="single" w:sz="4" w:space="0" w:color="auto"/>
              <w:left w:val="nil"/>
              <w:bottom w:val="nil"/>
              <w:right w:val="nil"/>
            </w:tcBorders>
            <w:hideMark/>
          </w:tcPr>
          <w:p w:rsidR="00873E79" w:rsidRDefault="00873E79">
            <w:pPr>
              <w:spacing w:line="276" w:lineRule="auto"/>
              <w:jc w:val="center"/>
              <w:rPr>
                <w:sz w:val="24"/>
                <w:szCs w:val="24"/>
                <w:lang w:eastAsia="en-US"/>
              </w:rPr>
            </w:pPr>
            <w:r>
              <w:rPr>
                <w:sz w:val="24"/>
                <w:szCs w:val="24"/>
                <w:lang w:eastAsia="en-US"/>
              </w:rPr>
              <w:t>(фамилия и инициалы)</w:t>
            </w:r>
          </w:p>
        </w:tc>
      </w:tr>
    </w:tbl>
    <w:p w:rsidR="00873E79" w:rsidRDefault="00873E79" w:rsidP="00873E79">
      <w:pPr>
        <w:widowControl w:val="0"/>
        <w:autoSpaceDE w:val="0"/>
        <w:autoSpaceDN w:val="0"/>
        <w:adjustRightInd w:val="0"/>
        <w:ind w:firstLine="6521"/>
        <w:rPr>
          <w:sz w:val="24"/>
          <w:szCs w:val="24"/>
          <w:lang w:eastAsia="en-US"/>
        </w:rPr>
      </w:pPr>
    </w:p>
    <w:p w:rsidR="00873E79" w:rsidRDefault="00873E79" w:rsidP="00873E79">
      <w:pPr>
        <w:widowControl w:val="0"/>
        <w:autoSpaceDE w:val="0"/>
        <w:autoSpaceDN w:val="0"/>
        <w:adjustRightInd w:val="0"/>
        <w:ind w:firstLine="6521"/>
        <w:rPr>
          <w:sz w:val="24"/>
          <w:szCs w:val="24"/>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rPr>
          <w:lang w:eastAsia="en-US"/>
        </w:rPr>
      </w:pPr>
    </w:p>
    <w:p w:rsidR="00873E79" w:rsidRDefault="00873E79" w:rsidP="00873E79">
      <w:pPr>
        <w:widowControl w:val="0"/>
        <w:autoSpaceDE w:val="0"/>
        <w:autoSpaceDN w:val="0"/>
        <w:adjustRightInd w:val="0"/>
        <w:rPr>
          <w:lang w:eastAsia="en-US"/>
        </w:rPr>
      </w:pPr>
    </w:p>
    <w:p w:rsidR="00873E79" w:rsidRDefault="00873E79" w:rsidP="00873E79">
      <w:pPr>
        <w:widowControl w:val="0"/>
        <w:autoSpaceDE w:val="0"/>
        <w:autoSpaceDN w:val="0"/>
        <w:adjustRightInd w:val="0"/>
        <w:rPr>
          <w:lang w:eastAsia="en-US"/>
        </w:rPr>
      </w:pPr>
    </w:p>
    <w:p w:rsidR="00873E79" w:rsidRDefault="00873E79" w:rsidP="00873E79">
      <w:pPr>
        <w:widowControl w:val="0"/>
        <w:autoSpaceDE w:val="0"/>
        <w:autoSpaceDN w:val="0"/>
        <w:adjustRightInd w:val="0"/>
        <w:jc w:val="right"/>
        <w:rPr>
          <w:lang w:eastAsia="en-US"/>
        </w:rPr>
      </w:pPr>
      <w:r>
        <w:rPr>
          <w:lang w:eastAsia="en-US"/>
        </w:rPr>
        <w:t>Приложение №2</w:t>
      </w:r>
    </w:p>
    <w:p w:rsidR="00873E79" w:rsidRDefault="00873E79" w:rsidP="00873E79">
      <w:pPr>
        <w:widowControl w:val="0"/>
        <w:autoSpaceDE w:val="0"/>
        <w:autoSpaceDN w:val="0"/>
        <w:adjustRightInd w:val="0"/>
        <w:jc w:val="right"/>
        <w:rPr>
          <w:lang w:eastAsia="en-US"/>
        </w:rPr>
      </w:pPr>
      <w:r>
        <w:rPr>
          <w:lang w:eastAsia="en-US"/>
        </w:rPr>
        <w:lastRenderedPageBreak/>
        <w:t>к Административному регламенту</w:t>
      </w:r>
    </w:p>
    <w:p w:rsidR="00873E79" w:rsidRDefault="00873E79" w:rsidP="00873E79">
      <w:pPr>
        <w:widowControl w:val="0"/>
        <w:autoSpaceDE w:val="0"/>
        <w:autoSpaceDN w:val="0"/>
        <w:adjustRightInd w:val="0"/>
        <w:ind w:firstLine="709"/>
        <w:jc w:val="center"/>
        <w:rPr>
          <w:b/>
          <w:sz w:val="27"/>
          <w:szCs w:val="27"/>
          <w:lang w:eastAsia="en-US"/>
        </w:rPr>
      </w:pP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873E79" w:rsidRDefault="00873E79" w:rsidP="00873E79">
      <w:pPr>
        <w:widowControl w:val="0"/>
        <w:autoSpaceDE w:val="0"/>
        <w:autoSpaceDN w:val="0"/>
        <w:adjustRightInd w:val="0"/>
        <w:jc w:val="center"/>
        <w:rPr>
          <w:b/>
          <w:sz w:val="24"/>
          <w:szCs w:val="24"/>
          <w:lang w:eastAsia="en-US"/>
        </w:rPr>
      </w:pPr>
      <w:r>
        <w:rPr>
          <w:b/>
          <w:sz w:val="24"/>
          <w:szCs w:val="24"/>
          <w:lang w:eastAsia="en-US"/>
        </w:rPr>
        <w:t xml:space="preserve">Блок-схема исполнения предоставления муниципальной услуги </w:t>
      </w: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873E79" w:rsidRDefault="00873E79" w:rsidP="00873E79">
      <w:pPr>
        <w:pStyle w:val="ConsPlusTitle"/>
        <w:jc w:val="center"/>
      </w:pPr>
      <w:r>
        <w:t xml:space="preserve">«Прием заявлений и выдача документов </w:t>
      </w:r>
      <w:r>
        <w:br/>
        <w:t>о согласовании переустройства и (или) перепланировки жилого помещения»</w:t>
      </w: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3350895</wp:posOffset>
                </wp:positionH>
                <wp:positionV relativeFrom="paragraph">
                  <wp:posOffset>367030</wp:posOffset>
                </wp:positionV>
                <wp:extent cx="0" cy="2762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ObvqWw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pPr w:leftFromText="180" w:rightFromText="180" w:vertAnchor="text" w:horzAnchor="margin" w:tblpY="-2"/>
        <w:tblW w:w="0" w:type="auto"/>
        <w:tblLook w:val="04A0" w:firstRow="1" w:lastRow="0" w:firstColumn="1" w:lastColumn="0" w:noHBand="0" w:noVBand="1"/>
      </w:tblPr>
      <w:tblGrid>
        <w:gridCol w:w="9904"/>
      </w:tblGrid>
      <w:tr w:rsidR="00873E79" w:rsidTr="00873E79">
        <w:tc>
          <w:tcPr>
            <w:tcW w:w="10755" w:type="dxa"/>
            <w:tcBorders>
              <w:top w:val="single" w:sz="4" w:space="0" w:color="auto"/>
              <w:left w:val="single" w:sz="4" w:space="0" w:color="auto"/>
              <w:bottom w:val="single" w:sz="4" w:space="0" w:color="auto"/>
              <w:right w:val="single" w:sz="4" w:space="0" w:color="auto"/>
            </w:tcBorders>
            <w:hideMark/>
          </w:tcPr>
          <w:p w:rsidR="00873E79" w:rsidRDefault="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en-US"/>
              </w:rPr>
            </w:pPr>
            <w:r>
              <w:rPr>
                <w:lang w:eastAsia="en-US"/>
              </w:rPr>
              <w:t>Прием и регистрация документов</w:t>
            </w:r>
          </w:p>
        </w:tc>
      </w:tr>
    </w:tbl>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Look w:val="04A0" w:firstRow="1" w:lastRow="0" w:firstColumn="1" w:lastColumn="0" w:noHBand="0" w:noVBand="1"/>
      </w:tblPr>
      <w:tblGrid>
        <w:gridCol w:w="9904"/>
      </w:tblGrid>
      <w:tr w:rsidR="00873E79" w:rsidTr="00873E79">
        <w:tc>
          <w:tcPr>
            <w:tcW w:w="10755" w:type="dxa"/>
            <w:tcBorders>
              <w:top w:val="single" w:sz="4" w:space="0" w:color="auto"/>
              <w:left w:val="single" w:sz="4" w:space="0" w:color="auto"/>
              <w:bottom w:val="single" w:sz="4" w:space="0" w:color="auto"/>
              <w:right w:val="single" w:sz="4" w:space="0" w:color="auto"/>
            </w:tcBorders>
            <w:hideMark/>
          </w:tcPr>
          <w:p w:rsidR="00873E79" w:rsidRDefault="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en-US"/>
              </w:rPr>
            </w:pPr>
            <w:r>
              <w:rPr>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3334385</wp:posOffset>
                </wp:positionH>
                <wp:positionV relativeFrom="paragraph">
                  <wp:posOffset>2540</wp:posOffset>
                </wp:positionV>
                <wp:extent cx="0" cy="29337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" strokecolor="black [3213]">
                <v:stroke endarrow="block"/>
                <o:lock v:ext="edit" shapetype="f"/>
              </v:shape>
            </w:pict>
          </mc:Fallback>
        </mc:AlternateContent>
      </w: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pPr w:leftFromText="180" w:rightFromText="180" w:vertAnchor="text" w:horzAnchor="margin" w:tblpY="88"/>
        <w:tblW w:w="0" w:type="auto"/>
        <w:tblLook w:val="04A0" w:firstRow="1" w:lastRow="0" w:firstColumn="1" w:lastColumn="0" w:noHBand="0" w:noVBand="1"/>
      </w:tblPr>
      <w:tblGrid>
        <w:gridCol w:w="9904"/>
      </w:tblGrid>
      <w:tr w:rsidR="00873E79" w:rsidTr="00873E79">
        <w:tc>
          <w:tcPr>
            <w:tcW w:w="10755" w:type="dxa"/>
            <w:tcBorders>
              <w:top w:val="single" w:sz="4" w:space="0" w:color="auto"/>
              <w:left w:val="single" w:sz="4" w:space="0" w:color="auto"/>
              <w:bottom w:val="single" w:sz="4" w:space="0" w:color="auto"/>
              <w:right w:val="single" w:sz="4" w:space="0" w:color="auto"/>
            </w:tcBorders>
            <w:hideMark/>
          </w:tcPr>
          <w:p w:rsidR="00873E79" w:rsidRDefault="00873E79">
            <w:pPr>
              <w:jc w:val="center"/>
              <w:rPr>
                <w:lang w:eastAsia="en-US"/>
              </w:rPr>
            </w:pPr>
            <w:r>
              <w:rPr>
                <w:lang w:eastAsia="en-US"/>
              </w:rPr>
              <w:t>Рассмотрение поступившего заявления</w:t>
            </w:r>
          </w:p>
        </w:tc>
      </w:tr>
    </w:tbl>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3331210</wp:posOffset>
                </wp:positionH>
                <wp:positionV relativeFrom="paragraph">
                  <wp:posOffset>277495</wp:posOffset>
                </wp:positionV>
                <wp:extent cx="0" cy="400050"/>
                <wp:effectExtent l="95250" t="0" r="1143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2.3pt;margin-top:21.85pt;width:0;height: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" strokecolor="black [3040]">
                <v:stroke endarrow="open"/>
                <o:lock v:ext="edit" shapetype="f"/>
              </v:shape>
            </w:pict>
          </mc:Fallback>
        </mc:AlternateContent>
      </w: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pPr w:leftFromText="180" w:rightFromText="180" w:vertAnchor="text" w:horzAnchor="margin" w:tblpY="159"/>
        <w:tblW w:w="0" w:type="auto"/>
        <w:tblLook w:val="04A0" w:firstRow="1" w:lastRow="0" w:firstColumn="1" w:lastColumn="0" w:noHBand="0" w:noVBand="1"/>
      </w:tblPr>
      <w:tblGrid>
        <w:gridCol w:w="9904"/>
      </w:tblGrid>
      <w:tr w:rsidR="00873E79" w:rsidTr="00873E79">
        <w:tc>
          <w:tcPr>
            <w:tcW w:w="10755" w:type="dxa"/>
            <w:tcBorders>
              <w:top w:val="single" w:sz="4" w:space="0" w:color="auto"/>
              <w:left w:val="single" w:sz="4" w:space="0" w:color="auto"/>
              <w:bottom w:val="single" w:sz="4" w:space="0" w:color="auto"/>
              <w:right w:val="single" w:sz="4" w:space="0" w:color="auto"/>
            </w:tcBorders>
            <w:hideMark/>
          </w:tcPr>
          <w:p w:rsidR="00873E79" w:rsidRDefault="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en-US"/>
              </w:rPr>
            </w:pPr>
            <w:r>
              <w:rPr>
                <w:lang w:eastAsia="en-US"/>
              </w:rPr>
              <w:t xml:space="preserve">Принятие решения о согласовании переустройства и (или) перепланировки  </w:t>
            </w:r>
          </w:p>
          <w:p w:rsidR="00873E79" w:rsidRDefault="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en-US"/>
              </w:rPr>
            </w:pPr>
            <w:r>
              <w:rPr>
                <w:lang w:eastAsia="en-US"/>
              </w:rPr>
              <w:t xml:space="preserve">помещения или об отказе в согласовании переустройства и (или)     </w:t>
            </w:r>
          </w:p>
          <w:p w:rsidR="00873E79" w:rsidRDefault="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en-US"/>
              </w:rPr>
            </w:pPr>
            <w:r>
              <w:rPr>
                <w:lang w:eastAsia="en-US"/>
              </w:rPr>
              <w:t xml:space="preserve">           перепланировки помещения                         </w:t>
            </w:r>
          </w:p>
        </w:tc>
      </w:tr>
    </w:tbl>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rPr>
        <mc:AlternateContent>
          <mc:Choice Requires="wps">
            <w:drawing>
              <wp:anchor distT="0" distB="0" distL="114299" distR="114299" simplePos="0" relativeHeight="251658240" behindDoc="0" locked="0" layoutInCell="1" allowOverlap="1">
                <wp:simplePos x="0" y="0"/>
                <wp:positionH relativeFrom="column">
                  <wp:posOffset>3274060</wp:posOffset>
                </wp:positionH>
                <wp:positionV relativeFrom="paragraph">
                  <wp:posOffset>728345</wp:posOffset>
                </wp:positionV>
                <wp:extent cx="0" cy="330200"/>
                <wp:effectExtent l="95250" t="0" r="76200"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7.8pt;margin-top:57.35pt;width:0;height:2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" strokecolor="black [3040]">
                <v:stroke endarrow="open"/>
                <o:lock v:ext="edit" shapetype="f"/>
              </v:shape>
            </w:pict>
          </mc:Fallback>
        </mc:AlternateContent>
      </w: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Look w:val="04A0" w:firstRow="1" w:lastRow="0" w:firstColumn="1" w:lastColumn="0" w:noHBand="0" w:noVBand="1"/>
      </w:tblPr>
      <w:tblGrid>
        <w:gridCol w:w="9904"/>
      </w:tblGrid>
      <w:tr w:rsidR="00873E79" w:rsidTr="00873E79">
        <w:tc>
          <w:tcPr>
            <w:tcW w:w="10755" w:type="dxa"/>
            <w:tcBorders>
              <w:top w:val="single" w:sz="4" w:space="0" w:color="auto"/>
              <w:left w:val="single" w:sz="4" w:space="0" w:color="auto"/>
              <w:bottom w:val="single" w:sz="4" w:space="0" w:color="auto"/>
              <w:right w:val="single" w:sz="4" w:space="0" w:color="auto"/>
            </w:tcBorders>
            <w:hideMark/>
          </w:tcPr>
          <w:p w:rsidR="00873E79" w:rsidRDefault="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en-US"/>
              </w:rPr>
            </w:pPr>
            <w:r>
              <w:rPr>
                <w:lang w:eastAsia="en-US"/>
              </w:rPr>
              <w:t>Выдача заявителю документов</w:t>
            </w:r>
          </w:p>
        </w:tc>
      </w:tr>
    </w:tbl>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873E79" w:rsidRDefault="00873E79" w:rsidP="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873E79" w:rsidRDefault="00873E79" w:rsidP="00873E79">
      <w:pPr>
        <w:rPr>
          <w:sz w:val="20"/>
          <w:szCs w:val="20"/>
        </w:rPr>
        <w:sectPr w:rsidR="00873E79">
          <w:pgSz w:w="12240" w:h="15840"/>
          <w:pgMar w:top="1134" w:right="851" w:bottom="1134" w:left="1701" w:header="284" w:footer="284" w:gutter="0"/>
          <w:pgNumType w:start="1"/>
          <w:cols w:space="720"/>
        </w:sectPr>
      </w:pPr>
    </w:p>
    <w:p w:rsidR="00873E79" w:rsidRDefault="00873E79" w:rsidP="00873E79">
      <w:pPr>
        <w:widowControl w:val="0"/>
        <w:autoSpaceDE w:val="0"/>
        <w:autoSpaceDN w:val="0"/>
        <w:adjustRightInd w:val="0"/>
        <w:jc w:val="right"/>
        <w:rPr>
          <w:lang w:eastAsia="en-US"/>
        </w:rPr>
      </w:pPr>
      <w:r>
        <w:rPr>
          <w:lang w:eastAsia="en-US"/>
        </w:rPr>
        <w:lastRenderedPageBreak/>
        <w:t>Приложение №3</w:t>
      </w:r>
    </w:p>
    <w:p w:rsidR="00873E79" w:rsidRDefault="00873E79" w:rsidP="00873E79">
      <w:pPr>
        <w:widowControl w:val="0"/>
        <w:autoSpaceDE w:val="0"/>
        <w:autoSpaceDN w:val="0"/>
        <w:adjustRightInd w:val="0"/>
        <w:jc w:val="right"/>
        <w:rPr>
          <w:lang w:eastAsia="en-US"/>
        </w:rPr>
      </w:pPr>
      <w:r>
        <w:rPr>
          <w:lang w:eastAsia="en-US"/>
        </w:rPr>
        <w:t xml:space="preserve">к </w:t>
      </w:r>
      <w:proofErr w:type="gramStart"/>
      <w:r>
        <w:rPr>
          <w:lang w:eastAsia="en-US"/>
        </w:rPr>
        <w:t>Административному</w:t>
      </w:r>
      <w:proofErr w:type="gramEnd"/>
      <w:r>
        <w:rPr>
          <w:lang w:eastAsia="en-US"/>
        </w:rPr>
        <w:t xml:space="preserve"> регламент</w:t>
      </w:r>
    </w:p>
    <w:p w:rsidR="00873E79" w:rsidRDefault="00873E79" w:rsidP="00873E79">
      <w:pPr>
        <w:rPr>
          <w:lang w:eastAsia="en-US"/>
        </w:rPr>
      </w:pPr>
    </w:p>
    <w:p w:rsidR="00873E79" w:rsidRDefault="00873E79" w:rsidP="00873E79">
      <w:pPr>
        <w:autoSpaceDE w:val="0"/>
        <w:autoSpaceDN w:val="0"/>
        <w:jc w:val="center"/>
        <w:rPr>
          <w:rFonts w:eastAsiaTheme="minorEastAsia"/>
          <w:sz w:val="24"/>
          <w:szCs w:val="24"/>
        </w:rPr>
      </w:pPr>
      <w:r>
        <w:rPr>
          <w:rFonts w:eastAsiaTheme="minorEastAsia"/>
          <w:sz w:val="24"/>
          <w:szCs w:val="24"/>
        </w:rPr>
        <w:t>РЕШЕНИЕ</w:t>
      </w:r>
      <w:r>
        <w:rPr>
          <w:rFonts w:eastAsiaTheme="minorEastAsia"/>
          <w:sz w:val="24"/>
          <w:szCs w:val="24"/>
        </w:rPr>
        <w:br/>
        <w:t>о согласовании переустройства и (или) перепланировки жилого помещения</w:t>
      </w:r>
    </w:p>
    <w:p w:rsidR="00873E79" w:rsidRDefault="00873E79" w:rsidP="00873E79">
      <w:pPr>
        <w:autoSpaceDE w:val="0"/>
        <w:autoSpaceDN w:val="0"/>
        <w:rPr>
          <w:rFonts w:eastAsiaTheme="minorEastAsia"/>
          <w:sz w:val="24"/>
          <w:szCs w:val="24"/>
        </w:rPr>
      </w:pPr>
      <w:r>
        <w:rPr>
          <w:rFonts w:eastAsiaTheme="minorEastAsia"/>
          <w:sz w:val="24"/>
          <w:szCs w:val="24"/>
        </w:rPr>
        <w:t xml:space="preserve">В связи с обращением  </w:t>
      </w:r>
    </w:p>
    <w:p w:rsidR="00873E79" w:rsidRDefault="00873E79" w:rsidP="00873E79">
      <w:pPr>
        <w:pBdr>
          <w:top w:val="single" w:sz="4" w:space="1" w:color="auto"/>
        </w:pBdr>
        <w:autoSpaceDE w:val="0"/>
        <w:autoSpaceDN w:val="0"/>
        <w:ind w:left="2381"/>
        <w:jc w:val="center"/>
        <w:rPr>
          <w:rFonts w:eastAsiaTheme="minorEastAsia"/>
          <w:sz w:val="24"/>
          <w:szCs w:val="24"/>
        </w:rPr>
      </w:pPr>
      <w:r>
        <w:rPr>
          <w:rFonts w:eastAsiaTheme="minorEastAsia"/>
          <w:sz w:val="24"/>
          <w:szCs w:val="24"/>
        </w:rPr>
        <w:t>(Ф.И.О. физического лица, наименование юридического лица – заявителя)</w:t>
      </w:r>
    </w:p>
    <w:p w:rsidR="00873E79" w:rsidRDefault="00873E79" w:rsidP="00873E79">
      <w:pPr>
        <w:tabs>
          <w:tab w:val="center" w:pos="4962"/>
          <w:tab w:val="left" w:pos="7966"/>
        </w:tabs>
        <w:autoSpaceDE w:val="0"/>
        <w:autoSpaceDN w:val="0"/>
        <w:rPr>
          <w:rFonts w:eastAsiaTheme="minorEastAsia"/>
          <w:sz w:val="24"/>
          <w:szCs w:val="24"/>
        </w:rPr>
      </w:pPr>
      <w:r>
        <w:rPr>
          <w:rFonts w:eastAsiaTheme="minorEastAsia"/>
          <w:sz w:val="24"/>
          <w:szCs w:val="24"/>
        </w:rPr>
        <w:t xml:space="preserve">о намерении провести  </w:t>
      </w:r>
      <w:r>
        <w:rPr>
          <w:rFonts w:eastAsiaTheme="minorEastAsia"/>
          <w:sz w:val="24"/>
          <w:szCs w:val="24"/>
        </w:rPr>
        <w:tab/>
        <w:t>переустройство и (или) перепланировку</w:t>
      </w:r>
      <w:r>
        <w:rPr>
          <w:rFonts w:eastAsiaTheme="minorEastAsia"/>
          <w:sz w:val="24"/>
          <w:szCs w:val="24"/>
        </w:rPr>
        <w:tab/>
        <w:t>жилых помещений</w:t>
      </w:r>
    </w:p>
    <w:p w:rsidR="00873E79" w:rsidRDefault="00873E79" w:rsidP="00873E79">
      <w:pPr>
        <w:pBdr>
          <w:top w:val="single" w:sz="4" w:space="1" w:color="auto"/>
        </w:pBdr>
        <w:autoSpaceDE w:val="0"/>
        <w:autoSpaceDN w:val="0"/>
        <w:ind w:left="2948" w:right="2948"/>
        <w:jc w:val="center"/>
        <w:rPr>
          <w:rFonts w:eastAsiaTheme="minorEastAsia"/>
          <w:sz w:val="24"/>
          <w:szCs w:val="24"/>
        </w:rPr>
      </w:pPr>
      <w:r>
        <w:rPr>
          <w:rFonts w:eastAsiaTheme="minorEastAsia"/>
          <w:sz w:val="24"/>
          <w:szCs w:val="24"/>
        </w:rPr>
        <w:t>(ненужное зачеркнуть)</w:t>
      </w:r>
    </w:p>
    <w:p w:rsidR="00873E79" w:rsidRDefault="00873E79" w:rsidP="00873E79">
      <w:pPr>
        <w:autoSpaceDE w:val="0"/>
        <w:autoSpaceDN w:val="0"/>
        <w:rPr>
          <w:rFonts w:eastAsiaTheme="minorEastAsia"/>
          <w:sz w:val="24"/>
          <w:szCs w:val="24"/>
        </w:rPr>
      </w:pPr>
      <w:r>
        <w:rPr>
          <w:rFonts w:eastAsiaTheme="minorEastAsia"/>
          <w:sz w:val="24"/>
          <w:szCs w:val="24"/>
        </w:rPr>
        <w:t xml:space="preserve">по адресу:  </w:t>
      </w:r>
    </w:p>
    <w:p w:rsidR="00873E79" w:rsidRDefault="00873E79" w:rsidP="00873E79">
      <w:pPr>
        <w:pBdr>
          <w:top w:val="single" w:sz="4" w:space="1" w:color="auto"/>
        </w:pBdr>
        <w:autoSpaceDE w:val="0"/>
        <w:autoSpaceDN w:val="0"/>
        <w:ind w:left="1134"/>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873E79" w:rsidTr="00873E79">
        <w:tc>
          <w:tcPr>
            <w:tcW w:w="6549"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19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3204" w:type="dxa"/>
            <w:tcBorders>
              <w:top w:val="nil"/>
              <w:left w:val="nil"/>
              <w:bottom w:val="single" w:sz="4" w:space="0" w:color="auto"/>
              <w:right w:val="nil"/>
            </w:tcBorders>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занимаемых (принадлежащих)</w:t>
            </w:r>
          </w:p>
        </w:tc>
      </w:tr>
      <w:tr w:rsidR="00873E79" w:rsidTr="00873E79">
        <w:tc>
          <w:tcPr>
            <w:tcW w:w="6549" w:type="dxa"/>
            <w:vAlign w:val="bottom"/>
          </w:tcPr>
          <w:p w:rsidR="00873E79" w:rsidRDefault="00873E79">
            <w:pPr>
              <w:autoSpaceDE w:val="0"/>
              <w:autoSpaceDN w:val="0"/>
              <w:spacing w:line="276" w:lineRule="auto"/>
              <w:rPr>
                <w:rFonts w:eastAsiaTheme="minorEastAsia"/>
                <w:sz w:val="24"/>
                <w:szCs w:val="24"/>
                <w:lang w:eastAsia="en-US"/>
              </w:rPr>
            </w:pPr>
          </w:p>
        </w:tc>
        <w:tc>
          <w:tcPr>
            <w:tcW w:w="193" w:type="dxa"/>
            <w:vAlign w:val="bottom"/>
          </w:tcPr>
          <w:p w:rsidR="00873E79" w:rsidRDefault="00873E79">
            <w:pPr>
              <w:autoSpaceDE w:val="0"/>
              <w:autoSpaceDN w:val="0"/>
              <w:spacing w:line="276" w:lineRule="auto"/>
              <w:rPr>
                <w:rFonts w:eastAsiaTheme="minorEastAsia"/>
                <w:sz w:val="24"/>
                <w:szCs w:val="24"/>
                <w:lang w:eastAsia="en-US"/>
              </w:rPr>
            </w:pPr>
          </w:p>
        </w:tc>
        <w:tc>
          <w:tcPr>
            <w:tcW w:w="3204"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(ненужное зачеркнуть)</w:t>
            </w:r>
          </w:p>
        </w:tc>
      </w:tr>
    </w:tbl>
    <w:p w:rsidR="00873E79" w:rsidRDefault="00873E79" w:rsidP="00873E79">
      <w:pPr>
        <w:autoSpaceDE w:val="0"/>
        <w:autoSpaceDN w:val="0"/>
        <w:rPr>
          <w:rFonts w:eastAsiaTheme="minorEastAsia"/>
          <w:sz w:val="24"/>
          <w:szCs w:val="24"/>
        </w:rPr>
      </w:pPr>
      <w:r>
        <w:rPr>
          <w:rFonts w:eastAsiaTheme="minorEastAsia"/>
          <w:sz w:val="24"/>
          <w:szCs w:val="24"/>
        </w:rPr>
        <w:t xml:space="preserve">на основании:  </w:t>
      </w:r>
    </w:p>
    <w:p w:rsidR="00873E79" w:rsidRDefault="00873E79" w:rsidP="00873E79">
      <w:pPr>
        <w:pBdr>
          <w:top w:val="single" w:sz="4" w:space="1" w:color="auto"/>
        </w:pBdr>
        <w:autoSpaceDE w:val="0"/>
        <w:autoSpaceDN w:val="0"/>
        <w:ind w:left="1560"/>
        <w:jc w:val="center"/>
        <w:rPr>
          <w:rFonts w:eastAsiaTheme="minorEastAsia"/>
          <w:sz w:val="24"/>
          <w:szCs w:val="24"/>
        </w:rPr>
      </w:pPr>
      <w:proofErr w:type="gramStart"/>
      <w:r>
        <w:rPr>
          <w:rFonts w:eastAsiaTheme="minorEastAsia"/>
          <w:sz w:val="24"/>
          <w:szCs w:val="24"/>
        </w:rPr>
        <w:t>(вид и реквизиты правоустанавливающего документа на переустраиваемое и (или)</w:t>
      </w:r>
      <w:proofErr w:type="gramEnd"/>
    </w:p>
    <w:p w:rsidR="00873E79" w:rsidRDefault="00873E79" w:rsidP="00873E79">
      <w:pPr>
        <w:tabs>
          <w:tab w:val="left" w:pos="9837"/>
        </w:tabs>
        <w:autoSpaceDE w:val="0"/>
        <w:autoSpaceDN w:val="0"/>
        <w:rPr>
          <w:rFonts w:eastAsiaTheme="minorEastAsia"/>
          <w:sz w:val="24"/>
          <w:szCs w:val="24"/>
        </w:rPr>
      </w:pPr>
      <w:r>
        <w:rPr>
          <w:rFonts w:eastAsiaTheme="minorEastAsia"/>
          <w:sz w:val="24"/>
          <w:szCs w:val="24"/>
        </w:rPr>
        <w:tab/>
        <w:t>,</w:t>
      </w:r>
    </w:p>
    <w:p w:rsidR="00873E79" w:rsidRDefault="00873E79" w:rsidP="00873E79">
      <w:pPr>
        <w:pBdr>
          <w:top w:val="single" w:sz="4" w:space="1" w:color="auto"/>
        </w:pBdr>
        <w:autoSpaceDE w:val="0"/>
        <w:autoSpaceDN w:val="0"/>
        <w:ind w:right="113"/>
        <w:jc w:val="center"/>
        <w:rPr>
          <w:rFonts w:eastAsiaTheme="minorEastAsia"/>
          <w:sz w:val="24"/>
          <w:szCs w:val="24"/>
        </w:rPr>
      </w:pPr>
      <w:proofErr w:type="spellStart"/>
      <w:proofErr w:type="gramStart"/>
      <w:r>
        <w:rPr>
          <w:rFonts w:eastAsiaTheme="minorEastAsia"/>
          <w:sz w:val="24"/>
          <w:szCs w:val="24"/>
        </w:rPr>
        <w:t>перепланируемое</w:t>
      </w:r>
      <w:proofErr w:type="spellEnd"/>
      <w:r>
        <w:rPr>
          <w:rFonts w:eastAsiaTheme="minorEastAsia"/>
          <w:sz w:val="24"/>
          <w:szCs w:val="24"/>
        </w:rPr>
        <w:t xml:space="preserve"> жилое помещение)</w:t>
      </w:r>
      <w:proofErr w:type="gramEnd"/>
    </w:p>
    <w:p w:rsidR="00873E79" w:rsidRDefault="00873E79" w:rsidP="00873E79">
      <w:pPr>
        <w:autoSpaceDE w:val="0"/>
        <w:autoSpaceDN w:val="0"/>
        <w:jc w:val="both"/>
        <w:rPr>
          <w:rFonts w:eastAsiaTheme="minorEastAsia"/>
          <w:sz w:val="24"/>
          <w:szCs w:val="24"/>
        </w:rPr>
      </w:pPr>
      <w:r>
        <w:rPr>
          <w:rFonts w:eastAsiaTheme="minorEastAsia"/>
          <w:sz w:val="24"/>
          <w:szCs w:val="24"/>
        </w:rPr>
        <w:t>по результатам рассмотрения представленных документов принято решение:</w:t>
      </w:r>
    </w:p>
    <w:p w:rsidR="00873E79" w:rsidRDefault="00873E79" w:rsidP="00873E79">
      <w:pPr>
        <w:autoSpaceDE w:val="0"/>
        <w:autoSpaceDN w:val="0"/>
        <w:rPr>
          <w:rFonts w:eastAsiaTheme="minorEastAsia"/>
          <w:sz w:val="24"/>
          <w:szCs w:val="24"/>
        </w:rPr>
      </w:pPr>
      <w:r>
        <w:rPr>
          <w:rFonts w:eastAsiaTheme="minorEastAsia"/>
          <w:sz w:val="24"/>
          <w:szCs w:val="24"/>
        </w:rPr>
        <w:t xml:space="preserve">1. Дать согласие </w:t>
      </w:r>
      <w:proofErr w:type="gramStart"/>
      <w:r>
        <w:rPr>
          <w:rFonts w:eastAsiaTheme="minorEastAsia"/>
          <w:sz w:val="24"/>
          <w:szCs w:val="24"/>
        </w:rPr>
        <w:t>на</w:t>
      </w:r>
      <w:proofErr w:type="gramEnd"/>
      <w:r>
        <w:rPr>
          <w:rFonts w:eastAsiaTheme="minorEastAsia"/>
          <w:sz w:val="24"/>
          <w:szCs w:val="24"/>
        </w:rPr>
        <w:t xml:space="preserve">  </w:t>
      </w:r>
    </w:p>
    <w:p w:rsidR="00873E79" w:rsidRDefault="00873E79" w:rsidP="00873E79">
      <w:pPr>
        <w:pBdr>
          <w:top w:val="single" w:sz="4" w:space="1" w:color="auto"/>
        </w:pBdr>
        <w:autoSpaceDE w:val="0"/>
        <w:autoSpaceDN w:val="0"/>
        <w:ind w:left="2098"/>
        <w:jc w:val="center"/>
        <w:rPr>
          <w:rFonts w:eastAsiaTheme="minorEastAsia"/>
          <w:sz w:val="24"/>
          <w:szCs w:val="24"/>
        </w:rPr>
      </w:pPr>
      <w:r>
        <w:rPr>
          <w:rFonts w:eastAsiaTheme="minorEastAsia"/>
          <w:sz w:val="24"/>
          <w:szCs w:val="24"/>
        </w:rPr>
        <w:t>(переустройство, перепланировку, переустройство и перепланировку – нужное указать)</w:t>
      </w:r>
    </w:p>
    <w:p w:rsidR="00873E79" w:rsidRDefault="00873E79" w:rsidP="00873E79">
      <w:pPr>
        <w:autoSpaceDE w:val="0"/>
        <w:autoSpaceDN w:val="0"/>
        <w:jc w:val="both"/>
        <w:rPr>
          <w:rFonts w:eastAsiaTheme="minorEastAsia"/>
          <w:sz w:val="24"/>
          <w:szCs w:val="24"/>
        </w:rPr>
      </w:pPr>
      <w:r>
        <w:rPr>
          <w:rFonts w:eastAsiaTheme="minorEastAsia"/>
          <w:sz w:val="24"/>
          <w:szCs w:val="24"/>
        </w:rPr>
        <w:t>жилых помещений в соответствии с представленным проектом (проектной документацией).</w:t>
      </w:r>
    </w:p>
    <w:p w:rsidR="00873E79" w:rsidRDefault="00873E79" w:rsidP="00873E79">
      <w:pPr>
        <w:autoSpaceDE w:val="0"/>
        <w:autoSpaceDN w:val="0"/>
        <w:jc w:val="both"/>
        <w:rPr>
          <w:rFonts w:eastAsiaTheme="minorEastAsia"/>
          <w:sz w:val="24"/>
          <w:szCs w:val="24"/>
        </w:rPr>
      </w:pPr>
      <w:r>
        <w:rPr>
          <w:rFonts w:eastAsiaTheme="minorEastAsia"/>
          <w:sz w:val="24"/>
          <w:szCs w:val="24"/>
        </w:rPr>
        <w:t xml:space="preserve">2. Установить </w:t>
      </w:r>
      <w:r>
        <w:rPr>
          <w:rFonts w:eastAsiaTheme="minorEastAsia"/>
          <w:sz w:val="24"/>
          <w:szCs w:val="24"/>
        </w:rP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73E79" w:rsidTr="00873E79">
        <w:tc>
          <w:tcPr>
            <w:tcW w:w="5500" w:type="dxa"/>
            <w:gridSpan w:val="8"/>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срок производства ремонтно-строительных работ </w:t>
            </w:r>
            <w:proofErr w:type="gramStart"/>
            <w:r>
              <w:rPr>
                <w:rFonts w:eastAsiaTheme="minorEastAsia"/>
                <w:sz w:val="24"/>
                <w:szCs w:val="24"/>
                <w:lang w:eastAsia="en-US"/>
              </w:rPr>
              <w:t>с</w:t>
            </w:r>
            <w:proofErr w:type="gramEnd"/>
            <w:r>
              <w:rPr>
                <w:rFonts w:eastAsiaTheme="minorEastAsia"/>
                <w:sz w:val="24"/>
                <w:szCs w:val="24"/>
                <w:lang w:eastAsia="en-US"/>
              </w:rPr>
              <w:t xml:space="preserve"> “</w:t>
            </w:r>
          </w:p>
        </w:tc>
        <w:tc>
          <w:tcPr>
            <w:tcW w:w="567" w:type="dxa"/>
            <w:gridSpan w:val="2"/>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2552" w:type="dxa"/>
            <w:gridSpan w:val="3"/>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371" w:type="dxa"/>
            <w:gridSpan w:val="2"/>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873E79" w:rsidTr="00873E79">
        <w:trPr>
          <w:gridAfter w:val="11"/>
          <w:wAfter w:w="4992" w:type="dxa"/>
        </w:trPr>
        <w:tc>
          <w:tcPr>
            <w:tcW w:w="510"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по “</w:t>
            </w:r>
          </w:p>
        </w:tc>
        <w:tc>
          <w:tcPr>
            <w:tcW w:w="567"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2496"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3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425"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873E79" w:rsidTr="00873E79">
        <w:trPr>
          <w:gridAfter w:val="1"/>
          <w:wAfter w:w="142" w:type="dxa"/>
        </w:trPr>
        <w:tc>
          <w:tcPr>
            <w:tcW w:w="5557" w:type="dxa"/>
            <w:gridSpan w:val="9"/>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 xml:space="preserve">режим производства ремонтно-строительных работ </w:t>
            </w:r>
            <w:proofErr w:type="gramStart"/>
            <w:r>
              <w:rPr>
                <w:rFonts w:eastAsiaTheme="minorEastAsia"/>
                <w:sz w:val="24"/>
                <w:szCs w:val="24"/>
                <w:lang w:eastAsia="en-US"/>
              </w:rPr>
              <w:t>с</w:t>
            </w:r>
            <w:proofErr w:type="gramEnd"/>
          </w:p>
        </w:tc>
        <w:tc>
          <w:tcPr>
            <w:tcW w:w="1984" w:type="dxa"/>
            <w:gridSpan w:val="3"/>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480"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w:t>
            </w:r>
          </w:p>
        </w:tc>
        <w:tc>
          <w:tcPr>
            <w:tcW w:w="1930" w:type="dxa"/>
            <w:gridSpan w:val="4"/>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r>
    </w:tbl>
    <w:p w:rsidR="00873E79" w:rsidRDefault="00873E79" w:rsidP="00873E79">
      <w:pPr>
        <w:tabs>
          <w:tab w:val="center" w:pos="2127"/>
          <w:tab w:val="left" w:pos="3544"/>
        </w:tabs>
        <w:autoSpaceDE w:val="0"/>
        <w:autoSpaceDN w:val="0"/>
        <w:rPr>
          <w:rFonts w:eastAsiaTheme="minorEastAsia"/>
          <w:sz w:val="24"/>
          <w:szCs w:val="24"/>
        </w:rPr>
      </w:pPr>
      <w:r>
        <w:rPr>
          <w:rFonts w:eastAsiaTheme="minorEastAsia"/>
          <w:sz w:val="24"/>
          <w:szCs w:val="24"/>
        </w:rPr>
        <w:t xml:space="preserve">часов в  </w:t>
      </w:r>
      <w:r>
        <w:rPr>
          <w:rFonts w:eastAsiaTheme="minorEastAsia"/>
          <w:sz w:val="24"/>
          <w:szCs w:val="24"/>
        </w:rPr>
        <w:tab/>
      </w:r>
      <w:r>
        <w:rPr>
          <w:rFonts w:eastAsiaTheme="minorEastAsia"/>
          <w:sz w:val="24"/>
          <w:szCs w:val="24"/>
        </w:rPr>
        <w:tab/>
        <w:t>дни.</w:t>
      </w:r>
    </w:p>
    <w:p w:rsidR="00873E79" w:rsidRDefault="00873E79" w:rsidP="00873E79">
      <w:pPr>
        <w:pBdr>
          <w:top w:val="single" w:sz="4" w:space="1" w:color="auto"/>
        </w:pBdr>
        <w:autoSpaceDE w:val="0"/>
        <w:autoSpaceDN w:val="0"/>
        <w:ind w:left="851" w:right="6519"/>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rPr>
          <w:rFonts w:eastAsiaTheme="minorEastAsia"/>
          <w:sz w:val="24"/>
          <w:szCs w:val="24"/>
        </w:rPr>
      </w:pPr>
    </w:p>
    <w:p w:rsidR="00873E79" w:rsidRDefault="00873E79" w:rsidP="00873E79">
      <w:pPr>
        <w:autoSpaceDE w:val="0"/>
        <w:autoSpaceDN w:val="0"/>
        <w:jc w:val="both"/>
        <w:rPr>
          <w:rFonts w:eastAsiaTheme="minorEastAsia"/>
          <w:sz w:val="24"/>
          <w:szCs w:val="24"/>
        </w:rPr>
      </w:pPr>
      <w:r>
        <w:rPr>
          <w:rFonts w:eastAsiaTheme="minorEastAsia"/>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eastAsiaTheme="minorEastAsia"/>
          <w:sz w:val="24"/>
          <w:szCs w:val="24"/>
        </w:rPr>
        <w:br/>
      </w:r>
    </w:p>
    <w:p w:rsidR="00873E79" w:rsidRDefault="00873E79" w:rsidP="00873E79">
      <w:pPr>
        <w:pBdr>
          <w:top w:val="single" w:sz="4" w:space="1" w:color="auto"/>
        </w:pBdr>
        <w:autoSpaceDE w:val="0"/>
        <w:autoSpaceDN w:val="0"/>
        <w:jc w:val="center"/>
        <w:rPr>
          <w:rFonts w:eastAsiaTheme="minorEastAsia"/>
          <w:sz w:val="24"/>
          <w:szCs w:val="24"/>
        </w:rPr>
      </w:pPr>
      <w:proofErr w:type="gramStart"/>
      <w:r>
        <w:rPr>
          <w:rFonts w:eastAsiaTheme="minorEastAsia"/>
          <w:sz w:val="24"/>
          <w:szCs w:val="24"/>
        </w:rPr>
        <w:t>(указываются реквизиты нормативного правового акта субъекта</w:t>
      </w:r>
      <w:proofErr w:type="gramEnd"/>
    </w:p>
    <w:p w:rsidR="00873E79" w:rsidRDefault="00873E79" w:rsidP="00873E79">
      <w:pPr>
        <w:autoSpaceDE w:val="0"/>
        <w:autoSpaceDN w:val="0"/>
        <w:rPr>
          <w:rFonts w:eastAsiaTheme="minorEastAsia"/>
          <w:sz w:val="24"/>
          <w:szCs w:val="24"/>
        </w:rPr>
      </w:pPr>
    </w:p>
    <w:p w:rsidR="00873E79" w:rsidRDefault="00873E79" w:rsidP="00873E79">
      <w:pPr>
        <w:pBdr>
          <w:top w:val="single" w:sz="4" w:space="1" w:color="auto"/>
        </w:pBdr>
        <w:autoSpaceDE w:val="0"/>
        <w:autoSpaceDN w:val="0"/>
        <w:jc w:val="center"/>
        <w:rPr>
          <w:rFonts w:eastAsiaTheme="minorEastAsia"/>
          <w:sz w:val="24"/>
          <w:szCs w:val="24"/>
        </w:rPr>
      </w:pPr>
      <w:r>
        <w:rPr>
          <w:rFonts w:eastAsiaTheme="minorEastAsia"/>
          <w:sz w:val="24"/>
          <w:szCs w:val="24"/>
        </w:rPr>
        <w:t>Российской Федерации или акта органа местного самоуправления, регламентирующего порядок</w:t>
      </w:r>
    </w:p>
    <w:p w:rsidR="00873E79" w:rsidRDefault="00873E79" w:rsidP="00873E79">
      <w:pPr>
        <w:tabs>
          <w:tab w:val="left" w:pos="9837"/>
        </w:tabs>
        <w:autoSpaceDE w:val="0"/>
        <w:autoSpaceDN w:val="0"/>
        <w:rPr>
          <w:rFonts w:eastAsiaTheme="minorEastAsia"/>
          <w:sz w:val="24"/>
          <w:szCs w:val="24"/>
        </w:rPr>
      </w:pPr>
      <w:r>
        <w:rPr>
          <w:rFonts w:eastAsiaTheme="minorEastAsia"/>
          <w:sz w:val="24"/>
          <w:szCs w:val="24"/>
        </w:rPr>
        <w:tab/>
        <w:t>.</w:t>
      </w:r>
    </w:p>
    <w:p w:rsidR="00873E79" w:rsidRDefault="00873E79" w:rsidP="00873E79">
      <w:pPr>
        <w:pBdr>
          <w:top w:val="single" w:sz="4" w:space="1" w:color="auto"/>
        </w:pBdr>
        <w:autoSpaceDE w:val="0"/>
        <w:autoSpaceDN w:val="0"/>
        <w:ind w:right="113"/>
        <w:jc w:val="center"/>
        <w:rPr>
          <w:rFonts w:eastAsiaTheme="minorEastAsia"/>
          <w:sz w:val="24"/>
          <w:szCs w:val="24"/>
        </w:rPr>
      </w:pPr>
      <w:r>
        <w:rPr>
          <w:rFonts w:eastAsiaTheme="minorEastAsia"/>
          <w:sz w:val="24"/>
          <w:szCs w:val="24"/>
        </w:rPr>
        <w:lastRenderedPageBreak/>
        <w:t>проведения ремонтно-строительных работ по переустройству и (или) перепланировке жилых помещений)</w:t>
      </w:r>
    </w:p>
    <w:p w:rsidR="00873E79" w:rsidRDefault="00873E79" w:rsidP="00873E79">
      <w:pPr>
        <w:keepNext/>
        <w:autoSpaceDE w:val="0"/>
        <w:autoSpaceDN w:val="0"/>
        <w:jc w:val="both"/>
        <w:rPr>
          <w:rFonts w:eastAsiaTheme="minorEastAsia"/>
          <w:sz w:val="24"/>
          <w:szCs w:val="24"/>
        </w:rPr>
      </w:pPr>
      <w:r>
        <w:rPr>
          <w:rFonts w:eastAsiaTheme="minorEastAsia"/>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73E79" w:rsidRDefault="00873E79" w:rsidP="00873E79">
      <w:pPr>
        <w:keepNext/>
        <w:autoSpaceDE w:val="0"/>
        <w:autoSpaceDN w:val="0"/>
        <w:jc w:val="both"/>
        <w:rPr>
          <w:rFonts w:eastAsiaTheme="minorEastAsia"/>
          <w:sz w:val="24"/>
          <w:szCs w:val="24"/>
        </w:rPr>
      </w:pPr>
      <w:r>
        <w:rPr>
          <w:rFonts w:eastAsiaTheme="minorEastAsia"/>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73E79" w:rsidRDefault="00873E79" w:rsidP="00873E79">
      <w:pPr>
        <w:keepNext/>
        <w:autoSpaceDE w:val="0"/>
        <w:autoSpaceDN w:val="0"/>
        <w:jc w:val="both"/>
        <w:rPr>
          <w:rFonts w:eastAsiaTheme="minorEastAsia"/>
          <w:sz w:val="24"/>
          <w:szCs w:val="24"/>
        </w:rPr>
      </w:pPr>
      <w:r>
        <w:rPr>
          <w:rFonts w:eastAsiaTheme="minorEastAsia"/>
          <w:sz w:val="24"/>
          <w:szCs w:val="24"/>
        </w:rPr>
        <w:t xml:space="preserve">6. Контроль за исполнением настоящего решения возложить </w:t>
      </w:r>
      <w:proofErr w:type="gramStart"/>
      <w:r>
        <w:rPr>
          <w:rFonts w:eastAsiaTheme="minorEastAsia"/>
          <w:sz w:val="24"/>
          <w:szCs w:val="24"/>
        </w:rPr>
        <w:t>на</w:t>
      </w:r>
      <w:proofErr w:type="gramEnd"/>
      <w:r>
        <w:rPr>
          <w:rFonts w:eastAsiaTheme="minorEastAsia"/>
          <w:sz w:val="24"/>
          <w:szCs w:val="24"/>
        </w:rPr>
        <w:t xml:space="preserve">  </w:t>
      </w:r>
    </w:p>
    <w:p w:rsidR="00873E79" w:rsidRDefault="00873E79" w:rsidP="00873E79">
      <w:pPr>
        <w:keepNext/>
        <w:pBdr>
          <w:top w:val="single" w:sz="4" w:space="1" w:color="auto"/>
        </w:pBdr>
        <w:autoSpaceDE w:val="0"/>
        <w:autoSpaceDN w:val="0"/>
        <w:ind w:left="6663"/>
        <w:jc w:val="center"/>
        <w:rPr>
          <w:rFonts w:eastAsiaTheme="minorEastAsia"/>
          <w:sz w:val="24"/>
          <w:szCs w:val="24"/>
        </w:rPr>
      </w:pPr>
      <w:proofErr w:type="gramStart"/>
      <w:r>
        <w:rPr>
          <w:rFonts w:eastAsiaTheme="minorEastAsia"/>
          <w:sz w:val="24"/>
          <w:szCs w:val="24"/>
        </w:rPr>
        <w:t>(наименование структурного</w:t>
      </w:r>
      <w:proofErr w:type="gramEnd"/>
    </w:p>
    <w:p w:rsidR="00873E79" w:rsidRDefault="00873E79" w:rsidP="00873E79">
      <w:pPr>
        <w:keepNext/>
        <w:autoSpaceDE w:val="0"/>
        <w:autoSpaceDN w:val="0"/>
        <w:rPr>
          <w:rFonts w:eastAsiaTheme="minorEastAsia"/>
          <w:sz w:val="24"/>
          <w:szCs w:val="24"/>
        </w:rPr>
      </w:pPr>
    </w:p>
    <w:p w:rsidR="00873E79" w:rsidRDefault="00873E79" w:rsidP="00873E79">
      <w:pPr>
        <w:keepNext/>
        <w:pBdr>
          <w:top w:val="single" w:sz="4" w:space="1" w:color="auto"/>
        </w:pBdr>
        <w:autoSpaceDE w:val="0"/>
        <w:autoSpaceDN w:val="0"/>
        <w:jc w:val="center"/>
        <w:rPr>
          <w:rFonts w:eastAsiaTheme="minorEastAsia"/>
          <w:sz w:val="24"/>
          <w:szCs w:val="24"/>
        </w:rPr>
      </w:pPr>
      <w:r>
        <w:rPr>
          <w:rFonts w:eastAsiaTheme="minorEastAsia"/>
          <w:sz w:val="24"/>
          <w:szCs w:val="24"/>
        </w:rPr>
        <w:t>подразделения и (или) Ф.И.О. должностного лица органа,</w:t>
      </w:r>
    </w:p>
    <w:p w:rsidR="00873E79" w:rsidRDefault="00873E79" w:rsidP="00873E79">
      <w:pPr>
        <w:keepNext/>
        <w:tabs>
          <w:tab w:val="left" w:pos="9837"/>
        </w:tabs>
        <w:autoSpaceDE w:val="0"/>
        <w:autoSpaceDN w:val="0"/>
        <w:rPr>
          <w:rFonts w:eastAsiaTheme="minorEastAsia"/>
          <w:sz w:val="24"/>
          <w:szCs w:val="24"/>
        </w:rPr>
      </w:pPr>
      <w:r>
        <w:rPr>
          <w:rFonts w:eastAsiaTheme="minorEastAsia"/>
          <w:sz w:val="24"/>
          <w:szCs w:val="24"/>
        </w:rPr>
        <w:tab/>
        <w:t>.</w:t>
      </w:r>
    </w:p>
    <w:p w:rsidR="00873E79" w:rsidRDefault="00873E79" w:rsidP="00873E79">
      <w:pPr>
        <w:keepNext/>
        <w:pBdr>
          <w:top w:val="single" w:sz="4" w:space="1" w:color="auto"/>
        </w:pBdr>
        <w:autoSpaceDE w:val="0"/>
        <w:autoSpaceDN w:val="0"/>
        <w:ind w:right="113"/>
        <w:jc w:val="center"/>
        <w:rPr>
          <w:rFonts w:eastAsiaTheme="minorEastAsia"/>
          <w:sz w:val="24"/>
          <w:szCs w:val="24"/>
        </w:rPr>
      </w:pPr>
      <w:proofErr w:type="gramStart"/>
      <w:r>
        <w:rPr>
          <w:rFonts w:eastAsiaTheme="minorEastAsia"/>
          <w:sz w:val="24"/>
          <w:szCs w:val="24"/>
        </w:rPr>
        <w:t>осуществляющего</w:t>
      </w:r>
      <w:proofErr w:type="gramEnd"/>
      <w:r>
        <w:rPr>
          <w:rFonts w:eastAsiaTheme="minorEastAsia"/>
          <w:sz w:val="24"/>
          <w:szCs w:val="24"/>
        </w:rPr>
        <w:t xml:space="preserve"> согласование)</w:t>
      </w:r>
    </w:p>
    <w:p w:rsidR="00873E79" w:rsidRDefault="00873E79" w:rsidP="00873E79">
      <w:pPr>
        <w:keepNext/>
        <w:autoSpaceDE w:val="0"/>
        <w:autoSpaceDN w:val="0"/>
        <w:ind w:left="5670"/>
        <w:rPr>
          <w:rFonts w:eastAsiaTheme="minorEastAsia"/>
          <w:sz w:val="24"/>
          <w:szCs w:val="24"/>
        </w:rPr>
      </w:pPr>
    </w:p>
    <w:p w:rsidR="00873E79" w:rsidRDefault="00873E79" w:rsidP="00873E79">
      <w:pPr>
        <w:keepNext/>
        <w:pBdr>
          <w:top w:val="single" w:sz="4" w:space="1" w:color="auto"/>
        </w:pBdr>
        <w:autoSpaceDE w:val="0"/>
        <w:autoSpaceDN w:val="0"/>
        <w:ind w:left="5670"/>
        <w:jc w:val="center"/>
        <w:rPr>
          <w:rFonts w:eastAsiaTheme="minorEastAsia"/>
          <w:sz w:val="24"/>
          <w:szCs w:val="24"/>
        </w:rPr>
      </w:pPr>
      <w:r>
        <w:rPr>
          <w:rFonts w:eastAsiaTheme="minorEastAsia"/>
          <w:sz w:val="24"/>
          <w:szCs w:val="24"/>
        </w:rPr>
        <w:t>(подпись должностного лица органа, осуществляющего согласование)</w:t>
      </w:r>
    </w:p>
    <w:p w:rsidR="00873E79" w:rsidRDefault="00873E79" w:rsidP="00873E79">
      <w:pPr>
        <w:keepNext/>
        <w:autoSpaceDE w:val="0"/>
        <w:autoSpaceDN w:val="0"/>
        <w:jc w:val="right"/>
        <w:rPr>
          <w:rFonts w:eastAsiaTheme="minorEastAsia"/>
          <w:sz w:val="24"/>
          <w:szCs w:val="24"/>
        </w:rPr>
      </w:pPr>
      <w:r>
        <w:rPr>
          <w:rFonts w:eastAsiaTheme="minorEastAsia"/>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873E79" w:rsidTr="00873E79">
        <w:trPr>
          <w:cantSplit/>
        </w:trPr>
        <w:tc>
          <w:tcPr>
            <w:tcW w:w="1219" w:type="dxa"/>
            <w:vAlign w:val="bottom"/>
            <w:hideMark/>
          </w:tcPr>
          <w:p w:rsidR="00873E79" w:rsidRDefault="00873E79">
            <w:pPr>
              <w:autoSpaceDE w:val="0"/>
              <w:autoSpaceDN w:val="0"/>
              <w:spacing w:line="276" w:lineRule="auto"/>
              <w:rPr>
                <w:rFonts w:eastAsiaTheme="minorEastAsia"/>
                <w:sz w:val="22"/>
                <w:szCs w:val="22"/>
                <w:lang w:eastAsia="en-US"/>
              </w:rPr>
            </w:pPr>
            <w:r>
              <w:rPr>
                <w:rFonts w:eastAsiaTheme="minorEastAsia"/>
                <w:sz w:val="22"/>
                <w:szCs w:val="22"/>
                <w:lang w:eastAsia="en-US"/>
              </w:rPr>
              <w:t>Получил</w:t>
            </w:r>
            <w:proofErr w:type="gramStart"/>
            <w:r>
              <w:rPr>
                <w:rFonts w:eastAsiaTheme="minorEastAsia"/>
                <w:sz w:val="22"/>
                <w:szCs w:val="22"/>
                <w:lang w:eastAsia="en-US"/>
              </w:rPr>
              <w:t>: “</w:t>
            </w:r>
            <w:proofErr w:type="gramEnd"/>
          </w:p>
        </w:tc>
        <w:tc>
          <w:tcPr>
            <w:tcW w:w="51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2"/>
                <w:szCs w:val="22"/>
                <w:lang w:eastAsia="en-US"/>
              </w:rPr>
            </w:pPr>
          </w:p>
        </w:tc>
        <w:tc>
          <w:tcPr>
            <w:tcW w:w="284" w:type="dxa"/>
            <w:vAlign w:val="bottom"/>
            <w:hideMark/>
          </w:tcPr>
          <w:p w:rsidR="00873E79" w:rsidRDefault="00873E79">
            <w:pPr>
              <w:autoSpaceDE w:val="0"/>
              <w:autoSpaceDN w:val="0"/>
              <w:spacing w:line="276" w:lineRule="auto"/>
              <w:rPr>
                <w:rFonts w:eastAsiaTheme="minorEastAsia"/>
                <w:sz w:val="22"/>
                <w:szCs w:val="22"/>
                <w:lang w:eastAsia="en-US"/>
              </w:rPr>
            </w:pPr>
            <w:r>
              <w:rPr>
                <w:rFonts w:eastAsiaTheme="minorEastAsia"/>
                <w:sz w:val="22"/>
                <w:szCs w:val="22"/>
                <w:lang w:eastAsia="en-US"/>
              </w:rPr>
              <w:t>”</w:t>
            </w:r>
          </w:p>
        </w:tc>
        <w:tc>
          <w:tcPr>
            <w:tcW w:w="1843"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2"/>
                <w:szCs w:val="22"/>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2"/>
                <w:szCs w:val="22"/>
                <w:lang w:eastAsia="en-US"/>
              </w:rPr>
            </w:pPr>
            <w:r>
              <w:rPr>
                <w:rFonts w:eastAsiaTheme="minorEastAsia"/>
                <w:sz w:val="22"/>
                <w:szCs w:val="22"/>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2"/>
                <w:szCs w:val="22"/>
                <w:lang w:eastAsia="en-US"/>
              </w:rPr>
            </w:pPr>
          </w:p>
        </w:tc>
        <w:tc>
          <w:tcPr>
            <w:tcW w:w="425" w:type="dxa"/>
            <w:vAlign w:val="bottom"/>
            <w:hideMark/>
          </w:tcPr>
          <w:p w:rsidR="00873E79" w:rsidRDefault="00873E79">
            <w:pPr>
              <w:autoSpaceDE w:val="0"/>
              <w:autoSpaceDN w:val="0"/>
              <w:spacing w:line="276" w:lineRule="auto"/>
              <w:jc w:val="center"/>
              <w:rPr>
                <w:rFonts w:eastAsiaTheme="minorEastAsia"/>
                <w:sz w:val="22"/>
                <w:szCs w:val="22"/>
                <w:lang w:eastAsia="en-US"/>
              </w:rPr>
            </w:pPr>
            <w:proofErr w:type="gramStart"/>
            <w:r>
              <w:rPr>
                <w:rFonts w:eastAsiaTheme="minorEastAsia"/>
                <w:sz w:val="22"/>
                <w:szCs w:val="22"/>
                <w:lang w:eastAsia="en-US"/>
              </w:rPr>
              <w:t>г</w:t>
            </w:r>
            <w:proofErr w:type="gramEnd"/>
            <w:r>
              <w:rPr>
                <w:rFonts w:eastAsiaTheme="minorEastAsia"/>
                <w:sz w:val="22"/>
                <w:szCs w:val="22"/>
                <w:lang w:eastAsia="en-US"/>
              </w:rPr>
              <w:t>.</w:t>
            </w:r>
          </w:p>
        </w:tc>
        <w:tc>
          <w:tcPr>
            <w:tcW w:w="3119"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2"/>
                <w:szCs w:val="22"/>
                <w:lang w:eastAsia="en-US"/>
              </w:rPr>
            </w:pPr>
          </w:p>
        </w:tc>
        <w:tc>
          <w:tcPr>
            <w:tcW w:w="1701" w:type="dxa"/>
            <w:vMerge w:val="restart"/>
            <w:hideMark/>
          </w:tcPr>
          <w:p w:rsidR="00873E79" w:rsidRDefault="00873E79">
            <w:pPr>
              <w:autoSpaceDE w:val="0"/>
              <w:autoSpaceDN w:val="0"/>
              <w:spacing w:line="276" w:lineRule="auto"/>
              <w:ind w:left="57"/>
              <w:rPr>
                <w:rFonts w:eastAsiaTheme="minorEastAsia"/>
                <w:sz w:val="22"/>
                <w:szCs w:val="22"/>
                <w:lang w:eastAsia="en-US"/>
              </w:rPr>
            </w:pPr>
            <w:r>
              <w:rPr>
                <w:rFonts w:eastAsiaTheme="minorEastAsia"/>
                <w:sz w:val="22"/>
                <w:szCs w:val="22"/>
                <w:lang w:eastAsia="en-US"/>
              </w:rPr>
              <w:t>(заполняется</w:t>
            </w:r>
            <w:r>
              <w:rPr>
                <w:rFonts w:eastAsiaTheme="minorEastAsia"/>
                <w:sz w:val="22"/>
                <w:szCs w:val="22"/>
                <w:lang w:eastAsia="en-US"/>
              </w:rPr>
              <w:br/>
              <w:t>в случае получения решения лично)</w:t>
            </w:r>
          </w:p>
        </w:tc>
      </w:tr>
      <w:tr w:rsidR="00873E79" w:rsidTr="00873E79">
        <w:trPr>
          <w:cantSplit/>
        </w:trPr>
        <w:tc>
          <w:tcPr>
            <w:tcW w:w="1219" w:type="dxa"/>
            <w:vAlign w:val="bottom"/>
          </w:tcPr>
          <w:p w:rsidR="00873E79" w:rsidRDefault="00873E79">
            <w:pPr>
              <w:autoSpaceDE w:val="0"/>
              <w:autoSpaceDN w:val="0"/>
              <w:spacing w:line="276" w:lineRule="auto"/>
              <w:rPr>
                <w:rFonts w:eastAsiaTheme="minorEastAsia"/>
                <w:sz w:val="22"/>
                <w:szCs w:val="22"/>
                <w:lang w:eastAsia="en-US"/>
              </w:rPr>
            </w:pPr>
          </w:p>
        </w:tc>
        <w:tc>
          <w:tcPr>
            <w:tcW w:w="510" w:type="dxa"/>
            <w:vAlign w:val="bottom"/>
          </w:tcPr>
          <w:p w:rsidR="00873E79" w:rsidRDefault="00873E79">
            <w:pPr>
              <w:autoSpaceDE w:val="0"/>
              <w:autoSpaceDN w:val="0"/>
              <w:spacing w:line="276" w:lineRule="auto"/>
              <w:rPr>
                <w:rFonts w:eastAsiaTheme="minorEastAsia"/>
                <w:sz w:val="22"/>
                <w:szCs w:val="22"/>
                <w:lang w:eastAsia="en-US"/>
              </w:rPr>
            </w:pPr>
          </w:p>
        </w:tc>
        <w:tc>
          <w:tcPr>
            <w:tcW w:w="284" w:type="dxa"/>
            <w:vAlign w:val="bottom"/>
          </w:tcPr>
          <w:p w:rsidR="00873E79" w:rsidRDefault="00873E79">
            <w:pPr>
              <w:autoSpaceDE w:val="0"/>
              <w:autoSpaceDN w:val="0"/>
              <w:spacing w:line="276" w:lineRule="auto"/>
              <w:rPr>
                <w:rFonts w:eastAsiaTheme="minorEastAsia"/>
                <w:sz w:val="22"/>
                <w:szCs w:val="22"/>
                <w:lang w:eastAsia="en-US"/>
              </w:rPr>
            </w:pPr>
          </w:p>
        </w:tc>
        <w:tc>
          <w:tcPr>
            <w:tcW w:w="1843" w:type="dxa"/>
            <w:vAlign w:val="bottom"/>
          </w:tcPr>
          <w:p w:rsidR="00873E79" w:rsidRDefault="00873E79">
            <w:pPr>
              <w:autoSpaceDE w:val="0"/>
              <w:autoSpaceDN w:val="0"/>
              <w:spacing w:line="276" w:lineRule="auto"/>
              <w:rPr>
                <w:rFonts w:eastAsiaTheme="minorEastAsia"/>
                <w:sz w:val="22"/>
                <w:szCs w:val="22"/>
                <w:lang w:eastAsia="en-US"/>
              </w:rPr>
            </w:pPr>
          </w:p>
        </w:tc>
        <w:tc>
          <w:tcPr>
            <w:tcW w:w="567" w:type="dxa"/>
            <w:vAlign w:val="bottom"/>
          </w:tcPr>
          <w:p w:rsidR="00873E79" w:rsidRDefault="00873E79">
            <w:pPr>
              <w:autoSpaceDE w:val="0"/>
              <w:autoSpaceDN w:val="0"/>
              <w:spacing w:line="276" w:lineRule="auto"/>
              <w:rPr>
                <w:rFonts w:eastAsiaTheme="minorEastAsia"/>
                <w:sz w:val="22"/>
                <w:szCs w:val="22"/>
                <w:lang w:eastAsia="en-US"/>
              </w:rPr>
            </w:pPr>
          </w:p>
        </w:tc>
        <w:tc>
          <w:tcPr>
            <w:tcW w:w="283" w:type="dxa"/>
            <w:vAlign w:val="bottom"/>
          </w:tcPr>
          <w:p w:rsidR="00873E79" w:rsidRDefault="00873E79">
            <w:pPr>
              <w:autoSpaceDE w:val="0"/>
              <w:autoSpaceDN w:val="0"/>
              <w:spacing w:line="276" w:lineRule="auto"/>
              <w:rPr>
                <w:rFonts w:eastAsiaTheme="minorEastAsia"/>
                <w:sz w:val="22"/>
                <w:szCs w:val="22"/>
                <w:lang w:eastAsia="en-US"/>
              </w:rPr>
            </w:pPr>
          </w:p>
        </w:tc>
        <w:tc>
          <w:tcPr>
            <w:tcW w:w="425" w:type="dxa"/>
            <w:vAlign w:val="bottom"/>
          </w:tcPr>
          <w:p w:rsidR="00873E79" w:rsidRDefault="00873E79">
            <w:pPr>
              <w:autoSpaceDE w:val="0"/>
              <w:autoSpaceDN w:val="0"/>
              <w:spacing w:line="276" w:lineRule="auto"/>
              <w:rPr>
                <w:rFonts w:eastAsiaTheme="minorEastAsia"/>
                <w:sz w:val="22"/>
                <w:szCs w:val="22"/>
                <w:lang w:eastAsia="en-US"/>
              </w:rPr>
            </w:pPr>
          </w:p>
        </w:tc>
        <w:tc>
          <w:tcPr>
            <w:tcW w:w="3119" w:type="dxa"/>
            <w:hideMark/>
          </w:tcPr>
          <w:p w:rsidR="00873E79" w:rsidRDefault="00873E79">
            <w:pPr>
              <w:autoSpaceDE w:val="0"/>
              <w:autoSpaceDN w:val="0"/>
              <w:spacing w:line="276" w:lineRule="auto"/>
              <w:jc w:val="center"/>
              <w:rPr>
                <w:rFonts w:eastAsiaTheme="minorEastAsia"/>
                <w:sz w:val="22"/>
                <w:szCs w:val="22"/>
                <w:lang w:eastAsia="en-US"/>
              </w:rPr>
            </w:pPr>
            <w:r>
              <w:rPr>
                <w:rFonts w:eastAsiaTheme="minorEastAsia"/>
                <w:sz w:val="22"/>
                <w:szCs w:val="22"/>
                <w:lang w:eastAsia="en-US"/>
              </w:rPr>
              <w:t>(подпись заявителя или уполномоченного лица заявителей)</w:t>
            </w:r>
          </w:p>
        </w:tc>
        <w:tc>
          <w:tcPr>
            <w:tcW w:w="1701" w:type="dxa"/>
            <w:vMerge/>
            <w:vAlign w:val="center"/>
            <w:hideMark/>
          </w:tcPr>
          <w:p w:rsidR="00873E79" w:rsidRDefault="00873E79">
            <w:pPr>
              <w:rPr>
                <w:rFonts w:eastAsiaTheme="minorEastAsia"/>
                <w:sz w:val="22"/>
                <w:szCs w:val="22"/>
                <w:lang w:eastAsia="en-US"/>
              </w:rPr>
            </w:pPr>
          </w:p>
        </w:tc>
      </w:tr>
    </w:tbl>
    <w:p w:rsidR="00873E79" w:rsidRDefault="00873E79" w:rsidP="00873E79">
      <w:pPr>
        <w:autoSpaceDE w:val="0"/>
        <w:autoSpaceDN w:val="0"/>
        <w:rPr>
          <w:rFonts w:eastAsiaTheme="minorEastAsia"/>
          <w:sz w:val="22"/>
          <w:szCs w:val="22"/>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873E79" w:rsidTr="00873E79">
        <w:tc>
          <w:tcPr>
            <w:tcW w:w="4621" w:type="dxa"/>
            <w:vAlign w:val="bottom"/>
            <w:hideMark/>
          </w:tcPr>
          <w:p w:rsidR="00873E79" w:rsidRDefault="00873E79">
            <w:pPr>
              <w:autoSpaceDE w:val="0"/>
              <w:autoSpaceDN w:val="0"/>
              <w:spacing w:line="276" w:lineRule="auto"/>
              <w:rPr>
                <w:rFonts w:eastAsiaTheme="minorEastAsia"/>
                <w:sz w:val="22"/>
                <w:szCs w:val="22"/>
                <w:lang w:eastAsia="en-US"/>
              </w:rPr>
            </w:pPr>
            <w:r>
              <w:rPr>
                <w:rFonts w:eastAsiaTheme="minorEastAsia"/>
                <w:sz w:val="22"/>
                <w:szCs w:val="22"/>
                <w:lang w:eastAsia="en-US"/>
              </w:rPr>
              <w:t>Решение направлено в адрес заявител</w:t>
            </w:r>
            <w:proofErr w:type="gramStart"/>
            <w:r>
              <w:rPr>
                <w:rFonts w:eastAsiaTheme="minorEastAsia"/>
                <w:sz w:val="22"/>
                <w:szCs w:val="22"/>
                <w:lang w:eastAsia="en-US"/>
              </w:rPr>
              <w:t>я(</w:t>
            </w:r>
            <w:proofErr w:type="gramEnd"/>
            <w:r>
              <w:rPr>
                <w:rFonts w:eastAsiaTheme="minorEastAsia"/>
                <w:sz w:val="22"/>
                <w:szCs w:val="22"/>
                <w:lang w:eastAsia="en-US"/>
              </w:rPr>
              <w:t>ей) “</w:t>
            </w:r>
          </w:p>
        </w:tc>
        <w:tc>
          <w:tcPr>
            <w:tcW w:w="51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2"/>
                <w:szCs w:val="22"/>
                <w:lang w:eastAsia="en-US"/>
              </w:rPr>
            </w:pPr>
          </w:p>
        </w:tc>
        <w:tc>
          <w:tcPr>
            <w:tcW w:w="284" w:type="dxa"/>
            <w:vAlign w:val="bottom"/>
            <w:hideMark/>
          </w:tcPr>
          <w:p w:rsidR="00873E79" w:rsidRDefault="00873E79">
            <w:pPr>
              <w:autoSpaceDE w:val="0"/>
              <w:autoSpaceDN w:val="0"/>
              <w:spacing w:line="276" w:lineRule="auto"/>
              <w:rPr>
                <w:rFonts w:eastAsiaTheme="minorEastAsia"/>
                <w:sz w:val="22"/>
                <w:szCs w:val="22"/>
                <w:lang w:eastAsia="en-US"/>
              </w:rPr>
            </w:pPr>
            <w:r>
              <w:rPr>
                <w:rFonts w:eastAsiaTheme="minorEastAsia"/>
                <w:sz w:val="22"/>
                <w:szCs w:val="22"/>
                <w:lang w:eastAsia="en-US"/>
              </w:rPr>
              <w:t>”</w:t>
            </w:r>
          </w:p>
        </w:tc>
        <w:tc>
          <w:tcPr>
            <w:tcW w:w="198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2"/>
                <w:szCs w:val="22"/>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2"/>
                <w:szCs w:val="22"/>
                <w:lang w:eastAsia="en-US"/>
              </w:rPr>
            </w:pPr>
            <w:r>
              <w:rPr>
                <w:rFonts w:eastAsiaTheme="minorEastAsia"/>
                <w:sz w:val="22"/>
                <w:szCs w:val="22"/>
                <w:lang w:eastAsia="en-US"/>
              </w:rPr>
              <w:t>200</w:t>
            </w:r>
          </w:p>
        </w:tc>
        <w:tc>
          <w:tcPr>
            <w:tcW w:w="284"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2"/>
                <w:szCs w:val="22"/>
                <w:lang w:eastAsia="en-US"/>
              </w:rPr>
            </w:pPr>
          </w:p>
        </w:tc>
        <w:tc>
          <w:tcPr>
            <w:tcW w:w="425" w:type="dxa"/>
            <w:vAlign w:val="bottom"/>
            <w:hideMark/>
          </w:tcPr>
          <w:p w:rsidR="00873E79" w:rsidRDefault="00873E79">
            <w:pPr>
              <w:autoSpaceDE w:val="0"/>
              <w:autoSpaceDN w:val="0"/>
              <w:spacing w:line="276" w:lineRule="auto"/>
              <w:ind w:left="57"/>
              <w:rPr>
                <w:rFonts w:eastAsiaTheme="minorEastAsia"/>
                <w:sz w:val="22"/>
                <w:szCs w:val="22"/>
                <w:lang w:eastAsia="en-US"/>
              </w:rPr>
            </w:pPr>
            <w:proofErr w:type="gramStart"/>
            <w:r>
              <w:rPr>
                <w:rFonts w:eastAsiaTheme="minorEastAsia"/>
                <w:sz w:val="22"/>
                <w:szCs w:val="22"/>
                <w:lang w:eastAsia="en-US"/>
              </w:rPr>
              <w:t>г</w:t>
            </w:r>
            <w:proofErr w:type="gramEnd"/>
            <w:r>
              <w:rPr>
                <w:rFonts w:eastAsiaTheme="minorEastAsia"/>
                <w:sz w:val="22"/>
                <w:szCs w:val="22"/>
                <w:lang w:eastAsia="en-US"/>
              </w:rPr>
              <w:t>.</w:t>
            </w:r>
          </w:p>
        </w:tc>
      </w:tr>
      <w:tr w:rsidR="00873E79" w:rsidTr="00873E79">
        <w:tc>
          <w:tcPr>
            <w:tcW w:w="4621" w:type="dxa"/>
            <w:vAlign w:val="bottom"/>
            <w:hideMark/>
          </w:tcPr>
          <w:p w:rsidR="00873E79" w:rsidRDefault="00873E79">
            <w:pPr>
              <w:autoSpaceDE w:val="0"/>
              <w:autoSpaceDN w:val="0"/>
              <w:spacing w:line="276" w:lineRule="auto"/>
              <w:rPr>
                <w:rFonts w:eastAsiaTheme="minorEastAsia"/>
                <w:sz w:val="22"/>
                <w:szCs w:val="22"/>
                <w:lang w:eastAsia="en-US"/>
              </w:rPr>
            </w:pPr>
            <w:r>
              <w:rPr>
                <w:rFonts w:eastAsiaTheme="minorEastAsia"/>
                <w:sz w:val="22"/>
                <w:szCs w:val="22"/>
                <w:lang w:eastAsia="en-US"/>
              </w:rPr>
              <w:t>(заполняется в случае направления</w:t>
            </w:r>
            <w:r>
              <w:rPr>
                <w:rFonts w:eastAsiaTheme="minorEastAsia"/>
                <w:sz w:val="22"/>
                <w:szCs w:val="22"/>
                <w:lang w:eastAsia="en-US"/>
              </w:rPr>
              <w:br/>
              <w:t>решения по почте)</w:t>
            </w:r>
          </w:p>
        </w:tc>
        <w:tc>
          <w:tcPr>
            <w:tcW w:w="510" w:type="dxa"/>
            <w:vAlign w:val="bottom"/>
          </w:tcPr>
          <w:p w:rsidR="00873E79" w:rsidRDefault="00873E79">
            <w:pPr>
              <w:autoSpaceDE w:val="0"/>
              <w:autoSpaceDN w:val="0"/>
              <w:spacing w:line="276" w:lineRule="auto"/>
              <w:rPr>
                <w:rFonts w:eastAsiaTheme="minorEastAsia"/>
                <w:sz w:val="22"/>
                <w:szCs w:val="22"/>
                <w:lang w:eastAsia="en-US"/>
              </w:rPr>
            </w:pPr>
          </w:p>
        </w:tc>
        <w:tc>
          <w:tcPr>
            <w:tcW w:w="284" w:type="dxa"/>
            <w:vAlign w:val="bottom"/>
          </w:tcPr>
          <w:p w:rsidR="00873E79" w:rsidRDefault="00873E79">
            <w:pPr>
              <w:autoSpaceDE w:val="0"/>
              <w:autoSpaceDN w:val="0"/>
              <w:spacing w:line="276" w:lineRule="auto"/>
              <w:rPr>
                <w:rFonts w:eastAsiaTheme="minorEastAsia"/>
                <w:sz w:val="22"/>
                <w:szCs w:val="22"/>
                <w:lang w:eastAsia="en-US"/>
              </w:rPr>
            </w:pPr>
          </w:p>
        </w:tc>
        <w:tc>
          <w:tcPr>
            <w:tcW w:w="1984" w:type="dxa"/>
            <w:vAlign w:val="bottom"/>
          </w:tcPr>
          <w:p w:rsidR="00873E79" w:rsidRDefault="00873E79">
            <w:pPr>
              <w:autoSpaceDE w:val="0"/>
              <w:autoSpaceDN w:val="0"/>
              <w:spacing w:line="276" w:lineRule="auto"/>
              <w:rPr>
                <w:rFonts w:eastAsiaTheme="minorEastAsia"/>
                <w:sz w:val="22"/>
                <w:szCs w:val="22"/>
                <w:lang w:eastAsia="en-US"/>
              </w:rPr>
            </w:pPr>
          </w:p>
        </w:tc>
        <w:tc>
          <w:tcPr>
            <w:tcW w:w="567" w:type="dxa"/>
            <w:vAlign w:val="bottom"/>
          </w:tcPr>
          <w:p w:rsidR="00873E79" w:rsidRDefault="00873E79">
            <w:pPr>
              <w:autoSpaceDE w:val="0"/>
              <w:autoSpaceDN w:val="0"/>
              <w:spacing w:line="276" w:lineRule="auto"/>
              <w:rPr>
                <w:rFonts w:eastAsiaTheme="minorEastAsia"/>
                <w:sz w:val="22"/>
                <w:szCs w:val="22"/>
                <w:lang w:eastAsia="en-US"/>
              </w:rPr>
            </w:pPr>
          </w:p>
        </w:tc>
        <w:tc>
          <w:tcPr>
            <w:tcW w:w="284" w:type="dxa"/>
            <w:vAlign w:val="bottom"/>
          </w:tcPr>
          <w:p w:rsidR="00873E79" w:rsidRDefault="00873E79">
            <w:pPr>
              <w:autoSpaceDE w:val="0"/>
              <w:autoSpaceDN w:val="0"/>
              <w:spacing w:line="276" w:lineRule="auto"/>
              <w:rPr>
                <w:rFonts w:eastAsiaTheme="minorEastAsia"/>
                <w:sz w:val="22"/>
                <w:szCs w:val="22"/>
                <w:lang w:eastAsia="en-US"/>
              </w:rPr>
            </w:pPr>
          </w:p>
        </w:tc>
        <w:tc>
          <w:tcPr>
            <w:tcW w:w="425" w:type="dxa"/>
            <w:vAlign w:val="bottom"/>
          </w:tcPr>
          <w:p w:rsidR="00873E79" w:rsidRDefault="00873E79">
            <w:pPr>
              <w:autoSpaceDE w:val="0"/>
              <w:autoSpaceDN w:val="0"/>
              <w:spacing w:line="276" w:lineRule="auto"/>
              <w:rPr>
                <w:rFonts w:eastAsiaTheme="minorEastAsia"/>
                <w:sz w:val="22"/>
                <w:szCs w:val="22"/>
                <w:lang w:eastAsia="en-US"/>
              </w:rPr>
            </w:pPr>
          </w:p>
        </w:tc>
      </w:tr>
    </w:tbl>
    <w:p w:rsidR="00873E79" w:rsidRDefault="00873E79" w:rsidP="00873E79">
      <w:pPr>
        <w:autoSpaceDE w:val="0"/>
        <w:autoSpaceDN w:val="0"/>
        <w:ind w:left="5670"/>
        <w:rPr>
          <w:rFonts w:eastAsiaTheme="minorEastAsia"/>
          <w:sz w:val="22"/>
          <w:szCs w:val="22"/>
        </w:rPr>
      </w:pPr>
    </w:p>
    <w:p w:rsidR="00873E79" w:rsidRDefault="00873E79" w:rsidP="00873E79">
      <w:pPr>
        <w:pBdr>
          <w:top w:val="single" w:sz="4" w:space="1" w:color="auto"/>
        </w:pBdr>
        <w:autoSpaceDE w:val="0"/>
        <w:autoSpaceDN w:val="0"/>
        <w:ind w:left="5670"/>
        <w:jc w:val="center"/>
        <w:rPr>
          <w:rFonts w:eastAsiaTheme="minorEastAsia"/>
          <w:sz w:val="22"/>
          <w:szCs w:val="22"/>
        </w:rPr>
      </w:pPr>
      <w:r>
        <w:rPr>
          <w:rFonts w:eastAsiaTheme="minorEastAsia"/>
          <w:sz w:val="22"/>
          <w:szCs w:val="22"/>
        </w:rPr>
        <w:t>(подпись должностного лица, направившего решение в адрес заявител</w:t>
      </w:r>
      <w:proofErr w:type="gramStart"/>
      <w:r>
        <w:rPr>
          <w:rFonts w:eastAsiaTheme="minorEastAsia"/>
          <w:sz w:val="22"/>
          <w:szCs w:val="22"/>
        </w:rPr>
        <w:t>я(</w:t>
      </w:r>
      <w:proofErr w:type="gramEnd"/>
      <w:r>
        <w:rPr>
          <w:rFonts w:eastAsiaTheme="minorEastAsia"/>
          <w:sz w:val="22"/>
          <w:szCs w:val="22"/>
        </w:rPr>
        <w:t>ей))</w:t>
      </w:r>
    </w:p>
    <w:p w:rsidR="00873E79" w:rsidRDefault="00873E79" w:rsidP="00873E79">
      <w:pPr>
        <w:autoSpaceDE w:val="0"/>
        <w:autoSpaceDN w:val="0"/>
        <w:rPr>
          <w:rFonts w:eastAsiaTheme="minorEastAsia"/>
          <w:sz w:val="24"/>
          <w:szCs w:val="24"/>
        </w:rPr>
      </w:pPr>
    </w:p>
    <w:p w:rsidR="00873E79" w:rsidRDefault="00873E79" w:rsidP="00873E79">
      <w:pPr>
        <w:rPr>
          <w:lang w:eastAsia="en-US"/>
        </w:rPr>
      </w:pPr>
    </w:p>
    <w:p w:rsidR="00873E79" w:rsidRDefault="00873E79" w:rsidP="00873E79">
      <w:pPr>
        <w:tabs>
          <w:tab w:val="left" w:pos="6990"/>
        </w:tabs>
        <w:rPr>
          <w:lang w:eastAsia="en-US"/>
        </w:rPr>
      </w:pPr>
      <w:r>
        <w:rPr>
          <w:lang w:eastAsia="en-US"/>
        </w:rPr>
        <w:tab/>
      </w: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tabs>
          <w:tab w:val="left" w:pos="6990"/>
        </w:tabs>
        <w:rPr>
          <w:lang w:eastAsia="en-US"/>
        </w:rPr>
      </w:pPr>
    </w:p>
    <w:p w:rsidR="00873E79" w:rsidRDefault="00873E79" w:rsidP="00873E79">
      <w:pPr>
        <w:widowControl w:val="0"/>
        <w:autoSpaceDE w:val="0"/>
        <w:autoSpaceDN w:val="0"/>
        <w:adjustRightInd w:val="0"/>
        <w:ind w:firstLine="6521"/>
        <w:rPr>
          <w:lang w:eastAsia="en-US"/>
        </w:rPr>
      </w:pPr>
    </w:p>
    <w:p w:rsidR="00873E79" w:rsidRDefault="00873E79" w:rsidP="00873E79">
      <w:pPr>
        <w:widowControl w:val="0"/>
        <w:autoSpaceDE w:val="0"/>
        <w:autoSpaceDN w:val="0"/>
        <w:adjustRightInd w:val="0"/>
        <w:jc w:val="right"/>
        <w:rPr>
          <w:lang w:eastAsia="en-US"/>
        </w:rPr>
      </w:pPr>
      <w:r>
        <w:rPr>
          <w:lang w:eastAsia="en-US"/>
        </w:rPr>
        <w:t>Приложение №4</w:t>
      </w:r>
    </w:p>
    <w:p w:rsidR="00873E79" w:rsidRDefault="00873E79" w:rsidP="00873E79">
      <w:pPr>
        <w:widowControl w:val="0"/>
        <w:autoSpaceDE w:val="0"/>
        <w:autoSpaceDN w:val="0"/>
        <w:adjustRightInd w:val="0"/>
        <w:jc w:val="right"/>
        <w:rPr>
          <w:lang w:eastAsia="en-US"/>
        </w:rPr>
      </w:pPr>
      <w:r>
        <w:rPr>
          <w:lang w:eastAsia="en-US"/>
        </w:rPr>
        <w:t xml:space="preserve">к </w:t>
      </w:r>
      <w:proofErr w:type="gramStart"/>
      <w:r>
        <w:rPr>
          <w:lang w:eastAsia="en-US"/>
        </w:rPr>
        <w:t>Административному</w:t>
      </w:r>
      <w:proofErr w:type="gramEnd"/>
      <w:r>
        <w:rPr>
          <w:lang w:eastAsia="en-US"/>
        </w:rPr>
        <w:t xml:space="preserve"> регламент</w:t>
      </w:r>
    </w:p>
    <w:p w:rsidR="00873E79" w:rsidRDefault="00873E79" w:rsidP="00873E79">
      <w:pPr>
        <w:autoSpaceDE w:val="0"/>
        <w:autoSpaceDN w:val="0"/>
        <w:jc w:val="center"/>
        <w:rPr>
          <w:rFonts w:eastAsiaTheme="minorEastAsia"/>
          <w:sz w:val="24"/>
          <w:szCs w:val="24"/>
        </w:rPr>
      </w:pPr>
    </w:p>
    <w:p w:rsidR="00873E79" w:rsidRDefault="00873E79" w:rsidP="00873E79">
      <w:pPr>
        <w:autoSpaceDE w:val="0"/>
        <w:autoSpaceDN w:val="0"/>
        <w:jc w:val="center"/>
        <w:rPr>
          <w:rFonts w:eastAsiaTheme="minorEastAsia"/>
          <w:sz w:val="24"/>
          <w:szCs w:val="24"/>
        </w:rPr>
      </w:pPr>
      <w:r>
        <w:rPr>
          <w:rFonts w:eastAsiaTheme="minorEastAsia"/>
          <w:sz w:val="24"/>
          <w:szCs w:val="24"/>
        </w:rPr>
        <w:t>РЕШЕНИЕ</w:t>
      </w:r>
      <w:r>
        <w:rPr>
          <w:rFonts w:eastAsiaTheme="minorEastAsia"/>
          <w:sz w:val="24"/>
          <w:szCs w:val="24"/>
        </w:rPr>
        <w:br/>
        <w:t>об отказе в  согласовании переустройства и (или) перепланировки жилого помещения</w:t>
      </w:r>
    </w:p>
    <w:p w:rsidR="00873E79" w:rsidRDefault="00873E79" w:rsidP="00873E79">
      <w:pPr>
        <w:autoSpaceDE w:val="0"/>
        <w:autoSpaceDN w:val="0"/>
        <w:rPr>
          <w:rFonts w:eastAsiaTheme="minorEastAsia"/>
          <w:sz w:val="24"/>
          <w:szCs w:val="24"/>
        </w:rPr>
      </w:pPr>
    </w:p>
    <w:p w:rsidR="00873E79" w:rsidRDefault="00873E79" w:rsidP="00873E79">
      <w:pPr>
        <w:autoSpaceDE w:val="0"/>
        <w:autoSpaceDN w:val="0"/>
        <w:rPr>
          <w:rFonts w:eastAsiaTheme="minorEastAsia"/>
          <w:sz w:val="24"/>
          <w:szCs w:val="24"/>
        </w:rPr>
      </w:pPr>
      <w:r>
        <w:rPr>
          <w:rFonts w:eastAsiaTheme="minorEastAsia"/>
          <w:sz w:val="24"/>
          <w:szCs w:val="24"/>
        </w:rPr>
        <w:t xml:space="preserve">В связи с обращением  </w:t>
      </w:r>
    </w:p>
    <w:p w:rsidR="00873E79" w:rsidRDefault="00873E79" w:rsidP="00873E79">
      <w:pPr>
        <w:pBdr>
          <w:top w:val="single" w:sz="4" w:space="1" w:color="auto"/>
        </w:pBdr>
        <w:autoSpaceDE w:val="0"/>
        <w:autoSpaceDN w:val="0"/>
        <w:ind w:left="2381"/>
        <w:jc w:val="center"/>
        <w:rPr>
          <w:rFonts w:eastAsiaTheme="minorEastAsia"/>
          <w:sz w:val="24"/>
          <w:szCs w:val="24"/>
        </w:rPr>
      </w:pPr>
      <w:r>
        <w:rPr>
          <w:rFonts w:eastAsiaTheme="minorEastAsia"/>
          <w:sz w:val="24"/>
          <w:szCs w:val="24"/>
        </w:rPr>
        <w:t>(Ф.И.О. физического лица, наименование юридического лица – заявителя)</w:t>
      </w:r>
    </w:p>
    <w:p w:rsidR="00873E79" w:rsidRDefault="00873E79" w:rsidP="00873E79">
      <w:pPr>
        <w:tabs>
          <w:tab w:val="center" w:pos="4962"/>
          <w:tab w:val="left" w:pos="7966"/>
        </w:tabs>
        <w:autoSpaceDE w:val="0"/>
        <w:autoSpaceDN w:val="0"/>
        <w:rPr>
          <w:rFonts w:eastAsiaTheme="minorEastAsia"/>
          <w:sz w:val="24"/>
          <w:szCs w:val="24"/>
        </w:rPr>
      </w:pPr>
      <w:r>
        <w:rPr>
          <w:rFonts w:eastAsiaTheme="minorEastAsia"/>
          <w:sz w:val="24"/>
          <w:szCs w:val="24"/>
        </w:rPr>
        <w:t xml:space="preserve">о намерении провести  </w:t>
      </w:r>
      <w:r>
        <w:rPr>
          <w:rFonts w:eastAsiaTheme="minorEastAsia"/>
          <w:sz w:val="24"/>
          <w:szCs w:val="24"/>
        </w:rPr>
        <w:tab/>
        <w:t>переустройство и (или) перепланировку</w:t>
      </w:r>
      <w:r>
        <w:rPr>
          <w:rFonts w:eastAsiaTheme="minorEastAsia"/>
          <w:sz w:val="24"/>
          <w:szCs w:val="24"/>
        </w:rPr>
        <w:tab/>
        <w:t>жилых помещений</w:t>
      </w:r>
    </w:p>
    <w:p w:rsidR="00873E79" w:rsidRDefault="00873E79" w:rsidP="00873E79">
      <w:pPr>
        <w:pBdr>
          <w:top w:val="single" w:sz="4" w:space="1" w:color="auto"/>
        </w:pBdr>
        <w:autoSpaceDE w:val="0"/>
        <w:autoSpaceDN w:val="0"/>
        <w:ind w:left="2948" w:right="2948"/>
        <w:jc w:val="center"/>
        <w:rPr>
          <w:rFonts w:eastAsiaTheme="minorEastAsia"/>
          <w:sz w:val="24"/>
          <w:szCs w:val="24"/>
        </w:rPr>
      </w:pPr>
      <w:r>
        <w:rPr>
          <w:rFonts w:eastAsiaTheme="minorEastAsia"/>
          <w:sz w:val="24"/>
          <w:szCs w:val="24"/>
        </w:rPr>
        <w:t>(ненужное зачеркнуть)</w:t>
      </w:r>
    </w:p>
    <w:p w:rsidR="00873E79" w:rsidRDefault="00873E79" w:rsidP="00873E79">
      <w:pPr>
        <w:autoSpaceDE w:val="0"/>
        <w:autoSpaceDN w:val="0"/>
        <w:rPr>
          <w:rFonts w:eastAsiaTheme="minorEastAsia"/>
          <w:sz w:val="24"/>
          <w:szCs w:val="24"/>
        </w:rPr>
      </w:pPr>
      <w:r>
        <w:rPr>
          <w:rFonts w:eastAsiaTheme="minorEastAsia"/>
          <w:sz w:val="24"/>
          <w:szCs w:val="24"/>
        </w:rPr>
        <w:t xml:space="preserve">по адресу:  </w:t>
      </w:r>
    </w:p>
    <w:p w:rsidR="00873E79" w:rsidRDefault="00873E79" w:rsidP="00873E79">
      <w:pPr>
        <w:pBdr>
          <w:top w:val="single" w:sz="4" w:space="1" w:color="auto"/>
        </w:pBdr>
        <w:autoSpaceDE w:val="0"/>
        <w:autoSpaceDN w:val="0"/>
        <w:ind w:left="1134"/>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873E79" w:rsidTr="00873E79">
        <w:tc>
          <w:tcPr>
            <w:tcW w:w="6549"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193"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3204" w:type="dxa"/>
            <w:tcBorders>
              <w:top w:val="nil"/>
              <w:left w:val="nil"/>
              <w:bottom w:val="single" w:sz="4" w:space="0" w:color="auto"/>
              <w:right w:val="nil"/>
            </w:tcBorders>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занимаемых (принадлежащих)</w:t>
            </w:r>
          </w:p>
        </w:tc>
      </w:tr>
      <w:tr w:rsidR="00873E79" w:rsidTr="00873E79">
        <w:tc>
          <w:tcPr>
            <w:tcW w:w="6549" w:type="dxa"/>
            <w:vAlign w:val="bottom"/>
          </w:tcPr>
          <w:p w:rsidR="00873E79" w:rsidRDefault="00873E79">
            <w:pPr>
              <w:autoSpaceDE w:val="0"/>
              <w:autoSpaceDN w:val="0"/>
              <w:spacing w:line="276" w:lineRule="auto"/>
              <w:rPr>
                <w:rFonts w:eastAsiaTheme="minorEastAsia"/>
                <w:sz w:val="24"/>
                <w:szCs w:val="24"/>
                <w:lang w:eastAsia="en-US"/>
              </w:rPr>
            </w:pPr>
          </w:p>
        </w:tc>
        <w:tc>
          <w:tcPr>
            <w:tcW w:w="193" w:type="dxa"/>
            <w:vAlign w:val="bottom"/>
          </w:tcPr>
          <w:p w:rsidR="00873E79" w:rsidRDefault="00873E79">
            <w:pPr>
              <w:autoSpaceDE w:val="0"/>
              <w:autoSpaceDN w:val="0"/>
              <w:spacing w:line="276" w:lineRule="auto"/>
              <w:rPr>
                <w:rFonts w:eastAsiaTheme="minorEastAsia"/>
                <w:sz w:val="24"/>
                <w:szCs w:val="24"/>
                <w:lang w:eastAsia="en-US"/>
              </w:rPr>
            </w:pPr>
          </w:p>
        </w:tc>
        <w:tc>
          <w:tcPr>
            <w:tcW w:w="3204" w:type="dxa"/>
            <w:vAlign w:val="bottom"/>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(ненужное зачеркнуть)</w:t>
            </w:r>
          </w:p>
        </w:tc>
      </w:tr>
    </w:tbl>
    <w:p w:rsidR="00873E79" w:rsidRDefault="00873E79" w:rsidP="00873E79">
      <w:pPr>
        <w:autoSpaceDE w:val="0"/>
        <w:autoSpaceDN w:val="0"/>
        <w:rPr>
          <w:rFonts w:eastAsiaTheme="minorEastAsia"/>
          <w:sz w:val="24"/>
          <w:szCs w:val="24"/>
        </w:rPr>
      </w:pPr>
      <w:r>
        <w:rPr>
          <w:rFonts w:eastAsiaTheme="minorEastAsia"/>
          <w:sz w:val="24"/>
          <w:szCs w:val="24"/>
        </w:rPr>
        <w:t xml:space="preserve">на основании:  </w:t>
      </w:r>
    </w:p>
    <w:p w:rsidR="00873E79" w:rsidRDefault="00873E79" w:rsidP="00873E79">
      <w:pPr>
        <w:pBdr>
          <w:top w:val="single" w:sz="4" w:space="1" w:color="auto"/>
        </w:pBdr>
        <w:autoSpaceDE w:val="0"/>
        <w:autoSpaceDN w:val="0"/>
        <w:ind w:left="1560"/>
        <w:jc w:val="center"/>
        <w:rPr>
          <w:rFonts w:eastAsiaTheme="minorEastAsia"/>
          <w:sz w:val="24"/>
          <w:szCs w:val="24"/>
        </w:rPr>
      </w:pPr>
      <w:proofErr w:type="gramStart"/>
      <w:r>
        <w:rPr>
          <w:rFonts w:eastAsiaTheme="minorEastAsia"/>
          <w:sz w:val="24"/>
          <w:szCs w:val="24"/>
        </w:rPr>
        <w:t>(вид и реквизиты правоустанавливающего документа на переустраиваемое и (или)</w:t>
      </w:r>
      <w:proofErr w:type="gramEnd"/>
    </w:p>
    <w:p w:rsidR="00873E79" w:rsidRDefault="00873E79" w:rsidP="00873E79">
      <w:pPr>
        <w:tabs>
          <w:tab w:val="left" w:pos="9837"/>
        </w:tabs>
        <w:autoSpaceDE w:val="0"/>
        <w:autoSpaceDN w:val="0"/>
        <w:rPr>
          <w:rFonts w:eastAsiaTheme="minorEastAsia"/>
          <w:sz w:val="24"/>
          <w:szCs w:val="24"/>
        </w:rPr>
      </w:pPr>
      <w:r>
        <w:rPr>
          <w:rFonts w:eastAsiaTheme="minorEastAsia"/>
          <w:sz w:val="24"/>
          <w:szCs w:val="24"/>
        </w:rPr>
        <w:tab/>
        <w:t>,</w:t>
      </w:r>
    </w:p>
    <w:p w:rsidR="00873E79" w:rsidRDefault="00873E79" w:rsidP="00873E79">
      <w:pPr>
        <w:pBdr>
          <w:top w:val="single" w:sz="4" w:space="1" w:color="auto"/>
        </w:pBdr>
        <w:autoSpaceDE w:val="0"/>
        <w:autoSpaceDN w:val="0"/>
        <w:ind w:right="113"/>
        <w:jc w:val="center"/>
        <w:rPr>
          <w:rFonts w:eastAsiaTheme="minorEastAsia"/>
          <w:sz w:val="24"/>
          <w:szCs w:val="24"/>
        </w:rPr>
      </w:pPr>
      <w:proofErr w:type="spellStart"/>
      <w:proofErr w:type="gramStart"/>
      <w:r>
        <w:rPr>
          <w:rFonts w:eastAsiaTheme="minorEastAsia"/>
          <w:sz w:val="24"/>
          <w:szCs w:val="24"/>
        </w:rPr>
        <w:t>перепланируемое</w:t>
      </w:r>
      <w:proofErr w:type="spellEnd"/>
      <w:r>
        <w:rPr>
          <w:rFonts w:eastAsiaTheme="minorEastAsia"/>
          <w:sz w:val="24"/>
          <w:szCs w:val="24"/>
        </w:rPr>
        <w:t xml:space="preserve"> жилое помещение)</w:t>
      </w:r>
      <w:proofErr w:type="gramEnd"/>
    </w:p>
    <w:p w:rsidR="00873E79" w:rsidRDefault="00873E79" w:rsidP="00873E79">
      <w:pPr>
        <w:autoSpaceDE w:val="0"/>
        <w:autoSpaceDN w:val="0"/>
        <w:jc w:val="both"/>
        <w:rPr>
          <w:rFonts w:eastAsiaTheme="minorEastAsia"/>
          <w:sz w:val="24"/>
          <w:szCs w:val="24"/>
        </w:rPr>
      </w:pPr>
      <w:r>
        <w:rPr>
          <w:rFonts w:eastAsiaTheme="minorEastAsia"/>
          <w:sz w:val="24"/>
          <w:szCs w:val="24"/>
        </w:rPr>
        <w:t>по результатам рассмотрения представленных документов принято решение:</w:t>
      </w:r>
    </w:p>
    <w:p w:rsidR="00873E79" w:rsidRDefault="00873E79" w:rsidP="00873E79">
      <w:pPr>
        <w:autoSpaceDE w:val="0"/>
        <w:autoSpaceDN w:val="0"/>
        <w:rPr>
          <w:rFonts w:eastAsiaTheme="minorEastAsia"/>
          <w:sz w:val="24"/>
          <w:szCs w:val="24"/>
        </w:rPr>
      </w:pPr>
      <w:r>
        <w:rPr>
          <w:rFonts w:eastAsiaTheme="minorEastAsia"/>
          <w:sz w:val="24"/>
          <w:szCs w:val="24"/>
        </w:rPr>
        <w:t xml:space="preserve">1. Отказать в  согласовании  </w:t>
      </w:r>
    </w:p>
    <w:p w:rsidR="00873E79" w:rsidRDefault="00873E79" w:rsidP="00873E79">
      <w:pPr>
        <w:pBdr>
          <w:top w:val="single" w:sz="4" w:space="1" w:color="auto"/>
        </w:pBdr>
        <w:autoSpaceDE w:val="0"/>
        <w:autoSpaceDN w:val="0"/>
        <w:ind w:left="2098"/>
        <w:jc w:val="center"/>
        <w:rPr>
          <w:rFonts w:eastAsiaTheme="minorEastAsia"/>
          <w:sz w:val="24"/>
          <w:szCs w:val="24"/>
        </w:rPr>
      </w:pPr>
      <w:r>
        <w:rPr>
          <w:rFonts w:eastAsiaTheme="minorEastAsia"/>
          <w:sz w:val="24"/>
          <w:szCs w:val="24"/>
        </w:rPr>
        <w:t xml:space="preserve">(переустройства, перепланировки, переустройству и перепланировки – </w:t>
      </w:r>
      <w:proofErr w:type="gramStart"/>
      <w:r>
        <w:rPr>
          <w:rFonts w:eastAsiaTheme="minorEastAsia"/>
          <w:sz w:val="24"/>
          <w:szCs w:val="24"/>
        </w:rPr>
        <w:t>нужное</w:t>
      </w:r>
      <w:proofErr w:type="gramEnd"/>
      <w:r>
        <w:rPr>
          <w:rFonts w:eastAsiaTheme="minorEastAsia"/>
          <w:sz w:val="24"/>
          <w:szCs w:val="24"/>
        </w:rPr>
        <w:t xml:space="preserve"> указать)</w:t>
      </w:r>
    </w:p>
    <w:p w:rsidR="00873E79" w:rsidRDefault="00873E79" w:rsidP="00873E79">
      <w:pPr>
        <w:autoSpaceDE w:val="0"/>
        <w:autoSpaceDN w:val="0"/>
        <w:jc w:val="both"/>
        <w:rPr>
          <w:rFonts w:eastAsiaTheme="minorEastAsia"/>
          <w:sz w:val="24"/>
          <w:szCs w:val="24"/>
        </w:rPr>
      </w:pPr>
      <w:r>
        <w:rPr>
          <w:rFonts w:eastAsiaTheme="minorEastAsia"/>
          <w:sz w:val="24"/>
          <w:szCs w:val="24"/>
        </w:rPr>
        <w:t>жилых помещений в соответствии с представленным проектом (проектной документацией) на основании __________________________________________________</w:t>
      </w:r>
    </w:p>
    <w:p w:rsidR="00873E79" w:rsidRDefault="00873E79" w:rsidP="00873E79">
      <w:pPr>
        <w:autoSpaceDE w:val="0"/>
        <w:autoSpaceDN w:val="0"/>
        <w:jc w:val="both"/>
        <w:rPr>
          <w:rFonts w:eastAsiaTheme="minorEastAsia"/>
          <w:sz w:val="24"/>
          <w:szCs w:val="24"/>
        </w:rPr>
      </w:pPr>
      <w:r>
        <w:rPr>
          <w:rFonts w:eastAsiaTheme="minorEastAsia"/>
          <w:sz w:val="24"/>
          <w:szCs w:val="24"/>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873E79" w:rsidRDefault="00873E79" w:rsidP="00873E79">
      <w:pPr>
        <w:autoSpaceDE w:val="0"/>
        <w:autoSpaceDN w:val="0"/>
        <w:ind w:left="5670"/>
        <w:rPr>
          <w:rFonts w:eastAsiaTheme="minorEastAsia"/>
          <w:sz w:val="24"/>
          <w:szCs w:val="24"/>
        </w:rPr>
      </w:pPr>
    </w:p>
    <w:p w:rsidR="00873E79" w:rsidRDefault="00873E79" w:rsidP="00873E79">
      <w:pPr>
        <w:pBdr>
          <w:top w:val="single" w:sz="4" w:space="1" w:color="auto"/>
        </w:pBdr>
        <w:autoSpaceDE w:val="0"/>
        <w:autoSpaceDN w:val="0"/>
        <w:ind w:left="5670"/>
        <w:jc w:val="center"/>
        <w:rPr>
          <w:rFonts w:eastAsiaTheme="minorEastAsia"/>
          <w:sz w:val="24"/>
          <w:szCs w:val="24"/>
        </w:rPr>
      </w:pPr>
      <w:r>
        <w:rPr>
          <w:rFonts w:eastAsiaTheme="minorEastAsia"/>
          <w:sz w:val="24"/>
          <w:szCs w:val="24"/>
        </w:rPr>
        <w:t>(подпись должностного лица органа, осуществляющего согласование)</w:t>
      </w:r>
    </w:p>
    <w:p w:rsidR="00873E79" w:rsidRDefault="00873E79" w:rsidP="00873E79">
      <w:pPr>
        <w:autoSpaceDE w:val="0"/>
        <w:autoSpaceDN w:val="0"/>
        <w:jc w:val="right"/>
        <w:rPr>
          <w:rFonts w:eastAsiaTheme="minorEastAsia"/>
          <w:sz w:val="24"/>
          <w:szCs w:val="24"/>
        </w:rPr>
      </w:pPr>
      <w:r>
        <w:rPr>
          <w:rFonts w:eastAsiaTheme="minorEastAsia"/>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873E79" w:rsidTr="00873E79">
        <w:trPr>
          <w:cantSplit/>
        </w:trPr>
        <w:tc>
          <w:tcPr>
            <w:tcW w:w="1219"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Получил</w:t>
            </w:r>
            <w:proofErr w:type="gramStart"/>
            <w:r>
              <w:rPr>
                <w:rFonts w:eastAsiaTheme="minorEastAsia"/>
                <w:sz w:val="24"/>
                <w:szCs w:val="24"/>
                <w:lang w:eastAsia="en-US"/>
              </w:rPr>
              <w:t>: “</w:t>
            </w:r>
            <w:proofErr w:type="gramEnd"/>
          </w:p>
        </w:tc>
        <w:tc>
          <w:tcPr>
            <w:tcW w:w="51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843"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3"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425" w:type="dxa"/>
            <w:vAlign w:val="bottom"/>
            <w:hideMark/>
          </w:tcPr>
          <w:p w:rsidR="00873E79" w:rsidRDefault="00873E79">
            <w:pPr>
              <w:autoSpaceDE w:val="0"/>
              <w:autoSpaceDN w:val="0"/>
              <w:spacing w:line="276" w:lineRule="auto"/>
              <w:jc w:val="center"/>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c>
          <w:tcPr>
            <w:tcW w:w="3119"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1701" w:type="dxa"/>
            <w:vMerge w:val="restart"/>
            <w:hideMark/>
          </w:tcPr>
          <w:p w:rsidR="00873E79" w:rsidRDefault="00873E79">
            <w:pPr>
              <w:autoSpaceDE w:val="0"/>
              <w:autoSpaceDN w:val="0"/>
              <w:spacing w:line="276" w:lineRule="auto"/>
              <w:ind w:left="57"/>
              <w:rPr>
                <w:rFonts w:eastAsiaTheme="minorEastAsia"/>
                <w:sz w:val="24"/>
                <w:szCs w:val="24"/>
                <w:lang w:eastAsia="en-US"/>
              </w:rPr>
            </w:pPr>
            <w:r>
              <w:rPr>
                <w:rFonts w:eastAsiaTheme="minorEastAsia"/>
                <w:sz w:val="24"/>
                <w:szCs w:val="24"/>
                <w:lang w:eastAsia="en-US"/>
              </w:rPr>
              <w:t>(заполняется</w:t>
            </w:r>
            <w:r>
              <w:rPr>
                <w:rFonts w:eastAsiaTheme="minorEastAsia"/>
                <w:sz w:val="24"/>
                <w:szCs w:val="24"/>
                <w:lang w:eastAsia="en-US"/>
              </w:rPr>
              <w:br/>
              <w:t>в случае получения решения лично)</w:t>
            </w:r>
          </w:p>
        </w:tc>
      </w:tr>
      <w:tr w:rsidR="00873E79" w:rsidTr="00873E79">
        <w:trPr>
          <w:cantSplit/>
        </w:trPr>
        <w:tc>
          <w:tcPr>
            <w:tcW w:w="1219" w:type="dxa"/>
            <w:vAlign w:val="bottom"/>
          </w:tcPr>
          <w:p w:rsidR="00873E79" w:rsidRDefault="00873E79">
            <w:pPr>
              <w:autoSpaceDE w:val="0"/>
              <w:autoSpaceDN w:val="0"/>
              <w:spacing w:line="276" w:lineRule="auto"/>
              <w:rPr>
                <w:rFonts w:eastAsiaTheme="minorEastAsia"/>
                <w:sz w:val="24"/>
                <w:szCs w:val="24"/>
                <w:lang w:eastAsia="en-US"/>
              </w:rPr>
            </w:pPr>
          </w:p>
        </w:tc>
        <w:tc>
          <w:tcPr>
            <w:tcW w:w="510"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1843" w:type="dxa"/>
            <w:vAlign w:val="bottom"/>
          </w:tcPr>
          <w:p w:rsidR="00873E79" w:rsidRDefault="00873E79">
            <w:pPr>
              <w:autoSpaceDE w:val="0"/>
              <w:autoSpaceDN w:val="0"/>
              <w:spacing w:line="276" w:lineRule="auto"/>
              <w:rPr>
                <w:rFonts w:eastAsiaTheme="minorEastAsia"/>
                <w:sz w:val="24"/>
                <w:szCs w:val="24"/>
                <w:lang w:eastAsia="en-US"/>
              </w:rPr>
            </w:pP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3" w:type="dxa"/>
            <w:vAlign w:val="bottom"/>
          </w:tcPr>
          <w:p w:rsidR="00873E79" w:rsidRDefault="00873E79">
            <w:pPr>
              <w:autoSpaceDE w:val="0"/>
              <w:autoSpaceDN w:val="0"/>
              <w:spacing w:line="276" w:lineRule="auto"/>
              <w:rPr>
                <w:rFonts w:eastAsiaTheme="minorEastAsia"/>
                <w:sz w:val="24"/>
                <w:szCs w:val="24"/>
                <w:lang w:eastAsia="en-US"/>
              </w:rPr>
            </w:pPr>
          </w:p>
        </w:tc>
        <w:tc>
          <w:tcPr>
            <w:tcW w:w="425" w:type="dxa"/>
            <w:vAlign w:val="bottom"/>
          </w:tcPr>
          <w:p w:rsidR="00873E79" w:rsidRDefault="00873E79">
            <w:pPr>
              <w:autoSpaceDE w:val="0"/>
              <w:autoSpaceDN w:val="0"/>
              <w:spacing w:line="276" w:lineRule="auto"/>
              <w:rPr>
                <w:rFonts w:eastAsiaTheme="minorEastAsia"/>
                <w:sz w:val="24"/>
                <w:szCs w:val="24"/>
                <w:lang w:eastAsia="en-US"/>
              </w:rPr>
            </w:pPr>
          </w:p>
        </w:tc>
        <w:tc>
          <w:tcPr>
            <w:tcW w:w="3119" w:type="dxa"/>
            <w:hideMark/>
          </w:tcPr>
          <w:p w:rsidR="00873E79" w:rsidRDefault="00873E79">
            <w:pPr>
              <w:autoSpaceDE w:val="0"/>
              <w:autoSpaceDN w:val="0"/>
              <w:spacing w:line="276" w:lineRule="auto"/>
              <w:jc w:val="center"/>
              <w:rPr>
                <w:rFonts w:eastAsiaTheme="minorEastAsia"/>
                <w:sz w:val="24"/>
                <w:szCs w:val="24"/>
                <w:lang w:eastAsia="en-US"/>
              </w:rPr>
            </w:pPr>
            <w:r>
              <w:rPr>
                <w:rFonts w:eastAsiaTheme="minorEastAsia"/>
                <w:sz w:val="24"/>
                <w:szCs w:val="24"/>
                <w:lang w:eastAsia="en-US"/>
              </w:rPr>
              <w:t>(подпись заявителя или уполномоченного лица заявителей)</w:t>
            </w:r>
          </w:p>
        </w:tc>
        <w:tc>
          <w:tcPr>
            <w:tcW w:w="1701" w:type="dxa"/>
            <w:vMerge/>
            <w:vAlign w:val="center"/>
            <w:hideMark/>
          </w:tcPr>
          <w:p w:rsidR="00873E79" w:rsidRDefault="00873E79">
            <w:pPr>
              <w:rPr>
                <w:rFonts w:eastAsiaTheme="minorEastAsia"/>
                <w:sz w:val="24"/>
                <w:szCs w:val="24"/>
                <w:lang w:eastAsia="en-US"/>
              </w:rPr>
            </w:pPr>
          </w:p>
        </w:tc>
      </w:tr>
    </w:tbl>
    <w:p w:rsidR="00873E79" w:rsidRDefault="00873E79" w:rsidP="00873E79">
      <w:pPr>
        <w:autoSpaceDE w:val="0"/>
        <w:autoSpaceDN w:val="0"/>
        <w:rPr>
          <w:rFonts w:eastAsiaTheme="minorEastAsia"/>
          <w:sz w:val="24"/>
          <w:szCs w:val="24"/>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873E79" w:rsidTr="00873E79">
        <w:tc>
          <w:tcPr>
            <w:tcW w:w="4621"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Решение направлено в адрес заявител</w:t>
            </w:r>
            <w:proofErr w:type="gramStart"/>
            <w:r>
              <w:rPr>
                <w:rFonts w:eastAsiaTheme="minorEastAsia"/>
                <w:sz w:val="24"/>
                <w:szCs w:val="24"/>
                <w:lang w:eastAsia="en-US"/>
              </w:rPr>
              <w:t>я(</w:t>
            </w:r>
            <w:proofErr w:type="gramEnd"/>
            <w:r>
              <w:rPr>
                <w:rFonts w:eastAsiaTheme="minorEastAsia"/>
                <w:sz w:val="24"/>
                <w:szCs w:val="24"/>
                <w:lang w:eastAsia="en-US"/>
              </w:rPr>
              <w:t>ей) “</w:t>
            </w:r>
          </w:p>
        </w:tc>
        <w:tc>
          <w:tcPr>
            <w:tcW w:w="510"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284"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w:t>
            </w:r>
          </w:p>
        </w:tc>
        <w:tc>
          <w:tcPr>
            <w:tcW w:w="1984" w:type="dxa"/>
            <w:tcBorders>
              <w:top w:val="nil"/>
              <w:left w:val="nil"/>
              <w:bottom w:val="single" w:sz="4" w:space="0" w:color="auto"/>
              <w:right w:val="nil"/>
            </w:tcBorders>
            <w:vAlign w:val="bottom"/>
          </w:tcPr>
          <w:p w:rsidR="00873E79" w:rsidRDefault="00873E79">
            <w:pPr>
              <w:autoSpaceDE w:val="0"/>
              <w:autoSpaceDN w:val="0"/>
              <w:spacing w:line="276" w:lineRule="auto"/>
              <w:jc w:val="center"/>
              <w:rPr>
                <w:rFonts w:eastAsiaTheme="minorEastAsia"/>
                <w:sz w:val="24"/>
                <w:szCs w:val="24"/>
                <w:lang w:eastAsia="en-US"/>
              </w:rPr>
            </w:pPr>
          </w:p>
        </w:tc>
        <w:tc>
          <w:tcPr>
            <w:tcW w:w="567" w:type="dxa"/>
            <w:vAlign w:val="bottom"/>
            <w:hideMark/>
          </w:tcPr>
          <w:p w:rsidR="00873E79" w:rsidRDefault="00873E79">
            <w:pPr>
              <w:autoSpaceDE w:val="0"/>
              <w:autoSpaceDN w:val="0"/>
              <w:spacing w:line="276" w:lineRule="auto"/>
              <w:jc w:val="right"/>
              <w:rPr>
                <w:rFonts w:eastAsiaTheme="minorEastAsia"/>
                <w:sz w:val="24"/>
                <w:szCs w:val="24"/>
                <w:lang w:eastAsia="en-US"/>
              </w:rPr>
            </w:pPr>
            <w:r>
              <w:rPr>
                <w:rFonts w:eastAsiaTheme="minorEastAsia"/>
                <w:sz w:val="24"/>
                <w:szCs w:val="24"/>
                <w:lang w:eastAsia="en-US"/>
              </w:rPr>
              <w:t>200</w:t>
            </w:r>
          </w:p>
        </w:tc>
        <w:tc>
          <w:tcPr>
            <w:tcW w:w="284" w:type="dxa"/>
            <w:tcBorders>
              <w:top w:val="nil"/>
              <w:left w:val="nil"/>
              <w:bottom w:val="single" w:sz="4" w:space="0" w:color="auto"/>
              <w:right w:val="nil"/>
            </w:tcBorders>
            <w:vAlign w:val="bottom"/>
          </w:tcPr>
          <w:p w:rsidR="00873E79" w:rsidRDefault="00873E79">
            <w:pPr>
              <w:autoSpaceDE w:val="0"/>
              <w:autoSpaceDN w:val="0"/>
              <w:spacing w:line="276" w:lineRule="auto"/>
              <w:rPr>
                <w:rFonts w:eastAsiaTheme="minorEastAsia"/>
                <w:sz w:val="24"/>
                <w:szCs w:val="24"/>
                <w:lang w:eastAsia="en-US"/>
              </w:rPr>
            </w:pPr>
          </w:p>
        </w:tc>
        <w:tc>
          <w:tcPr>
            <w:tcW w:w="425" w:type="dxa"/>
            <w:vAlign w:val="bottom"/>
            <w:hideMark/>
          </w:tcPr>
          <w:p w:rsidR="00873E79" w:rsidRDefault="00873E79">
            <w:pPr>
              <w:autoSpaceDE w:val="0"/>
              <w:autoSpaceDN w:val="0"/>
              <w:spacing w:line="276" w:lineRule="auto"/>
              <w:ind w:left="57"/>
              <w:rPr>
                <w:rFonts w:eastAsiaTheme="minorEastAsia"/>
                <w:sz w:val="24"/>
                <w:szCs w:val="24"/>
                <w:lang w:eastAsia="en-US"/>
              </w:rPr>
            </w:pPr>
            <w:proofErr w:type="gramStart"/>
            <w:r>
              <w:rPr>
                <w:rFonts w:eastAsiaTheme="minorEastAsia"/>
                <w:sz w:val="24"/>
                <w:szCs w:val="24"/>
                <w:lang w:eastAsia="en-US"/>
              </w:rPr>
              <w:t>г</w:t>
            </w:r>
            <w:proofErr w:type="gramEnd"/>
            <w:r>
              <w:rPr>
                <w:rFonts w:eastAsiaTheme="minorEastAsia"/>
                <w:sz w:val="24"/>
                <w:szCs w:val="24"/>
                <w:lang w:eastAsia="en-US"/>
              </w:rPr>
              <w:t>.</w:t>
            </w:r>
          </w:p>
        </w:tc>
      </w:tr>
      <w:tr w:rsidR="00873E79" w:rsidTr="00873E79">
        <w:tc>
          <w:tcPr>
            <w:tcW w:w="4621" w:type="dxa"/>
            <w:vAlign w:val="bottom"/>
            <w:hideMark/>
          </w:tcPr>
          <w:p w:rsidR="00873E79" w:rsidRDefault="00873E79">
            <w:pPr>
              <w:autoSpaceDE w:val="0"/>
              <w:autoSpaceDN w:val="0"/>
              <w:spacing w:line="276" w:lineRule="auto"/>
              <w:rPr>
                <w:rFonts w:eastAsiaTheme="minorEastAsia"/>
                <w:sz w:val="24"/>
                <w:szCs w:val="24"/>
                <w:lang w:eastAsia="en-US"/>
              </w:rPr>
            </w:pPr>
            <w:r>
              <w:rPr>
                <w:rFonts w:eastAsiaTheme="minorEastAsia"/>
                <w:sz w:val="24"/>
                <w:szCs w:val="24"/>
                <w:lang w:eastAsia="en-US"/>
              </w:rPr>
              <w:t>(заполняется в случае направления</w:t>
            </w:r>
            <w:r>
              <w:rPr>
                <w:rFonts w:eastAsiaTheme="minorEastAsia"/>
                <w:sz w:val="24"/>
                <w:szCs w:val="24"/>
                <w:lang w:eastAsia="en-US"/>
              </w:rPr>
              <w:br/>
              <w:t>решения по почте)</w:t>
            </w:r>
          </w:p>
        </w:tc>
        <w:tc>
          <w:tcPr>
            <w:tcW w:w="510"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1984" w:type="dxa"/>
            <w:vAlign w:val="bottom"/>
          </w:tcPr>
          <w:p w:rsidR="00873E79" w:rsidRDefault="00873E79">
            <w:pPr>
              <w:autoSpaceDE w:val="0"/>
              <w:autoSpaceDN w:val="0"/>
              <w:spacing w:line="276" w:lineRule="auto"/>
              <w:rPr>
                <w:rFonts w:eastAsiaTheme="minorEastAsia"/>
                <w:sz w:val="24"/>
                <w:szCs w:val="24"/>
                <w:lang w:eastAsia="en-US"/>
              </w:rPr>
            </w:pPr>
          </w:p>
        </w:tc>
        <w:tc>
          <w:tcPr>
            <w:tcW w:w="567" w:type="dxa"/>
            <w:vAlign w:val="bottom"/>
          </w:tcPr>
          <w:p w:rsidR="00873E79" w:rsidRDefault="00873E79">
            <w:pPr>
              <w:autoSpaceDE w:val="0"/>
              <w:autoSpaceDN w:val="0"/>
              <w:spacing w:line="276" w:lineRule="auto"/>
              <w:rPr>
                <w:rFonts w:eastAsiaTheme="minorEastAsia"/>
                <w:sz w:val="24"/>
                <w:szCs w:val="24"/>
                <w:lang w:eastAsia="en-US"/>
              </w:rPr>
            </w:pPr>
          </w:p>
        </w:tc>
        <w:tc>
          <w:tcPr>
            <w:tcW w:w="284" w:type="dxa"/>
            <w:vAlign w:val="bottom"/>
          </w:tcPr>
          <w:p w:rsidR="00873E79" w:rsidRDefault="00873E79">
            <w:pPr>
              <w:autoSpaceDE w:val="0"/>
              <w:autoSpaceDN w:val="0"/>
              <w:spacing w:line="276" w:lineRule="auto"/>
              <w:rPr>
                <w:rFonts w:eastAsiaTheme="minorEastAsia"/>
                <w:sz w:val="24"/>
                <w:szCs w:val="24"/>
                <w:lang w:eastAsia="en-US"/>
              </w:rPr>
            </w:pPr>
          </w:p>
        </w:tc>
        <w:tc>
          <w:tcPr>
            <w:tcW w:w="425" w:type="dxa"/>
            <w:vAlign w:val="bottom"/>
          </w:tcPr>
          <w:p w:rsidR="00873E79" w:rsidRDefault="00873E79">
            <w:pPr>
              <w:autoSpaceDE w:val="0"/>
              <w:autoSpaceDN w:val="0"/>
              <w:spacing w:line="276" w:lineRule="auto"/>
              <w:rPr>
                <w:rFonts w:eastAsiaTheme="minorEastAsia"/>
                <w:sz w:val="24"/>
                <w:szCs w:val="24"/>
                <w:lang w:eastAsia="en-US"/>
              </w:rPr>
            </w:pPr>
          </w:p>
        </w:tc>
      </w:tr>
    </w:tbl>
    <w:p w:rsidR="00873E79" w:rsidRDefault="00873E79" w:rsidP="00873E79">
      <w:pPr>
        <w:autoSpaceDE w:val="0"/>
        <w:autoSpaceDN w:val="0"/>
        <w:ind w:left="5670"/>
        <w:rPr>
          <w:rFonts w:eastAsiaTheme="minorEastAsia"/>
          <w:sz w:val="24"/>
          <w:szCs w:val="24"/>
        </w:rPr>
      </w:pPr>
    </w:p>
    <w:p w:rsidR="00873E79" w:rsidRDefault="00873E79" w:rsidP="00873E79">
      <w:pPr>
        <w:pBdr>
          <w:top w:val="single" w:sz="4" w:space="1" w:color="auto"/>
        </w:pBdr>
        <w:autoSpaceDE w:val="0"/>
        <w:autoSpaceDN w:val="0"/>
        <w:ind w:left="5670"/>
        <w:jc w:val="center"/>
        <w:rPr>
          <w:rFonts w:eastAsiaTheme="minorEastAsia"/>
          <w:sz w:val="24"/>
          <w:szCs w:val="24"/>
        </w:rPr>
      </w:pPr>
      <w:r>
        <w:rPr>
          <w:rFonts w:eastAsiaTheme="minorEastAsia"/>
          <w:sz w:val="24"/>
          <w:szCs w:val="24"/>
        </w:rPr>
        <w:lastRenderedPageBreak/>
        <w:t>(подпись должностного лица, направившего решение в адрес заявител</w:t>
      </w:r>
      <w:proofErr w:type="gramStart"/>
      <w:r>
        <w:rPr>
          <w:rFonts w:eastAsiaTheme="minorEastAsia"/>
          <w:sz w:val="24"/>
          <w:szCs w:val="24"/>
        </w:rPr>
        <w:t>я(</w:t>
      </w:r>
      <w:proofErr w:type="gramEnd"/>
      <w:r>
        <w:rPr>
          <w:rFonts w:eastAsiaTheme="minorEastAsia"/>
          <w:sz w:val="24"/>
          <w:szCs w:val="24"/>
        </w:rPr>
        <w:t>ей))</w:t>
      </w:r>
    </w:p>
    <w:p w:rsidR="00873E79" w:rsidRDefault="00873E79" w:rsidP="00873E79">
      <w:pPr>
        <w:autoSpaceDE w:val="0"/>
        <w:autoSpaceDN w:val="0"/>
        <w:rPr>
          <w:rFonts w:eastAsiaTheme="minorEastAsia"/>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3B" w:rsidRDefault="0050353B" w:rsidP="00873E79">
      <w:r>
        <w:separator/>
      </w:r>
    </w:p>
  </w:endnote>
  <w:endnote w:type="continuationSeparator" w:id="0">
    <w:p w:rsidR="0050353B" w:rsidRDefault="0050353B" w:rsidP="0087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3B" w:rsidRDefault="0050353B" w:rsidP="00873E79">
      <w:r>
        <w:separator/>
      </w:r>
    </w:p>
  </w:footnote>
  <w:footnote w:type="continuationSeparator" w:id="0">
    <w:p w:rsidR="0050353B" w:rsidRDefault="0050353B" w:rsidP="00873E79">
      <w:r>
        <w:continuationSeparator/>
      </w:r>
    </w:p>
  </w:footnote>
  <w:footnote w:id="1">
    <w:p w:rsidR="00873E79" w:rsidRDefault="00873E79" w:rsidP="00873E79">
      <w:pPr>
        <w:pStyle w:val="a8"/>
        <w:ind w:left="0" w:firstLine="567"/>
        <w:jc w:val="both"/>
        <w:rPr>
          <w:sz w:val="20"/>
          <w:szCs w:val="20"/>
          <w:lang w:val="x-none"/>
        </w:rPr>
      </w:pPr>
      <w:r>
        <w:rPr>
          <w:rStyle w:val="affd"/>
          <w:bCs/>
          <w:sz w:val="20"/>
          <w:szCs w:val="20"/>
          <w:lang w:val="x-none"/>
        </w:rPr>
        <w:t>*</w:t>
      </w:r>
      <w:r>
        <w:rPr>
          <w:bCs/>
          <w:sz w:val="20"/>
          <w:szCs w:val="20"/>
          <w:lang w:val="x-none"/>
        </w:rPr>
        <w:t> Срок и режим производства ремонтно-строительных работ определяются в соответствии с заявлением.</w:t>
      </w:r>
      <w:r>
        <w:rPr>
          <w:bCs/>
          <w:sz w:val="20"/>
          <w:szCs w:val="20"/>
          <w:lang w:val="x-none"/>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D6FE6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9"/>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353B"/>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99C"/>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73E79"/>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4A66"/>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E7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873E79"/>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873E79"/>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873E79"/>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semiHidden/>
    <w:unhideWhenUsed/>
    <w:qFormat/>
    <w:rsid w:val="00873E79"/>
    <w:pPr>
      <w:keepNext/>
      <w:numPr>
        <w:ilvl w:val="3"/>
        <w:numId w:val="1"/>
      </w:numPr>
      <w:spacing w:before="240" w:after="60"/>
      <w:outlineLvl w:val="3"/>
    </w:pPr>
    <w:rPr>
      <w:b/>
    </w:rPr>
  </w:style>
  <w:style w:type="paragraph" w:styleId="5">
    <w:name w:val="heading 5"/>
    <w:basedOn w:val="a0"/>
    <w:next w:val="a0"/>
    <w:link w:val="50"/>
    <w:semiHidden/>
    <w:unhideWhenUsed/>
    <w:qFormat/>
    <w:rsid w:val="00873E79"/>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873E79"/>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873E79"/>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873E79"/>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873E79"/>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73E79"/>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873E79"/>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873E79"/>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semiHidden/>
    <w:rsid w:val="00873E7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73E7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73E79"/>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873E79"/>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873E79"/>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873E79"/>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873E79"/>
    <w:rPr>
      <w:color w:val="0000FF"/>
      <w:u w:val="single"/>
    </w:rPr>
  </w:style>
  <w:style w:type="character" w:styleId="a5">
    <w:name w:val="FollowedHyperlink"/>
    <w:basedOn w:val="a1"/>
    <w:uiPriority w:val="99"/>
    <w:semiHidden/>
    <w:unhideWhenUsed/>
    <w:rsid w:val="00873E79"/>
    <w:rPr>
      <w:color w:val="800080"/>
      <w:u w:val="single"/>
    </w:rPr>
  </w:style>
  <w:style w:type="paragraph" w:styleId="HTML">
    <w:name w:val="HTML Preformatted"/>
    <w:basedOn w:val="a0"/>
    <w:link w:val="HTML0"/>
    <w:uiPriority w:val="99"/>
    <w:semiHidden/>
    <w:unhideWhenUsed/>
    <w:rsid w:val="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873E79"/>
    <w:rPr>
      <w:rFonts w:ascii="Courier New" w:eastAsia="Times New Roman" w:hAnsi="Courier New" w:cs="Courier New"/>
      <w:sz w:val="20"/>
      <w:szCs w:val="20"/>
      <w:lang w:eastAsia="ru-RU"/>
    </w:rPr>
  </w:style>
  <w:style w:type="character" w:styleId="a6">
    <w:name w:val="Strong"/>
    <w:qFormat/>
    <w:rsid w:val="00873E79"/>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873E79"/>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873E79"/>
    <w:pPr>
      <w:ind w:left="720"/>
      <w:contextualSpacing/>
    </w:pPr>
    <w:rPr>
      <w:bCs w:val="0"/>
      <w:color w:val="000000"/>
      <w:sz w:val="24"/>
      <w:szCs w:val="24"/>
    </w:rPr>
  </w:style>
  <w:style w:type="character" w:customStyle="1" w:styleId="a9">
    <w:name w:val="Текст сноски Знак"/>
    <w:basedOn w:val="a1"/>
    <w:link w:val="aa"/>
    <w:semiHidden/>
    <w:locked/>
    <w:rsid w:val="00873E79"/>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873E79"/>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873E79"/>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873E79"/>
  </w:style>
  <w:style w:type="character" w:customStyle="1" w:styleId="af1">
    <w:name w:val="Название Знак"/>
    <w:basedOn w:val="a1"/>
    <w:link w:val="af2"/>
    <w:locked/>
    <w:rsid w:val="00873E79"/>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873E79"/>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873E79"/>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873E79"/>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873E79"/>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873E79"/>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873E79"/>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873E79"/>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873E79"/>
    <w:rPr>
      <w:rFonts w:ascii="Tahoma" w:eastAsia="Times New Roman" w:hAnsi="Tahoma" w:cs="Tahoma"/>
      <w:sz w:val="16"/>
      <w:szCs w:val="16"/>
      <w:lang w:eastAsia="ru-RU"/>
    </w:rPr>
  </w:style>
  <w:style w:type="paragraph" w:styleId="ac">
    <w:name w:val="annotation text"/>
    <w:basedOn w:val="a0"/>
    <w:link w:val="ab"/>
    <w:uiPriority w:val="99"/>
    <w:semiHidden/>
    <w:unhideWhenUsed/>
    <w:rsid w:val="00873E79"/>
    <w:rPr>
      <w:bCs w:val="0"/>
      <w:sz w:val="20"/>
      <w:szCs w:val="20"/>
    </w:rPr>
  </w:style>
  <w:style w:type="character" w:customStyle="1" w:styleId="12">
    <w:name w:val="Текст примечания Знак1"/>
    <w:basedOn w:val="a1"/>
    <w:uiPriority w:val="99"/>
    <w:semiHidden/>
    <w:rsid w:val="00873E79"/>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873E79"/>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873E79"/>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873E79"/>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873E79"/>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873E79"/>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873E79"/>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873E79"/>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873E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873E79"/>
    <w:pPr>
      <w:spacing w:line="360" w:lineRule="auto"/>
      <w:ind w:firstLine="709"/>
      <w:jc w:val="both"/>
    </w:pPr>
    <w:rPr>
      <w:bCs w:val="0"/>
      <w:szCs w:val="20"/>
      <w:lang w:val="en-US"/>
    </w:rPr>
  </w:style>
  <w:style w:type="paragraph" w:customStyle="1" w:styleId="13">
    <w:name w:val="Основной текст1"/>
    <w:basedOn w:val="a0"/>
    <w:qFormat/>
    <w:rsid w:val="00873E79"/>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873E79"/>
    <w:pPr>
      <w:spacing w:after="0" w:line="240" w:lineRule="auto"/>
    </w:pPr>
    <w:rPr>
      <w:rFonts w:ascii="Calibri" w:eastAsia="Calibri" w:hAnsi="Calibri" w:cs="Times New Roman"/>
      <w:lang w:eastAsia="ru-RU"/>
    </w:rPr>
  </w:style>
  <w:style w:type="paragraph" w:customStyle="1" w:styleId="ConsPlusTitle">
    <w:name w:val="ConsPlusTitle"/>
    <w:qFormat/>
    <w:rsid w:val="00873E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73E79"/>
    <w:rPr>
      <w:rFonts w:ascii="Calibri" w:eastAsia="Times New Roman" w:hAnsi="Calibri" w:cs="Calibri"/>
      <w:szCs w:val="20"/>
      <w:lang w:eastAsia="ru-RU"/>
    </w:rPr>
  </w:style>
  <w:style w:type="paragraph" w:customStyle="1" w:styleId="ConsPlusNormal0">
    <w:name w:val="ConsPlusNormal"/>
    <w:link w:val="ConsPlusNormal"/>
    <w:qFormat/>
    <w:rsid w:val="00873E79"/>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873E79"/>
    <w:pPr>
      <w:spacing w:before="100" w:beforeAutospacing="1" w:after="100" w:afterAutospacing="1"/>
    </w:pPr>
    <w:rPr>
      <w:bCs w:val="0"/>
      <w:sz w:val="24"/>
      <w:szCs w:val="24"/>
    </w:rPr>
  </w:style>
  <w:style w:type="paragraph" w:customStyle="1" w:styleId="ConsPlusCell">
    <w:name w:val="ConsPlusCell"/>
    <w:uiPriority w:val="99"/>
    <w:qFormat/>
    <w:rsid w:val="0087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87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873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873E79"/>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873E79"/>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873E79"/>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873E79"/>
    <w:rPr>
      <w:sz w:val="26"/>
      <w:szCs w:val="26"/>
      <w:shd w:val="clear" w:color="auto" w:fill="FFFFFF"/>
    </w:rPr>
  </w:style>
  <w:style w:type="paragraph" w:customStyle="1" w:styleId="62">
    <w:name w:val="Основной текст (6)"/>
    <w:basedOn w:val="a0"/>
    <w:link w:val="61"/>
    <w:qFormat/>
    <w:rsid w:val="00873E79"/>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873E79"/>
    <w:pPr>
      <w:suppressAutoHyphens/>
      <w:spacing w:before="100" w:after="100" w:line="100" w:lineRule="atLeast"/>
    </w:pPr>
    <w:rPr>
      <w:bCs w:val="0"/>
      <w:sz w:val="24"/>
      <w:szCs w:val="24"/>
      <w:lang w:eastAsia="ar-SA"/>
    </w:rPr>
  </w:style>
  <w:style w:type="paragraph" w:customStyle="1" w:styleId="ConsTitle">
    <w:name w:val="ConsTitle"/>
    <w:qFormat/>
    <w:rsid w:val="00873E79"/>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873E79"/>
    <w:pPr>
      <w:autoSpaceDN w:val="0"/>
    </w:pPr>
    <w:rPr>
      <w:rFonts w:ascii="Tahoma" w:hAnsi="Tahoma" w:cs="Tahoma"/>
      <w:bCs w:val="0"/>
      <w:color w:val="000000"/>
      <w:sz w:val="18"/>
      <w:szCs w:val="18"/>
    </w:rPr>
  </w:style>
  <w:style w:type="character" w:customStyle="1" w:styleId="CharStyle3">
    <w:name w:val="Char Style 3"/>
    <w:basedOn w:val="a1"/>
    <w:link w:val="Style2"/>
    <w:locked/>
    <w:rsid w:val="00873E79"/>
    <w:rPr>
      <w:sz w:val="29"/>
      <w:szCs w:val="29"/>
      <w:shd w:val="clear" w:color="auto" w:fill="FFFFFF"/>
    </w:rPr>
  </w:style>
  <w:style w:type="paragraph" w:customStyle="1" w:styleId="Style2">
    <w:name w:val="Style 2"/>
    <w:basedOn w:val="a0"/>
    <w:link w:val="CharStyle3"/>
    <w:qFormat/>
    <w:rsid w:val="00873E79"/>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873E79"/>
    <w:pPr>
      <w:widowControl w:val="0"/>
      <w:autoSpaceDE w:val="0"/>
      <w:autoSpaceDN w:val="0"/>
      <w:adjustRightInd w:val="0"/>
      <w:jc w:val="both"/>
    </w:pPr>
    <w:rPr>
      <w:rFonts w:ascii="Arial" w:hAnsi="Arial"/>
      <w:bCs w:val="0"/>
      <w:sz w:val="24"/>
      <w:szCs w:val="24"/>
    </w:rPr>
  </w:style>
  <w:style w:type="paragraph" w:customStyle="1" w:styleId="Default">
    <w:name w:val="Default"/>
    <w:qFormat/>
    <w:rsid w:val="00873E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873E79"/>
    <w:pPr>
      <w:autoSpaceDE w:val="0"/>
      <w:autoSpaceDN w:val="0"/>
      <w:adjustRightInd w:val="0"/>
    </w:pPr>
    <w:rPr>
      <w:rFonts w:ascii="Arial" w:hAnsi="Arial"/>
      <w:bCs w:val="0"/>
      <w:sz w:val="20"/>
      <w:szCs w:val="20"/>
    </w:rPr>
  </w:style>
  <w:style w:type="paragraph" w:customStyle="1" w:styleId="Style7">
    <w:name w:val="Style7"/>
    <w:basedOn w:val="a0"/>
    <w:uiPriority w:val="99"/>
    <w:qFormat/>
    <w:rsid w:val="00873E79"/>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873E79"/>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873E79"/>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873E79"/>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873E79"/>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73E79"/>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873E79"/>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873E79"/>
    <w:rPr>
      <w:spacing w:val="-5"/>
      <w:sz w:val="27"/>
      <w:szCs w:val="27"/>
      <w:shd w:val="clear" w:color="auto" w:fill="FFFFFF"/>
    </w:rPr>
  </w:style>
  <w:style w:type="paragraph" w:customStyle="1" w:styleId="18">
    <w:name w:val="Заголовок №1"/>
    <w:basedOn w:val="a0"/>
    <w:link w:val="17"/>
    <w:qFormat/>
    <w:rsid w:val="00873E79"/>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873E79"/>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873E79"/>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873E79"/>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873E79"/>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873E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873E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873E79"/>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873E79"/>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873E79"/>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873E79"/>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873E79"/>
    <w:rPr>
      <w:sz w:val="27"/>
      <w:szCs w:val="27"/>
      <w:shd w:val="clear" w:color="auto" w:fill="FFFFFF"/>
    </w:rPr>
  </w:style>
  <w:style w:type="paragraph" w:customStyle="1" w:styleId="211">
    <w:name w:val="Подпись к таблице (2)1"/>
    <w:basedOn w:val="a0"/>
    <w:link w:val="26"/>
    <w:qFormat/>
    <w:rsid w:val="00873E79"/>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873E79"/>
    <w:rPr>
      <w:sz w:val="23"/>
      <w:szCs w:val="23"/>
      <w:shd w:val="clear" w:color="auto" w:fill="FFFFFF"/>
    </w:rPr>
  </w:style>
  <w:style w:type="paragraph" w:customStyle="1" w:styleId="72">
    <w:name w:val="Основной текст (7)"/>
    <w:basedOn w:val="a0"/>
    <w:link w:val="71"/>
    <w:qFormat/>
    <w:rsid w:val="00873E79"/>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873E79"/>
    <w:rPr>
      <w:sz w:val="23"/>
      <w:szCs w:val="23"/>
      <w:shd w:val="clear" w:color="auto" w:fill="FFFFFF"/>
    </w:rPr>
  </w:style>
  <w:style w:type="paragraph" w:customStyle="1" w:styleId="82">
    <w:name w:val="Основной текст (8)"/>
    <w:basedOn w:val="a0"/>
    <w:link w:val="81"/>
    <w:qFormat/>
    <w:rsid w:val="00873E79"/>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873E79"/>
    <w:rPr>
      <w:spacing w:val="-10"/>
      <w:sz w:val="8"/>
      <w:szCs w:val="8"/>
      <w:shd w:val="clear" w:color="auto" w:fill="FFFFFF"/>
    </w:rPr>
  </w:style>
  <w:style w:type="paragraph" w:customStyle="1" w:styleId="101">
    <w:name w:val="Основной текст (10)"/>
    <w:basedOn w:val="a0"/>
    <w:link w:val="100"/>
    <w:qFormat/>
    <w:rsid w:val="00873E79"/>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873E79"/>
    <w:pPr>
      <w:ind w:firstLine="150"/>
      <w:jc w:val="both"/>
    </w:pPr>
    <w:rPr>
      <w:rFonts w:ascii="Arial" w:hAnsi="Arial" w:cs="Arial"/>
      <w:b/>
      <w:color w:val="000000"/>
      <w:sz w:val="18"/>
      <w:szCs w:val="18"/>
    </w:rPr>
  </w:style>
  <w:style w:type="paragraph" w:customStyle="1" w:styleId="zagc-1">
    <w:name w:val="zagc-1"/>
    <w:basedOn w:val="a0"/>
    <w:qFormat/>
    <w:rsid w:val="00873E79"/>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873E79"/>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873E79"/>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873E79"/>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873E79"/>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873E79"/>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873E79"/>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873E79"/>
    <w:pPr>
      <w:spacing w:before="100" w:beforeAutospacing="1" w:after="100" w:afterAutospacing="1"/>
    </w:pPr>
    <w:rPr>
      <w:bCs w:val="0"/>
      <w:sz w:val="24"/>
      <w:szCs w:val="24"/>
    </w:rPr>
  </w:style>
  <w:style w:type="paragraph" w:customStyle="1" w:styleId="aff9">
    <w:name w:val="Исполнитель"/>
    <w:basedOn w:val="a0"/>
    <w:qFormat/>
    <w:rsid w:val="00873E79"/>
    <w:pPr>
      <w:keepNext/>
      <w:tabs>
        <w:tab w:val="right" w:pos="9498"/>
      </w:tabs>
    </w:pPr>
    <w:rPr>
      <w:bCs w:val="0"/>
    </w:rPr>
  </w:style>
  <w:style w:type="paragraph" w:customStyle="1" w:styleId="affa">
    <w:name w:val="Подпись должностного лица"/>
    <w:basedOn w:val="a0"/>
    <w:next w:val="aff9"/>
    <w:qFormat/>
    <w:rsid w:val="00873E79"/>
    <w:pPr>
      <w:tabs>
        <w:tab w:val="right" w:pos="9498"/>
      </w:tabs>
      <w:spacing w:before="600"/>
    </w:pPr>
    <w:rPr>
      <w:bCs w:val="0"/>
    </w:rPr>
  </w:style>
  <w:style w:type="paragraph" w:customStyle="1" w:styleId="affb">
    <w:name w:val="Текст документа"/>
    <w:basedOn w:val="a0"/>
    <w:qFormat/>
    <w:rsid w:val="00873E79"/>
    <w:pPr>
      <w:ind w:firstLine="720"/>
      <w:jc w:val="both"/>
    </w:pPr>
    <w:rPr>
      <w:bCs w:val="0"/>
    </w:rPr>
  </w:style>
  <w:style w:type="paragraph" w:customStyle="1" w:styleId="1b">
    <w:name w:val="Абзац списка1"/>
    <w:basedOn w:val="a0"/>
    <w:qFormat/>
    <w:rsid w:val="00873E79"/>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873E79"/>
    <w:pPr>
      <w:spacing w:after="0" w:line="240" w:lineRule="auto"/>
    </w:pPr>
    <w:rPr>
      <w:rFonts w:ascii="Calibri" w:eastAsia="Times New Roman" w:hAnsi="Calibri" w:cs="Calibri"/>
    </w:rPr>
  </w:style>
  <w:style w:type="paragraph" w:customStyle="1" w:styleId="2a">
    <w:name w:val="Абзац списка2"/>
    <w:basedOn w:val="a0"/>
    <w:qFormat/>
    <w:rsid w:val="00873E79"/>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873E79"/>
    <w:rPr>
      <w:rFonts w:ascii="Calibri" w:hAnsi="Calibri" w:cs="Calibri"/>
    </w:rPr>
  </w:style>
  <w:style w:type="paragraph" w:customStyle="1" w:styleId="38">
    <w:name w:val="Без интервала3"/>
    <w:link w:val="NoSpacingChar"/>
    <w:qFormat/>
    <w:rsid w:val="00873E79"/>
    <w:pPr>
      <w:spacing w:after="0" w:line="240" w:lineRule="auto"/>
    </w:pPr>
    <w:rPr>
      <w:rFonts w:ascii="Calibri" w:hAnsi="Calibri" w:cs="Calibri"/>
    </w:rPr>
  </w:style>
  <w:style w:type="paragraph" w:customStyle="1" w:styleId="p6">
    <w:name w:val="p6"/>
    <w:basedOn w:val="a0"/>
    <w:qFormat/>
    <w:rsid w:val="00873E79"/>
    <w:pPr>
      <w:spacing w:before="100" w:beforeAutospacing="1" w:after="100" w:afterAutospacing="1"/>
    </w:pPr>
    <w:rPr>
      <w:bCs w:val="0"/>
      <w:sz w:val="24"/>
      <w:szCs w:val="24"/>
    </w:rPr>
  </w:style>
  <w:style w:type="paragraph" w:customStyle="1" w:styleId="Style20">
    <w:name w:val="Style2"/>
    <w:basedOn w:val="a0"/>
    <w:qFormat/>
    <w:rsid w:val="00873E79"/>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873E79"/>
    <w:pPr>
      <w:spacing w:before="100" w:beforeAutospacing="1" w:after="100" w:afterAutospacing="1"/>
    </w:pPr>
    <w:rPr>
      <w:bCs w:val="0"/>
      <w:sz w:val="24"/>
      <w:szCs w:val="24"/>
    </w:rPr>
  </w:style>
  <w:style w:type="paragraph" w:customStyle="1" w:styleId="unformattext">
    <w:name w:val="unformattext"/>
    <w:basedOn w:val="a0"/>
    <w:uiPriority w:val="99"/>
    <w:qFormat/>
    <w:rsid w:val="00873E79"/>
    <w:pPr>
      <w:spacing w:before="100" w:beforeAutospacing="1" w:after="100" w:afterAutospacing="1"/>
    </w:pPr>
    <w:rPr>
      <w:bCs w:val="0"/>
      <w:sz w:val="24"/>
      <w:szCs w:val="24"/>
    </w:rPr>
  </w:style>
  <w:style w:type="paragraph" w:customStyle="1" w:styleId="FORMATTEXT0">
    <w:name w:val=".FORMATTEXT"/>
    <w:uiPriority w:val="99"/>
    <w:qFormat/>
    <w:rsid w:val="00873E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873E7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873E79"/>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873E79"/>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873E79"/>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873E79"/>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873E79"/>
    <w:pPr>
      <w:numPr>
        <w:numId w:val="3"/>
      </w:numPr>
      <w:contextualSpacing/>
    </w:pPr>
  </w:style>
  <w:style w:type="character" w:customStyle="1" w:styleId="S10">
    <w:name w:val="S_Маркированный Знак1"/>
    <w:link w:val="S2"/>
    <w:uiPriority w:val="99"/>
    <w:locked/>
    <w:rsid w:val="00873E79"/>
    <w:rPr>
      <w:sz w:val="24"/>
      <w:szCs w:val="24"/>
    </w:rPr>
  </w:style>
  <w:style w:type="paragraph" w:customStyle="1" w:styleId="S2">
    <w:name w:val="S_Маркированный"/>
    <w:basedOn w:val="a"/>
    <w:link w:val="S10"/>
    <w:autoRedefine/>
    <w:uiPriority w:val="99"/>
    <w:qFormat/>
    <w:rsid w:val="00873E79"/>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873E79"/>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873E79"/>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873E79"/>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873E79"/>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873E79"/>
    <w:rPr>
      <w:rFonts w:ascii="Courier New" w:hAnsi="Courier New"/>
      <w:bCs w:val="0"/>
      <w:sz w:val="20"/>
      <w:szCs w:val="20"/>
    </w:rPr>
  </w:style>
  <w:style w:type="paragraph" w:customStyle="1" w:styleId="110">
    <w:name w:val="Заголовок 11"/>
    <w:basedOn w:val="a0"/>
    <w:next w:val="a0"/>
    <w:qFormat/>
    <w:rsid w:val="00873E79"/>
    <w:pPr>
      <w:keepNext/>
      <w:snapToGrid w:val="0"/>
      <w:spacing w:before="240" w:after="60"/>
    </w:pPr>
    <w:rPr>
      <w:rFonts w:ascii="Arial" w:hAnsi="Arial"/>
      <w:b/>
      <w:bCs w:val="0"/>
      <w:kern w:val="28"/>
      <w:szCs w:val="20"/>
    </w:rPr>
  </w:style>
  <w:style w:type="paragraph" w:customStyle="1" w:styleId="212">
    <w:name w:val="Список 21"/>
    <w:basedOn w:val="a0"/>
    <w:qFormat/>
    <w:rsid w:val="00873E79"/>
    <w:pPr>
      <w:snapToGrid w:val="0"/>
      <w:ind w:left="566" w:hanging="283"/>
    </w:pPr>
    <w:rPr>
      <w:bCs w:val="0"/>
      <w:sz w:val="20"/>
      <w:szCs w:val="20"/>
    </w:rPr>
  </w:style>
  <w:style w:type="paragraph" w:customStyle="1" w:styleId="311">
    <w:name w:val="Список 31"/>
    <w:basedOn w:val="a0"/>
    <w:qFormat/>
    <w:rsid w:val="00873E79"/>
    <w:pPr>
      <w:snapToGrid w:val="0"/>
      <w:ind w:left="849" w:hanging="283"/>
    </w:pPr>
    <w:rPr>
      <w:bCs w:val="0"/>
      <w:sz w:val="20"/>
      <w:szCs w:val="20"/>
    </w:rPr>
  </w:style>
  <w:style w:type="paragraph" w:customStyle="1" w:styleId="213">
    <w:name w:val="Продолжение списка 21"/>
    <w:basedOn w:val="a0"/>
    <w:qFormat/>
    <w:rsid w:val="00873E79"/>
    <w:pPr>
      <w:snapToGrid w:val="0"/>
      <w:spacing w:after="120"/>
      <w:ind w:left="566"/>
    </w:pPr>
    <w:rPr>
      <w:bCs w:val="0"/>
      <w:sz w:val="20"/>
      <w:szCs w:val="20"/>
    </w:rPr>
  </w:style>
  <w:style w:type="paragraph" w:customStyle="1" w:styleId="1d">
    <w:name w:val="Основной текст с отступом1"/>
    <w:basedOn w:val="a0"/>
    <w:qFormat/>
    <w:rsid w:val="00873E79"/>
    <w:pPr>
      <w:snapToGrid w:val="0"/>
      <w:spacing w:after="120"/>
      <w:ind w:left="283"/>
    </w:pPr>
    <w:rPr>
      <w:bCs w:val="0"/>
      <w:sz w:val="20"/>
      <w:szCs w:val="20"/>
    </w:rPr>
  </w:style>
  <w:style w:type="paragraph" w:customStyle="1" w:styleId="214">
    <w:name w:val="Основной текст с отступом 21"/>
    <w:basedOn w:val="a0"/>
    <w:qFormat/>
    <w:rsid w:val="00873E79"/>
    <w:pPr>
      <w:ind w:right="85" w:firstLine="720"/>
      <w:jc w:val="both"/>
    </w:pPr>
    <w:rPr>
      <w:bCs w:val="0"/>
      <w:sz w:val="26"/>
      <w:szCs w:val="20"/>
    </w:rPr>
  </w:style>
  <w:style w:type="character" w:styleId="affd">
    <w:name w:val="footnote reference"/>
    <w:uiPriority w:val="99"/>
    <w:semiHidden/>
    <w:unhideWhenUsed/>
    <w:rsid w:val="00873E79"/>
    <w:rPr>
      <w:vertAlign w:val="superscript"/>
    </w:rPr>
  </w:style>
  <w:style w:type="character" w:styleId="affe">
    <w:name w:val="annotation reference"/>
    <w:basedOn w:val="a1"/>
    <w:semiHidden/>
    <w:unhideWhenUsed/>
    <w:rsid w:val="00873E79"/>
    <w:rPr>
      <w:sz w:val="16"/>
      <w:szCs w:val="16"/>
    </w:rPr>
  </w:style>
  <w:style w:type="character" w:customStyle="1" w:styleId="710">
    <w:name w:val="Заголовок 7 Знак1"/>
    <w:basedOn w:val="a1"/>
    <w:semiHidden/>
    <w:rsid w:val="00873E79"/>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873E79"/>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873E79"/>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873E79"/>
    <w:rPr>
      <w:rFonts w:ascii="Times New Roman" w:hAnsi="Times New Roman" w:cs="Times New Roman" w:hint="default"/>
    </w:rPr>
  </w:style>
  <w:style w:type="paragraph" w:styleId="afc">
    <w:name w:val="Balloon Text"/>
    <w:basedOn w:val="a0"/>
    <w:link w:val="afb"/>
    <w:uiPriority w:val="99"/>
    <w:semiHidden/>
    <w:unhideWhenUsed/>
    <w:rsid w:val="00873E79"/>
    <w:rPr>
      <w:rFonts w:ascii="Tahoma" w:hAnsi="Tahoma" w:cs="Tahoma"/>
      <w:sz w:val="16"/>
      <w:szCs w:val="16"/>
    </w:rPr>
  </w:style>
  <w:style w:type="character" w:customStyle="1" w:styleId="1e">
    <w:name w:val="Текст выноски Знак1"/>
    <w:basedOn w:val="a1"/>
    <w:uiPriority w:val="99"/>
    <w:semiHidden/>
    <w:rsid w:val="00873E79"/>
    <w:rPr>
      <w:rFonts w:ascii="Tahoma" w:eastAsia="Times New Roman" w:hAnsi="Tahoma" w:cs="Tahoma"/>
      <w:bCs/>
      <w:sz w:val="16"/>
      <w:szCs w:val="16"/>
      <w:lang w:eastAsia="ru-RU"/>
    </w:rPr>
  </w:style>
  <w:style w:type="paragraph" w:styleId="aa">
    <w:name w:val="footnote text"/>
    <w:basedOn w:val="a0"/>
    <w:link w:val="a9"/>
    <w:semiHidden/>
    <w:unhideWhenUsed/>
    <w:rsid w:val="00873E79"/>
    <w:rPr>
      <w:bCs w:val="0"/>
      <w:sz w:val="20"/>
      <w:szCs w:val="20"/>
      <w:lang w:val="x-none"/>
    </w:rPr>
  </w:style>
  <w:style w:type="character" w:customStyle="1" w:styleId="1f">
    <w:name w:val="Текст сноски Знак1"/>
    <w:basedOn w:val="a1"/>
    <w:uiPriority w:val="99"/>
    <w:semiHidden/>
    <w:rsid w:val="00873E79"/>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873E79"/>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873E79"/>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873E79"/>
    <w:pPr>
      <w:spacing w:after="120"/>
      <w:ind w:left="283"/>
    </w:pPr>
    <w:rPr>
      <w:bCs w:val="0"/>
      <w:szCs w:val="24"/>
      <w:lang w:val="x-none"/>
    </w:rPr>
  </w:style>
  <w:style w:type="character" w:customStyle="1" w:styleId="312">
    <w:name w:val="Основной текст с отступом 3 Знак1"/>
    <w:basedOn w:val="a1"/>
    <w:semiHidden/>
    <w:rsid w:val="00873E79"/>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873E79"/>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873E79"/>
    <w:rPr>
      <w:rFonts w:ascii="Times New Roman" w:eastAsia="Times New Roman" w:hAnsi="Times New Roman" w:cs="Times New Roman"/>
      <w:bCs/>
      <w:sz w:val="28"/>
      <w:szCs w:val="28"/>
      <w:lang w:eastAsia="ru-RU"/>
    </w:rPr>
  </w:style>
  <w:style w:type="paragraph" w:styleId="af2">
    <w:name w:val="Title"/>
    <w:basedOn w:val="a0"/>
    <w:next w:val="a0"/>
    <w:link w:val="af1"/>
    <w:qFormat/>
    <w:rsid w:val="00873E79"/>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873E79"/>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873E79"/>
    <w:pPr>
      <w:spacing w:after="120"/>
    </w:pPr>
    <w:rPr>
      <w:bCs w:val="0"/>
      <w:sz w:val="23"/>
      <w:szCs w:val="23"/>
    </w:rPr>
  </w:style>
  <w:style w:type="character" w:customStyle="1" w:styleId="1f3">
    <w:name w:val="Основной текст Знак1"/>
    <w:basedOn w:val="a1"/>
    <w:uiPriority w:val="99"/>
    <w:semiHidden/>
    <w:rsid w:val="00873E79"/>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873E79"/>
    <w:pPr>
      <w:spacing w:after="120"/>
    </w:pPr>
    <w:rPr>
      <w:sz w:val="16"/>
      <w:szCs w:val="16"/>
    </w:rPr>
  </w:style>
  <w:style w:type="character" w:customStyle="1" w:styleId="313">
    <w:name w:val="Основной текст 3 Знак1"/>
    <w:basedOn w:val="a1"/>
    <w:uiPriority w:val="99"/>
    <w:semiHidden/>
    <w:rsid w:val="00873E79"/>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873E79"/>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873E79"/>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873E79"/>
    <w:rPr>
      <w:rFonts w:ascii="Tahoma" w:hAnsi="Tahoma" w:cs="Tahoma"/>
      <w:bCs w:val="0"/>
      <w:sz w:val="16"/>
      <w:szCs w:val="16"/>
    </w:rPr>
  </w:style>
  <w:style w:type="character" w:customStyle="1" w:styleId="1f4">
    <w:name w:val="Схема документа Знак1"/>
    <w:basedOn w:val="a1"/>
    <w:uiPriority w:val="99"/>
    <w:semiHidden/>
    <w:rsid w:val="00873E79"/>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873E79"/>
    <w:rPr>
      <w:b/>
      <w:bCs/>
    </w:rPr>
  </w:style>
  <w:style w:type="character" w:customStyle="1" w:styleId="1f5">
    <w:name w:val="Тема примечания Знак1"/>
    <w:basedOn w:val="12"/>
    <w:uiPriority w:val="99"/>
    <w:semiHidden/>
    <w:rsid w:val="00873E79"/>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873E79"/>
    <w:rPr>
      <w:sz w:val="24"/>
      <w:szCs w:val="24"/>
      <w:lang w:val="x-none" w:eastAsia="x-none"/>
    </w:rPr>
  </w:style>
  <w:style w:type="character" w:customStyle="1" w:styleId="blk">
    <w:name w:val="blk"/>
    <w:uiPriority w:val="99"/>
    <w:rsid w:val="00873E79"/>
  </w:style>
  <w:style w:type="character" w:customStyle="1" w:styleId="FontStyle47">
    <w:name w:val="Font Style47"/>
    <w:rsid w:val="00873E79"/>
    <w:rPr>
      <w:rFonts w:ascii="Times New Roman" w:hAnsi="Times New Roman" w:cs="Times New Roman" w:hint="default"/>
      <w:sz w:val="22"/>
    </w:rPr>
  </w:style>
  <w:style w:type="character" w:customStyle="1" w:styleId="FontStyle32">
    <w:name w:val="Font Style32"/>
    <w:rsid w:val="00873E79"/>
    <w:rPr>
      <w:rFonts w:ascii="Times New Roman" w:hAnsi="Times New Roman" w:cs="Times New Roman" w:hint="default"/>
      <w:sz w:val="22"/>
      <w:szCs w:val="22"/>
    </w:rPr>
  </w:style>
  <w:style w:type="character" w:customStyle="1" w:styleId="spell">
    <w:name w:val="spell"/>
    <w:basedOn w:val="a1"/>
    <w:rsid w:val="00873E79"/>
  </w:style>
  <w:style w:type="character" w:customStyle="1" w:styleId="2b">
    <w:name w:val="Основной текст (2) + Не полужирный"/>
    <w:basedOn w:val="23"/>
    <w:rsid w:val="00873E79"/>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873E79"/>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873E79"/>
    <w:rPr>
      <w:color w:val="008000"/>
    </w:rPr>
  </w:style>
  <w:style w:type="character" w:customStyle="1" w:styleId="afff0">
    <w:name w:val="Цветовое выделение"/>
    <w:uiPriority w:val="99"/>
    <w:rsid w:val="00873E79"/>
    <w:rPr>
      <w:b/>
      <w:bCs w:val="0"/>
      <w:color w:val="000080"/>
    </w:rPr>
  </w:style>
  <w:style w:type="character" w:customStyle="1" w:styleId="afff1">
    <w:name w:val="Не вступил в силу"/>
    <w:rsid w:val="00873E79"/>
    <w:rPr>
      <w:b/>
      <w:bCs w:val="0"/>
      <w:color w:val="008080"/>
    </w:rPr>
  </w:style>
  <w:style w:type="character" w:customStyle="1" w:styleId="bold">
    <w:name w:val="bold"/>
    <w:uiPriority w:val="99"/>
    <w:rsid w:val="00873E79"/>
    <w:rPr>
      <w:b/>
      <w:bCs/>
    </w:rPr>
  </w:style>
  <w:style w:type="character" w:customStyle="1" w:styleId="1pt">
    <w:name w:val="Основной текст + Интервал 1 pt"/>
    <w:uiPriority w:val="99"/>
    <w:rsid w:val="00873E79"/>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873E79"/>
    <w:rPr>
      <w:rFonts w:ascii="Times New Roman" w:eastAsia="Times New Roman" w:hAnsi="Times New Roman" w:cs="Times New Roman" w:hint="default"/>
      <w:sz w:val="24"/>
      <w:szCs w:val="24"/>
    </w:rPr>
  </w:style>
  <w:style w:type="character" w:customStyle="1" w:styleId="2c">
    <w:name w:val="Подпись к таблице (2)"/>
    <w:rsid w:val="00873E79"/>
    <w:rPr>
      <w:sz w:val="27"/>
      <w:szCs w:val="27"/>
      <w:u w:val="single"/>
      <w:shd w:val="clear" w:color="auto" w:fill="FFFFFF"/>
      <w:lang w:bidi="ar-SA"/>
    </w:rPr>
  </w:style>
  <w:style w:type="character" w:customStyle="1" w:styleId="83">
    <w:name w:val="Основной текст (8) + Не полужирный"/>
    <w:rsid w:val="00873E79"/>
    <w:rPr>
      <w:b/>
      <w:bCs/>
      <w:sz w:val="23"/>
      <w:szCs w:val="23"/>
      <w:shd w:val="clear" w:color="auto" w:fill="FFFFFF"/>
      <w:lang w:bidi="ar-SA"/>
    </w:rPr>
  </w:style>
  <w:style w:type="character" w:customStyle="1" w:styleId="29pt">
    <w:name w:val="Основной текст (2) + 9 pt"/>
    <w:aliases w:val="Полужирный"/>
    <w:rsid w:val="00873E7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873E79"/>
  </w:style>
  <w:style w:type="character" w:customStyle="1" w:styleId="s4">
    <w:name w:val="s4"/>
    <w:rsid w:val="00873E79"/>
  </w:style>
  <w:style w:type="character" w:customStyle="1" w:styleId="apple-style-span">
    <w:name w:val="apple-style-span"/>
    <w:uiPriority w:val="99"/>
    <w:rsid w:val="00873E79"/>
  </w:style>
  <w:style w:type="character" w:customStyle="1" w:styleId="FontStyle14">
    <w:name w:val="Font Style14"/>
    <w:basedOn w:val="a1"/>
    <w:rsid w:val="00873E79"/>
    <w:rPr>
      <w:rFonts w:ascii="Arial" w:hAnsi="Arial" w:cs="Arial" w:hint="default"/>
      <w:b/>
      <w:bCs/>
      <w:sz w:val="22"/>
      <w:szCs w:val="22"/>
    </w:rPr>
  </w:style>
  <w:style w:type="character" w:customStyle="1" w:styleId="FontStyle16">
    <w:name w:val="Font Style16"/>
    <w:basedOn w:val="a1"/>
    <w:rsid w:val="00873E79"/>
    <w:rPr>
      <w:rFonts w:ascii="Arial" w:hAnsi="Arial" w:cs="Arial" w:hint="default"/>
      <w:sz w:val="22"/>
      <w:szCs w:val="22"/>
    </w:rPr>
  </w:style>
  <w:style w:type="character" w:customStyle="1" w:styleId="FontStyle18">
    <w:name w:val="Font Style18"/>
    <w:basedOn w:val="a1"/>
    <w:uiPriority w:val="99"/>
    <w:rsid w:val="00873E79"/>
    <w:rPr>
      <w:rFonts w:ascii="Trebuchet MS" w:hAnsi="Trebuchet MS" w:cs="Trebuchet MS" w:hint="default"/>
      <w:sz w:val="22"/>
      <w:szCs w:val="22"/>
    </w:rPr>
  </w:style>
  <w:style w:type="character" w:customStyle="1" w:styleId="auto-matches">
    <w:name w:val="auto-matches"/>
    <w:basedOn w:val="a1"/>
    <w:rsid w:val="00873E79"/>
  </w:style>
  <w:style w:type="character" w:customStyle="1" w:styleId="highlight">
    <w:name w:val="highlight"/>
    <w:basedOn w:val="a1"/>
    <w:rsid w:val="00873E79"/>
  </w:style>
  <w:style w:type="character" w:customStyle="1" w:styleId="FontStyle12">
    <w:name w:val="Font Style12"/>
    <w:uiPriority w:val="99"/>
    <w:rsid w:val="00873E79"/>
    <w:rPr>
      <w:rFonts w:ascii="Times New Roman" w:hAnsi="Times New Roman" w:cs="Times New Roman" w:hint="default"/>
      <w:sz w:val="26"/>
      <w:szCs w:val="26"/>
    </w:rPr>
  </w:style>
  <w:style w:type="character" w:customStyle="1" w:styleId="h3">
    <w:name w:val="h3"/>
    <w:basedOn w:val="a1"/>
    <w:rsid w:val="00873E79"/>
  </w:style>
  <w:style w:type="table" w:styleId="afff2">
    <w:name w:val="Table Grid"/>
    <w:basedOn w:val="a2"/>
    <w:uiPriority w:val="59"/>
    <w:rsid w:val="0087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E7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9"/>
    <w:qFormat/>
    <w:rsid w:val="00873E79"/>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873E79"/>
    <w:pPr>
      <w:keepNext/>
      <w:numPr>
        <w:ilvl w:val="1"/>
        <w:numId w:val="1"/>
      </w:numPr>
      <w:spacing w:before="240" w:after="60"/>
      <w:outlineLvl w:val="1"/>
    </w:pPr>
    <w:rPr>
      <w:rFonts w:ascii="Arial" w:hAnsi="Arial" w:cs="Arial"/>
      <w:b/>
      <w:i/>
      <w:iCs/>
    </w:rPr>
  </w:style>
  <w:style w:type="paragraph" w:styleId="3">
    <w:name w:val="heading 3"/>
    <w:basedOn w:val="a0"/>
    <w:next w:val="a0"/>
    <w:link w:val="30"/>
    <w:semiHidden/>
    <w:unhideWhenUsed/>
    <w:qFormat/>
    <w:rsid w:val="00873E79"/>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semiHidden/>
    <w:unhideWhenUsed/>
    <w:qFormat/>
    <w:rsid w:val="00873E79"/>
    <w:pPr>
      <w:keepNext/>
      <w:numPr>
        <w:ilvl w:val="3"/>
        <w:numId w:val="1"/>
      </w:numPr>
      <w:spacing w:before="240" w:after="60"/>
      <w:outlineLvl w:val="3"/>
    </w:pPr>
    <w:rPr>
      <w:b/>
    </w:rPr>
  </w:style>
  <w:style w:type="paragraph" w:styleId="5">
    <w:name w:val="heading 5"/>
    <w:basedOn w:val="a0"/>
    <w:next w:val="a0"/>
    <w:link w:val="50"/>
    <w:semiHidden/>
    <w:unhideWhenUsed/>
    <w:qFormat/>
    <w:rsid w:val="00873E79"/>
    <w:pPr>
      <w:numPr>
        <w:ilvl w:val="4"/>
        <w:numId w:val="1"/>
      </w:numPr>
      <w:tabs>
        <w:tab w:val="num" w:pos="360"/>
      </w:tabs>
      <w:spacing w:before="240" w:after="60"/>
      <w:ind w:left="0" w:firstLine="0"/>
      <w:outlineLvl w:val="4"/>
    </w:pPr>
    <w:rPr>
      <w:b/>
      <w:i/>
      <w:iCs/>
      <w:sz w:val="26"/>
      <w:szCs w:val="26"/>
    </w:rPr>
  </w:style>
  <w:style w:type="paragraph" w:styleId="6">
    <w:name w:val="heading 6"/>
    <w:basedOn w:val="a0"/>
    <w:next w:val="a0"/>
    <w:link w:val="60"/>
    <w:semiHidden/>
    <w:unhideWhenUsed/>
    <w:qFormat/>
    <w:rsid w:val="00873E79"/>
    <w:pPr>
      <w:numPr>
        <w:ilvl w:val="5"/>
        <w:numId w:val="1"/>
      </w:numPr>
      <w:tabs>
        <w:tab w:val="num" w:pos="360"/>
      </w:tabs>
      <w:spacing w:before="240" w:after="60"/>
      <w:ind w:left="0" w:firstLine="0"/>
      <w:outlineLvl w:val="5"/>
    </w:pPr>
    <w:rPr>
      <w:b/>
      <w:sz w:val="22"/>
      <w:szCs w:val="22"/>
    </w:rPr>
  </w:style>
  <w:style w:type="paragraph" w:styleId="7">
    <w:name w:val="heading 7"/>
    <w:basedOn w:val="a0"/>
    <w:next w:val="a0"/>
    <w:link w:val="70"/>
    <w:semiHidden/>
    <w:unhideWhenUsed/>
    <w:qFormat/>
    <w:rsid w:val="00873E79"/>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873E79"/>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873E79"/>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73E79"/>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873E79"/>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873E79"/>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semiHidden/>
    <w:rsid w:val="00873E7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73E7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73E79"/>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873E79"/>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873E79"/>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873E79"/>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873E79"/>
    <w:rPr>
      <w:color w:val="0000FF"/>
      <w:u w:val="single"/>
    </w:rPr>
  </w:style>
  <w:style w:type="character" w:styleId="a5">
    <w:name w:val="FollowedHyperlink"/>
    <w:basedOn w:val="a1"/>
    <w:uiPriority w:val="99"/>
    <w:semiHidden/>
    <w:unhideWhenUsed/>
    <w:rsid w:val="00873E79"/>
    <w:rPr>
      <w:color w:val="800080"/>
      <w:u w:val="single"/>
    </w:rPr>
  </w:style>
  <w:style w:type="paragraph" w:styleId="HTML">
    <w:name w:val="HTML Preformatted"/>
    <w:basedOn w:val="a0"/>
    <w:link w:val="HTML0"/>
    <w:uiPriority w:val="99"/>
    <w:semiHidden/>
    <w:unhideWhenUsed/>
    <w:rsid w:val="0087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1"/>
    <w:link w:val="HTML"/>
    <w:uiPriority w:val="99"/>
    <w:semiHidden/>
    <w:rsid w:val="00873E79"/>
    <w:rPr>
      <w:rFonts w:ascii="Courier New" w:eastAsia="Times New Roman" w:hAnsi="Courier New" w:cs="Courier New"/>
      <w:sz w:val="20"/>
      <w:szCs w:val="20"/>
      <w:lang w:eastAsia="ru-RU"/>
    </w:rPr>
  </w:style>
  <w:style w:type="character" w:styleId="a6">
    <w:name w:val="Strong"/>
    <w:qFormat/>
    <w:rsid w:val="00873E79"/>
    <w:rPr>
      <w:rFonts w:ascii="Times New Roman" w:hAnsi="Times New Roman" w:cs="Times New Roman" w:hint="default"/>
      <w:b/>
      <w:bCs w:val="0"/>
    </w:rPr>
  </w:style>
  <w:style w:type="character" w:customStyle="1" w:styleId="a7">
    <w:name w:val="Обычный (веб) Знак"/>
    <w:aliases w:val="Обычный (Web) Знак,Обычный (Web)1 Знак,Обычный (веб) Знак1 Знак,Обычный (веб) Знак Знак Знак"/>
    <w:link w:val="a8"/>
    <w:semiHidden/>
    <w:locked/>
    <w:rsid w:val="00873E79"/>
    <w:rPr>
      <w:rFonts w:ascii="Times New Roman" w:eastAsia="Times New Roman" w:hAnsi="Times New Roman" w:cs="Times New Roman"/>
      <w:color w:val="000000"/>
      <w:sz w:val="24"/>
      <w:szCs w:val="24"/>
      <w:lang w:eastAsia="ru-RU"/>
    </w:rPr>
  </w:style>
  <w:style w:type="paragraph" w:styleId="a8">
    <w:name w:val="Normal (Web)"/>
    <w:aliases w:val="Обычный (Web),Обычный (Web)1,Обычный (веб) Знак1,Обычный (веб) Знак Знак"/>
    <w:basedOn w:val="a0"/>
    <w:link w:val="a7"/>
    <w:semiHidden/>
    <w:unhideWhenUsed/>
    <w:qFormat/>
    <w:rsid w:val="00873E79"/>
    <w:pPr>
      <w:ind w:left="720"/>
      <w:contextualSpacing/>
    </w:pPr>
    <w:rPr>
      <w:bCs w:val="0"/>
      <w:color w:val="000000"/>
      <w:sz w:val="24"/>
      <w:szCs w:val="24"/>
    </w:rPr>
  </w:style>
  <w:style w:type="character" w:customStyle="1" w:styleId="a9">
    <w:name w:val="Текст сноски Знак"/>
    <w:basedOn w:val="a1"/>
    <w:link w:val="aa"/>
    <w:semiHidden/>
    <w:locked/>
    <w:rsid w:val="00873E79"/>
    <w:rPr>
      <w:rFonts w:ascii="Times New Roman" w:eastAsia="Times New Roman" w:hAnsi="Times New Roman" w:cs="Times New Roman"/>
      <w:sz w:val="20"/>
      <w:szCs w:val="20"/>
      <w:lang w:val="x-none" w:eastAsia="ru-RU"/>
    </w:rPr>
  </w:style>
  <w:style w:type="character" w:customStyle="1" w:styleId="ab">
    <w:name w:val="Текст примечания Знак"/>
    <w:basedOn w:val="a1"/>
    <w:link w:val="ac"/>
    <w:uiPriority w:val="99"/>
    <w:semiHidden/>
    <w:locked/>
    <w:rsid w:val="00873E79"/>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semiHidden/>
    <w:locked/>
    <w:rsid w:val="00873E79"/>
    <w:rPr>
      <w:rFonts w:ascii="Times New Roman" w:eastAsia="Times New Roman" w:hAnsi="Times New Roman" w:cs="Times New Roman"/>
      <w:sz w:val="24"/>
      <w:szCs w:val="24"/>
      <w:lang w:val="x-none" w:eastAsia="ru-RU"/>
    </w:rPr>
  </w:style>
  <w:style w:type="character" w:customStyle="1" w:styleId="af">
    <w:name w:val="Нижний колонтитул Знак"/>
    <w:basedOn w:val="a1"/>
    <w:link w:val="af0"/>
    <w:uiPriority w:val="99"/>
    <w:semiHidden/>
    <w:locked/>
    <w:rsid w:val="00873E79"/>
  </w:style>
  <w:style w:type="character" w:customStyle="1" w:styleId="af1">
    <w:name w:val="Название Знак"/>
    <w:basedOn w:val="a1"/>
    <w:link w:val="af2"/>
    <w:locked/>
    <w:rsid w:val="00873E79"/>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4"/>
    <w:uiPriority w:val="99"/>
    <w:semiHidden/>
    <w:locked/>
    <w:rsid w:val="00873E79"/>
    <w:rPr>
      <w:rFonts w:ascii="Times New Roman" w:eastAsia="Times New Roman" w:hAnsi="Times New Roman" w:cs="Times New Roman"/>
      <w:sz w:val="23"/>
      <w:szCs w:val="23"/>
      <w:lang w:eastAsia="ru-RU"/>
    </w:rPr>
  </w:style>
  <w:style w:type="character" w:customStyle="1" w:styleId="af5">
    <w:name w:val="Основной текст с отступом Знак"/>
    <w:aliases w:val="Основной текст 1 Знак,Нумерованный список !! Знак"/>
    <w:basedOn w:val="a1"/>
    <w:link w:val="af6"/>
    <w:uiPriority w:val="99"/>
    <w:semiHidden/>
    <w:locked/>
    <w:rsid w:val="00873E79"/>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0"/>
    <w:link w:val="af5"/>
    <w:uiPriority w:val="99"/>
    <w:semiHidden/>
    <w:unhideWhenUsed/>
    <w:qFormat/>
    <w:rsid w:val="00873E79"/>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1"/>
    <w:uiPriority w:val="99"/>
    <w:semiHidden/>
    <w:rsid w:val="00873E79"/>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uiPriority w:val="99"/>
    <w:semiHidden/>
    <w:locked/>
    <w:rsid w:val="00873E79"/>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1"/>
    <w:link w:val="22"/>
    <w:uiPriority w:val="99"/>
    <w:semiHidden/>
    <w:locked/>
    <w:rsid w:val="00873E79"/>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4"/>
    <w:semiHidden/>
    <w:locked/>
    <w:rsid w:val="00873E79"/>
    <w:rPr>
      <w:rFonts w:ascii="Times New Roman" w:eastAsia="Times New Roman" w:hAnsi="Times New Roman" w:cs="Times New Roman"/>
      <w:sz w:val="28"/>
      <w:szCs w:val="24"/>
      <w:lang w:val="x-none" w:eastAsia="ru-RU"/>
    </w:rPr>
  </w:style>
  <w:style w:type="character" w:customStyle="1" w:styleId="af7">
    <w:name w:val="Схема документа Знак"/>
    <w:basedOn w:val="a1"/>
    <w:link w:val="af8"/>
    <w:uiPriority w:val="99"/>
    <w:semiHidden/>
    <w:locked/>
    <w:rsid w:val="00873E79"/>
    <w:rPr>
      <w:rFonts w:ascii="Tahoma" w:eastAsia="Times New Roman" w:hAnsi="Tahoma" w:cs="Tahoma"/>
      <w:sz w:val="16"/>
      <w:szCs w:val="16"/>
      <w:lang w:eastAsia="ru-RU"/>
    </w:rPr>
  </w:style>
  <w:style w:type="paragraph" w:styleId="ac">
    <w:name w:val="annotation text"/>
    <w:basedOn w:val="a0"/>
    <w:link w:val="ab"/>
    <w:uiPriority w:val="99"/>
    <w:semiHidden/>
    <w:unhideWhenUsed/>
    <w:rsid w:val="00873E79"/>
    <w:rPr>
      <w:bCs w:val="0"/>
      <w:sz w:val="20"/>
      <w:szCs w:val="20"/>
    </w:rPr>
  </w:style>
  <w:style w:type="character" w:customStyle="1" w:styleId="12">
    <w:name w:val="Текст примечания Знак1"/>
    <w:basedOn w:val="a1"/>
    <w:uiPriority w:val="99"/>
    <w:semiHidden/>
    <w:rsid w:val="00873E79"/>
    <w:rPr>
      <w:rFonts w:ascii="Times New Roman" w:eastAsia="Times New Roman" w:hAnsi="Times New Roman" w:cs="Times New Roman"/>
      <w:bCs/>
      <w:sz w:val="20"/>
      <w:szCs w:val="20"/>
      <w:lang w:eastAsia="ru-RU"/>
    </w:rPr>
  </w:style>
  <w:style w:type="character" w:customStyle="1" w:styleId="af9">
    <w:name w:val="Тема примечания Знак"/>
    <w:basedOn w:val="ab"/>
    <w:link w:val="afa"/>
    <w:uiPriority w:val="99"/>
    <w:semiHidden/>
    <w:locked/>
    <w:rsid w:val="00873E79"/>
    <w:rPr>
      <w:rFonts w:ascii="Times New Roman" w:eastAsia="Times New Roman" w:hAnsi="Times New Roman" w:cs="Times New Roman"/>
      <w:b/>
      <w:bCs/>
      <w:sz w:val="20"/>
      <w:szCs w:val="20"/>
      <w:lang w:eastAsia="ru-RU"/>
    </w:rPr>
  </w:style>
  <w:style w:type="character" w:customStyle="1" w:styleId="afb">
    <w:name w:val="Текст выноски Знак"/>
    <w:basedOn w:val="a1"/>
    <w:link w:val="afc"/>
    <w:uiPriority w:val="99"/>
    <w:semiHidden/>
    <w:locked/>
    <w:rsid w:val="00873E79"/>
    <w:rPr>
      <w:rFonts w:ascii="Tahoma" w:eastAsia="Times New Roman" w:hAnsi="Tahoma" w:cs="Tahoma"/>
      <w:bCs/>
      <w:sz w:val="16"/>
      <w:szCs w:val="16"/>
      <w:lang w:eastAsia="ru-RU"/>
    </w:rPr>
  </w:style>
  <w:style w:type="character" w:customStyle="1" w:styleId="afd">
    <w:name w:val="Без интервала Знак"/>
    <w:aliases w:val="2 стиль Знак"/>
    <w:link w:val="afe"/>
    <w:uiPriority w:val="99"/>
    <w:locked/>
    <w:rsid w:val="00873E79"/>
    <w:rPr>
      <w:rFonts w:ascii="Times New Roman" w:eastAsia="Times New Roman" w:hAnsi="Times New Roman" w:cs="Times New Roman"/>
      <w:sz w:val="24"/>
      <w:szCs w:val="24"/>
      <w:lang w:eastAsia="ru-RU"/>
    </w:rPr>
  </w:style>
  <w:style w:type="paragraph" w:styleId="afe">
    <w:name w:val="No Spacing"/>
    <w:aliases w:val="2 стиль"/>
    <w:link w:val="afd"/>
    <w:uiPriority w:val="99"/>
    <w:qFormat/>
    <w:rsid w:val="00873E79"/>
    <w:pPr>
      <w:spacing w:after="0" w:line="240" w:lineRule="auto"/>
    </w:pPr>
    <w:rPr>
      <w:rFonts w:ascii="Times New Roman" w:eastAsia="Times New Roman" w:hAnsi="Times New Roman" w:cs="Times New Roman"/>
      <w:sz w:val="24"/>
      <w:szCs w:val="24"/>
      <w:lang w:eastAsia="ru-RU"/>
    </w:rPr>
  </w:style>
  <w:style w:type="character" w:customStyle="1" w:styleId="aff">
    <w:name w:val="Основной текст_"/>
    <w:link w:val="35"/>
    <w:locked/>
    <w:rsid w:val="00873E79"/>
    <w:rPr>
      <w:rFonts w:ascii="Times New Roman" w:eastAsia="Times New Roman" w:hAnsi="Times New Roman" w:cs="Times New Roman"/>
      <w:sz w:val="28"/>
      <w:szCs w:val="28"/>
      <w:shd w:val="clear" w:color="auto" w:fill="FFFFFF"/>
    </w:rPr>
  </w:style>
  <w:style w:type="paragraph" w:customStyle="1" w:styleId="35">
    <w:name w:val="Основной текст3"/>
    <w:basedOn w:val="a0"/>
    <w:link w:val="aff"/>
    <w:qFormat/>
    <w:rsid w:val="00873E79"/>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locked/>
    <w:rsid w:val="00873E79"/>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873E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qFormat/>
    <w:rsid w:val="00873E79"/>
    <w:pPr>
      <w:spacing w:line="360" w:lineRule="auto"/>
      <w:ind w:firstLine="709"/>
      <w:jc w:val="both"/>
    </w:pPr>
    <w:rPr>
      <w:bCs w:val="0"/>
      <w:szCs w:val="20"/>
      <w:lang w:val="en-US"/>
    </w:rPr>
  </w:style>
  <w:style w:type="paragraph" w:customStyle="1" w:styleId="13">
    <w:name w:val="Основной текст1"/>
    <w:basedOn w:val="a0"/>
    <w:qFormat/>
    <w:rsid w:val="00873E79"/>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qFormat/>
    <w:rsid w:val="00873E79"/>
    <w:pPr>
      <w:spacing w:after="0" w:line="240" w:lineRule="auto"/>
    </w:pPr>
    <w:rPr>
      <w:rFonts w:ascii="Calibri" w:eastAsia="Calibri" w:hAnsi="Calibri" w:cs="Times New Roman"/>
      <w:lang w:eastAsia="ru-RU"/>
    </w:rPr>
  </w:style>
  <w:style w:type="paragraph" w:customStyle="1" w:styleId="ConsPlusTitle">
    <w:name w:val="ConsPlusTitle"/>
    <w:qFormat/>
    <w:rsid w:val="00873E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73E79"/>
    <w:rPr>
      <w:rFonts w:ascii="Calibri" w:eastAsia="Times New Roman" w:hAnsi="Calibri" w:cs="Calibri"/>
      <w:szCs w:val="20"/>
      <w:lang w:eastAsia="ru-RU"/>
    </w:rPr>
  </w:style>
  <w:style w:type="paragraph" w:customStyle="1" w:styleId="ConsPlusNormal0">
    <w:name w:val="ConsPlusNormal"/>
    <w:link w:val="ConsPlusNormal"/>
    <w:qFormat/>
    <w:rsid w:val="00873E79"/>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0"/>
    <w:uiPriority w:val="99"/>
    <w:qFormat/>
    <w:rsid w:val="00873E79"/>
    <w:pPr>
      <w:spacing w:before="100" w:beforeAutospacing="1" w:after="100" w:afterAutospacing="1"/>
    </w:pPr>
    <w:rPr>
      <w:bCs w:val="0"/>
      <w:sz w:val="24"/>
      <w:szCs w:val="24"/>
    </w:rPr>
  </w:style>
  <w:style w:type="paragraph" w:customStyle="1" w:styleId="ConsPlusCell">
    <w:name w:val="ConsPlusCell"/>
    <w:uiPriority w:val="99"/>
    <w:qFormat/>
    <w:rsid w:val="0087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873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873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873E79"/>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873E79"/>
    <w:rPr>
      <w:rFonts w:ascii="Times New Roman" w:eastAsia="Times New Roman" w:hAnsi="Times New Roman" w:cs="Times New Roman"/>
      <w:shd w:val="clear" w:color="auto" w:fill="FFFFFF"/>
    </w:rPr>
  </w:style>
  <w:style w:type="paragraph" w:customStyle="1" w:styleId="24">
    <w:name w:val="Основной текст (2)"/>
    <w:basedOn w:val="a0"/>
    <w:link w:val="23"/>
    <w:qFormat/>
    <w:rsid w:val="00873E79"/>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873E79"/>
    <w:rPr>
      <w:sz w:val="26"/>
      <w:szCs w:val="26"/>
      <w:shd w:val="clear" w:color="auto" w:fill="FFFFFF"/>
    </w:rPr>
  </w:style>
  <w:style w:type="paragraph" w:customStyle="1" w:styleId="62">
    <w:name w:val="Основной текст (6)"/>
    <w:basedOn w:val="a0"/>
    <w:link w:val="61"/>
    <w:qFormat/>
    <w:rsid w:val="00873E79"/>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0"/>
    <w:uiPriority w:val="99"/>
    <w:qFormat/>
    <w:rsid w:val="00873E79"/>
    <w:pPr>
      <w:suppressAutoHyphens/>
      <w:spacing w:before="100" w:after="100" w:line="100" w:lineRule="atLeast"/>
    </w:pPr>
    <w:rPr>
      <w:bCs w:val="0"/>
      <w:sz w:val="24"/>
      <w:szCs w:val="24"/>
      <w:lang w:eastAsia="ar-SA"/>
    </w:rPr>
  </w:style>
  <w:style w:type="paragraph" w:customStyle="1" w:styleId="ConsTitle">
    <w:name w:val="ConsTitle"/>
    <w:qFormat/>
    <w:rsid w:val="00873E79"/>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0"/>
    <w:uiPriority w:val="99"/>
    <w:qFormat/>
    <w:rsid w:val="00873E79"/>
    <w:pPr>
      <w:autoSpaceDN w:val="0"/>
    </w:pPr>
    <w:rPr>
      <w:rFonts w:ascii="Tahoma" w:hAnsi="Tahoma" w:cs="Tahoma"/>
      <w:bCs w:val="0"/>
      <w:color w:val="000000"/>
      <w:sz w:val="18"/>
      <w:szCs w:val="18"/>
    </w:rPr>
  </w:style>
  <w:style w:type="character" w:customStyle="1" w:styleId="CharStyle3">
    <w:name w:val="Char Style 3"/>
    <w:basedOn w:val="a1"/>
    <w:link w:val="Style2"/>
    <w:locked/>
    <w:rsid w:val="00873E79"/>
    <w:rPr>
      <w:sz w:val="29"/>
      <w:szCs w:val="29"/>
      <w:shd w:val="clear" w:color="auto" w:fill="FFFFFF"/>
    </w:rPr>
  </w:style>
  <w:style w:type="paragraph" w:customStyle="1" w:styleId="Style2">
    <w:name w:val="Style 2"/>
    <w:basedOn w:val="a0"/>
    <w:link w:val="CharStyle3"/>
    <w:qFormat/>
    <w:rsid w:val="00873E79"/>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0">
    <w:name w:val="Нормальный (таблица)"/>
    <w:basedOn w:val="a0"/>
    <w:next w:val="a0"/>
    <w:uiPriority w:val="99"/>
    <w:qFormat/>
    <w:rsid w:val="00873E79"/>
    <w:pPr>
      <w:widowControl w:val="0"/>
      <w:autoSpaceDE w:val="0"/>
      <w:autoSpaceDN w:val="0"/>
      <w:adjustRightInd w:val="0"/>
      <w:jc w:val="both"/>
    </w:pPr>
    <w:rPr>
      <w:rFonts w:ascii="Arial" w:hAnsi="Arial"/>
      <w:bCs w:val="0"/>
      <w:sz w:val="24"/>
      <w:szCs w:val="24"/>
    </w:rPr>
  </w:style>
  <w:style w:type="paragraph" w:customStyle="1" w:styleId="Default">
    <w:name w:val="Default"/>
    <w:qFormat/>
    <w:rsid w:val="00873E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Прижатый влево"/>
    <w:basedOn w:val="a0"/>
    <w:next w:val="a0"/>
    <w:uiPriority w:val="99"/>
    <w:qFormat/>
    <w:rsid w:val="00873E79"/>
    <w:pPr>
      <w:autoSpaceDE w:val="0"/>
      <w:autoSpaceDN w:val="0"/>
      <w:adjustRightInd w:val="0"/>
    </w:pPr>
    <w:rPr>
      <w:rFonts w:ascii="Arial" w:hAnsi="Arial"/>
      <w:bCs w:val="0"/>
      <w:sz w:val="20"/>
      <w:szCs w:val="20"/>
    </w:rPr>
  </w:style>
  <w:style w:type="paragraph" w:customStyle="1" w:styleId="Style7">
    <w:name w:val="Style7"/>
    <w:basedOn w:val="a0"/>
    <w:uiPriority w:val="99"/>
    <w:qFormat/>
    <w:rsid w:val="00873E79"/>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2">
    <w:name w:val="Знак"/>
    <w:basedOn w:val="a0"/>
    <w:uiPriority w:val="99"/>
    <w:qFormat/>
    <w:rsid w:val="00873E79"/>
    <w:pPr>
      <w:spacing w:before="100" w:beforeAutospacing="1" w:after="100" w:afterAutospacing="1"/>
      <w:jc w:val="both"/>
    </w:pPr>
    <w:rPr>
      <w:rFonts w:ascii="Tahoma" w:hAnsi="Tahoma"/>
      <w:bCs w:val="0"/>
      <w:sz w:val="20"/>
      <w:szCs w:val="20"/>
      <w:lang w:val="en-US" w:eastAsia="en-US"/>
    </w:rPr>
  </w:style>
  <w:style w:type="paragraph" w:customStyle="1" w:styleId="aff3">
    <w:name w:val="Стиль"/>
    <w:basedOn w:val="a0"/>
    <w:autoRedefine/>
    <w:uiPriority w:val="99"/>
    <w:qFormat/>
    <w:rsid w:val="00873E79"/>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873E79"/>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0"/>
    <w:uiPriority w:val="99"/>
    <w:qFormat/>
    <w:rsid w:val="00873E79"/>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73E79"/>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0"/>
    <w:qFormat/>
    <w:rsid w:val="00873E79"/>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1"/>
    <w:link w:val="18"/>
    <w:locked/>
    <w:rsid w:val="00873E79"/>
    <w:rPr>
      <w:spacing w:val="-5"/>
      <w:sz w:val="27"/>
      <w:szCs w:val="27"/>
      <w:shd w:val="clear" w:color="auto" w:fill="FFFFFF"/>
    </w:rPr>
  </w:style>
  <w:style w:type="paragraph" w:customStyle="1" w:styleId="18">
    <w:name w:val="Заголовок №1"/>
    <w:basedOn w:val="a0"/>
    <w:link w:val="17"/>
    <w:qFormat/>
    <w:rsid w:val="00873E79"/>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4">
    <w:name w:val="Заголовок статьи"/>
    <w:basedOn w:val="a0"/>
    <w:next w:val="a0"/>
    <w:uiPriority w:val="99"/>
    <w:qFormat/>
    <w:rsid w:val="00873E79"/>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0"/>
    <w:next w:val="a0"/>
    <w:uiPriority w:val="99"/>
    <w:qFormat/>
    <w:rsid w:val="00873E79"/>
    <w:pPr>
      <w:autoSpaceDE w:val="0"/>
      <w:autoSpaceDN w:val="0"/>
      <w:adjustRightInd w:val="0"/>
      <w:ind w:left="170"/>
      <w:jc w:val="both"/>
    </w:pPr>
    <w:rPr>
      <w:rFonts w:ascii="Arial" w:hAnsi="Arial" w:cs="Arial"/>
      <w:bCs w:val="0"/>
      <w:i/>
      <w:iCs/>
      <w:color w:val="800080"/>
      <w:sz w:val="24"/>
      <w:szCs w:val="24"/>
    </w:rPr>
  </w:style>
  <w:style w:type="paragraph" w:customStyle="1" w:styleId="aff6">
    <w:name w:val="Знак Знак"/>
    <w:basedOn w:val="a0"/>
    <w:uiPriority w:val="99"/>
    <w:qFormat/>
    <w:rsid w:val="00873E79"/>
    <w:pPr>
      <w:spacing w:after="160" w:line="240" w:lineRule="exact"/>
      <w:jc w:val="both"/>
    </w:pPr>
    <w:rPr>
      <w:rFonts w:ascii="Verdana" w:hAnsi="Verdana" w:cs="Verdana"/>
      <w:bCs w:val="0"/>
      <w:sz w:val="20"/>
      <w:szCs w:val="20"/>
      <w:lang w:val="en-US" w:eastAsia="en-US"/>
    </w:rPr>
  </w:style>
  <w:style w:type="paragraph" w:customStyle="1" w:styleId="19">
    <w:name w:val="Знак1"/>
    <w:basedOn w:val="a0"/>
    <w:uiPriority w:val="99"/>
    <w:qFormat/>
    <w:rsid w:val="00873E79"/>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873E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873E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0"/>
    <w:next w:val="a0"/>
    <w:uiPriority w:val="99"/>
    <w:qFormat/>
    <w:rsid w:val="00873E79"/>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0"/>
    <w:uiPriority w:val="99"/>
    <w:qFormat/>
    <w:rsid w:val="00873E79"/>
    <w:pPr>
      <w:suppressAutoHyphens/>
      <w:spacing w:before="120"/>
      <w:jc w:val="center"/>
      <w:outlineLvl w:val="4"/>
    </w:pPr>
    <w:rPr>
      <w:bCs w:val="0"/>
      <w:sz w:val="32"/>
      <w:szCs w:val="32"/>
      <w:lang w:val="x-none" w:eastAsia="x-none"/>
    </w:rPr>
  </w:style>
  <w:style w:type="paragraph" w:customStyle="1" w:styleId="aff7">
    <w:name w:val="Мария"/>
    <w:basedOn w:val="a0"/>
    <w:uiPriority w:val="99"/>
    <w:qFormat/>
    <w:rsid w:val="00873E79"/>
    <w:pPr>
      <w:spacing w:before="240" w:after="120"/>
      <w:ind w:firstLine="709"/>
      <w:jc w:val="both"/>
    </w:pPr>
    <w:rPr>
      <w:rFonts w:eastAsia="Calibri"/>
      <w:bCs w:val="0"/>
      <w:sz w:val="26"/>
      <w:szCs w:val="26"/>
    </w:rPr>
  </w:style>
  <w:style w:type="paragraph" w:customStyle="1" w:styleId="aff8">
    <w:name w:val="Таблицы (моноширинный)"/>
    <w:basedOn w:val="a0"/>
    <w:next w:val="a0"/>
    <w:qFormat/>
    <w:rsid w:val="00873E79"/>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locked/>
    <w:rsid w:val="00873E79"/>
    <w:rPr>
      <w:sz w:val="27"/>
      <w:szCs w:val="27"/>
      <w:shd w:val="clear" w:color="auto" w:fill="FFFFFF"/>
    </w:rPr>
  </w:style>
  <w:style w:type="paragraph" w:customStyle="1" w:styleId="211">
    <w:name w:val="Подпись к таблице (2)1"/>
    <w:basedOn w:val="a0"/>
    <w:link w:val="26"/>
    <w:qFormat/>
    <w:rsid w:val="00873E79"/>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873E79"/>
    <w:rPr>
      <w:sz w:val="23"/>
      <w:szCs w:val="23"/>
      <w:shd w:val="clear" w:color="auto" w:fill="FFFFFF"/>
    </w:rPr>
  </w:style>
  <w:style w:type="paragraph" w:customStyle="1" w:styleId="72">
    <w:name w:val="Основной текст (7)"/>
    <w:basedOn w:val="a0"/>
    <w:link w:val="71"/>
    <w:qFormat/>
    <w:rsid w:val="00873E79"/>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873E79"/>
    <w:rPr>
      <w:sz w:val="23"/>
      <w:szCs w:val="23"/>
      <w:shd w:val="clear" w:color="auto" w:fill="FFFFFF"/>
    </w:rPr>
  </w:style>
  <w:style w:type="paragraph" w:customStyle="1" w:styleId="82">
    <w:name w:val="Основной текст (8)"/>
    <w:basedOn w:val="a0"/>
    <w:link w:val="81"/>
    <w:qFormat/>
    <w:rsid w:val="00873E79"/>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873E79"/>
    <w:rPr>
      <w:spacing w:val="-10"/>
      <w:sz w:val="8"/>
      <w:szCs w:val="8"/>
      <w:shd w:val="clear" w:color="auto" w:fill="FFFFFF"/>
    </w:rPr>
  </w:style>
  <w:style w:type="paragraph" w:customStyle="1" w:styleId="101">
    <w:name w:val="Основной текст (10)"/>
    <w:basedOn w:val="a0"/>
    <w:link w:val="100"/>
    <w:qFormat/>
    <w:rsid w:val="00873E79"/>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0"/>
    <w:qFormat/>
    <w:rsid w:val="00873E79"/>
    <w:pPr>
      <w:ind w:firstLine="150"/>
      <w:jc w:val="both"/>
    </w:pPr>
    <w:rPr>
      <w:rFonts w:ascii="Arial" w:hAnsi="Arial" w:cs="Arial"/>
      <w:b/>
      <w:color w:val="000000"/>
      <w:sz w:val="18"/>
      <w:szCs w:val="18"/>
    </w:rPr>
  </w:style>
  <w:style w:type="paragraph" w:customStyle="1" w:styleId="zagc-1">
    <w:name w:val="zagc-1"/>
    <w:basedOn w:val="a0"/>
    <w:qFormat/>
    <w:rsid w:val="00873E79"/>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873E79"/>
    <w:rPr>
      <w:rFonts w:ascii="Times New Roman" w:eastAsia="Times New Roman" w:hAnsi="Times New Roman" w:cs="Times New Roman"/>
      <w:b/>
      <w:bCs/>
      <w:sz w:val="28"/>
      <w:szCs w:val="28"/>
      <w:shd w:val="clear" w:color="auto" w:fill="FFFFFF"/>
    </w:rPr>
  </w:style>
  <w:style w:type="paragraph" w:customStyle="1" w:styleId="621">
    <w:name w:val="Заголовок №6 (2)"/>
    <w:basedOn w:val="a0"/>
    <w:link w:val="620"/>
    <w:qFormat/>
    <w:rsid w:val="00873E79"/>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locked/>
    <w:rsid w:val="00873E79"/>
    <w:rPr>
      <w:rFonts w:ascii="Times New Roman" w:hAnsi="Times New Roman" w:cs="Times New Roman"/>
      <w:sz w:val="23"/>
      <w:szCs w:val="23"/>
      <w:shd w:val="clear" w:color="auto" w:fill="FFFFFF"/>
    </w:rPr>
  </w:style>
  <w:style w:type="paragraph" w:customStyle="1" w:styleId="37">
    <w:name w:val="Основной текст (3)"/>
    <w:basedOn w:val="a0"/>
    <w:link w:val="36"/>
    <w:uiPriority w:val="99"/>
    <w:qFormat/>
    <w:rsid w:val="00873E79"/>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locked/>
    <w:rsid w:val="00873E79"/>
    <w:rPr>
      <w:rFonts w:ascii="Times New Roman" w:hAnsi="Times New Roman" w:cs="Times New Roman"/>
      <w:sz w:val="23"/>
      <w:szCs w:val="23"/>
      <w:shd w:val="clear" w:color="auto" w:fill="FFFFFF"/>
    </w:rPr>
  </w:style>
  <w:style w:type="paragraph" w:customStyle="1" w:styleId="28">
    <w:name w:val="Заголовок №2"/>
    <w:basedOn w:val="a0"/>
    <w:link w:val="27"/>
    <w:uiPriority w:val="99"/>
    <w:qFormat/>
    <w:rsid w:val="00873E79"/>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0"/>
    <w:qFormat/>
    <w:rsid w:val="00873E79"/>
    <w:pPr>
      <w:spacing w:before="100" w:beforeAutospacing="1" w:after="100" w:afterAutospacing="1"/>
    </w:pPr>
    <w:rPr>
      <w:bCs w:val="0"/>
      <w:sz w:val="24"/>
      <w:szCs w:val="24"/>
    </w:rPr>
  </w:style>
  <w:style w:type="paragraph" w:customStyle="1" w:styleId="aff9">
    <w:name w:val="Исполнитель"/>
    <w:basedOn w:val="a0"/>
    <w:qFormat/>
    <w:rsid w:val="00873E79"/>
    <w:pPr>
      <w:keepNext/>
      <w:tabs>
        <w:tab w:val="right" w:pos="9498"/>
      </w:tabs>
    </w:pPr>
    <w:rPr>
      <w:bCs w:val="0"/>
    </w:rPr>
  </w:style>
  <w:style w:type="paragraph" w:customStyle="1" w:styleId="affa">
    <w:name w:val="Подпись должностного лица"/>
    <w:basedOn w:val="a0"/>
    <w:next w:val="aff9"/>
    <w:qFormat/>
    <w:rsid w:val="00873E79"/>
    <w:pPr>
      <w:tabs>
        <w:tab w:val="right" w:pos="9498"/>
      </w:tabs>
      <w:spacing w:before="600"/>
    </w:pPr>
    <w:rPr>
      <w:bCs w:val="0"/>
    </w:rPr>
  </w:style>
  <w:style w:type="paragraph" w:customStyle="1" w:styleId="affb">
    <w:name w:val="Текст документа"/>
    <w:basedOn w:val="a0"/>
    <w:qFormat/>
    <w:rsid w:val="00873E79"/>
    <w:pPr>
      <w:ind w:firstLine="720"/>
      <w:jc w:val="both"/>
    </w:pPr>
    <w:rPr>
      <w:bCs w:val="0"/>
    </w:rPr>
  </w:style>
  <w:style w:type="paragraph" w:customStyle="1" w:styleId="1b">
    <w:name w:val="Абзац списка1"/>
    <w:basedOn w:val="a0"/>
    <w:qFormat/>
    <w:rsid w:val="00873E79"/>
    <w:pPr>
      <w:spacing w:after="200" w:line="276" w:lineRule="auto"/>
      <w:ind w:left="720"/>
    </w:pPr>
    <w:rPr>
      <w:rFonts w:ascii="Calibri" w:hAnsi="Calibri" w:cs="Calibri"/>
      <w:bCs w:val="0"/>
      <w:sz w:val="22"/>
      <w:szCs w:val="22"/>
      <w:lang w:eastAsia="en-US"/>
    </w:rPr>
  </w:style>
  <w:style w:type="paragraph" w:customStyle="1" w:styleId="29">
    <w:name w:val="Без интервала2"/>
    <w:qFormat/>
    <w:rsid w:val="00873E79"/>
    <w:pPr>
      <w:spacing w:after="0" w:line="240" w:lineRule="auto"/>
    </w:pPr>
    <w:rPr>
      <w:rFonts w:ascii="Calibri" w:eastAsia="Times New Roman" w:hAnsi="Calibri" w:cs="Calibri"/>
    </w:rPr>
  </w:style>
  <w:style w:type="paragraph" w:customStyle="1" w:styleId="2a">
    <w:name w:val="Абзац списка2"/>
    <w:basedOn w:val="a0"/>
    <w:qFormat/>
    <w:rsid w:val="00873E79"/>
    <w:pPr>
      <w:spacing w:after="200" w:line="276" w:lineRule="auto"/>
      <w:ind w:left="720"/>
      <w:contextualSpacing/>
    </w:pPr>
    <w:rPr>
      <w:rFonts w:ascii="Calibri" w:hAnsi="Calibri"/>
      <w:bCs w:val="0"/>
      <w:sz w:val="22"/>
      <w:szCs w:val="22"/>
    </w:rPr>
  </w:style>
  <w:style w:type="character" w:customStyle="1" w:styleId="NoSpacingChar">
    <w:name w:val="No Spacing Char"/>
    <w:link w:val="38"/>
    <w:locked/>
    <w:rsid w:val="00873E79"/>
    <w:rPr>
      <w:rFonts w:ascii="Calibri" w:hAnsi="Calibri" w:cs="Calibri"/>
    </w:rPr>
  </w:style>
  <w:style w:type="paragraph" w:customStyle="1" w:styleId="38">
    <w:name w:val="Без интервала3"/>
    <w:link w:val="NoSpacingChar"/>
    <w:qFormat/>
    <w:rsid w:val="00873E79"/>
    <w:pPr>
      <w:spacing w:after="0" w:line="240" w:lineRule="auto"/>
    </w:pPr>
    <w:rPr>
      <w:rFonts w:ascii="Calibri" w:hAnsi="Calibri" w:cs="Calibri"/>
    </w:rPr>
  </w:style>
  <w:style w:type="paragraph" w:customStyle="1" w:styleId="p6">
    <w:name w:val="p6"/>
    <w:basedOn w:val="a0"/>
    <w:qFormat/>
    <w:rsid w:val="00873E79"/>
    <w:pPr>
      <w:spacing w:before="100" w:beforeAutospacing="1" w:after="100" w:afterAutospacing="1"/>
    </w:pPr>
    <w:rPr>
      <w:bCs w:val="0"/>
      <w:sz w:val="24"/>
      <w:szCs w:val="24"/>
    </w:rPr>
  </w:style>
  <w:style w:type="paragraph" w:customStyle="1" w:styleId="Style20">
    <w:name w:val="Style2"/>
    <w:basedOn w:val="a0"/>
    <w:qFormat/>
    <w:rsid w:val="00873E79"/>
    <w:pPr>
      <w:widowControl w:val="0"/>
      <w:autoSpaceDE w:val="0"/>
      <w:autoSpaceDN w:val="0"/>
      <w:adjustRightInd w:val="0"/>
      <w:spacing w:line="374" w:lineRule="exact"/>
      <w:jc w:val="both"/>
    </w:pPr>
    <w:rPr>
      <w:bCs w:val="0"/>
      <w:sz w:val="24"/>
      <w:szCs w:val="24"/>
    </w:rPr>
  </w:style>
  <w:style w:type="paragraph" w:customStyle="1" w:styleId="formattext">
    <w:name w:val="formattext"/>
    <w:basedOn w:val="a0"/>
    <w:uiPriority w:val="99"/>
    <w:qFormat/>
    <w:rsid w:val="00873E79"/>
    <w:pPr>
      <w:spacing w:before="100" w:beforeAutospacing="1" w:after="100" w:afterAutospacing="1"/>
    </w:pPr>
    <w:rPr>
      <w:bCs w:val="0"/>
      <w:sz w:val="24"/>
      <w:szCs w:val="24"/>
    </w:rPr>
  </w:style>
  <w:style w:type="paragraph" w:customStyle="1" w:styleId="unformattext">
    <w:name w:val="unformattext"/>
    <w:basedOn w:val="a0"/>
    <w:uiPriority w:val="99"/>
    <w:qFormat/>
    <w:rsid w:val="00873E79"/>
    <w:pPr>
      <w:spacing w:before="100" w:beforeAutospacing="1" w:after="100" w:afterAutospacing="1"/>
    </w:pPr>
    <w:rPr>
      <w:bCs w:val="0"/>
      <w:sz w:val="24"/>
      <w:szCs w:val="24"/>
    </w:rPr>
  </w:style>
  <w:style w:type="paragraph" w:customStyle="1" w:styleId="FORMATTEXT0">
    <w:name w:val=".FORMATTEXT"/>
    <w:uiPriority w:val="99"/>
    <w:qFormat/>
    <w:rsid w:val="00873E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873E7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Style5">
    <w:name w:val="Style5"/>
    <w:basedOn w:val="a0"/>
    <w:uiPriority w:val="99"/>
    <w:qFormat/>
    <w:rsid w:val="00873E79"/>
    <w:pPr>
      <w:widowControl w:val="0"/>
      <w:autoSpaceDE w:val="0"/>
      <w:autoSpaceDN w:val="0"/>
      <w:adjustRightInd w:val="0"/>
      <w:spacing w:line="480" w:lineRule="exact"/>
      <w:ind w:firstLine="706"/>
      <w:jc w:val="both"/>
    </w:pPr>
    <w:rPr>
      <w:bCs w:val="0"/>
      <w:sz w:val="24"/>
      <w:szCs w:val="24"/>
    </w:rPr>
  </w:style>
  <w:style w:type="paragraph" w:customStyle="1" w:styleId="Style3">
    <w:name w:val="Style3"/>
    <w:basedOn w:val="a0"/>
    <w:qFormat/>
    <w:rsid w:val="00873E79"/>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uiPriority w:val="99"/>
    <w:locked/>
    <w:rsid w:val="00873E79"/>
    <w:rPr>
      <w:rFonts w:ascii="MS Mincho" w:eastAsia="MS Mincho" w:hAnsi="MS Mincho"/>
      <w:color w:val="000000"/>
      <w:sz w:val="28"/>
      <w:szCs w:val="28"/>
      <w:lang w:val="x-none" w:eastAsia="ar-SA"/>
    </w:rPr>
  </w:style>
  <w:style w:type="paragraph" w:customStyle="1" w:styleId="S0">
    <w:name w:val="S_Обычный"/>
    <w:basedOn w:val="a0"/>
    <w:link w:val="S"/>
    <w:autoRedefine/>
    <w:uiPriority w:val="99"/>
    <w:qFormat/>
    <w:rsid w:val="00873E79"/>
    <w:pPr>
      <w:suppressAutoHyphens/>
      <w:spacing w:before="240" w:line="276" w:lineRule="auto"/>
      <w:ind w:right="-3" w:firstLine="851"/>
      <w:jc w:val="both"/>
    </w:pPr>
    <w:rPr>
      <w:rFonts w:ascii="MS Mincho" w:eastAsia="MS Mincho" w:hAnsi="MS Mincho" w:cstheme="minorBidi"/>
      <w:bCs w:val="0"/>
      <w:color w:val="000000"/>
      <w:lang w:val="x-none" w:eastAsia="ar-SA"/>
    </w:rPr>
  </w:style>
  <w:style w:type="paragraph" w:styleId="a">
    <w:name w:val="List Bullet"/>
    <w:basedOn w:val="a0"/>
    <w:uiPriority w:val="99"/>
    <w:semiHidden/>
    <w:unhideWhenUsed/>
    <w:rsid w:val="00873E79"/>
    <w:pPr>
      <w:numPr>
        <w:numId w:val="3"/>
      </w:numPr>
      <w:contextualSpacing/>
    </w:pPr>
  </w:style>
  <w:style w:type="character" w:customStyle="1" w:styleId="S10">
    <w:name w:val="S_Маркированный Знак1"/>
    <w:link w:val="S2"/>
    <w:uiPriority w:val="99"/>
    <w:locked/>
    <w:rsid w:val="00873E79"/>
    <w:rPr>
      <w:sz w:val="24"/>
      <w:szCs w:val="24"/>
    </w:rPr>
  </w:style>
  <w:style w:type="paragraph" w:customStyle="1" w:styleId="S2">
    <w:name w:val="S_Маркированный"/>
    <w:basedOn w:val="a"/>
    <w:link w:val="S10"/>
    <w:autoRedefine/>
    <w:uiPriority w:val="99"/>
    <w:qFormat/>
    <w:rsid w:val="00873E79"/>
    <w:pPr>
      <w:numPr>
        <w:numId w:val="0"/>
      </w:numPr>
      <w:tabs>
        <w:tab w:val="left" w:pos="357"/>
      </w:tabs>
      <w:autoSpaceDE w:val="0"/>
      <w:autoSpaceDN w:val="0"/>
      <w:adjustRightInd w:val="0"/>
      <w:spacing w:line="276" w:lineRule="auto"/>
      <w:ind w:firstLine="851"/>
      <w:contextualSpacing w:val="0"/>
      <w:jc w:val="both"/>
    </w:pPr>
    <w:rPr>
      <w:rFonts w:asciiTheme="minorHAnsi" w:eastAsiaTheme="minorHAnsi" w:hAnsiTheme="minorHAnsi" w:cstheme="minorBidi"/>
      <w:bCs w:val="0"/>
      <w:sz w:val="24"/>
      <w:szCs w:val="24"/>
      <w:lang w:eastAsia="en-US"/>
    </w:rPr>
  </w:style>
  <w:style w:type="paragraph" w:customStyle="1" w:styleId="Style4">
    <w:name w:val="Style4"/>
    <w:basedOn w:val="a0"/>
    <w:uiPriority w:val="99"/>
    <w:qFormat/>
    <w:rsid w:val="00873E79"/>
    <w:pPr>
      <w:widowControl w:val="0"/>
      <w:autoSpaceDE w:val="0"/>
      <w:autoSpaceDN w:val="0"/>
      <w:adjustRightInd w:val="0"/>
      <w:spacing w:line="322" w:lineRule="exact"/>
      <w:ind w:firstLine="350"/>
      <w:jc w:val="both"/>
    </w:pPr>
    <w:rPr>
      <w:bCs w:val="0"/>
      <w:sz w:val="24"/>
      <w:szCs w:val="24"/>
    </w:rPr>
  </w:style>
  <w:style w:type="paragraph" w:customStyle="1" w:styleId="affc">
    <w:name w:val="Содержимое таблицы"/>
    <w:basedOn w:val="a0"/>
    <w:qFormat/>
    <w:rsid w:val="00873E79"/>
    <w:pPr>
      <w:widowControl w:val="0"/>
      <w:suppressLineNumbers/>
      <w:suppressAutoHyphens/>
    </w:pPr>
    <w:rPr>
      <w:rFonts w:eastAsia="Lucida Sans Unicode" w:cs="Mangal"/>
      <w:bCs w:val="0"/>
      <w:kern w:val="2"/>
      <w:sz w:val="24"/>
      <w:szCs w:val="24"/>
      <w:lang w:eastAsia="hi-IN" w:bidi="hi-IN"/>
    </w:rPr>
  </w:style>
  <w:style w:type="paragraph" w:customStyle="1" w:styleId="BodyText21">
    <w:name w:val="Body Text 21"/>
    <w:basedOn w:val="a0"/>
    <w:qFormat/>
    <w:rsid w:val="00873E79"/>
    <w:pPr>
      <w:overflowPunct w:val="0"/>
      <w:autoSpaceDE w:val="0"/>
      <w:autoSpaceDN w:val="0"/>
      <w:adjustRightInd w:val="0"/>
      <w:ind w:firstLine="720"/>
      <w:jc w:val="both"/>
    </w:pPr>
    <w:rPr>
      <w:bCs w:val="0"/>
      <w:szCs w:val="20"/>
    </w:rPr>
  </w:style>
  <w:style w:type="paragraph" w:customStyle="1" w:styleId="310">
    <w:name w:val="Основной текст с отступом 31"/>
    <w:basedOn w:val="a0"/>
    <w:qFormat/>
    <w:rsid w:val="00873E79"/>
    <w:pPr>
      <w:overflowPunct w:val="0"/>
      <w:autoSpaceDE w:val="0"/>
      <w:autoSpaceDN w:val="0"/>
      <w:adjustRightInd w:val="0"/>
      <w:spacing w:after="120"/>
      <w:ind w:firstLine="720"/>
      <w:jc w:val="both"/>
    </w:pPr>
    <w:rPr>
      <w:b/>
      <w:bCs w:val="0"/>
      <w:szCs w:val="20"/>
    </w:rPr>
  </w:style>
  <w:style w:type="paragraph" w:customStyle="1" w:styleId="1c">
    <w:name w:val="Текст1"/>
    <w:basedOn w:val="a0"/>
    <w:qFormat/>
    <w:rsid w:val="00873E79"/>
    <w:rPr>
      <w:rFonts w:ascii="Courier New" w:hAnsi="Courier New"/>
      <w:bCs w:val="0"/>
      <w:sz w:val="20"/>
      <w:szCs w:val="20"/>
    </w:rPr>
  </w:style>
  <w:style w:type="paragraph" w:customStyle="1" w:styleId="110">
    <w:name w:val="Заголовок 11"/>
    <w:basedOn w:val="a0"/>
    <w:next w:val="a0"/>
    <w:qFormat/>
    <w:rsid w:val="00873E79"/>
    <w:pPr>
      <w:keepNext/>
      <w:snapToGrid w:val="0"/>
      <w:spacing w:before="240" w:after="60"/>
    </w:pPr>
    <w:rPr>
      <w:rFonts w:ascii="Arial" w:hAnsi="Arial"/>
      <w:b/>
      <w:bCs w:val="0"/>
      <w:kern w:val="28"/>
      <w:szCs w:val="20"/>
    </w:rPr>
  </w:style>
  <w:style w:type="paragraph" w:customStyle="1" w:styleId="212">
    <w:name w:val="Список 21"/>
    <w:basedOn w:val="a0"/>
    <w:qFormat/>
    <w:rsid w:val="00873E79"/>
    <w:pPr>
      <w:snapToGrid w:val="0"/>
      <w:ind w:left="566" w:hanging="283"/>
    </w:pPr>
    <w:rPr>
      <w:bCs w:val="0"/>
      <w:sz w:val="20"/>
      <w:szCs w:val="20"/>
    </w:rPr>
  </w:style>
  <w:style w:type="paragraph" w:customStyle="1" w:styleId="311">
    <w:name w:val="Список 31"/>
    <w:basedOn w:val="a0"/>
    <w:qFormat/>
    <w:rsid w:val="00873E79"/>
    <w:pPr>
      <w:snapToGrid w:val="0"/>
      <w:ind w:left="849" w:hanging="283"/>
    </w:pPr>
    <w:rPr>
      <w:bCs w:val="0"/>
      <w:sz w:val="20"/>
      <w:szCs w:val="20"/>
    </w:rPr>
  </w:style>
  <w:style w:type="paragraph" w:customStyle="1" w:styleId="213">
    <w:name w:val="Продолжение списка 21"/>
    <w:basedOn w:val="a0"/>
    <w:qFormat/>
    <w:rsid w:val="00873E79"/>
    <w:pPr>
      <w:snapToGrid w:val="0"/>
      <w:spacing w:after="120"/>
      <w:ind w:left="566"/>
    </w:pPr>
    <w:rPr>
      <w:bCs w:val="0"/>
      <w:sz w:val="20"/>
      <w:szCs w:val="20"/>
    </w:rPr>
  </w:style>
  <w:style w:type="paragraph" w:customStyle="1" w:styleId="1d">
    <w:name w:val="Основной текст с отступом1"/>
    <w:basedOn w:val="a0"/>
    <w:qFormat/>
    <w:rsid w:val="00873E79"/>
    <w:pPr>
      <w:snapToGrid w:val="0"/>
      <w:spacing w:after="120"/>
      <w:ind w:left="283"/>
    </w:pPr>
    <w:rPr>
      <w:bCs w:val="0"/>
      <w:sz w:val="20"/>
      <w:szCs w:val="20"/>
    </w:rPr>
  </w:style>
  <w:style w:type="paragraph" w:customStyle="1" w:styleId="214">
    <w:name w:val="Основной текст с отступом 21"/>
    <w:basedOn w:val="a0"/>
    <w:qFormat/>
    <w:rsid w:val="00873E79"/>
    <w:pPr>
      <w:ind w:right="85" w:firstLine="720"/>
      <w:jc w:val="both"/>
    </w:pPr>
    <w:rPr>
      <w:bCs w:val="0"/>
      <w:sz w:val="26"/>
      <w:szCs w:val="20"/>
    </w:rPr>
  </w:style>
  <w:style w:type="character" w:styleId="affd">
    <w:name w:val="footnote reference"/>
    <w:uiPriority w:val="99"/>
    <w:semiHidden/>
    <w:unhideWhenUsed/>
    <w:rsid w:val="00873E79"/>
    <w:rPr>
      <w:vertAlign w:val="superscript"/>
    </w:rPr>
  </w:style>
  <w:style w:type="character" w:styleId="affe">
    <w:name w:val="annotation reference"/>
    <w:basedOn w:val="a1"/>
    <w:semiHidden/>
    <w:unhideWhenUsed/>
    <w:rsid w:val="00873E79"/>
    <w:rPr>
      <w:sz w:val="16"/>
      <w:szCs w:val="16"/>
    </w:rPr>
  </w:style>
  <w:style w:type="character" w:customStyle="1" w:styleId="710">
    <w:name w:val="Заголовок 7 Знак1"/>
    <w:basedOn w:val="a1"/>
    <w:semiHidden/>
    <w:rsid w:val="00873E79"/>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873E79"/>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1"/>
    <w:semiHidden/>
    <w:rsid w:val="00873E79"/>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873E79"/>
    <w:rPr>
      <w:rFonts w:ascii="Times New Roman" w:hAnsi="Times New Roman" w:cs="Times New Roman" w:hint="default"/>
    </w:rPr>
  </w:style>
  <w:style w:type="paragraph" w:styleId="afc">
    <w:name w:val="Balloon Text"/>
    <w:basedOn w:val="a0"/>
    <w:link w:val="afb"/>
    <w:uiPriority w:val="99"/>
    <w:semiHidden/>
    <w:unhideWhenUsed/>
    <w:rsid w:val="00873E79"/>
    <w:rPr>
      <w:rFonts w:ascii="Tahoma" w:hAnsi="Tahoma" w:cs="Tahoma"/>
      <w:sz w:val="16"/>
      <w:szCs w:val="16"/>
    </w:rPr>
  </w:style>
  <w:style w:type="character" w:customStyle="1" w:styleId="1e">
    <w:name w:val="Текст выноски Знак1"/>
    <w:basedOn w:val="a1"/>
    <w:uiPriority w:val="99"/>
    <w:semiHidden/>
    <w:rsid w:val="00873E79"/>
    <w:rPr>
      <w:rFonts w:ascii="Tahoma" w:eastAsia="Times New Roman" w:hAnsi="Tahoma" w:cs="Tahoma"/>
      <w:bCs/>
      <w:sz w:val="16"/>
      <w:szCs w:val="16"/>
      <w:lang w:eastAsia="ru-RU"/>
    </w:rPr>
  </w:style>
  <w:style w:type="paragraph" w:styleId="aa">
    <w:name w:val="footnote text"/>
    <w:basedOn w:val="a0"/>
    <w:link w:val="a9"/>
    <w:semiHidden/>
    <w:unhideWhenUsed/>
    <w:rsid w:val="00873E79"/>
    <w:rPr>
      <w:bCs w:val="0"/>
      <w:sz w:val="20"/>
      <w:szCs w:val="20"/>
      <w:lang w:val="x-none"/>
    </w:rPr>
  </w:style>
  <w:style w:type="character" w:customStyle="1" w:styleId="1f">
    <w:name w:val="Текст сноски Знак1"/>
    <w:basedOn w:val="a1"/>
    <w:uiPriority w:val="99"/>
    <w:semiHidden/>
    <w:rsid w:val="00873E79"/>
    <w:rPr>
      <w:rFonts w:ascii="Times New Roman" w:eastAsia="Times New Roman" w:hAnsi="Times New Roman" w:cs="Times New Roman"/>
      <w:bCs/>
      <w:sz w:val="20"/>
      <w:szCs w:val="20"/>
      <w:lang w:eastAsia="ru-RU"/>
    </w:rPr>
  </w:style>
  <w:style w:type="paragraph" w:styleId="ae">
    <w:name w:val="header"/>
    <w:basedOn w:val="a0"/>
    <w:link w:val="ad"/>
    <w:uiPriority w:val="99"/>
    <w:semiHidden/>
    <w:unhideWhenUsed/>
    <w:rsid w:val="00873E79"/>
    <w:pPr>
      <w:tabs>
        <w:tab w:val="center" w:pos="4677"/>
        <w:tab w:val="right" w:pos="9355"/>
      </w:tabs>
    </w:pPr>
    <w:rPr>
      <w:bCs w:val="0"/>
      <w:sz w:val="24"/>
      <w:szCs w:val="24"/>
      <w:lang w:val="x-none"/>
    </w:rPr>
  </w:style>
  <w:style w:type="character" w:customStyle="1" w:styleId="1f0">
    <w:name w:val="Верхний колонтитул Знак1"/>
    <w:basedOn w:val="a1"/>
    <w:uiPriority w:val="99"/>
    <w:semiHidden/>
    <w:rsid w:val="00873E79"/>
    <w:rPr>
      <w:rFonts w:ascii="Times New Roman" w:eastAsia="Times New Roman" w:hAnsi="Times New Roman" w:cs="Times New Roman"/>
      <w:bCs/>
      <w:sz w:val="28"/>
      <w:szCs w:val="28"/>
      <w:lang w:eastAsia="ru-RU"/>
    </w:rPr>
  </w:style>
  <w:style w:type="paragraph" w:styleId="34">
    <w:name w:val="Body Text Indent 3"/>
    <w:basedOn w:val="a0"/>
    <w:link w:val="33"/>
    <w:semiHidden/>
    <w:unhideWhenUsed/>
    <w:rsid w:val="00873E79"/>
    <w:pPr>
      <w:spacing w:after="120"/>
      <w:ind w:left="283"/>
    </w:pPr>
    <w:rPr>
      <w:bCs w:val="0"/>
      <w:szCs w:val="24"/>
      <w:lang w:val="x-none"/>
    </w:rPr>
  </w:style>
  <w:style w:type="character" w:customStyle="1" w:styleId="312">
    <w:name w:val="Основной текст с отступом 3 Знак1"/>
    <w:basedOn w:val="a1"/>
    <w:semiHidden/>
    <w:rsid w:val="00873E79"/>
    <w:rPr>
      <w:rFonts w:ascii="Times New Roman" w:eastAsia="Times New Roman" w:hAnsi="Times New Roman" w:cs="Times New Roman"/>
      <w:bCs/>
      <w:sz w:val="16"/>
      <w:szCs w:val="16"/>
      <w:lang w:eastAsia="ru-RU"/>
    </w:rPr>
  </w:style>
  <w:style w:type="paragraph" w:styleId="af0">
    <w:name w:val="footer"/>
    <w:basedOn w:val="a0"/>
    <w:link w:val="af"/>
    <w:uiPriority w:val="99"/>
    <w:semiHidden/>
    <w:unhideWhenUsed/>
    <w:rsid w:val="00873E79"/>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1">
    <w:name w:val="Нижний колонтитул Знак1"/>
    <w:basedOn w:val="a1"/>
    <w:uiPriority w:val="99"/>
    <w:semiHidden/>
    <w:rsid w:val="00873E79"/>
    <w:rPr>
      <w:rFonts w:ascii="Times New Roman" w:eastAsia="Times New Roman" w:hAnsi="Times New Roman" w:cs="Times New Roman"/>
      <w:bCs/>
      <w:sz w:val="28"/>
      <w:szCs w:val="28"/>
      <w:lang w:eastAsia="ru-RU"/>
    </w:rPr>
  </w:style>
  <w:style w:type="paragraph" w:styleId="af2">
    <w:name w:val="Title"/>
    <w:basedOn w:val="a0"/>
    <w:next w:val="a0"/>
    <w:link w:val="af1"/>
    <w:qFormat/>
    <w:rsid w:val="00873E79"/>
    <w:pPr>
      <w:pBdr>
        <w:bottom w:val="single" w:sz="8" w:space="4" w:color="4F81BD" w:themeColor="accent1"/>
      </w:pBdr>
      <w:spacing w:after="300"/>
      <w:contextualSpacing/>
    </w:pPr>
    <w:rPr>
      <w:bCs w:val="0"/>
      <w:sz w:val="24"/>
      <w:szCs w:val="20"/>
    </w:rPr>
  </w:style>
  <w:style w:type="character" w:customStyle="1" w:styleId="1f2">
    <w:name w:val="Название Знак1"/>
    <w:basedOn w:val="a1"/>
    <w:rsid w:val="00873E79"/>
    <w:rPr>
      <w:rFonts w:asciiTheme="majorHAnsi" w:eastAsiaTheme="majorEastAsia" w:hAnsiTheme="majorHAnsi" w:cstheme="majorBidi"/>
      <w:bCs/>
      <w:color w:val="17365D" w:themeColor="text2" w:themeShade="BF"/>
      <w:spacing w:val="5"/>
      <w:kern w:val="28"/>
      <w:sz w:val="52"/>
      <w:szCs w:val="52"/>
      <w:lang w:eastAsia="ru-RU"/>
    </w:rPr>
  </w:style>
  <w:style w:type="paragraph" w:styleId="af4">
    <w:name w:val="Body Text"/>
    <w:basedOn w:val="a0"/>
    <w:link w:val="af3"/>
    <w:uiPriority w:val="99"/>
    <w:semiHidden/>
    <w:unhideWhenUsed/>
    <w:rsid w:val="00873E79"/>
    <w:pPr>
      <w:spacing w:after="120"/>
    </w:pPr>
    <w:rPr>
      <w:bCs w:val="0"/>
      <w:sz w:val="23"/>
      <w:szCs w:val="23"/>
    </w:rPr>
  </w:style>
  <w:style w:type="character" w:customStyle="1" w:styleId="1f3">
    <w:name w:val="Основной текст Знак1"/>
    <w:basedOn w:val="a1"/>
    <w:uiPriority w:val="99"/>
    <w:semiHidden/>
    <w:rsid w:val="00873E79"/>
    <w:rPr>
      <w:rFonts w:ascii="Times New Roman" w:eastAsia="Times New Roman" w:hAnsi="Times New Roman" w:cs="Times New Roman"/>
      <w:bCs/>
      <w:sz w:val="28"/>
      <w:szCs w:val="28"/>
      <w:lang w:eastAsia="ru-RU"/>
    </w:rPr>
  </w:style>
  <w:style w:type="paragraph" w:styleId="32">
    <w:name w:val="Body Text 3"/>
    <w:basedOn w:val="a0"/>
    <w:link w:val="31"/>
    <w:uiPriority w:val="99"/>
    <w:semiHidden/>
    <w:unhideWhenUsed/>
    <w:rsid w:val="00873E79"/>
    <w:pPr>
      <w:spacing w:after="120"/>
    </w:pPr>
    <w:rPr>
      <w:sz w:val="16"/>
      <w:szCs w:val="16"/>
    </w:rPr>
  </w:style>
  <w:style w:type="character" w:customStyle="1" w:styleId="313">
    <w:name w:val="Основной текст 3 Знак1"/>
    <w:basedOn w:val="a1"/>
    <w:uiPriority w:val="99"/>
    <w:semiHidden/>
    <w:rsid w:val="00873E79"/>
    <w:rPr>
      <w:rFonts w:ascii="Times New Roman" w:eastAsia="Times New Roman" w:hAnsi="Times New Roman" w:cs="Times New Roman"/>
      <w:bCs/>
      <w:sz w:val="16"/>
      <w:szCs w:val="16"/>
      <w:lang w:eastAsia="ru-RU"/>
    </w:rPr>
  </w:style>
  <w:style w:type="paragraph" w:styleId="22">
    <w:name w:val="Body Text Indent 2"/>
    <w:basedOn w:val="a0"/>
    <w:link w:val="21"/>
    <w:uiPriority w:val="99"/>
    <w:semiHidden/>
    <w:unhideWhenUsed/>
    <w:rsid w:val="00873E79"/>
    <w:pPr>
      <w:spacing w:after="120" w:line="480" w:lineRule="auto"/>
      <w:ind w:left="283"/>
    </w:pPr>
    <w:rPr>
      <w:bCs w:val="0"/>
      <w:sz w:val="24"/>
      <w:szCs w:val="24"/>
      <w:lang w:val="x-none" w:eastAsia="x-none"/>
    </w:rPr>
  </w:style>
  <w:style w:type="character" w:customStyle="1" w:styleId="215">
    <w:name w:val="Основной текст с отступом 2 Знак1"/>
    <w:basedOn w:val="a1"/>
    <w:uiPriority w:val="99"/>
    <w:semiHidden/>
    <w:rsid w:val="00873E79"/>
    <w:rPr>
      <w:rFonts w:ascii="Times New Roman" w:eastAsia="Times New Roman" w:hAnsi="Times New Roman" w:cs="Times New Roman"/>
      <w:bCs/>
      <w:sz w:val="28"/>
      <w:szCs w:val="28"/>
      <w:lang w:eastAsia="ru-RU"/>
    </w:rPr>
  </w:style>
  <w:style w:type="paragraph" w:styleId="af8">
    <w:name w:val="Document Map"/>
    <w:basedOn w:val="a0"/>
    <w:link w:val="af7"/>
    <w:uiPriority w:val="99"/>
    <w:semiHidden/>
    <w:unhideWhenUsed/>
    <w:rsid w:val="00873E79"/>
    <w:rPr>
      <w:rFonts w:ascii="Tahoma" w:hAnsi="Tahoma" w:cs="Tahoma"/>
      <w:bCs w:val="0"/>
      <w:sz w:val="16"/>
      <w:szCs w:val="16"/>
    </w:rPr>
  </w:style>
  <w:style w:type="character" w:customStyle="1" w:styleId="1f4">
    <w:name w:val="Схема документа Знак1"/>
    <w:basedOn w:val="a1"/>
    <w:uiPriority w:val="99"/>
    <w:semiHidden/>
    <w:rsid w:val="00873E79"/>
    <w:rPr>
      <w:rFonts w:ascii="Tahoma" w:eastAsia="Times New Roman" w:hAnsi="Tahoma" w:cs="Tahoma"/>
      <w:bCs/>
      <w:sz w:val="16"/>
      <w:szCs w:val="16"/>
      <w:lang w:eastAsia="ru-RU"/>
    </w:rPr>
  </w:style>
  <w:style w:type="paragraph" w:styleId="afa">
    <w:name w:val="annotation subject"/>
    <w:basedOn w:val="ac"/>
    <w:next w:val="ac"/>
    <w:link w:val="af9"/>
    <w:uiPriority w:val="99"/>
    <w:semiHidden/>
    <w:unhideWhenUsed/>
    <w:rsid w:val="00873E79"/>
    <w:rPr>
      <w:b/>
      <w:bCs/>
    </w:rPr>
  </w:style>
  <w:style w:type="character" w:customStyle="1" w:styleId="1f5">
    <w:name w:val="Тема примечания Знак1"/>
    <w:basedOn w:val="12"/>
    <w:uiPriority w:val="99"/>
    <w:semiHidden/>
    <w:rsid w:val="00873E79"/>
    <w:rPr>
      <w:rFonts w:ascii="Times New Roman" w:eastAsia="Times New Roman" w:hAnsi="Times New Roman" w:cs="Times New Roman"/>
      <w:b/>
      <w:bCs/>
      <w:sz w:val="20"/>
      <w:szCs w:val="20"/>
      <w:lang w:eastAsia="ru-RU"/>
    </w:rPr>
  </w:style>
  <w:style w:type="character" w:customStyle="1" w:styleId="BodytextChar">
    <w:name w:val="Body text Char"/>
    <w:uiPriority w:val="99"/>
    <w:locked/>
    <w:rsid w:val="00873E79"/>
    <w:rPr>
      <w:sz w:val="24"/>
      <w:szCs w:val="24"/>
      <w:lang w:val="x-none" w:eastAsia="x-none"/>
    </w:rPr>
  </w:style>
  <w:style w:type="character" w:customStyle="1" w:styleId="blk">
    <w:name w:val="blk"/>
    <w:uiPriority w:val="99"/>
    <w:rsid w:val="00873E79"/>
  </w:style>
  <w:style w:type="character" w:customStyle="1" w:styleId="FontStyle47">
    <w:name w:val="Font Style47"/>
    <w:rsid w:val="00873E79"/>
    <w:rPr>
      <w:rFonts w:ascii="Times New Roman" w:hAnsi="Times New Roman" w:cs="Times New Roman" w:hint="default"/>
      <w:sz w:val="22"/>
    </w:rPr>
  </w:style>
  <w:style w:type="character" w:customStyle="1" w:styleId="FontStyle32">
    <w:name w:val="Font Style32"/>
    <w:rsid w:val="00873E79"/>
    <w:rPr>
      <w:rFonts w:ascii="Times New Roman" w:hAnsi="Times New Roman" w:cs="Times New Roman" w:hint="default"/>
      <w:sz w:val="22"/>
      <w:szCs w:val="22"/>
    </w:rPr>
  </w:style>
  <w:style w:type="character" w:customStyle="1" w:styleId="spell">
    <w:name w:val="spell"/>
    <w:basedOn w:val="a1"/>
    <w:rsid w:val="00873E79"/>
  </w:style>
  <w:style w:type="character" w:customStyle="1" w:styleId="2b">
    <w:name w:val="Основной текст (2) + Не полужирный"/>
    <w:basedOn w:val="23"/>
    <w:rsid w:val="00873E79"/>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
    <w:rsid w:val="00873E79"/>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873E79"/>
    <w:rPr>
      <w:color w:val="008000"/>
    </w:rPr>
  </w:style>
  <w:style w:type="character" w:customStyle="1" w:styleId="afff0">
    <w:name w:val="Цветовое выделение"/>
    <w:uiPriority w:val="99"/>
    <w:rsid w:val="00873E79"/>
    <w:rPr>
      <w:b/>
      <w:bCs w:val="0"/>
      <w:color w:val="000080"/>
    </w:rPr>
  </w:style>
  <w:style w:type="character" w:customStyle="1" w:styleId="afff1">
    <w:name w:val="Не вступил в силу"/>
    <w:rsid w:val="00873E79"/>
    <w:rPr>
      <w:b/>
      <w:bCs w:val="0"/>
      <w:color w:val="008080"/>
    </w:rPr>
  </w:style>
  <w:style w:type="character" w:customStyle="1" w:styleId="bold">
    <w:name w:val="bold"/>
    <w:uiPriority w:val="99"/>
    <w:rsid w:val="00873E79"/>
    <w:rPr>
      <w:b/>
      <w:bCs/>
    </w:rPr>
  </w:style>
  <w:style w:type="character" w:customStyle="1" w:styleId="1pt">
    <w:name w:val="Основной текст + Интервал 1 pt"/>
    <w:uiPriority w:val="99"/>
    <w:rsid w:val="00873E79"/>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873E79"/>
    <w:rPr>
      <w:rFonts w:ascii="Times New Roman" w:eastAsia="Times New Roman" w:hAnsi="Times New Roman" w:cs="Times New Roman" w:hint="default"/>
      <w:sz w:val="24"/>
      <w:szCs w:val="24"/>
    </w:rPr>
  </w:style>
  <w:style w:type="character" w:customStyle="1" w:styleId="2c">
    <w:name w:val="Подпись к таблице (2)"/>
    <w:rsid w:val="00873E79"/>
    <w:rPr>
      <w:sz w:val="27"/>
      <w:szCs w:val="27"/>
      <w:u w:val="single"/>
      <w:shd w:val="clear" w:color="auto" w:fill="FFFFFF"/>
      <w:lang w:bidi="ar-SA"/>
    </w:rPr>
  </w:style>
  <w:style w:type="character" w:customStyle="1" w:styleId="83">
    <w:name w:val="Основной текст (8) + Не полужирный"/>
    <w:rsid w:val="00873E79"/>
    <w:rPr>
      <w:b/>
      <w:bCs/>
      <w:sz w:val="23"/>
      <w:szCs w:val="23"/>
      <w:shd w:val="clear" w:color="auto" w:fill="FFFFFF"/>
      <w:lang w:bidi="ar-SA"/>
    </w:rPr>
  </w:style>
  <w:style w:type="character" w:customStyle="1" w:styleId="29pt">
    <w:name w:val="Основной текст (2) + 9 pt"/>
    <w:aliases w:val="Полужирный"/>
    <w:rsid w:val="00873E7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1"/>
    <w:rsid w:val="00873E79"/>
  </w:style>
  <w:style w:type="character" w:customStyle="1" w:styleId="s4">
    <w:name w:val="s4"/>
    <w:rsid w:val="00873E79"/>
  </w:style>
  <w:style w:type="character" w:customStyle="1" w:styleId="apple-style-span">
    <w:name w:val="apple-style-span"/>
    <w:uiPriority w:val="99"/>
    <w:rsid w:val="00873E79"/>
  </w:style>
  <w:style w:type="character" w:customStyle="1" w:styleId="FontStyle14">
    <w:name w:val="Font Style14"/>
    <w:basedOn w:val="a1"/>
    <w:rsid w:val="00873E79"/>
    <w:rPr>
      <w:rFonts w:ascii="Arial" w:hAnsi="Arial" w:cs="Arial" w:hint="default"/>
      <w:b/>
      <w:bCs/>
      <w:sz w:val="22"/>
      <w:szCs w:val="22"/>
    </w:rPr>
  </w:style>
  <w:style w:type="character" w:customStyle="1" w:styleId="FontStyle16">
    <w:name w:val="Font Style16"/>
    <w:basedOn w:val="a1"/>
    <w:rsid w:val="00873E79"/>
    <w:rPr>
      <w:rFonts w:ascii="Arial" w:hAnsi="Arial" w:cs="Arial" w:hint="default"/>
      <w:sz w:val="22"/>
      <w:szCs w:val="22"/>
    </w:rPr>
  </w:style>
  <w:style w:type="character" w:customStyle="1" w:styleId="FontStyle18">
    <w:name w:val="Font Style18"/>
    <w:basedOn w:val="a1"/>
    <w:uiPriority w:val="99"/>
    <w:rsid w:val="00873E79"/>
    <w:rPr>
      <w:rFonts w:ascii="Trebuchet MS" w:hAnsi="Trebuchet MS" w:cs="Trebuchet MS" w:hint="default"/>
      <w:sz w:val="22"/>
      <w:szCs w:val="22"/>
    </w:rPr>
  </w:style>
  <w:style w:type="character" w:customStyle="1" w:styleId="auto-matches">
    <w:name w:val="auto-matches"/>
    <w:basedOn w:val="a1"/>
    <w:rsid w:val="00873E79"/>
  </w:style>
  <w:style w:type="character" w:customStyle="1" w:styleId="highlight">
    <w:name w:val="highlight"/>
    <w:basedOn w:val="a1"/>
    <w:rsid w:val="00873E79"/>
  </w:style>
  <w:style w:type="character" w:customStyle="1" w:styleId="FontStyle12">
    <w:name w:val="Font Style12"/>
    <w:uiPriority w:val="99"/>
    <w:rsid w:val="00873E79"/>
    <w:rPr>
      <w:rFonts w:ascii="Times New Roman" w:hAnsi="Times New Roman" w:cs="Times New Roman" w:hint="default"/>
      <w:sz w:val="26"/>
      <w:szCs w:val="26"/>
    </w:rPr>
  </w:style>
  <w:style w:type="character" w:customStyle="1" w:styleId="h3">
    <w:name w:val="h3"/>
    <w:basedOn w:val="a1"/>
    <w:rsid w:val="00873E79"/>
  </w:style>
  <w:style w:type="table" w:styleId="afff2">
    <w:name w:val="Table Grid"/>
    <w:basedOn w:val="a2"/>
    <w:uiPriority w:val="59"/>
    <w:rsid w:val="0087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kino@mail.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file:///C:\Users\7272~1\AppData\Local\Temp\&#1040;&#1056;_4_&#1055;&#1088;&#1080;&#1077;&#1084;%20&#1079;&#1072;&#1103;&#1074;&#1083;&#1077;&#1085;&#1080;&#1081;%20&#1080;%20&#1074;&#1099;&#1076;&#1072;&#1095;&#1072;%20&#1076;&#1086;&#1082;&#1091;&#1084;&#1077;&#1085;&#1090;&#1086;&#1074;%20.docx"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10180</Words>
  <Characters>58028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2018-11-26T10:47:00Z</dcterms:created>
  <dcterms:modified xsi:type="dcterms:W3CDTF">2018-11-26T10:47:00Z</dcterms:modified>
</cp:coreProperties>
</file>