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842" w:rsidRDefault="00184842" w:rsidP="00184842">
      <w:pPr>
        <w:tabs>
          <w:tab w:val="left" w:pos="9893"/>
        </w:tabs>
        <w:ind w:right="-32"/>
        <w:rPr>
          <w:b/>
          <w:color w:val="FF6600"/>
          <w:sz w:val="28"/>
          <w:szCs w:val="28"/>
        </w:rPr>
      </w:pPr>
      <w:r>
        <w:rPr>
          <w:b/>
          <w:sz w:val="28"/>
          <w:szCs w:val="28"/>
        </w:rPr>
        <w:t xml:space="preserve">                  СОВЕТ ДЕПУТАТОВ</w:t>
      </w:r>
    </w:p>
    <w:p w:rsidR="00184842" w:rsidRDefault="00184842" w:rsidP="00184842">
      <w:pPr>
        <w:ind w:right="3775"/>
        <w:jc w:val="center"/>
        <w:rPr>
          <w:b/>
          <w:sz w:val="28"/>
          <w:szCs w:val="28"/>
        </w:rPr>
      </w:pPr>
      <w:r>
        <w:rPr>
          <w:b/>
          <w:sz w:val="28"/>
          <w:szCs w:val="28"/>
        </w:rPr>
        <w:t xml:space="preserve">МУНИЦИПАЛЬНОГО ОБРАЗОВАНИЯ     </w:t>
      </w:r>
    </w:p>
    <w:p w:rsidR="00184842" w:rsidRDefault="00184842" w:rsidP="00184842">
      <w:pPr>
        <w:ind w:right="3775"/>
        <w:jc w:val="center"/>
        <w:rPr>
          <w:b/>
          <w:sz w:val="28"/>
          <w:szCs w:val="28"/>
        </w:rPr>
      </w:pPr>
      <w:r>
        <w:rPr>
          <w:b/>
          <w:sz w:val="28"/>
          <w:szCs w:val="28"/>
        </w:rPr>
        <w:t>РЫБКИНСКИЙ СЕЛЬСОВЕТ</w:t>
      </w:r>
    </w:p>
    <w:p w:rsidR="00184842" w:rsidRDefault="00184842" w:rsidP="00184842">
      <w:pPr>
        <w:ind w:right="3775"/>
        <w:jc w:val="center"/>
        <w:outlineLvl w:val="0"/>
        <w:rPr>
          <w:b/>
          <w:sz w:val="28"/>
          <w:szCs w:val="28"/>
        </w:rPr>
      </w:pPr>
      <w:r>
        <w:rPr>
          <w:b/>
          <w:sz w:val="28"/>
          <w:szCs w:val="28"/>
        </w:rPr>
        <w:t xml:space="preserve">НОВОСЕРГИЕВСКОГО РАЙОНА </w:t>
      </w:r>
    </w:p>
    <w:p w:rsidR="00184842" w:rsidRDefault="00184842" w:rsidP="00184842">
      <w:pPr>
        <w:ind w:right="3775"/>
        <w:jc w:val="center"/>
        <w:rPr>
          <w:b/>
          <w:sz w:val="28"/>
          <w:szCs w:val="28"/>
        </w:rPr>
      </w:pPr>
      <w:r>
        <w:rPr>
          <w:b/>
          <w:sz w:val="28"/>
          <w:szCs w:val="28"/>
        </w:rPr>
        <w:t xml:space="preserve">ОРЕНБУРГСКОЙ ОБЛАСТИ   </w:t>
      </w:r>
    </w:p>
    <w:p w:rsidR="00184842" w:rsidRDefault="00184842" w:rsidP="00184842">
      <w:pPr>
        <w:ind w:right="3775"/>
        <w:jc w:val="center"/>
        <w:rPr>
          <w:b/>
          <w:sz w:val="28"/>
          <w:szCs w:val="28"/>
        </w:rPr>
      </w:pPr>
      <w:r>
        <w:rPr>
          <w:b/>
          <w:sz w:val="28"/>
          <w:szCs w:val="28"/>
        </w:rPr>
        <w:t>ТРЕТЬЕГО СОЗЫВА</w:t>
      </w:r>
    </w:p>
    <w:p w:rsidR="00184842" w:rsidRDefault="00184842" w:rsidP="00184842">
      <w:pPr>
        <w:ind w:right="3775"/>
        <w:jc w:val="center"/>
        <w:rPr>
          <w:b/>
          <w:sz w:val="28"/>
          <w:szCs w:val="28"/>
        </w:rPr>
      </w:pPr>
    </w:p>
    <w:p w:rsidR="00184842" w:rsidRDefault="00184842" w:rsidP="00184842">
      <w:pPr>
        <w:ind w:right="3775"/>
        <w:jc w:val="center"/>
        <w:outlineLvl w:val="0"/>
        <w:rPr>
          <w:b/>
          <w:sz w:val="28"/>
          <w:szCs w:val="28"/>
        </w:rPr>
      </w:pPr>
      <w:r>
        <w:rPr>
          <w:b/>
          <w:sz w:val="28"/>
          <w:szCs w:val="28"/>
        </w:rPr>
        <w:t>РЕШЕНИЕ</w:t>
      </w:r>
    </w:p>
    <w:p w:rsidR="00184842" w:rsidRDefault="00184842" w:rsidP="00184842">
      <w:pPr>
        <w:ind w:right="3775"/>
        <w:jc w:val="center"/>
        <w:outlineLvl w:val="0"/>
        <w:rPr>
          <w:b/>
          <w:sz w:val="28"/>
          <w:szCs w:val="28"/>
        </w:rPr>
      </w:pPr>
    </w:p>
    <w:p w:rsidR="00184842" w:rsidRDefault="00184842" w:rsidP="00184842">
      <w:pPr>
        <w:ind w:right="3775"/>
        <w:jc w:val="center"/>
        <w:outlineLvl w:val="0"/>
        <w:rPr>
          <w:sz w:val="28"/>
          <w:szCs w:val="28"/>
        </w:rPr>
      </w:pPr>
      <w:r>
        <w:rPr>
          <w:sz w:val="28"/>
          <w:szCs w:val="28"/>
        </w:rPr>
        <w:t xml:space="preserve">28.02.2019 г. № 41/1  </w:t>
      </w:r>
      <w:proofErr w:type="spellStart"/>
      <w:r>
        <w:rPr>
          <w:sz w:val="28"/>
          <w:szCs w:val="28"/>
        </w:rPr>
        <w:t>р.С</w:t>
      </w:r>
      <w:proofErr w:type="spellEnd"/>
      <w:r>
        <w:rPr>
          <w:sz w:val="28"/>
          <w:szCs w:val="28"/>
        </w:rPr>
        <w:t>.</w:t>
      </w:r>
    </w:p>
    <w:p w:rsidR="00184842" w:rsidRDefault="00184842" w:rsidP="00184842">
      <w:pPr>
        <w:tabs>
          <w:tab w:val="left" w:pos="7920"/>
        </w:tabs>
        <w:jc w:val="center"/>
        <w:outlineLvl w:val="0"/>
      </w:pPr>
    </w:p>
    <w:p w:rsidR="00184842" w:rsidRDefault="00184842" w:rsidP="00184842">
      <w:pPr>
        <w:pStyle w:val="a3"/>
        <w:ind w:right="3595"/>
        <w:jc w:val="both"/>
        <w:rPr>
          <w:b w:val="0"/>
        </w:rPr>
      </w:pPr>
      <w:r>
        <w:rPr>
          <w:b w:val="0"/>
        </w:rPr>
        <w:t xml:space="preserve">Об итогах деятельности  администрации муниципального  образования Рыбкинский сельсовет Новосергиевского района  Оренбургской области   </w:t>
      </w:r>
      <w:r>
        <w:rPr>
          <w:b w:val="0"/>
          <w:bCs w:val="0"/>
        </w:rPr>
        <w:t xml:space="preserve">в 2018 году  </w:t>
      </w:r>
    </w:p>
    <w:p w:rsidR="00184842" w:rsidRDefault="00184842" w:rsidP="00184842">
      <w:pPr>
        <w:ind w:right="3775"/>
        <w:jc w:val="both"/>
        <w:rPr>
          <w:sz w:val="28"/>
          <w:szCs w:val="28"/>
        </w:rPr>
      </w:pPr>
      <w:r>
        <w:rPr>
          <w:sz w:val="28"/>
        </w:rPr>
        <w:tab/>
      </w:r>
    </w:p>
    <w:p w:rsidR="00184842" w:rsidRDefault="00184842" w:rsidP="00184842">
      <w:pPr>
        <w:ind w:firstLine="540"/>
        <w:jc w:val="both"/>
        <w:rPr>
          <w:sz w:val="28"/>
          <w:szCs w:val="28"/>
        </w:rPr>
      </w:pPr>
      <w:r>
        <w:rPr>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Рыбкинский сельсовет Новосергиевского района Оренбургской области, заслушав и обсудив отчет главы администрации Рыбкинского сельсовета за 2018 год, Совет депутатов</w:t>
      </w:r>
      <w:proofErr w:type="gramStart"/>
      <w:r>
        <w:rPr>
          <w:sz w:val="28"/>
          <w:szCs w:val="28"/>
        </w:rPr>
        <w:t xml:space="preserve"> Р</w:t>
      </w:r>
      <w:proofErr w:type="gramEnd"/>
      <w:r>
        <w:rPr>
          <w:sz w:val="28"/>
          <w:szCs w:val="28"/>
        </w:rPr>
        <w:t>ешил:</w:t>
      </w:r>
    </w:p>
    <w:p w:rsidR="00184842" w:rsidRDefault="00184842" w:rsidP="00184842">
      <w:pPr>
        <w:pStyle w:val="a3"/>
        <w:ind w:right="-143" w:firstLine="567"/>
        <w:jc w:val="both"/>
        <w:rPr>
          <w:b w:val="0"/>
        </w:rPr>
      </w:pPr>
      <w:r>
        <w:rPr>
          <w:b w:val="0"/>
        </w:rPr>
        <w:t xml:space="preserve">1.Утвердить отчёт главы администрации Рыбкинского сельсовета «Об итогах деятельности  администрации муниципального  образования Рыбкинский сельсовет Новосергиевского района  Оренбургской области   </w:t>
      </w:r>
      <w:r>
        <w:rPr>
          <w:b w:val="0"/>
          <w:bCs w:val="0"/>
        </w:rPr>
        <w:t>в 2018 году</w:t>
      </w:r>
      <w:r>
        <w:rPr>
          <w:b w:val="0"/>
        </w:rPr>
        <w:t>» согласно приложению.</w:t>
      </w:r>
    </w:p>
    <w:p w:rsidR="00184842" w:rsidRDefault="00184842" w:rsidP="00184842">
      <w:pPr>
        <w:shd w:val="clear" w:color="auto" w:fill="FFFFFF"/>
        <w:autoSpaceDE w:val="0"/>
        <w:autoSpaceDN w:val="0"/>
        <w:adjustRightInd w:val="0"/>
        <w:ind w:firstLine="567"/>
        <w:jc w:val="both"/>
        <w:rPr>
          <w:sz w:val="28"/>
          <w:szCs w:val="28"/>
        </w:rPr>
      </w:pPr>
      <w:r>
        <w:rPr>
          <w:sz w:val="28"/>
          <w:szCs w:val="28"/>
        </w:rPr>
        <w:t>2. Признать работу администрации Рыбкинского сельсовета Новосергиевского района Оренбургской области удовлетворительной.</w:t>
      </w:r>
    </w:p>
    <w:p w:rsidR="00184842" w:rsidRDefault="00184842" w:rsidP="00184842">
      <w:pPr>
        <w:ind w:firstLine="540"/>
        <w:jc w:val="both"/>
        <w:rPr>
          <w:sz w:val="28"/>
          <w:szCs w:val="28"/>
        </w:rPr>
      </w:pPr>
      <w:r>
        <w:rPr>
          <w:sz w:val="28"/>
          <w:szCs w:val="28"/>
        </w:rPr>
        <w:t xml:space="preserve">3. Решение вступает в силу после дня его обнародования и подлежит размещению на официальном сайте муниципального образования Рыбкинский сельсовет Новосергиевского района Оренбургской области. </w:t>
      </w:r>
    </w:p>
    <w:p w:rsidR="00184842" w:rsidRDefault="00184842" w:rsidP="00184842">
      <w:pPr>
        <w:tabs>
          <w:tab w:val="left" w:pos="9893"/>
        </w:tabs>
        <w:ind w:right="-7" w:firstLine="540"/>
        <w:rPr>
          <w:sz w:val="28"/>
          <w:szCs w:val="28"/>
        </w:rPr>
      </w:pPr>
    </w:p>
    <w:p w:rsidR="00184842" w:rsidRDefault="00184842" w:rsidP="00184842">
      <w:pPr>
        <w:tabs>
          <w:tab w:val="left" w:pos="9893"/>
        </w:tabs>
        <w:ind w:right="-7" w:firstLine="540"/>
        <w:rPr>
          <w:sz w:val="28"/>
          <w:szCs w:val="28"/>
        </w:rPr>
      </w:pPr>
    </w:p>
    <w:p w:rsidR="00184842" w:rsidRDefault="00184842" w:rsidP="00184842">
      <w:pPr>
        <w:rPr>
          <w:rFonts w:ascii="Times New Roman CYR" w:hAnsi="Times New Roman CYR" w:cs="Times New Roman CYR"/>
          <w:color w:val="7B7B7B"/>
          <w:sz w:val="28"/>
          <w:szCs w:val="28"/>
        </w:rPr>
      </w:pPr>
    </w:p>
    <w:p w:rsidR="00184842" w:rsidRDefault="00184842" w:rsidP="00184842">
      <w:pPr>
        <w:rPr>
          <w:rFonts w:ascii="Times New Roman CYR" w:hAnsi="Times New Roman CYR" w:cs="Times New Roman CYR"/>
          <w:color w:val="7B7B7B"/>
          <w:sz w:val="28"/>
          <w:szCs w:val="28"/>
        </w:rPr>
      </w:pPr>
      <w:r>
        <w:rPr>
          <w:sz w:val="28"/>
          <w:szCs w:val="28"/>
        </w:rPr>
        <w:t xml:space="preserve">Глава муниципального образования </w:t>
      </w:r>
    </w:p>
    <w:p w:rsidR="00184842" w:rsidRDefault="00184842" w:rsidP="00184842">
      <w:pPr>
        <w:rPr>
          <w:sz w:val="28"/>
          <w:szCs w:val="28"/>
        </w:rPr>
      </w:pPr>
      <w:r>
        <w:rPr>
          <w:sz w:val="28"/>
          <w:szCs w:val="28"/>
        </w:rPr>
        <w:t>Рыбкинский сельсовет:                                                               Ю.П.Колесников</w:t>
      </w:r>
    </w:p>
    <w:p w:rsidR="00184842" w:rsidRDefault="00184842" w:rsidP="00184842">
      <w:pPr>
        <w:jc w:val="both"/>
        <w:rPr>
          <w:sz w:val="28"/>
          <w:szCs w:val="28"/>
        </w:rPr>
      </w:pPr>
    </w:p>
    <w:p w:rsidR="00184842" w:rsidRDefault="00184842" w:rsidP="00184842">
      <w:pPr>
        <w:jc w:val="both"/>
        <w:rPr>
          <w:sz w:val="28"/>
          <w:szCs w:val="28"/>
        </w:rPr>
      </w:pPr>
    </w:p>
    <w:p w:rsidR="00184842" w:rsidRDefault="00184842" w:rsidP="00184842">
      <w:pPr>
        <w:jc w:val="both"/>
        <w:rPr>
          <w:sz w:val="28"/>
          <w:szCs w:val="28"/>
        </w:rPr>
      </w:pPr>
    </w:p>
    <w:p w:rsidR="00184842" w:rsidRDefault="00184842" w:rsidP="00184842">
      <w:pPr>
        <w:jc w:val="both"/>
        <w:rPr>
          <w:sz w:val="28"/>
          <w:szCs w:val="28"/>
        </w:rPr>
      </w:pPr>
    </w:p>
    <w:p w:rsidR="00184842" w:rsidRDefault="00184842" w:rsidP="00184842">
      <w:pPr>
        <w:jc w:val="both"/>
        <w:rPr>
          <w:sz w:val="28"/>
          <w:szCs w:val="28"/>
        </w:rPr>
      </w:pPr>
    </w:p>
    <w:p w:rsidR="00184842" w:rsidRDefault="00184842" w:rsidP="00184842">
      <w:pPr>
        <w:jc w:val="both"/>
        <w:rPr>
          <w:sz w:val="28"/>
          <w:szCs w:val="28"/>
        </w:rPr>
      </w:pPr>
      <w:r>
        <w:rPr>
          <w:sz w:val="28"/>
          <w:szCs w:val="28"/>
        </w:rPr>
        <w:t>Разослано:  прокурору,  в дело</w:t>
      </w:r>
    </w:p>
    <w:p w:rsidR="00184842" w:rsidRDefault="00184842" w:rsidP="00184842">
      <w:pPr>
        <w:jc w:val="both"/>
        <w:rPr>
          <w:sz w:val="28"/>
          <w:szCs w:val="28"/>
        </w:rPr>
      </w:pPr>
    </w:p>
    <w:p w:rsidR="00184842" w:rsidRDefault="00184842" w:rsidP="00184842">
      <w:pPr>
        <w:jc w:val="both"/>
        <w:rPr>
          <w:sz w:val="28"/>
          <w:szCs w:val="28"/>
        </w:rPr>
      </w:pPr>
    </w:p>
    <w:p w:rsidR="00184842" w:rsidRDefault="00184842" w:rsidP="00184842">
      <w:pPr>
        <w:ind w:firstLine="540"/>
        <w:rPr>
          <w:rFonts w:eastAsia="Times New Roman"/>
        </w:rPr>
      </w:pPr>
      <w:r>
        <w:rPr>
          <w:rFonts w:eastAsia="Times New Roman"/>
        </w:rPr>
        <w:t xml:space="preserve">  </w:t>
      </w:r>
    </w:p>
    <w:p w:rsidR="00184842" w:rsidRDefault="00184842" w:rsidP="00184842">
      <w:pPr>
        <w:tabs>
          <w:tab w:val="left" w:pos="9355"/>
        </w:tabs>
        <w:spacing w:before="20"/>
        <w:ind w:right="-5" w:firstLine="4800"/>
        <w:jc w:val="right"/>
        <w:rPr>
          <w:sz w:val="28"/>
          <w:szCs w:val="28"/>
        </w:rPr>
      </w:pPr>
      <w:r>
        <w:rPr>
          <w:sz w:val="28"/>
          <w:szCs w:val="28"/>
        </w:rPr>
        <w:lastRenderedPageBreak/>
        <w:t xml:space="preserve">Приложение </w:t>
      </w:r>
    </w:p>
    <w:p w:rsidR="00184842" w:rsidRDefault="00184842" w:rsidP="00184842">
      <w:pPr>
        <w:tabs>
          <w:tab w:val="left" w:pos="9355"/>
        </w:tabs>
        <w:spacing w:before="20"/>
        <w:ind w:right="-5" w:firstLine="4800"/>
        <w:jc w:val="right"/>
        <w:rPr>
          <w:sz w:val="28"/>
          <w:szCs w:val="28"/>
        </w:rPr>
      </w:pPr>
      <w:r>
        <w:rPr>
          <w:sz w:val="28"/>
          <w:szCs w:val="28"/>
        </w:rPr>
        <w:t xml:space="preserve">к решению Совета депутатов </w:t>
      </w:r>
    </w:p>
    <w:p w:rsidR="00184842" w:rsidRDefault="00184842" w:rsidP="00184842">
      <w:pPr>
        <w:spacing w:before="20"/>
        <w:ind w:right="-5" w:firstLine="4800"/>
        <w:jc w:val="right"/>
        <w:rPr>
          <w:sz w:val="28"/>
          <w:szCs w:val="28"/>
        </w:rPr>
      </w:pPr>
      <w:r>
        <w:rPr>
          <w:sz w:val="28"/>
          <w:szCs w:val="28"/>
        </w:rPr>
        <w:t xml:space="preserve">Рыбкинского сельсовета     </w:t>
      </w:r>
    </w:p>
    <w:p w:rsidR="00184842" w:rsidRDefault="00184842" w:rsidP="00184842">
      <w:pPr>
        <w:ind w:firstLine="4800"/>
        <w:jc w:val="right"/>
        <w:rPr>
          <w:sz w:val="28"/>
          <w:szCs w:val="28"/>
        </w:rPr>
      </w:pPr>
      <w:r>
        <w:rPr>
          <w:sz w:val="28"/>
          <w:szCs w:val="28"/>
        </w:rPr>
        <w:t>от 28.02.2019</w:t>
      </w:r>
      <w:r>
        <w:rPr>
          <w:bCs/>
          <w:sz w:val="28"/>
          <w:szCs w:val="28"/>
        </w:rPr>
        <w:t xml:space="preserve">  г.  №  41/1  </w:t>
      </w:r>
      <w:proofErr w:type="spellStart"/>
      <w:r>
        <w:rPr>
          <w:bCs/>
          <w:sz w:val="28"/>
          <w:szCs w:val="28"/>
        </w:rPr>
        <w:t>р.С</w:t>
      </w:r>
      <w:proofErr w:type="spellEnd"/>
      <w:r>
        <w:rPr>
          <w:bCs/>
          <w:sz w:val="28"/>
          <w:szCs w:val="28"/>
        </w:rPr>
        <w:t>.</w:t>
      </w:r>
    </w:p>
    <w:p w:rsidR="00184842" w:rsidRDefault="00184842" w:rsidP="00184842">
      <w:pPr>
        <w:ind w:firstLine="5040"/>
        <w:jc w:val="right"/>
        <w:rPr>
          <w:color w:val="C00000"/>
          <w:sz w:val="28"/>
          <w:szCs w:val="28"/>
        </w:rPr>
      </w:pPr>
    </w:p>
    <w:p w:rsidR="00184842" w:rsidRDefault="00184842" w:rsidP="00184842">
      <w:pPr>
        <w:jc w:val="center"/>
        <w:rPr>
          <w:b/>
        </w:rPr>
      </w:pPr>
      <w:r>
        <w:rPr>
          <w:b/>
        </w:rPr>
        <w:t>Отчет главы администрации Рыбкинского сельсовета</w:t>
      </w:r>
    </w:p>
    <w:p w:rsidR="00184842" w:rsidRDefault="00184842" w:rsidP="00184842">
      <w:pPr>
        <w:jc w:val="center"/>
        <w:rPr>
          <w:b/>
        </w:rPr>
      </w:pPr>
      <w:r>
        <w:rPr>
          <w:b/>
        </w:rPr>
        <w:t>«Об итогах  деятельности администрации муниципального образования  Рыбкинский сельсовет Новосергиевского района Оренбургской области  в  2018 год»</w:t>
      </w:r>
    </w:p>
    <w:p w:rsidR="00184842" w:rsidRDefault="00184842" w:rsidP="00184842">
      <w:pPr>
        <w:jc w:val="center"/>
        <w:rPr>
          <w:b/>
        </w:rPr>
      </w:pPr>
    </w:p>
    <w:p w:rsidR="00184842" w:rsidRDefault="00184842" w:rsidP="00184842">
      <w:pPr>
        <w:jc w:val="center"/>
        <w:rPr>
          <w:b/>
        </w:rPr>
      </w:pPr>
      <w:r>
        <w:rPr>
          <w:b/>
        </w:rPr>
        <w:t>Общая информация</w:t>
      </w:r>
    </w:p>
    <w:p w:rsidR="00184842" w:rsidRDefault="00184842" w:rsidP="00184842">
      <w:pPr>
        <w:ind w:firstLine="709"/>
        <w:jc w:val="both"/>
      </w:pPr>
    </w:p>
    <w:p w:rsidR="00184842" w:rsidRDefault="00184842" w:rsidP="00184842">
      <w:pPr>
        <w:pStyle w:val="1"/>
        <w:spacing w:after="0" w:line="240" w:lineRule="auto"/>
        <w:ind w:left="0" w:firstLine="540"/>
        <w:jc w:val="both"/>
        <w:rPr>
          <w:rFonts w:ascii="Times New Roman" w:hAnsi="Times New Roman"/>
          <w:sz w:val="24"/>
          <w:szCs w:val="24"/>
        </w:rPr>
      </w:pPr>
      <w:r>
        <w:rPr>
          <w:rFonts w:ascii="Times New Roman" w:hAnsi="Times New Roman"/>
          <w:sz w:val="24"/>
          <w:szCs w:val="24"/>
        </w:rPr>
        <w:t>Муниципальное образование Рыбкинский сельсовет является поселением в составе Новосергиевского муниципального района Оренбургской области. Район расположен в центральной части Оренбургской области.</w:t>
      </w:r>
    </w:p>
    <w:p w:rsidR="00184842" w:rsidRDefault="00184842" w:rsidP="00184842">
      <w:pPr>
        <w:pStyle w:val="1"/>
        <w:spacing w:after="0" w:line="240" w:lineRule="auto"/>
        <w:ind w:left="0" w:firstLine="540"/>
        <w:jc w:val="both"/>
        <w:rPr>
          <w:rFonts w:ascii="Times New Roman" w:hAnsi="Times New Roman"/>
          <w:sz w:val="24"/>
          <w:szCs w:val="24"/>
        </w:rPr>
      </w:pPr>
      <w:r>
        <w:rPr>
          <w:rFonts w:ascii="Times New Roman" w:hAnsi="Times New Roman"/>
          <w:sz w:val="24"/>
          <w:szCs w:val="24"/>
        </w:rPr>
        <w:t>Муниципальное образование Рыбкинский сельсовет Новосергиевского района Оренбургской области  образовано в современном виде в соответствии с Законом Оренбургской области № 1095/158-111-03 от 30.04.2004 г. «О наделении муниципальных образований Оренбургской области статусом муниципального района и об установлении их границ».</w:t>
      </w:r>
    </w:p>
    <w:p w:rsidR="00184842" w:rsidRDefault="00184842" w:rsidP="00184842">
      <w:pPr>
        <w:pStyle w:val="1"/>
        <w:spacing w:after="0" w:line="240" w:lineRule="auto"/>
        <w:ind w:left="0" w:firstLine="540"/>
        <w:jc w:val="both"/>
        <w:rPr>
          <w:rFonts w:ascii="Times New Roman" w:hAnsi="Times New Roman"/>
          <w:sz w:val="24"/>
          <w:szCs w:val="24"/>
        </w:rPr>
      </w:pPr>
      <w:r>
        <w:rPr>
          <w:rFonts w:ascii="Times New Roman" w:hAnsi="Times New Roman"/>
          <w:sz w:val="24"/>
          <w:szCs w:val="24"/>
        </w:rPr>
        <w:t>На начало 2018 года на территории  муниципального образования располагаются два населенных пункта:</w:t>
      </w:r>
    </w:p>
    <w:p w:rsidR="00184842" w:rsidRDefault="00184842" w:rsidP="00184842">
      <w:pPr>
        <w:widowControl w:val="0"/>
        <w:shd w:val="clear" w:color="auto" w:fill="FFFFFF"/>
        <w:tabs>
          <w:tab w:val="left" w:pos="1118"/>
        </w:tabs>
        <w:autoSpaceDE w:val="0"/>
        <w:autoSpaceDN w:val="0"/>
        <w:adjustRightInd w:val="0"/>
        <w:ind w:firstLine="540"/>
        <w:jc w:val="both"/>
        <w:rPr>
          <w:color w:val="000000"/>
          <w:spacing w:val="-3"/>
        </w:rPr>
      </w:pPr>
      <w:r>
        <w:rPr>
          <w:color w:val="000000"/>
          <w:spacing w:val="-3"/>
        </w:rPr>
        <w:t>- село Рыбкино – административный центр муниципального образования Рыбкинский сельсовет;</w:t>
      </w:r>
    </w:p>
    <w:p w:rsidR="00184842" w:rsidRDefault="00184842" w:rsidP="00184842">
      <w:pPr>
        <w:widowControl w:val="0"/>
        <w:shd w:val="clear" w:color="auto" w:fill="FFFFFF"/>
        <w:tabs>
          <w:tab w:val="left" w:pos="1118"/>
        </w:tabs>
        <w:autoSpaceDE w:val="0"/>
        <w:autoSpaceDN w:val="0"/>
        <w:adjustRightInd w:val="0"/>
        <w:ind w:firstLine="540"/>
        <w:jc w:val="both"/>
        <w:rPr>
          <w:color w:val="000000"/>
          <w:spacing w:val="-3"/>
        </w:rPr>
      </w:pPr>
      <w:r>
        <w:rPr>
          <w:color w:val="000000"/>
          <w:spacing w:val="-3"/>
        </w:rPr>
        <w:t xml:space="preserve">- село </w:t>
      </w:r>
      <w:proofErr w:type="spellStart"/>
      <w:r>
        <w:t>Волостновка</w:t>
      </w:r>
      <w:proofErr w:type="spellEnd"/>
      <w:r>
        <w:rPr>
          <w:color w:val="000000"/>
          <w:spacing w:val="-3"/>
        </w:rPr>
        <w:t>.</w:t>
      </w:r>
    </w:p>
    <w:p w:rsidR="00184842" w:rsidRDefault="00184842" w:rsidP="00184842">
      <w:pPr>
        <w:widowControl w:val="0"/>
        <w:shd w:val="clear" w:color="auto" w:fill="FFFFFF"/>
        <w:tabs>
          <w:tab w:val="left" w:pos="1118"/>
        </w:tabs>
        <w:autoSpaceDE w:val="0"/>
        <w:autoSpaceDN w:val="0"/>
        <w:adjustRightInd w:val="0"/>
        <w:ind w:firstLine="540"/>
        <w:jc w:val="both"/>
        <w:rPr>
          <w:color w:val="000000"/>
          <w:spacing w:val="-3"/>
        </w:rPr>
      </w:pPr>
      <w:r>
        <w:rPr>
          <w:color w:val="000000"/>
          <w:spacing w:val="-3"/>
        </w:rPr>
        <w:t>Указанный административный центр является местом нахождения представительного органа муниципального образования – Совета депутатов муниципального образования.</w:t>
      </w:r>
    </w:p>
    <w:p w:rsidR="00184842" w:rsidRDefault="00184842" w:rsidP="00184842">
      <w:pPr>
        <w:ind w:firstLine="540"/>
        <w:jc w:val="both"/>
      </w:pPr>
      <w:r>
        <w:t xml:space="preserve">По состоянию на 31.12.2018 г. на территории муниципального образования постоянно проживало 941 человек, из них в с.Рыбкино – 918 человек и в </w:t>
      </w:r>
      <w:proofErr w:type="spellStart"/>
      <w:r>
        <w:t>с</w:t>
      </w:r>
      <w:proofErr w:type="gramStart"/>
      <w:r>
        <w:t>.В</w:t>
      </w:r>
      <w:proofErr w:type="gramEnd"/>
      <w:r>
        <w:t>олостновка</w:t>
      </w:r>
      <w:proofErr w:type="spellEnd"/>
      <w:r>
        <w:t xml:space="preserve"> – 23 человека. </w:t>
      </w:r>
    </w:p>
    <w:p w:rsidR="00184842" w:rsidRDefault="00184842" w:rsidP="00184842">
      <w:pPr>
        <w:ind w:firstLine="540"/>
        <w:jc w:val="both"/>
      </w:pPr>
      <w:r>
        <w:t xml:space="preserve">В 2018 году родилось 8 детей, умерло 12 человек. </w:t>
      </w:r>
      <w:r>
        <w:rPr>
          <w:color w:val="000000"/>
        </w:rPr>
        <w:t xml:space="preserve">Естественная убыль населения превышает рождаемость на 4 человека.                                            </w:t>
      </w:r>
    </w:p>
    <w:p w:rsidR="00184842" w:rsidRDefault="00184842" w:rsidP="00184842">
      <w:pPr>
        <w:ind w:firstLine="540"/>
        <w:jc w:val="both"/>
      </w:pPr>
      <w:r>
        <w:t>На сегодня экономику территории Администрации Рыбкинского сельсовета представляют:</w:t>
      </w:r>
    </w:p>
    <w:p w:rsidR="00184842" w:rsidRDefault="00184842" w:rsidP="00184842">
      <w:pPr>
        <w:ind w:firstLine="540"/>
        <w:jc w:val="both"/>
      </w:pPr>
      <w:r>
        <w:t>-предприятия сельского хозяйств</w:t>
      </w:r>
      <w:proofErr w:type="gramStart"/>
      <w:r>
        <w:t>а ООО</w:t>
      </w:r>
      <w:proofErr w:type="gramEnd"/>
      <w:r>
        <w:t xml:space="preserve"> «Рыбкино», КФХ, ЛПХ</w:t>
      </w:r>
    </w:p>
    <w:p w:rsidR="00184842" w:rsidRDefault="00184842" w:rsidP="00184842">
      <w:pPr>
        <w:ind w:firstLine="540"/>
        <w:jc w:val="both"/>
      </w:pPr>
      <w:r>
        <w:t>-предприятия торговли</w:t>
      </w:r>
    </w:p>
    <w:p w:rsidR="00184842" w:rsidRDefault="00184842" w:rsidP="00184842">
      <w:pPr>
        <w:ind w:firstLine="540"/>
        <w:jc w:val="both"/>
      </w:pPr>
      <w:r>
        <w:t>-организации социальной сферы</w:t>
      </w:r>
    </w:p>
    <w:p w:rsidR="00184842" w:rsidRDefault="00184842" w:rsidP="00184842">
      <w:pPr>
        <w:ind w:firstLine="540"/>
        <w:jc w:val="both"/>
      </w:pPr>
      <w:r>
        <w:t xml:space="preserve">В </w:t>
      </w:r>
      <w:proofErr w:type="spellStart"/>
      <w:r>
        <w:t>т.ч</w:t>
      </w:r>
      <w:proofErr w:type="spellEnd"/>
      <w:r>
        <w:t>.</w:t>
      </w:r>
    </w:p>
    <w:p w:rsidR="00184842" w:rsidRDefault="00184842" w:rsidP="00184842">
      <w:pPr>
        <w:ind w:firstLine="540"/>
        <w:jc w:val="both"/>
      </w:pPr>
      <w:r>
        <w:t>-школа</w:t>
      </w:r>
    </w:p>
    <w:p w:rsidR="00184842" w:rsidRDefault="00184842" w:rsidP="00184842">
      <w:pPr>
        <w:ind w:firstLine="540"/>
        <w:jc w:val="both"/>
      </w:pPr>
      <w:r>
        <w:t>-клубы</w:t>
      </w:r>
    </w:p>
    <w:p w:rsidR="00184842" w:rsidRDefault="00184842" w:rsidP="00184842">
      <w:pPr>
        <w:ind w:firstLine="540"/>
        <w:jc w:val="both"/>
      </w:pPr>
      <w:r>
        <w:t>-ФАП</w:t>
      </w:r>
    </w:p>
    <w:p w:rsidR="00184842" w:rsidRDefault="00184842" w:rsidP="00184842">
      <w:pPr>
        <w:ind w:firstLine="540"/>
        <w:jc w:val="both"/>
      </w:pPr>
      <w:r>
        <w:t>-предприятия малого бизнеса</w:t>
      </w:r>
    </w:p>
    <w:p w:rsidR="00184842" w:rsidRDefault="00184842" w:rsidP="00184842">
      <w:pPr>
        <w:ind w:firstLine="540"/>
        <w:jc w:val="both"/>
      </w:pPr>
      <w:r>
        <w:t xml:space="preserve">Кроме этого значительный вклад в развитие экономики территории  вносят  индивидуальные  предприниматели. </w:t>
      </w:r>
    </w:p>
    <w:p w:rsidR="00184842" w:rsidRDefault="00184842" w:rsidP="00184842">
      <w:pPr>
        <w:ind w:firstLine="567"/>
        <w:jc w:val="both"/>
      </w:pPr>
      <w:proofErr w:type="gramStart"/>
      <w:r>
        <w:t xml:space="preserve">Администрация Рыбкинского сельсовета выполняет работу в соответствии с полномочиями, установленными 131 Федеральным законом и Уставом МО Рыбкинский сельсовет,  по таким важным направлениям как  сохранение социальной инфраструктуры  на территории МО (школы, </w:t>
      </w:r>
      <w:proofErr w:type="spellStart"/>
      <w:r>
        <w:t>ФАПа</w:t>
      </w:r>
      <w:proofErr w:type="spellEnd"/>
      <w:r>
        <w:t xml:space="preserve">, СДК,  почтовое отделение), развитие коммунальной инфраструктуры, содействие в развитии сельскохозяйственного производства, создание условий для развития малого предпринимательства, транспортное сообщение между населенными пунктами, строительство и содержание дорог, озеленение освещение </w:t>
      </w:r>
      <w:r>
        <w:lastRenderedPageBreak/>
        <w:t>населенных</w:t>
      </w:r>
      <w:proofErr w:type="gramEnd"/>
      <w:r>
        <w:t xml:space="preserve"> пунктов муниципального образования, развитие массовой  физкультуры и спорта и др. полномочия.</w:t>
      </w:r>
    </w:p>
    <w:p w:rsidR="00184842" w:rsidRDefault="00184842" w:rsidP="00184842">
      <w:pPr>
        <w:ind w:firstLine="720"/>
        <w:jc w:val="both"/>
      </w:pPr>
      <w:r>
        <w:t>Многие из этих полномочий муниципального образования решаются  через реализацию  федеральных, областных и местных  целевых  программ.</w:t>
      </w:r>
    </w:p>
    <w:p w:rsidR="00184842" w:rsidRDefault="00184842" w:rsidP="00184842">
      <w:pPr>
        <w:ind w:firstLine="709"/>
        <w:jc w:val="both"/>
      </w:pPr>
      <w:r>
        <w:t>Бюджет муниципального образования Рыбкинский сельсовет  в 2018 году составил 5507,889 тыс. рублей (налоги, субсидии, межбюджетные трансферты и т.д.)</w:t>
      </w:r>
    </w:p>
    <w:p w:rsidR="00184842" w:rsidRDefault="00184842" w:rsidP="00184842">
      <w:pPr>
        <w:ind w:firstLine="709"/>
        <w:jc w:val="both"/>
      </w:pPr>
      <w:r>
        <w:t>Доходная часть бюджета формируется за счет налоговых и неналоговых платежей и сборов со всех уровней бюджетов.</w:t>
      </w:r>
    </w:p>
    <w:p w:rsidR="00184842" w:rsidRDefault="00184842" w:rsidP="00184842">
      <w:pPr>
        <w:ind w:firstLine="709"/>
        <w:jc w:val="center"/>
      </w:pPr>
    </w:p>
    <w:p w:rsidR="00184842" w:rsidRDefault="00184842" w:rsidP="00184842">
      <w:pPr>
        <w:ind w:firstLine="709"/>
        <w:jc w:val="center"/>
        <w:rPr>
          <w:b/>
        </w:rPr>
      </w:pPr>
      <w:r>
        <w:rPr>
          <w:b/>
        </w:rPr>
        <w:t>Создание условий для обеспечений жителей услугами образования</w:t>
      </w:r>
    </w:p>
    <w:p w:rsidR="00184842" w:rsidRDefault="00184842" w:rsidP="00184842">
      <w:pPr>
        <w:ind w:firstLine="709"/>
        <w:jc w:val="center"/>
        <w:rPr>
          <w:b/>
        </w:rPr>
      </w:pPr>
    </w:p>
    <w:p w:rsidR="00184842" w:rsidRDefault="00184842" w:rsidP="00184842">
      <w:pPr>
        <w:ind w:firstLine="720"/>
        <w:jc w:val="both"/>
      </w:pPr>
      <w:r>
        <w:t>На территории МО функционируют 1 детский сад «Ручеек», наполняемостью 29   мест и 1 средняя общеобразовательная школа. По состоянию на 01.09.2018 года количество учащихся в МОБУ «</w:t>
      </w:r>
      <w:proofErr w:type="spellStart"/>
      <w:r>
        <w:t>Рыбкинская</w:t>
      </w:r>
      <w:proofErr w:type="spellEnd"/>
      <w:r>
        <w:t xml:space="preserve"> СОШ» составила 75 человек. </w:t>
      </w:r>
    </w:p>
    <w:p w:rsidR="00184842" w:rsidRDefault="00184842" w:rsidP="00184842">
      <w:pPr>
        <w:ind w:firstLine="709"/>
        <w:jc w:val="both"/>
      </w:pPr>
    </w:p>
    <w:p w:rsidR="00184842" w:rsidRDefault="00184842" w:rsidP="00184842">
      <w:pPr>
        <w:ind w:left="-209" w:right="-139"/>
        <w:jc w:val="center"/>
        <w:textAlignment w:val="top"/>
        <w:rPr>
          <w:b/>
          <w:bCs/>
          <w:color w:val="1F0E05"/>
        </w:rPr>
      </w:pPr>
      <w:r>
        <w:rPr>
          <w:b/>
          <w:bCs/>
          <w:color w:val="1F0E05"/>
        </w:rPr>
        <w:t>Организация досуга и обеспечение жителей поселения услугами организаций культуры, организация отдыха граждан</w:t>
      </w:r>
    </w:p>
    <w:p w:rsidR="00184842" w:rsidRDefault="00184842" w:rsidP="00184842">
      <w:pPr>
        <w:ind w:left="-209" w:right="-139"/>
        <w:jc w:val="center"/>
        <w:textAlignment w:val="top"/>
        <w:rPr>
          <w:b/>
          <w:bCs/>
          <w:color w:val="1F0E05"/>
        </w:rPr>
      </w:pPr>
    </w:p>
    <w:p w:rsidR="00184842" w:rsidRDefault="00184842" w:rsidP="00184842">
      <w:pPr>
        <w:ind w:firstLine="567"/>
        <w:jc w:val="both"/>
        <w:textAlignment w:val="top"/>
        <w:rPr>
          <w:color w:val="1F0E05"/>
        </w:rPr>
      </w:pPr>
      <w:r>
        <w:rPr>
          <w:color w:val="1F0E05"/>
        </w:rPr>
        <w:t>Администрация постоянно большое внимание  уделяет вопросам культуры и  организации  досуга населения.</w:t>
      </w:r>
    </w:p>
    <w:p w:rsidR="00184842" w:rsidRDefault="00184842" w:rsidP="00184842">
      <w:pPr>
        <w:ind w:firstLine="567"/>
        <w:jc w:val="both"/>
        <w:textAlignment w:val="top"/>
        <w:rPr>
          <w:color w:val="1F0E05"/>
        </w:rPr>
      </w:pPr>
      <w:r>
        <w:rPr>
          <w:color w:val="1F0E05"/>
        </w:rPr>
        <w:t xml:space="preserve">Объектами культуры поселения являются дома культуры в с.Рыбкино и </w:t>
      </w:r>
      <w:proofErr w:type="spellStart"/>
      <w:r>
        <w:rPr>
          <w:color w:val="1F0E05"/>
        </w:rPr>
        <w:t>с</w:t>
      </w:r>
      <w:proofErr w:type="gramStart"/>
      <w:r>
        <w:rPr>
          <w:color w:val="1F0E05"/>
        </w:rPr>
        <w:t>.В</w:t>
      </w:r>
      <w:proofErr w:type="gramEnd"/>
      <w:r>
        <w:rPr>
          <w:color w:val="1F0E05"/>
        </w:rPr>
        <w:t>олостновка</w:t>
      </w:r>
      <w:proofErr w:type="spellEnd"/>
      <w:r>
        <w:rPr>
          <w:color w:val="1F0E05"/>
        </w:rPr>
        <w:t>. На территории с.Рыбкино действует модельная библиотека.</w:t>
      </w:r>
    </w:p>
    <w:p w:rsidR="00184842" w:rsidRDefault="00184842" w:rsidP="00184842">
      <w:pPr>
        <w:ind w:firstLine="567"/>
        <w:jc w:val="both"/>
        <w:textAlignment w:val="top"/>
        <w:rPr>
          <w:noProof/>
        </w:rPr>
      </w:pPr>
      <w:r>
        <w:t>Объекты культуры требуют затрат на содержание зданий, помещений, электричества, отопления, на оснащение необходимой аппаратурой, оборудованием.</w:t>
      </w:r>
      <w:r>
        <w:rPr>
          <w:noProof/>
        </w:rPr>
        <w:t xml:space="preserve"> Финансирование расходов по разделу «Культура» осуществляется через передачу субвенций в администрацию  муниципального образования «Новосергиевский район». За отчетный год сумма субвенций составила 1040,2 тыс. рублей.</w:t>
      </w:r>
    </w:p>
    <w:p w:rsidR="00184842" w:rsidRDefault="00184842" w:rsidP="00184842">
      <w:pPr>
        <w:ind w:firstLine="708"/>
        <w:jc w:val="both"/>
      </w:pPr>
      <w:r>
        <w:t xml:space="preserve">Рыбкинский сельский дом культуры проводит праздничные мероприятия, детские мероприятия, ведется работа агитбригады. В клубе работают любительские объединения и кружки. </w:t>
      </w:r>
    </w:p>
    <w:p w:rsidR="00184842" w:rsidRDefault="00184842" w:rsidP="00184842">
      <w:pPr>
        <w:ind w:firstLine="708"/>
        <w:jc w:val="both"/>
        <w:rPr>
          <w:color w:val="1F0E05"/>
        </w:rPr>
      </w:pPr>
      <w:r>
        <w:t xml:space="preserve">Коллектив Рыбкинского СДК ведет активную творческую деятельность, являются постоянными участниками областных и районных фестивалей. Принимает  участие в ярмарочных народных гуляньях, спортивных мероприятиях. </w:t>
      </w:r>
    </w:p>
    <w:p w:rsidR="00184842" w:rsidRDefault="00184842" w:rsidP="00184842">
      <w:pPr>
        <w:ind w:firstLine="567"/>
        <w:jc w:val="both"/>
        <w:textAlignment w:val="top"/>
        <w:rPr>
          <w:color w:val="1F0E05"/>
        </w:rPr>
      </w:pPr>
      <w:r>
        <w:rPr>
          <w:color w:val="1F0E05"/>
        </w:rPr>
        <w:t xml:space="preserve">В СДК с.Рыбкино в настоящее время работают кружки: 2 </w:t>
      </w:r>
      <w:proofErr w:type="gramStart"/>
      <w:r>
        <w:rPr>
          <w:color w:val="1F0E05"/>
        </w:rPr>
        <w:t>вокальных</w:t>
      </w:r>
      <w:proofErr w:type="gramEnd"/>
      <w:r>
        <w:rPr>
          <w:color w:val="1F0E05"/>
        </w:rPr>
        <w:t xml:space="preserve">, драматический, танцевальный.                                                           </w:t>
      </w:r>
    </w:p>
    <w:p w:rsidR="00184842" w:rsidRDefault="00184842" w:rsidP="00184842">
      <w:pPr>
        <w:ind w:firstLine="567"/>
        <w:jc w:val="both"/>
        <w:textAlignment w:val="top"/>
        <w:rPr>
          <w:color w:val="1F0E05"/>
        </w:rPr>
      </w:pPr>
      <w:r>
        <w:rPr>
          <w:color w:val="1F0E05"/>
        </w:rPr>
        <w:t xml:space="preserve"> Действуют коллективы:</w:t>
      </w:r>
    </w:p>
    <w:p w:rsidR="00184842" w:rsidRDefault="00184842" w:rsidP="00184842">
      <w:pPr>
        <w:ind w:firstLine="567"/>
        <w:jc w:val="both"/>
        <w:textAlignment w:val="top"/>
        <w:rPr>
          <w:color w:val="1F0E05"/>
        </w:rPr>
      </w:pPr>
      <w:proofErr w:type="gramStart"/>
      <w:r>
        <w:rPr>
          <w:color w:val="1F0E05"/>
        </w:rPr>
        <w:t>Фольклорный коллектив – «Сударушка», народный - фольклорный коллектив «</w:t>
      </w:r>
      <w:proofErr w:type="spellStart"/>
      <w:r>
        <w:rPr>
          <w:color w:val="1F0E05"/>
        </w:rPr>
        <w:t>Келуне</w:t>
      </w:r>
      <w:proofErr w:type="spellEnd"/>
      <w:r>
        <w:rPr>
          <w:color w:val="1F0E05"/>
        </w:rPr>
        <w:t>», детский мордовский коллектив «</w:t>
      </w:r>
      <w:proofErr w:type="spellStart"/>
      <w:r>
        <w:rPr>
          <w:color w:val="1F0E05"/>
        </w:rPr>
        <w:t>Цяткане</w:t>
      </w:r>
      <w:proofErr w:type="spellEnd"/>
      <w:r>
        <w:rPr>
          <w:color w:val="1F0E05"/>
        </w:rPr>
        <w:t>», драматический коллектив «</w:t>
      </w:r>
      <w:proofErr w:type="spellStart"/>
      <w:r>
        <w:rPr>
          <w:color w:val="1F0E05"/>
        </w:rPr>
        <w:t>Бабаней</w:t>
      </w:r>
      <w:proofErr w:type="spellEnd"/>
      <w:r>
        <w:rPr>
          <w:color w:val="1F0E05"/>
        </w:rPr>
        <w:t xml:space="preserve">», танцевальный коллектив «Колокольчик», вокальный коллектив «Калейдоскоп». </w:t>
      </w:r>
      <w:proofErr w:type="gramEnd"/>
    </w:p>
    <w:p w:rsidR="00184842" w:rsidRDefault="00184842" w:rsidP="00184842">
      <w:pPr>
        <w:ind w:firstLine="567"/>
        <w:jc w:val="both"/>
        <w:textAlignment w:val="top"/>
        <w:rPr>
          <w:color w:val="1F0E05"/>
        </w:rPr>
      </w:pPr>
      <w:r>
        <w:rPr>
          <w:color w:val="1F0E05"/>
        </w:rPr>
        <w:t xml:space="preserve">Деятельность учреждений культуры это многогранная деятельность, приоритетами которой являются: развитие самодеятельного художественного творчества, развитие национальной культуры, работа с семьей, молодежью, детьми и подростками, создание условий для массового отдыха жителей поселения. Работа в учреждениях  ведется </w:t>
      </w:r>
      <w:proofErr w:type="spellStart"/>
      <w:r>
        <w:rPr>
          <w:color w:val="1F0E05"/>
        </w:rPr>
        <w:t>планово</w:t>
      </w:r>
      <w:proofErr w:type="spellEnd"/>
      <w:r>
        <w:rPr>
          <w:color w:val="1F0E05"/>
        </w:rPr>
        <w:t xml:space="preserve">, во взаимодействии с </w:t>
      </w:r>
      <w:proofErr w:type="spellStart"/>
      <w:r>
        <w:rPr>
          <w:color w:val="1F0E05"/>
        </w:rPr>
        <w:t>Рыбкинской</w:t>
      </w:r>
      <w:proofErr w:type="spellEnd"/>
      <w:r>
        <w:rPr>
          <w:color w:val="1F0E05"/>
        </w:rPr>
        <w:t xml:space="preserve"> школой, детским садом «Ручеек», библиотекой, администрацией.</w:t>
      </w:r>
    </w:p>
    <w:p w:rsidR="00184842" w:rsidRDefault="00184842" w:rsidP="00184842">
      <w:pPr>
        <w:ind w:firstLine="567"/>
        <w:jc w:val="both"/>
        <w:textAlignment w:val="top"/>
        <w:rPr>
          <w:color w:val="1F0E05"/>
        </w:rPr>
      </w:pPr>
      <w:r>
        <w:rPr>
          <w:color w:val="1F0E05"/>
        </w:rPr>
        <w:t>Администрация поселения решает вопросы организации досуга и отдыха граждан. В 2018 году проводились:</w:t>
      </w:r>
    </w:p>
    <w:p w:rsidR="00184842" w:rsidRDefault="00184842" w:rsidP="00184842">
      <w:pPr>
        <w:ind w:firstLine="567"/>
        <w:jc w:val="both"/>
        <w:textAlignment w:val="top"/>
        <w:rPr>
          <w:color w:val="1F0E05"/>
        </w:rPr>
      </w:pPr>
      <w:r>
        <w:rPr>
          <w:color w:val="1F0E05"/>
        </w:rPr>
        <w:t>- праздник «День села»;</w:t>
      </w:r>
    </w:p>
    <w:p w:rsidR="00184842" w:rsidRDefault="00184842" w:rsidP="00184842">
      <w:pPr>
        <w:ind w:firstLine="567"/>
        <w:jc w:val="both"/>
        <w:textAlignment w:val="top"/>
        <w:rPr>
          <w:color w:val="1F0E05"/>
        </w:rPr>
      </w:pPr>
      <w:r>
        <w:rPr>
          <w:color w:val="1F0E05"/>
        </w:rPr>
        <w:t xml:space="preserve">- ежегодные спортивные соревнования по волейболу, теннису, бильярду и шашкам, посвященные памяти </w:t>
      </w:r>
      <w:proofErr w:type="spellStart"/>
      <w:r>
        <w:rPr>
          <w:color w:val="1F0E05"/>
        </w:rPr>
        <w:t>В.И.Чапаева</w:t>
      </w:r>
      <w:proofErr w:type="spellEnd"/>
      <w:r>
        <w:rPr>
          <w:color w:val="1F0E05"/>
        </w:rPr>
        <w:t xml:space="preserve"> – героя Гражданской войны. Победители и призеры награждались грамотами и призами;</w:t>
      </w:r>
    </w:p>
    <w:p w:rsidR="00184842" w:rsidRDefault="00184842" w:rsidP="00184842">
      <w:pPr>
        <w:ind w:firstLine="567"/>
        <w:jc w:val="both"/>
        <w:textAlignment w:val="top"/>
        <w:rPr>
          <w:color w:val="1F0E05"/>
        </w:rPr>
      </w:pPr>
      <w:r>
        <w:rPr>
          <w:color w:val="1F0E05"/>
        </w:rPr>
        <w:lastRenderedPageBreak/>
        <w:t>- праздничные мероприятия, посвященные Дню Победы;</w:t>
      </w:r>
    </w:p>
    <w:p w:rsidR="00184842" w:rsidRDefault="00184842" w:rsidP="00184842">
      <w:pPr>
        <w:ind w:firstLine="567"/>
        <w:jc w:val="both"/>
        <w:textAlignment w:val="top"/>
        <w:rPr>
          <w:color w:val="1F0E05"/>
        </w:rPr>
      </w:pPr>
      <w:r>
        <w:rPr>
          <w:color w:val="1F0E05"/>
        </w:rPr>
        <w:t>- мероприятие «Свеча памяти»;</w:t>
      </w:r>
    </w:p>
    <w:p w:rsidR="00184842" w:rsidRDefault="00184842" w:rsidP="00184842">
      <w:pPr>
        <w:ind w:firstLine="567"/>
        <w:jc w:val="both"/>
        <w:textAlignment w:val="top"/>
        <w:rPr>
          <w:color w:val="1F0E05"/>
        </w:rPr>
      </w:pPr>
      <w:r>
        <w:rPr>
          <w:color w:val="1F0E05"/>
        </w:rPr>
        <w:t xml:space="preserve">- </w:t>
      </w:r>
      <w:proofErr w:type="gramStart"/>
      <w:r>
        <w:rPr>
          <w:color w:val="1F0E05"/>
        </w:rPr>
        <w:t>мероприятие</w:t>
      </w:r>
      <w:proofErr w:type="gramEnd"/>
      <w:r>
        <w:rPr>
          <w:color w:val="1F0E05"/>
        </w:rPr>
        <w:t xml:space="preserve"> посвященное международному Дню пожилых людей;</w:t>
      </w:r>
    </w:p>
    <w:p w:rsidR="00184842" w:rsidRDefault="00184842" w:rsidP="00184842">
      <w:pPr>
        <w:ind w:firstLine="567"/>
        <w:jc w:val="both"/>
        <w:textAlignment w:val="top"/>
        <w:rPr>
          <w:color w:val="1F0E05"/>
        </w:rPr>
      </w:pPr>
      <w:r>
        <w:rPr>
          <w:color w:val="1F0E05"/>
        </w:rPr>
        <w:t>- праздничное мероприятие «Встреча масленицы»;</w:t>
      </w:r>
    </w:p>
    <w:p w:rsidR="00184842" w:rsidRDefault="00184842" w:rsidP="00184842">
      <w:pPr>
        <w:ind w:firstLine="567"/>
        <w:jc w:val="both"/>
        <w:textAlignment w:val="top"/>
        <w:rPr>
          <w:color w:val="1F0E05"/>
        </w:rPr>
      </w:pPr>
      <w:r>
        <w:rPr>
          <w:color w:val="1F0E05"/>
        </w:rPr>
        <w:t xml:space="preserve">- </w:t>
      </w:r>
      <w:r>
        <w:t>фестиваль народного творчества   «Обильный край, благословенный!»</w:t>
      </w:r>
      <w:r>
        <w:rPr>
          <w:sz w:val="28"/>
          <w:szCs w:val="28"/>
        </w:rPr>
        <w:t xml:space="preserve">         </w:t>
      </w:r>
    </w:p>
    <w:p w:rsidR="00184842" w:rsidRDefault="00184842" w:rsidP="00184842">
      <w:pPr>
        <w:ind w:firstLine="567"/>
        <w:jc w:val="both"/>
        <w:textAlignment w:val="top"/>
        <w:rPr>
          <w:color w:val="1F0E05"/>
        </w:rPr>
      </w:pPr>
      <w:r>
        <w:rPr>
          <w:color w:val="1F0E05"/>
        </w:rPr>
        <w:t>- Новогодний праздничный концерт.</w:t>
      </w:r>
    </w:p>
    <w:p w:rsidR="00184842" w:rsidRDefault="00184842" w:rsidP="00184842">
      <w:pPr>
        <w:ind w:firstLine="709"/>
        <w:jc w:val="both"/>
        <w:rPr>
          <w:color w:val="1F0E05"/>
        </w:rPr>
      </w:pPr>
      <w:r>
        <w:rPr>
          <w:color w:val="1F0E05"/>
        </w:rPr>
        <w:t xml:space="preserve">Продолжилась работа по оформлению в собственность администрации здания бывшего ФАП под СДК в </w:t>
      </w:r>
      <w:proofErr w:type="spellStart"/>
      <w:r>
        <w:rPr>
          <w:color w:val="1F0E05"/>
        </w:rPr>
        <w:t>с</w:t>
      </w:r>
      <w:proofErr w:type="gramStart"/>
      <w:r>
        <w:rPr>
          <w:color w:val="1F0E05"/>
        </w:rPr>
        <w:t>.В</w:t>
      </w:r>
      <w:proofErr w:type="gramEnd"/>
      <w:r>
        <w:rPr>
          <w:color w:val="1F0E05"/>
        </w:rPr>
        <w:t>олостновка</w:t>
      </w:r>
      <w:proofErr w:type="spellEnd"/>
      <w:r>
        <w:rPr>
          <w:color w:val="1F0E05"/>
        </w:rPr>
        <w:t xml:space="preserve">, которое принадлежит </w:t>
      </w:r>
      <w:proofErr w:type="spellStart"/>
      <w:r>
        <w:rPr>
          <w:color w:val="1F0E05"/>
        </w:rPr>
        <w:t>Новосергиевской</w:t>
      </w:r>
      <w:proofErr w:type="spellEnd"/>
      <w:r>
        <w:rPr>
          <w:color w:val="1F0E05"/>
        </w:rPr>
        <w:t xml:space="preserve"> районной больнице. На ремонт  данного здания в рамках социального партнёрства АО «</w:t>
      </w:r>
      <w:proofErr w:type="spellStart"/>
      <w:r>
        <w:rPr>
          <w:color w:val="1F0E05"/>
        </w:rPr>
        <w:t>Оренбургнефть</w:t>
      </w:r>
      <w:proofErr w:type="spellEnd"/>
      <w:r>
        <w:rPr>
          <w:color w:val="1F0E05"/>
        </w:rPr>
        <w:t>»  выделила 150,0 тыс. руб.</w:t>
      </w:r>
    </w:p>
    <w:p w:rsidR="00184842" w:rsidRDefault="00184842" w:rsidP="00184842">
      <w:pPr>
        <w:ind w:firstLine="709"/>
        <w:jc w:val="both"/>
      </w:pPr>
      <w:r>
        <w:rPr>
          <w:color w:val="1F0E05"/>
        </w:rPr>
        <w:t xml:space="preserve"> </w:t>
      </w:r>
    </w:p>
    <w:p w:rsidR="00184842" w:rsidRDefault="00184842" w:rsidP="00184842">
      <w:pPr>
        <w:ind w:firstLine="709"/>
        <w:jc w:val="center"/>
        <w:rPr>
          <w:b/>
        </w:rPr>
      </w:pPr>
      <w:r>
        <w:rPr>
          <w:b/>
        </w:rPr>
        <w:t>Комплексное развитие коммунальной инфраструктуры</w:t>
      </w:r>
    </w:p>
    <w:p w:rsidR="00184842" w:rsidRDefault="00184842" w:rsidP="00184842">
      <w:pPr>
        <w:ind w:firstLine="709"/>
        <w:jc w:val="center"/>
        <w:rPr>
          <w:b/>
          <w:i/>
        </w:rPr>
      </w:pPr>
    </w:p>
    <w:p w:rsidR="00184842" w:rsidRDefault="00184842" w:rsidP="00184842">
      <w:pPr>
        <w:shd w:val="clear" w:color="auto" w:fill="FFFFFF"/>
        <w:ind w:firstLine="709"/>
        <w:jc w:val="both"/>
        <w:rPr>
          <w:bCs/>
          <w:iCs/>
        </w:rPr>
      </w:pPr>
      <w:r>
        <w:rPr>
          <w:bCs/>
          <w:iCs/>
        </w:rPr>
        <w:t>Жилищный фонд муниципального образования   Рыбкинский сельсовет                составляет – 21399 тысяч м</w:t>
      </w:r>
      <w:proofErr w:type="gramStart"/>
      <w:r>
        <w:rPr>
          <w:bCs/>
          <w:iCs/>
          <w:vertAlign w:val="superscript"/>
        </w:rPr>
        <w:t>2</w:t>
      </w:r>
      <w:proofErr w:type="gramEnd"/>
      <w:r>
        <w:rPr>
          <w:bCs/>
          <w:iCs/>
        </w:rPr>
        <w:t xml:space="preserve">. Количество жилых домов – 352  единиц.                  </w:t>
      </w:r>
    </w:p>
    <w:p w:rsidR="00184842" w:rsidRDefault="00184842" w:rsidP="00184842">
      <w:pPr>
        <w:shd w:val="clear" w:color="auto" w:fill="FFFFFF"/>
        <w:ind w:firstLine="709"/>
        <w:jc w:val="both"/>
        <w:rPr>
          <w:bCs/>
          <w:iCs/>
        </w:rPr>
      </w:pPr>
      <w:r>
        <w:rPr>
          <w:bCs/>
          <w:iCs/>
        </w:rPr>
        <w:t xml:space="preserve">Коммунальные услуги населению муниципального образования оказывают 3 организации коммунального комплекса: </w:t>
      </w:r>
    </w:p>
    <w:p w:rsidR="00184842" w:rsidRDefault="00184842" w:rsidP="00184842">
      <w:pPr>
        <w:numPr>
          <w:ilvl w:val="0"/>
          <w:numId w:val="1"/>
        </w:numPr>
        <w:shd w:val="clear" w:color="auto" w:fill="FFFFFF"/>
        <w:tabs>
          <w:tab w:val="num" w:pos="900"/>
        </w:tabs>
        <w:ind w:left="540" w:firstLine="0"/>
        <w:jc w:val="both"/>
        <w:rPr>
          <w:bCs/>
          <w:iCs/>
        </w:rPr>
      </w:pPr>
      <w:r>
        <w:rPr>
          <w:bCs/>
          <w:iCs/>
        </w:rPr>
        <w:t>Услугу электроснабжения – ОАО «Межрегиональная распределительная сетевая компания - Волги» - филиал «</w:t>
      </w:r>
      <w:proofErr w:type="spellStart"/>
      <w:r>
        <w:rPr>
          <w:bCs/>
          <w:iCs/>
        </w:rPr>
        <w:t>Оренбургэнерго</w:t>
      </w:r>
      <w:proofErr w:type="spellEnd"/>
      <w:r>
        <w:rPr>
          <w:bCs/>
          <w:iCs/>
        </w:rPr>
        <w:t xml:space="preserve">» западное производственное отделение Новосергиевского </w:t>
      </w:r>
      <w:proofErr w:type="spellStart"/>
      <w:r>
        <w:rPr>
          <w:bCs/>
          <w:iCs/>
        </w:rPr>
        <w:t>РЭСа</w:t>
      </w:r>
      <w:proofErr w:type="spellEnd"/>
      <w:r>
        <w:rPr>
          <w:bCs/>
          <w:iCs/>
        </w:rPr>
        <w:t xml:space="preserve">.                                                                                                                                                  </w:t>
      </w:r>
    </w:p>
    <w:p w:rsidR="00184842" w:rsidRDefault="00184842" w:rsidP="00184842">
      <w:pPr>
        <w:numPr>
          <w:ilvl w:val="0"/>
          <w:numId w:val="1"/>
        </w:numPr>
        <w:shd w:val="clear" w:color="auto" w:fill="FFFFFF"/>
        <w:tabs>
          <w:tab w:val="num" w:pos="900"/>
        </w:tabs>
        <w:ind w:left="540" w:firstLine="0"/>
        <w:jc w:val="both"/>
        <w:rPr>
          <w:bCs/>
          <w:iCs/>
        </w:rPr>
      </w:pPr>
      <w:r>
        <w:rPr>
          <w:bCs/>
          <w:iCs/>
        </w:rPr>
        <w:t>Услугу газоснабжения – ОАО «</w:t>
      </w:r>
      <w:proofErr w:type="spellStart"/>
      <w:r>
        <w:rPr>
          <w:bCs/>
          <w:iCs/>
        </w:rPr>
        <w:t>Оренбургоблгаз</w:t>
      </w:r>
      <w:proofErr w:type="spellEnd"/>
      <w:r>
        <w:rPr>
          <w:bCs/>
          <w:iCs/>
        </w:rPr>
        <w:t>» Трест «</w:t>
      </w:r>
      <w:proofErr w:type="spellStart"/>
      <w:r>
        <w:rPr>
          <w:bCs/>
          <w:iCs/>
        </w:rPr>
        <w:t>Сорочинскмежрайгаз</w:t>
      </w:r>
      <w:proofErr w:type="spellEnd"/>
      <w:r>
        <w:rPr>
          <w:bCs/>
          <w:iCs/>
        </w:rPr>
        <w:t>»</w:t>
      </w:r>
    </w:p>
    <w:p w:rsidR="00184842" w:rsidRDefault="00184842" w:rsidP="00184842">
      <w:pPr>
        <w:numPr>
          <w:ilvl w:val="0"/>
          <w:numId w:val="1"/>
        </w:numPr>
        <w:shd w:val="clear" w:color="auto" w:fill="FFFFFF"/>
        <w:tabs>
          <w:tab w:val="num" w:pos="900"/>
        </w:tabs>
        <w:ind w:left="540" w:firstLine="0"/>
        <w:jc w:val="both"/>
        <w:rPr>
          <w:b/>
          <w:i/>
        </w:rPr>
      </w:pPr>
      <w:r>
        <w:rPr>
          <w:bCs/>
          <w:iCs/>
        </w:rPr>
        <w:t>Услугу водоснабжения, водоотведения и теплоснабжения –  МУП «</w:t>
      </w:r>
      <w:proofErr w:type="spellStart"/>
      <w:r>
        <w:rPr>
          <w:bCs/>
          <w:iCs/>
        </w:rPr>
        <w:t>Новосергиевское</w:t>
      </w:r>
      <w:proofErr w:type="spellEnd"/>
      <w:r>
        <w:rPr>
          <w:bCs/>
          <w:iCs/>
        </w:rPr>
        <w:t xml:space="preserve"> ЖКХ». </w:t>
      </w:r>
    </w:p>
    <w:p w:rsidR="00184842" w:rsidRDefault="00184842" w:rsidP="00184842">
      <w:pPr>
        <w:shd w:val="clear" w:color="auto" w:fill="FFFFFF"/>
        <w:ind w:firstLine="540"/>
        <w:jc w:val="both"/>
        <w:rPr>
          <w:bCs/>
          <w:iCs/>
        </w:rPr>
      </w:pPr>
      <w:r>
        <w:rPr>
          <w:bCs/>
          <w:iCs/>
        </w:rPr>
        <w:t>В 2018 году продолжен процесс по оформлению в собственность администрации следующих бесхозяйных объектов, расположенных на территории муниципального образования:</w:t>
      </w:r>
    </w:p>
    <w:p w:rsidR="00184842" w:rsidRDefault="00184842" w:rsidP="00184842">
      <w:pPr>
        <w:shd w:val="clear" w:color="auto" w:fill="FFFFFF"/>
        <w:ind w:firstLine="540"/>
        <w:jc w:val="both"/>
        <w:rPr>
          <w:bCs/>
          <w:iCs/>
        </w:rPr>
      </w:pPr>
      <w:r>
        <w:rPr>
          <w:bCs/>
          <w:iCs/>
        </w:rPr>
        <w:t>- ГТС № 14А;</w:t>
      </w:r>
    </w:p>
    <w:p w:rsidR="00184842" w:rsidRDefault="00184842" w:rsidP="00184842">
      <w:pPr>
        <w:shd w:val="clear" w:color="auto" w:fill="FFFFFF"/>
        <w:ind w:firstLine="540"/>
        <w:jc w:val="both"/>
        <w:rPr>
          <w:bCs/>
          <w:iCs/>
        </w:rPr>
      </w:pPr>
      <w:r>
        <w:rPr>
          <w:bCs/>
          <w:iCs/>
        </w:rPr>
        <w:t xml:space="preserve">- здание </w:t>
      </w:r>
      <w:proofErr w:type="gramStart"/>
      <w:r>
        <w:rPr>
          <w:bCs/>
          <w:iCs/>
        </w:rPr>
        <w:t>бывшего</w:t>
      </w:r>
      <w:proofErr w:type="gramEnd"/>
      <w:r>
        <w:rPr>
          <w:bCs/>
          <w:iCs/>
        </w:rPr>
        <w:t xml:space="preserve"> </w:t>
      </w:r>
      <w:proofErr w:type="spellStart"/>
      <w:r>
        <w:rPr>
          <w:bCs/>
          <w:iCs/>
        </w:rPr>
        <w:t>сливпункта</w:t>
      </w:r>
      <w:proofErr w:type="spellEnd"/>
      <w:r>
        <w:rPr>
          <w:bCs/>
          <w:iCs/>
        </w:rPr>
        <w:t>;</w:t>
      </w:r>
    </w:p>
    <w:p w:rsidR="00184842" w:rsidRDefault="00184842" w:rsidP="00184842">
      <w:pPr>
        <w:shd w:val="clear" w:color="auto" w:fill="FFFFFF"/>
        <w:ind w:firstLine="540"/>
        <w:jc w:val="both"/>
        <w:rPr>
          <w:bCs/>
          <w:iCs/>
        </w:rPr>
      </w:pPr>
      <w:r>
        <w:rPr>
          <w:bCs/>
          <w:iCs/>
        </w:rPr>
        <w:t>- блочного контура бывшей пилорамы;</w:t>
      </w:r>
    </w:p>
    <w:p w:rsidR="00184842" w:rsidRDefault="00184842" w:rsidP="00184842">
      <w:pPr>
        <w:shd w:val="clear" w:color="auto" w:fill="FFFFFF"/>
        <w:ind w:firstLine="540"/>
        <w:jc w:val="both"/>
        <w:rPr>
          <w:bCs/>
          <w:iCs/>
        </w:rPr>
      </w:pPr>
      <w:r>
        <w:rPr>
          <w:bCs/>
          <w:iCs/>
        </w:rPr>
        <w:t xml:space="preserve">- двухквартирного дома в </w:t>
      </w:r>
      <w:proofErr w:type="spellStart"/>
      <w:r>
        <w:rPr>
          <w:bCs/>
          <w:iCs/>
        </w:rPr>
        <w:t>с</w:t>
      </w:r>
      <w:proofErr w:type="gramStart"/>
      <w:r>
        <w:rPr>
          <w:bCs/>
          <w:iCs/>
        </w:rPr>
        <w:t>.В</w:t>
      </w:r>
      <w:proofErr w:type="gramEnd"/>
      <w:r>
        <w:rPr>
          <w:bCs/>
          <w:iCs/>
        </w:rPr>
        <w:t>олостновка</w:t>
      </w:r>
      <w:proofErr w:type="spellEnd"/>
      <w:r>
        <w:rPr>
          <w:bCs/>
          <w:iCs/>
        </w:rPr>
        <w:t>.</w:t>
      </w:r>
    </w:p>
    <w:p w:rsidR="00184842" w:rsidRDefault="00184842" w:rsidP="00184842">
      <w:pPr>
        <w:shd w:val="clear" w:color="auto" w:fill="FFFFFF"/>
        <w:ind w:firstLine="540"/>
        <w:jc w:val="both"/>
        <w:rPr>
          <w:bCs/>
          <w:iCs/>
        </w:rPr>
      </w:pPr>
      <w:r>
        <w:rPr>
          <w:bCs/>
          <w:iCs/>
        </w:rPr>
        <w:t xml:space="preserve">Проведена процедура по продаже двух нежилых зданий находящихся в собственности администрации, расположенных в </w:t>
      </w:r>
      <w:proofErr w:type="spellStart"/>
      <w:r>
        <w:rPr>
          <w:bCs/>
          <w:iCs/>
        </w:rPr>
        <w:t>с</w:t>
      </w:r>
      <w:proofErr w:type="gramStart"/>
      <w:r>
        <w:rPr>
          <w:bCs/>
          <w:iCs/>
        </w:rPr>
        <w:t>.В</w:t>
      </w:r>
      <w:proofErr w:type="gramEnd"/>
      <w:r>
        <w:rPr>
          <w:bCs/>
          <w:iCs/>
        </w:rPr>
        <w:t>олостновка</w:t>
      </w:r>
      <w:proofErr w:type="spellEnd"/>
      <w:r>
        <w:rPr>
          <w:bCs/>
          <w:iCs/>
        </w:rPr>
        <w:t xml:space="preserve"> на общую сумму 348,824 тыс. руб. </w:t>
      </w:r>
    </w:p>
    <w:p w:rsidR="00184842" w:rsidRDefault="00184842" w:rsidP="00184842">
      <w:pPr>
        <w:jc w:val="both"/>
      </w:pPr>
    </w:p>
    <w:p w:rsidR="00184842" w:rsidRDefault="00184842" w:rsidP="00184842">
      <w:pPr>
        <w:ind w:firstLine="709"/>
        <w:jc w:val="center"/>
        <w:rPr>
          <w:b/>
        </w:rPr>
      </w:pPr>
      <w:r>
        <w:rPr>
          <w:b/>
        </w:rPr>
        <w:t>Организация работ по благоустройству</w:t>
      </w:r>
    </w:p>
    <w:p w:rsidR="00184842" w:rsidRDefault="00184842" w:rsidP="00184842">
      <w:pPr>
        <w:ind w:firstLine="709"/>
        <w:jc w:val="center"/>
        <w:rPr>
          <w:b/>
          <w:color w:val="FF0000"/>
        </w:rPr>
      </w:pPr>
      <w:r>
        <w:rPr>
          <w:b/>
          <w:color w:val="FF0000"/>
        </w:rPr>
        <w:t xml:space="preserve"> </w:t>
      </w:r>
    </w:p>
    <w:p w:rsidR="00184842" w:rsidRDefault="00184842" w:rsidP="00184842">
      <w:pPr>
        <w:ind w:firstLine="567"/>
        <w:rPr>
          <w:b/>
          <w:color w:val="FF0000"/>
        </w:rPr>
      </w:pPr>
      <w:r>
        <w:t>Администрацией поселения были организованы субботники и месячники по благоустройству и очистке территории населенных пунктов поселения. Руководителям предприятий и учреждений, индивидуальным предпринимателям были поставлены задачи по уборке и вывозу  мусора. В целях благоустройства были проведены следующие мероприятия:</w:t>
      </w:r>
    </w:p>
    <w:p w:rsidR="00184842" w:rsidRDefault="00184842" w:rsidP="00184842">
      <w:pPr>
        <w:ind w:firstLine="567"/>
        <w:jc w:val="both"/>
      </w:pPr>
      <w:r>
        <w:t>- был организован вывоз бытового мусора и отходов сельского производства в с.Рыбкино;</w:t>
      </w:r>
    </w:p>
    <w:p w:rsidR="00184842" w:rsidRDefault="00184842" w:rsidP="00184842">
      <w:pPr>
        <w:ind w:firstLine="567"/>
        <w:jc w:val="both"/>
      </w:pPr>
      <w:r>
        <w:t xml:space="preserve">- в течение всего весенне-летнего периода проводилась работа по </w:t>
      </w:r>
      <w:proofErr w:type="spellStart"/>
      <w:r>
        <w:t>обкашиванию</w:t>
      </w:r>
      <w:proofErr w:type="spellEnd"/>
      <w:r>
        <w:t xml:space="preserve"> сорной растительности и уборке мусора в общественных местах;</w:t>
      </w:r>
    </w:p>
    <w:p w:rsidR="00184842" w:rsidRDefault="00184842" w:rsidP="00184842">
      <w:pPr>
        <w:ind w:firstLine="567"/>
        <w:jc w:val="both"/>
      </w:pPr>
      <w:r>
        <w:t xml:space="preserve">- была приведена в порядок территория вокруг свалки ТБО (опашка и </w:t>
      </w:r>
      <w:proofErr w:type="spellStart"/>
      <w:r>
        <w:t>буртовка</w:t>
      </w:r>
      <w:proofErr w:type="spellEnd"/>
      <w:r>
        <w:t>).</w:t>
      </w:r>
    </w:p>
    <w:p w:rsidR="00184842" w:rsidRDefault="00184842" w:rsidP="00184842">
      <w:pPr>
        <w:ind w:firstLine="567"/>
        <w:jc w:val="both"/>
      </w:pPr>
      <w:r>
        <w:t>Расходы на благоустройство составили 80,947 тыс. руб.</w:t>
      </w:r>
    </w:p>
    <w:p w:rsidR="00184842" w:rsidRDefault="00184842" w:rsidP="00184842">
      <w:pPr>
        <w:ind w:firstLine="567"/>
        <w:jc w:val="both"/>
      </w:pPr>
      <w:r>
        <w:t>Также были организованы мероприятия по поддержанию мест захоронения:</w:t>
      </w:r>
    </w:p>
    <w:p w:rsidR="00184842" w:rsidRDefault="00184842" w:rsidP="00184842">
      <w:pPr>
        <w:ind w:firstLine="567"/>
        <w:jc w:val="both"/>
      </w:pPr>
      <w:r>
        <w:t>- субботник по уборке кладбища в с.Рыбкино;</w:t>
      </w:r>
    </w:p>
    <w:p w:rsidR="00184842" w:rsidRDefault="00184842" w:rsidP="00184842">
      <w:pPr>
        <w:ind w:firstLine="567"/>
        <w:jc w:val="both"/>
      </w:pPr>
      <w:r>
        <w:t xml:space="preserve">- проведена опашка кладбищ в с.Рыбкино, </w:t>
      </w:r>
      <w:proofErr w:type="spellStart"/>
      <w:r>
        <w:t>с</w:t>
      </w:r>
      <w:proofErr w:type="gramStart"/>
      <w:r>
        <w:t>.В</w:t>
      </w:r>
      <w:proofErr w:type="gramEnd"/>
      <w:r>
        <w:t>олстновка</w:t>
      </w:r>
      <w:proofErr w:type="spellEnd"/>
      <w:r>
        <w:t xml:space="preserve"> и </w:t>
      </w:r>
      <w:proofErr w:type="spellStart"/>
      <w:r>
        <w:t>с.Жохово</w:t>
      </w:r>
      <w:proofErr w:type="spellEnd"/>
      <w:r>
        <w:t>;</w:t>
      </w:r>
    </w:p>
    <w:p w:rsidR="00184842" w:rsidRDefault="00184842" w:rsidP="00184842">
      <w:pPr>
        <w:ind w:firstLine="567"/>
        <w:jc w:val="both"/>
      </w:pPr>
      <w:r>
        <w:t xml:space="preserve">- начата работа по установке изгороди на кладбище бывшего хутора </w:t>
      </w:r>
      <w:proofErr w:type="spellStart"/>
      <w:r>
        <w:t>Ивано-Тимофеевский</w:t>
      </w:r>
      <w:proofErr w:type="spellEnd"/>
      <w:r>
        <w:t>.</w:t>
      </w:r>
    </w:p>
    <w:p w:rsidR="00184842" w:rsidRDefault="00184842" w:rsidP="00184842">
      <w:pPr>
        <w:ind w:firstLine="567"/>
        <w:jc w:val="both"/>
      </w:pPr>
      <w:r>
        <w:lastRenderedPageBreak/>
        <w:t xml:space="preserve">Расходы на содержание мест захоронения составили 15,624 тыс. руб.  </w:t>
      </w:r>
    </w:p>
    <w:p w:rsidR="00184842" w:rsidRDefault="00184842" w:rsidP="00184842">
      <w:pPr>
        <w:ind w:firstLine="567"/>
        <w:jc w:val="both"/>
      </w:pPr>
      <w:r>
        <w:t xml:space="preserve">Администрация Рыбкинского сельсовета большое внимание уделяет содержанию </w:t>
      </w:r>
      <w:proofErr w:type="spellStart"/>
      <w:r>
        <w:t>внутрипоселковых</w:t>
      </w:r>
      <w:proofErr w:type="spellEnd"/>
      <w:r>
        <w:t xml:space="preserve"> дорог.</w:t>
      </w:r>
    </w:p>
    <w:p w:rsidR="00184842" w:rsidRDefault="00184842" w:rsidP="00184842">
      <w:pPr>
        <w:ind w:firstLine="567"/>
        <w:jc w:val="both"/>
      </w:pPr>
      <w:r>
        <w:t>В весенне-летний период 2018 года проводились следующие мероприятия:</w:t>
      </w:r>
    </w:p>
    <w:p w:rsidR="00184842" w:rsidRDefault="00184842" w:rsidP="00184842">
      <w:pPr>
        <w:ind w:firstLine="567"/>
        <w:jc w:val="both"/>
      </w:pPr>
      <w:r>
        <w:t xml:space="preserve">- </w:t>
      </w:r>
      <w:proofErr w:type="spellStart"/>
      <w:r>
        <w:t>грейдирование</w:t>
      </w:r>
      <w:proofErr w:type="spellEnd"/>
      <w:r>
        <w:t xml:space="preserve"> дорог  в с.Рыбкино и  </w:t>
      </w:r>
      <w:proofErr w:type="spellStart"/>
      <w:r>
        <w:t>с</w:t>
      </w:r>
      <w:proofErr w:type="gramStart"/>
      <w:r>
        <w:t>.В</w:t>
      </w:r>
      <w:proofErr w:type="gramEnd"/>
      <w:r>
        <w:t>олостновка</w:t>
      </w:r>
      <w:proofErr w:type="spellEnd"/>
      <w:r>
        <w:t>;</w:t>
      </w:r>
    </w:p>
    <w:p w:rsidR="00184842" w:rsidRDefault="00184842" w:rsidP="00184842">
      <w:pPr>
        <w:ind w:firstLine="567"/>
        <w:jc w:val="both"/>
      </w:pPr>
      <w:r>
        <w:t>- отчистка водосточных труб под проезжей частью;</w:t>
      </w:r>
    </w:p>
    <w:p w:rsidR="00184842" w:rsidRDefault="00184842" w:rsidP="00184842">
      <w:pPr>
        <w:ind w:firstLine="567"/>
        <w:jc w:val="both"/>
      </w:pPr>
      <w:r>
        <w:t xml:space="preserve">- обрубка дикорастущей поросли вдоль дорог. </w:t>
      </w:r>
    </w:p>
    <w:p w:rsidR="00184842" w:rsidRDefault="00184842" w:rsidP="00184842">
      <w:pPr>
        <w:ind w:firstLine="567"/>
        <w:jc w:val="both"/>
      </w:pPr>
      <w:r>
        <w:t xml:space="preserve">В осенне-зимний период, организации заключившие с администрацией сельсовета договора на отчистку от снега дорог в населенных пунктах с.Рыбкино и </w:t>
      </w:r>
      <w:proofErr w:type="spellStart"/>
      <w:r>
        <w:t>с</w:t>
      </w:r>
      <w:proofErr w:type="gramStart"/>
      <w:r>
        <w:t>.В</w:t>
      </w:r>
      <w:proofErr w:type="gramEnd"/>
      <w:r>
        <w:t>олостновка</w:t>
      </w:r>
      <w:proofErr w:type="spellEnd"/>
      <w:r>
        <w:t xml:space="preserve"> справлялись со своими обязанностями в срок.</w:t>
      </w:r>
    </w:p>
    <w:p w:rsidR="00184842" w:rsidRDefault="00184842" w:rsidP="00184842">
      <w:pPr>
        <w:ind w:firstLine="567"/>
        <w:jc w:val="both"/>
      </w:pPr>
      <w:r>
        <w:t xml:space="preserve">Расходы на содержание </w:t>
      </w:r>
      <w:proofErr w:type="spellStart"/>
      <w:r>
        <w:t>внутрипоселковых</w:t>
      </w:r>
      <w:proofErr w:type="spellEnd"/>
      <w:r>
        <w:t xml:space="preserve"> дорог составили 360,513 тыс. руб.</w:t>
      </w:r>
    </w:p>
    <w:p w:rsidR="00184842" w:rsidRDefault="00184842" w:rsidP="00184842">
      <w:pPr>
        <w:ind w:firstLine="567"/>
        <w:jc w:val="both"/>
      </w:pPr>
      <w:r>
        <w:t xml:space="preserve">В 2018 году  было завезено 200 тонн щебня. Им были отсыпаны подъезд к металлическому мосту через </w:t>
      </w:r>
      <w:proofErr w:type="spellStart"/>
      <w:r>
        <w:t>р</w:t>
      </w:r>
      <w:proofErr w:type="gramStart"/>
      <w:r>
        <w:t>.К</w:t>
      </w:r>
      <w:proofErr w:type="gramEnd"/>
      <w:r>
        <w:t>инделя</w:t>
      </w:r>
      <w:proofErr w:type="spellEnd"/>
      <w:r>
        <w:t xml:space="preserve"> возле </w:t>
      </w:r>
      <w:proofErr w:type="spellStart"/>
      <w:r>
        <w:t>с.Волостновки</w:t>
      </w:r>
      <w:proofErr w:type="spellEnd"/>
      <w:r>
        <w:t xml:space="preserve">, спуск к кладбищу у </w:t>
      </w:r>
      <w:proofErr w:type="spellStart"/>
      <w:r>
        <w:t>с.Волостновка</w:t>
      </w:r>
      <w:proofErr w:type="spellEnd"/>
      <w:r>
        <w:t xml:space="preserve">, подъезд к пожарному пирсу в с.Рыбкино, перекресток по ул. </w:t>
      </w:r>
      <w:proofErr w:type="spellStart"/>
      <w:r>
        <w:t>Кооператиной</w:t>
      </w:r>
      <w:proofErr w:type="spellEnd"/>
      <w:r>
        <w:t xml:space="preserve"> и ул. Советской.</w:t>
      </w:r>
    </w:p>
    <w:p w:rsidR="00184842" w:rsidRDefault="00184842" w:rsidP="00184842">
      <w:pPr>
        <w:ind w:firstLine="567"/>
        <w:jc w:val="both"/>
        <w:rPr>
          <w:color w:val="FF0000"/>
        </w:rPr>
      </w:pPr>
    </w:p>
    <w:p w:rsidR="00184842" w:rsidRDefault="00184842" w:rsidP="00184842">
      <w:pPr>
        <w:ind w:firstLine="709"/>
        <w:jc w:val="center"/>
        <w:rPr>
          <w:b/>
        </w:rPr>
      </w:pPr>
      <w:r>
        <w:rPr>
          <w:b/>
        </w:rPr>
        <w:t>Организация озеленения территории</w:t>
      </w:r>
    </w:p>
    <w:p w:rsidR="00184842" w:rsidRDefault="00184842" w:rsidP="00184842">
      <w:pPr>
        <w:ind w:firstLine="709"/>
        <w:jc w:val="center"/>
        <w:rPr>
          <w:b/>
          <w:i/>
        </w:rPr>
      </w:pPr>
    </w:p>
    <w:p w:rsidR="00184842" w:rsidRDefault="00184842" w:rsidP="00184842">
      <w:pPr>
        <w:ind w:firstLine="709"/>
        <w:jc w:val="both"/>
        <w:rPr>
          <w:bCs/>
          <w:iCs/>
        </w:rPr>
      </w:pPr>
      <w:r>
        <w:rPr>
          <w:bCs/>
          <w:iCs/>
        </w:rPr>
        <w:t xml:space="preserve">В целях благоустройства муниципального образования,  улучшения экологического состояния,  проводятся мероприятия по озеленению сел.    На покупку саженцев в 2018 году израсходовано 9,0 тыс. руб.     </w:t>
      </w:r>
    </w:p>
    <w:p w:rsidR="00184842" w:rsidRDefault="00184842" w:rsidP="00184842">
      <w:pPr>
        <w:jc w:val="both"/>
      </w:pPr>
      <w:r>
        <w:t xml:space="preserve">   Проводилась работа по уборке </w:t>
      </w:r>
      <w:proofErr w:type="spellStart"/>
      <w:r>
        <w:t>старорослых</w:t>
      </w:r>
      <w:proofErr w:type="spellEnd"/>
      <w:r>
        <w:t xml:space="preserve"> деревьев, опиловке деревьев  и уборке кустарников.</w:t>
      </w:r>
    </w:p>
    <w:p w:rsidR="00184842" w:rsidRDefault="00184842" w:rsidP="00184842">
      <w:pPr>
        <w:ind w:firstLine="709"/>
        <w:jc w:val="both"/>
      </w:pPr>
    </w:p>
    <w:p w:rsidR="00184842" w:rsidRDefault="00184842" w:rsidP="00184842">
      <w:pPr>
        <w:ind w:firstLine="709"/>
        <w:jc w:val="center"/>
        <w:rPr>
          <w:b/>
        </w:rPr>
      </w:pPr>
      <w:r>
        <w:rPr>
          <w:b/>
        </w:rPr>
        <w:t>Организация освещения улиц территории</w:t>
      </w:r>
    </w:p>
    <w:p w:rsidR="00184842" w:rsidRDefault="00184842" w:rsidP="00184842">
      <w:pPr>
        <w:ind w:firstLine="709"/>
        <w:jc w:val="center"/>
        <w:rPr>
          <w:b/>
        </w:rPr>
      </w:pPr>
    </w:p>
    <w:p w:rsidR="00184842" w:rsidRDefault="00184842" w:rsidP="00184842">
      <w:pPr>
        <w:ind w:firstLine="709"/>
        <w:jc w:val="both"/>
        <w:rPr>
          <w:b/>
          <w:bCs/>
          <w:iCs/>
        </w:rPr>
      </w:pPr>
      <w:r>
        <w:rPr>
          <w:bCs/>
          <w:iCs/>
        </w:rPr>
        <w:t xml:space="preserve">Отдельный вопрос – освещение улиц  сел территории  в темное время суток. В с.Рыбкино и </w:t>
      </w:r>
      <w:proofErr w:type="spellStart"/>
      <w:r>
        <w:rPr>
          <w:bCs/>
          <w:iCs/>
        </w:rPr>
        <w:t>с</w:t>
      </w:r>
      <w:proofErr w:type="gramStart"/>
      <w:r>
        <w:rPr>
          <w:bCs/>
          <w:iCs/>
        </w:rPr>
        <w:t>.В</w:t>
      </w:r>
      <w:proofErr w:type="gramEnd"/>
      <w:r>
        <w:rPr>
          <w:bCs/>
          <w:iCs/>
        </w:rPr>
        <w:t>олостновка</w:t>
      </w:r>
      <w:proofErr w:type="spellEnd"/>
      <w:r>
        <w:rPr>
          <w:bCs/>
          <w:iCs/>
        </w:rPr>
        <w:t xml:space="preserve">  функционируют 65 фонарей уличного освещения. Их техническое обслуживание проводится работниками Новосергиевского участка РЭС. За прошедший год расходы по содержанию уличного освещения на территории муниципального образования Рыбкинский сельсовет составили 480,941 тыс. рублей.</w:t>
      </w:r>
      <w:r>
        <w:rPr>
          <w:b/>
          <w:bCs/>
          <w:iCs/>
        </w:rPr>
        <w:t xml:space="preserve">  </w:t>
      </w:r>
    </w:p>
    <w:p w:rsidR="00184842" w:rsidRDefault="00184842" w:rsidP="00184842">
      <w:pPr>
        <w:ind w:firstLine="709"/>
        <w:jc w:val="both"/>
      </w:pPr>
      <w:r>
        <w:rPr>
          <w:bCs/>
          <w:iCs/>
        </w:rPr>
        <w:t xml:space="preserve">Администрация Рыбкинского сельсовета  одной из основных задач ставит перед собой снижение экономических затрат и обеспечение энергосбережения при организации уличного освещения на территории Рыбкинского сельсовета, а именно замена ртутьсодержащих ламп   </w:t>
      </w:r>
      <w:proofErr w:type="gramStart"/>
      <w:r>
        <w:rPr>
          <w:bCs/>
          <w:iCs/>
        </w:rPr>
        <w:t>на</w:t>
      </w:r>
      <w:proofErr w:type="gramEnd"/>
      <w:r>
        <w:rPr>
          <w:bCs/>
          <w:iCs/>
        </w:rPr>
        <w:t xml:space="preserve"> более экономичные светодиодные.   </w:t>
      </w:r>
    </w:p>
    <w:p w:rsidR="00184842" w:rsidRDefault="00184842" w:rsidP="00184842">
      <w:pPr>
        <w:ind w:firstLine="709"/>
        <w:jc w:val="both"/>
      </w:pPr>
    </w:p>
    <w:p w:rsidR="00184842" w:rsidRDefault="00184842" w:rsidP="00184842">
      <w:pPr>
        <w:widowControl w:val="0"/>
        <w:autoSpaceDE w:val="0"/>
        <w:autoSpaceDN w:val="0"/>
        <w:adjustRightInd w:val="0"/>
        <w:spacing w:line="360" w:lineRule="auto"/>
        <w:jc w:val="center"/>
        <w:rPr>
          <w:rFonts w:ascii="Times New Roman CYR" w:hAnsi="Times New Roman CYR" w:cs="Times New Roman CYR"/>
          <w:b/>
        </w:rPr>
      </w:pPr>
      <w:r>
        <w:rPr>
          <w:rFonts w:ascii="Times New Roman CYR" w:hAnsi="Times New Roman CYR" w:cs="Times New Roman CYR"/>
          <w:b/>
        </w:rPr>
        <w:t>Обеспечение первичных мер пожарной безопасности</w:t>
      </w:r>
    </w:p>
    <w:p w:rsidR="00184842" w:rsidRDefault="00184842" w:rsidP="0018484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целях организации деятельности пожарной команды на территории муниципального образования, заключены соглашения с ОУ «Добровольная пожарная команда Оренбургской области» и ОУ «Добровольная пожарная охрана Оренбургской области».</w:t>
      </w:r>
    </w:p>
    <w:p w:rsidR="00184842" w:rsidRDefault="00184842" w:rsidP="0018484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На эти цели в 2018 году были освоены денежные средства в сумме 620,208 тыс. руб.:</w:t>
      </w:r>
    </w:p>
    <w:p w:rsidR="00184842" w:rsidRDefault="00184842" w:rsidP="0018484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содержание ДПК 585,188 тыс. руб.;</w:t>
      </w:r>
    </w:p>
    <w:p w:rsidR="00184842" w:rsidRDefault="00184842" w:rsidP="0018484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приобретение ГСМ 6,0 тыс. руб.;</w:t>
      </w:r>
    </w:p>
    <w:p w:rsidR="00184842" w:rsidRDefault="00184842" w:rsidP="0018484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ремонт пожарного автомобиля 29,020 тыс. руб.</w:t>
      </w:r>
    </w:p>
    <w:p w:rsidR="00184842" w:rsidRDefault="00184842" w:rsidP="00184842">
      <w:pPr>
        <w:widowControl w:val="0"/>
        <w:autoSpaceDE w:val="0"/>
        <w:autoSpaceDN w:val="0"/>
        <w:adjustRightInd w:val="0"/>
        <w:ind w:firstLine="567"/>
        <w:jc w:val="both"/>
        <w:rPr>
          <w:rFonts w:ascii="Times New Roman CYR" w:hAnsi="Times New Roman CYR" w:cs="Times New Roman CYR"/>
          <w:i/>
        </w:rPr>
      </w:pPr>
      <w:r>
        <w:rPr>
          <w:rFonts w:ascii="Times New Roman CYR" w:hAnsi="Times New Roman CYR" w:cs="Times New Roman CYR"/>
        </w:rPr>
        <w:t xml:space="preserve">На территории муниципального образования действует профилактическая группа </w:t>
      </w:r>
      <w:r>
        <w:rPr>
          <w:bCs/>
        </w:rPr>
        <w:t>по профилактике пожаров в частном жилом секторе.</w:t>
      </w:r>
    </w:p>
    <w:p w:rsidR="00184842" w:rsidRDefault="00184842" w:rsidP="00184842">
      <w:pPr>
        <w:widowControl w:val="0"/>
        <w:autoSpaceDE w:val="0"/>
        <w:autoSpaceDN w:val="0"/>
        <w:adjustRightInd w:val="0"/>
        <w:ind w:firstLine="567"/>
        <w:jc w:val="both"/>
      </w:pPr>
      <w:r>
        <w:t xml:space="preserve">В рамках областной акции «Сохрани жизнь себе и своему ребенку» администрацией сельсовета оказано содействие в установке автономных пожарных </w:t>
      </w:r>
      <w:proofErr w:type="spellStart"/>
      <w:r>
        <w:t>дымоизвещателей</w:t>
      </w:r>
      <w:proofErr w:type="spellEnd"/>
      <w:r>
        <w:t xml:space="preserve"> многодетным семьям, </w:t>
      </w:r>
      <w:proofErr w:type="gramStart"/>
      <w:r>
        <w:t>семьям</w:t>
      </w:r>
      <w:proofErr w:type="gramEnd"/>
      <w:r>
        <w:t xml:space="preserve"> находящимся в группе риска. На сегодняшний день установлен 51 </w:t>
      </w:r>
      <w:proofErr w:type="spellStart"/>
      <w:r>
        <w:t>дымоизвещатель</w:t>
      </w:r>
      <w:proofErr w:type="spellEnd"/>
      <w:r>
        <w:t>.</w:t>
      </w:r>
    </w:p>
    <w:p w:rsidR="00184842" w:rsidRDefault="00184842" w:rsidP="00184842">
      <w:pPr>
        <w:ind w:firstLine="709"/>
        <w:jc w:val="both"/>
      </w:pPr>
    </w:p>
    <w:p w:rsidR="00184842" w:rsidRDefault="00184842" w:rsidP="00184842">
      <w:pPr>
        <w:jc w:val="center"/>
        <w:rPr>
          <w:b/>
        </w:rPr>
      </w:pPr>
      <w:r>
        <w:rPr>
          <w:b/>
        </w:rPr>
        <w:lastRenderedPageBreak/>
        <w:t>Торговля, бытовые услуги и услуги связи</w:t>
      </w:r>
    </w:p>
    <w:p w:rsidR="00184842" w:rsidRDefault="00184842" w:rsidP="00184842">
      <w:pPr>
        <w:jc w:val="center"/>
        <w:rPr>
          <w:b/>
        </w:rPr>
      </w:pPr>
    </w:p>
    <w:p w:rsidR="00184842" w:rsidRDefault="00184842" w:rsidP="00184842">
      <w:pPr>
        <w:ind w:firstLine="567"/>
        <w:jc w:val="both"/>
        <w:textAlignment w:val="top"/>
        <w:rPr>
          <w:color w:val="1F0E05"/>
        </w:rPr>
      </w:pPr>
      <w:r>
        <w:rPr>
          <w:color w:val="1F0E05"/>
        </w:rPr>
        <w:t xml:space="preserve">На территории поселения действуют 7 торговых точек, в них работает более 15  человек. Предоставлен весь спектр товаров народного потребления. Для наиболее полного удовлетворения населения товарами народного потребления и реализации сельхозпродукции администрацией поселения организованы ярмарочные площади в с.Рыбкино                                        </w:t>
      </w:r>
    </w:p>
    <w:p w:rsidR="00184842" w:rsidRDefault="00184842" w:rsidP="00184842">
      <w:pPr>
        <w:ind w:firstLine="567"/>
        <w:jc w:val="both"/>
        <w:textAlignment w:val="top"/>
        <w:rPr>
          <w:color w:val="1F0E05"/>
        </w:rPr>
      </w:pPr>
      <w:r>
        <w:rPr>
          <w:color w:val="1F0E05"/>
        </w:rPr>
        <w:t>Услуги связи представлены на территории поселения несколькими компаниями-операторами: кабельная связь Ростелеком, мобильная связь  Мегафон, Билайн.  Планируется дальнейшее развитие телекоммуникаций на территории поселения. Во всех населенных пунктах есть телефонные аппараты экстренной связи.</w:t>
      </w:r>
    </w:p>
    <w:p w:rsidR="00184842" w:rsidRDefault="00184842" w:rsidP="00184842">
      <w:pPr>
        <w:spacing w:before="180" w:after="180"/>
        <w:ind w:firstLine="567"/>
        <w:jc w:val="center"/>
        <w:textAlignment w:val="top"/>
        <w:rPr>
          <w:color w:val="1F0E05"/>
          <w:sz w:val="18"/>
          <w:szCs w:val="18"/>
        </w:rPr>
      </w:pPr>
      <w:r>
        <w:rPr>
          <w:b/>
          <w:bCs/>
          <w:color w:val="1F0E05"/>
        </w:rPr>
        <w:t>Транспортное обслуживание населения</w:t>
      </w:r>
    </w:p>
    <w:p w:rsidR="00184842" w:rsidRDefault="00184842" w:rsidP="00184842">
      <w:pPr>
        <w:spacing w:before="180" w:after="180"/>
        <w:ind w:firstLine="567"/>
        <w:jc w:val="both"/>
        <w:textAlignment w:val="top"/>
        <w:rPr>
          <w:color w:val="1F0E05"/>
        </w:rPr>
      </w:pPr>
      <w:r>
        <w:rPr>
          <w:color w:val="1F0E05"/>
        </w:rPr>
        <w:t xml:space="preserve">Транспортное обслуживание населения осуществляется автомобильным транспортом. В настоящее время жители населенных пунктов Рыбкинского сельсовета                               пользуются 1 автобусным маршрутом индивидуального предпринимателя два раза в неделю. </w:t>
      </w:r>
    </w:p>
    <w:p w:rsidR="00184842" w:rsidRDefault="00184842" w:rsidP="00184842">
      <w:pPr>
        <w:spacing w:before="180" w:after="180"/>
        <w:jc w:val="center"/>
        <w:textAlignment w:val="top"/>
        <w:rPr>
          <w:color w:val="1F0E05"/>
          <w:sz w:val="18"/>
          <w:szCs w:val="18"/>
        </w:rPr>
      </w:pPr>
      <w:r>
        <w:rPr>
          <w:color w:val="1F0E05"/>
        </w:rPr>
        <w:t xml:space="preserve">      </w:t>
      </w:r>
      <w:r>
        <w:rPr>
          <w:b/>
          <w:bCs/>
          <w:color w:val="1F0E05"/>
        </w:rPr>
        <w:t>Организация первичного воинского учета</w:t>
      </w:r>
    </w:p>
    <w:p w:rsidR="00184842" w:rsidRDefault="00184842" w:rsidP="00184842">
      <w:pPr>
        <w:ind w:firstLine="567"/>
        <w:jc w:val="both"/>
        <w:textAlignment w:val="top"/>
      </w:pPr>
      <w:r>
        <w:t xml:space="preserve">Первичный воинский учет организован и ведется в соответствии с требованиями Федерального закона № 53 от 28.03.1998 года «О воинской обязанности и военной службе», Положения о воинском учете, утвержденном постановлением Правительства РФ № 719 от 27.11.2006 года. </w:t>
      </w:r>
    </w:p>
    <w:p w:rsidR="00184842" w:rsidRDefault="00184842" w:rsidP="00184842">
      <w:pPr>
        <w:ind w:firstLine="567"/>
        <w:jc w:val="both"/>
        <w:textAlignment w:val="top"/>
      </w:pPr>
      <w:r>
        <w:t xml:space="preserve">Заведен учет предприятий, организаций, находящихся на территории сельского поселения, где ведется воинский учет граждан. Проведена сверка военно-учетных данных организаций с картотекой военно-учетного стола, </w:t>
      </w:r>
      <w:proofErr w:type="gramStart"/>
      <w:r>
        <w:t>согласно графика</w:t>
      </w:r>
      <w:proofErr w:type="gramEnd"/>
      <w:r>
        <w:t xml:space="preserve"> сверок. </w:t>
      </w:r>
    </w:p>
    <w:p w:rsidR="00184842" w:rsidRDefault="00184842" w:rsidP="00184842">
      <w:pPr>
        <w:ind w:firstLine="567"/>
        <w:jc w:val="both"/>
        <w:textAlignment w:val="top"/>
      </w:pPr>
      <w:r>
        <w:t>Количество граждан состоящих на воинском  учете – 191 человек, из них:</w:t>
      </w:r>
    </w:p>
    <w:p w:rsidR="00184842" w:rsidRDefault="00184842" w:rsidP="00184842">
      <w:pPr>
        <w:numPr>
          <w:ilvl w:val="0"/>
          <w:numId w:val="2"/>
        </w:numPr>
        <w:jc w:val="both"/>
        <w:textAlignment w:val="top"/>
      </w:pPr>
      <w:r>
        <w:t>призывники – 21</w:t>
      </w:r>
    </w:p>
    <w:p w:rsidR="00184842" w:rsidRDefault="00184842" w:rsidP="00184842">
      <w:pPr>
        <w:numPr>
          <w:ilvl w:val="0"/>
          <w:numId w:val="2"/>
        </w:numPr>
        <w:jc w:val="both"/>
        <w:textAlignment w:val="top"/>
      </w:pPr>
      <w:r>
        <w:t>граждан прибывающих в запасе – 167</w:t>
      </w:r>
    </w:p>
    <w:p w:rsidR="00184842" w:rsidRDefault="00184842" w:rsidP="00184842">
      <w:pPr>
        <w:numPr>
          <w:ilvl w:val="0"/>
          <w:numId w:val="2"/>
        </w:numPr>
        <w:jc w:val="both"/>
        <w:textAlignment w:val="top"/>
      </w:pPr>
      <w:r>
        <w:t>офицеры - 3</w:t>
      </w:r>
    </w:p>
    <w:p w:rsidR="00184842" w:rsidRDefault="00184842" w:rsidP="00184842">
      <w:pPr>
        <w:ind w:firstLine="567"/>
        <w:jc w:val="both"/>
        <w:textAlignment w:val="top"/>
      </w:pPr>
      <w:r>
        <w:t>В 2018 году проведена первоначальная постановка 4  юношей 2001 года рождения на воинский учет. Для весеннего призыва вручено 7 повесток. Для осеннего призыва вручены повестки  4 призывникам. Не явился один призывник.</w:t>
      </w:r>
    </w:p>
    <w:p w:rsidR="00184842" w:rsidRDefault="00184842" w:rsidP="00184842">
      <w:pPr>
        <w:ind w:firstLine="567"/>
        <w:jc w:val="both"/>
        <w:textAlignment w:val="top"/>
      </w:pPr>
      <w:r>
        <w:t>Со стороны администрации поселения были приняты все исчерпывающие меры по вручению и доставке неявившихся призывников на медицинскую и призывную комиссию, но проблема уклонения граждан от воинской службы остается.</w:t>
      </w:r>
    </w:p>
    <w:p w:rsidR="00184842" w:rsidRDefault="00184842" w:rsidP="00184842">
      <w:pPr>
        <w:ind w:firstLine="567"/>
        <w:jc w:val="both"/>
        <w:textAlignment w:val="top"/>
      </w:pPr>
      <w:r>
        <w:t>Расходы по ведению воинского учета в 2018 году составили 82,6 тыс. руб.</w:t>
      </w:r>
    </w:p>
    <w:p w:rsidR="00184842" w:rsidRDefault="00184842" w:rsidP="00184842">
      <w:pPr>
        <w:spacing w:before="180" w:after="180"/>
        <w:ind w:firstLine="567"/>
        <w:jc w:val="center"/>
        <w:textAlignment w:val="top"/>
        <w:rPr>
          <w:color w:val="1F0E05"/>
          <w:sz w:val="18"/>
          <w:szCs w:val="18"/>
        </w:rPr>
      </w:pPr>
      <w:r>
        <w:rPr>
          <w:b/>
          <w:bCs/>
          <w:color w:val="1F0E05"/>
        </w:rPr>
        <w:t>Общественная безопасность</w:t>
      </w:r>
    </w:p>
    <w:p w:rsidR="00184842" w:rsidRDefault="00184842" w:rsidP="00184842">
      <w:pPr>
        <w:ind w:firstLine="567"/>
        <w:jc w:val="both"/>
        <w:textAlignment w:val="top"/>
        <w:rPr>
          <w:color w:val="1F0E05"/>
        </w:rPr>
      </w:pPr>
      <w:r>
        <w:rPr>
          <w:color w:val="1F0E05"/>
        </w:rPr>
        <w:t>По профилактике терроризма и экстремизма проведены специальные инструктажи. В практике администрации поселения обязательное оповещение отдела полиции о проводимых массовых мероприятиях, установление дежурства ответственных лиц в администрации, муниципальных предприятиях и учреждениях. С целью реализации полномочий по профилактике терроризма принято соответствующее постановление главы и реализуется план мероприятий по профилактике терроризма.</w:t>
      </w:r>
    </w:p>
    <w:p w:rsidR="00184842" w:rsidRDefault="00184842" w:rsidP="00184842">
      <w:pPr>
        <w:ind w:firstLine="567"/>
        <w:jc w:val="both"/>
        <w:textAlignment w:val="top"/>
        <w:rPr>
          <w:color w:val="1F0E05"/>
        </w:rPr>
      </w:pPr>
      <w:r>
        <w:rPr>
          <w:color w:val="1F0E05"/>
        </w:rPr>
        <w:t xml:space="preserve">В 2018 году приняты в состав ДНД 6 человек, которые были застрахованы на сумму 2,250 тыс. руб. </w:t>
      </w:r>
    </w:p>
    <w:p w:rsidR="00184842" w:rsidRDefault="00184842" w:rsidP="00184842">
      <w:pPr>
        <w:ind w:firstLine="567"/>
        <w:jc w:val="both"/>
        <w:textAlignment w:val="top"/>
        <w:rPr>
          <w:color w:val="1F0E05"/>
        </w:rPr>
      </w:pPr>
    </w:p>
    <w:p w:rsidR="00184842" w:rsidRDefault="00184842" w:rsidP="00184842">
      <w:pPr>
        <w:ind w:firstLine="720"/>
        <w:jc w:val="center"/>
        <w:rPr>
          <w:b/>
          <w:sz w:val="28"/>
          <w:szCs w:val="28"/>
        </w:rPr>
      </w:pPr>
      <w:r>
        <w:rPr>
          <w:b/>
          <w:sz w:val="28"/>
          <w:szCs w:val="28"/>
        </w:rPr>
        <w:t>Организационная работа</w:t>
      </w:r>
    </w:p>
    <w:p w:rsidR="00184842" w:rsidRDefault="00184842" w:rsidP="00184842">
      <w:pPr>
        <w:ind w:firstLine="720"/>
        <w:jc w:val="center"/>
        <w:rPr>
          <w:b/>
          <w:color w:val="FF0000"/>
        </w:rPr>
      </w:pPr>
    </w:p>
    <w:p w:rsidR="00184842" w:rsidRDefault="00184842" w:rsidP="00184842">
      <w:pPr>
        <w:spacing w:line="276" w:lineRule="auto"/>
        <w:ind w:firstLine="708"/>
        <w:jc w:val="center"/>
        <w:rPr>
          <w:b/>
        </w:rPr>
      </w:pPr>
      <w:r>
        <w:rPr>
          <w:b/>
        </w:rPr>
        <w:t>Совет депутатов</w:t>
      </w:r>
    </w:p>
    <w:p w:rsidR="00184842" w:rsidRDefault="00184842" w:rsidP="00184842">
      <w:pPr>
        <w:spacing w:line="276" w:lineRule="auto"/>
        <w:ind w:firstLine="708"/>
        <w:jc w:val="center"/>
        <w:rPr>
          <w:b/>
        </w:rPr>
      </w:pPr>
    </w:p>
    <w:p w:rsidR="00184842" w:rsidRDefault="00184842" w:rsidP="00184842">
      <w:pPr>
        <w:jc w:val="both"/>
      </w:pPr>
      <w:r>
        <w:rPr>
          <w:sz w:val="28"/>
          <w:szCs w:val="28"/>
        </w:rPr>
        <w:t xml:space="preserve"> </w:t>
      </w:r>
      <w:r>
        <w:rPr>
          <w:sz w:val="28"/>
          <w:szCs w:val="28"/>
        </w:rPr>
        <w:tab/>
      </w:r>
      <w:r>
        <w:t>За 2018 год продолжалась слаженная работа депутатов Совета депутатов и администрации Рыбкинского сельсовета по реформированию системы местного самоуправления в рамках реализации 131-ФЗ «Об общих принципах организации местного самоуправления в Российской Федерации».</w:t>
      </w:r>
    </w:p>
    <w:p w:rsidR="00184842" w:rsidRDefault="00184842" w:rsidP="00184842">
      <w:pPr>
        <w:ind w:firstLine="708"/>
        <w:jc w:val="both"/>
      </w:pPr>
      <w:r>
        <w:t xml:space="preserve">За отчетный год в работе Третьего созыва Совета депутатов муниципального образования Рыбкинский сельсовет   принимали участие 10 депутатов.                                                                                          </w:t>
      </w:r>
    </w:p>
    <w:p w:rsidR="00184842" w:rsidRDefault="00184842" w:rsidP="00184842">
      <w:pPr>
        <w:ind w:firstLine="708"/>
        <w:jc w:val="both"/>
      </w:pPr>
      <w:proofErr w:type="gramStart"/>
      <w:r>
        <w:t>Согласно Регламента</w:t>
      </w:r>
      <w:proofErr w:type="gramEnd"/>
      <w:r>
        <w:t xml:space="preserve"> Совета депутатов присутствие на каждом заседании Совета является одной из основных обязанностей депутата. Средняя явка депутатов на заседаниях за год составила 87 %. </w:t>
      </w:r>
    </w:p>
    <w:p w:rsidR="00184842" w:rsidRDefault="00184842" w:rsidP="00184842">
      <w:pPr>
        <w:ind w:firstLine="708"/>
        <w:jc w:val="both"/>
      </w:pPr>
      <w:r>
        <w:t xml:space="preserve">Очередные заседания Совета депутатов созывались практически ежемесячно. За 2018 год представительным органом МО было проведено 11 очередных заседаний, принято 49 решений. </w:t>
      </w:r>
    </w:p>
    <w:p w:rsidR="00184842" w:rsidRDefault="00184842" w:rsidP="00184842">
      <w:pPr>
        <w:ind w:firstLine="708"/>
        <w:jc w:val="both"/>
      </w:pPr>
      <w:r>
        <w:t xml:space="preserve">Все нормативные правовые акты, принятые Советом депутатов опубликованы на официальном сайте администрации Рыбкинского сельсовета    и в местах обнародования в сроки, соответствующие действующему законодательству, а также направлены в государственно-правовое управление аппарата Губернатора и Правительства Оренбургской области. </w:t>
      </w:r>
    </w:p>
    <w:p w:rsidR="00184842" w:rsidRDefault="00184842" w:rsidP="00184842">
      <w:pPr>
        <w:ind w:firstLine="708"/>
        <w:jc w:val="both"/>
      </w:pPr>
      <w:r>
        <w:t xml:space="preserve">Депутаты МО Рыбкинский сельсовет  принимали активное участие и оказывали посильную помощь в мероприятиях местного и районного значениях. </w:t>
      </w:r>
    </w:p>
    <w:p w:rsidR="00184842" w:rsidRDefault="00184842" w:rsidP="00184842">
      <w:pPr>
        <w:ind w:firstLine="708"/>
        <w:jc w:val="center"/>
        <w:rPr>
          <w:b/>
          <w:sz w:val="28"/>
          <w:szCs w:val="28"/>
        </w:rPr>
      </w:pPr>
    </w:p>
    <w:p w:rsidR="00184842" w:rsidRDefault="00184842" w:rsidP="00184842">
      <w:pPr>
        <w:ind w:firstLine="708"/>
        <w:jc w:val="center"/>
        <w:rPr>
          <w:b/>
        </w:rPr>
      </w:pPr>
      <w:r>
        <w:rPr>
          <w:b/>
        </w:rPr>
        <w:t>Работа администрации</w:t>
      </w:r>
    </w:p>
    <w:p w:rsidR="00184842" w:rsidRDefault="00184842" w:rsidP="00184842">
      <w:pPr>
        <w:ind w:firstLine="708"/>
        <w:jc w:val="center"/>
        <w:rPr>
          <w:b/>
        </w:rPr>
      </w:pPr>
    </w:p>
    <w:p w:rsidR="00184842" w:rsidRDefault="00184842" w:rsidP="00184842">
      <w:pPr>
        <w:ind w:firstLine="720"/>
        <w:jc w:val="both"/>
      </w:pPr>
      <w:r>
        <w:t xml:space="preserve">Администрация МО Рыбкинский сельсовет  выполняет работу в соответствии с полномочиями, установленными </w:t>
      </w:r>
      <w:r>
        <w:rPr>
          <w:color w:val="0D0D0D"/>
        </w:rPr>
        <w:t xml:space="preserve">Федеральным законом от 06.10.2003 г. № 131 – ФЗ «Об общих принципах организации местного самоуправления в Российской Федерации», Уставом МО Рыбкинский сельсовет   и Положением об администрации Рыбкинского сельсовета.    </w:t>
      </w:r>
      <w:r>
        <w:t xml:space="preserve"> </w:t>
      </w:r>
    </w:p>
    <w:p w:rsidR="00184842" w:rsidRDefault="00184842" w:rsidP="00184842">
      <w:pPr>
        <w:ind w:firstLine="708"/>
        <w:jc w:val="both"/>
      </w:pPr>
      <w:r>
        <w:t xml:space="preserve">В 2018 году издано: 113  постановлений,  44  распоряжения по основной деятельности. </w:t>
      </w:r>
    </w:p>
    <w:p w:rsidR="00184842" w:rsidRDefault="00184842" w:rsidP="00184842">
      <w:pPr>
        <w:ind w:firstLine="709"/>
        <w:jc w:val="both"/>
        <w:rPr>
          <w:bCs/>
          <w:iCs/>
        </w:rPr>
      </w:pPr>
      <w:r>
        <w:rPr>
          <w:bCs/>
          <w:iCs/>
        </w:rPr>
        <w:t>Главное   богатство муниципального  образования –  это  его жители, поэтому работа с обращениями граждан всегда занимает центральное место в работе администрации муниципального  образования    Рыбкинский сельсовет.</w:t>
      </w:r>
    </w:p>
    <w:p w:rsidR="00184842" w:rsidRDefault="00184842" w:rsidP="00184842">
      <w:pPr>
        <w:ind w:firstLine="709"/>
        <w:jc w:val="both"/>
      </w:pPr>
      <w:r>
        <w:t xml:space="preserve">Ежедневно главой и специалистом  администрации, проводится прием граждан по личным вопросам.  </w:t>
      </w:r>
    </w:p>
    <w:p w:rsidR="00184842" w:rsidRDefault="00184842" w:rsidP="00184842">
      <w:pPr>
        <w:ind w:firstLine="708"/>
        <w:jc w:val="both"/>
      </w:pPr>
      <w:r>
        <w:t>В 2018 году с обращениями и заявлениями в администрацию Рыбкинского сельсовета   обратились 354</w:t>
      </w:r>
      <w:r>
        <w:rPr>
          <w:color w:val="FF0000"/>
        </w:rPr>
        <w:t xml:space="preserve"> </w:t>
      </w:r>
      <w:r>
        <w:t xml:space="preserve">человека, в том числе </w:t>
      </w:r>
      <w:proofErr w:type="gramStart"/>
      <w:r>
        <w:t>по</w:t>
      </w:r>
      <w:proofErr w:type="gramEnd"/>
      <w:r>
        <w:t xml:space="preserve">: </w:t>
      </w:r>
    </w:p>
    <w:p w:rsidR="00184842" w:rsidRDefault="00184842" w:rsidP="00184842">
      <w:pPr>
        <w:ind w:firstLine="708"/>
        <w:jc w:val="both"/>
      </w:pPr>
      <w:r>
        <w:t>- устным обращениям 23;</w:t>
      </w:r>
    </w:p>
    <w:p w:rsidR="00184842" w:rsidRDefault="00184842" w:rsidP="00184842">
      <w:pPr>
        <w:ind w:firstLine="708"/>
        <w:jc w:val="both"/>
      </w:pPr>
      <w:r>
        <w:t>- письменным обращениям 22;</w:t>
      </w:r>
    </w:p>
    <w:p w:rsidR="00184842" w:rsidRDefault="00184842" w:rsidP="00184842">
      <w:pPr>
        <w:ind w:firstLine="708"/>
        <w:jc w:val="both"/>
      </w:pPr>
      <w:r>
        <w:t>- заявлениям граждан 9;</w:t>
      </w:r>
    </w:p>
    <w:p w:rsidR="00184842" w:rsidRDefault="00184842" w:rsidP="00184842">
      <w:pPr>
        <w:ind w:firstLine="708"/>
        <w:jc w:val="both"/>
      </w:pPr>
      <w:r>
        <w:t>- заявлениям граждан о предоставлении муниципальных услуг 300.</w:t>
      </w:r>
    </w:p>
    <w:p w:rsidR="00184842" w:rsidRDefault="00184842" w:rsidP="00184842">
      <w:pPr>
        <w:ind w:firstLine="709"/>
        <w:jc w:val="both"/>
      </w:pPr>
      <w:r>
        <w:t xml:space="preserve">Все заявления и обращения граждан, поступившие в адрес </w:t>
      </w:r>
      <w:r>
        <w:rPr>
          <w:bCs/>
          <w:iCs/>
        </w:rPr>
        <w:t xml:space="preserve">администрации  муниципального  образования    Рыбкинский сельсовет, </w:t>
      </w:r>
      <w:r>
        <w:t xml:space="preserve"> рассмотрены в установленные сроки, в том числе с применением выездных форм работы. По каждому поступившему обращению и заявлению дано разъяснение и принято соответствующее решение.</w:t>
      </w:r>
    </w:p>
    <w:p w:rsidR="00184842" w:rsidRDefault="00184842" w:rsidP="00184842">
      <w:pPr>
        <w:ind w:firstLine="709"/>
        <w:jc w:val="both"/>
      </w:pPr>
      <w:r>
        <w:t>Административной комиссией при администрации Рыбкинского сельсовета   проведено 5 заседаний, на которых рассмотрено 17  протоколов об административных правонарушениях и приняты соответствующие решения.</w:t>
      </w:r>
    </w:p>
    <w:p w:rsidR="00184842" w:rsidRDefault="00184842" w:rsidP="00184842">
      <w:pPr>
        <w:ind w:firstLine="709"/>
        <w:jc w:val="both"/>
      </w:pPr>
      <w:r>
        <w:t xml:space="preserve">Жилищной комиссией  администрации Рыбкинского сельсовета проведено 4  заседания, на которых рассмотрено 4  заявления граждан. По итогам 2018 года, 1  семьи поставлены на учет в качестве нуждающихся в улучшении жилищных условий. Одна семья в 2018 году улучшила свои жилищные условия. </w:t>
      </w:r>
    </w:p>
    <w:p w:rsidR="00184842" w:rsidRDefault="00184842" w:rsidP="00184842">
      <w:pPr>
        <w:ind w:firstLine="567"/>
        <w:jc w:val="both"/>
      </w:pPr>
      <w:r>
        <w:lastRenderedPageBreak/>
        <w:t xml:space="preserve">    В целях  сохранения благоприятной санитарной и эпидемиологической обстановки на территории Рыбкинского сельсовета, администрацией подано заявление на отлов бродячих собак в сельскохозяйственный отдел администрации Новосергиевского района. </w:t>
      </w:r>
    </w:p>
    <w:p w:rsidR="00184842" w:rsidRDefault="00184842" w:rsidP="00184842">
      <w:pPr>
        <w:ind w:firstLine="708"/>
        <w:jc w:val="both"/>
      </w:pPr>
      <w:r>
        <w:t xml:space="preserve">Ведется работа по оформлению невостребованных земельных долей в собственность.   </w:t>
      </w:r>
    </w:p>
    <w:p w:rsidR="00184842" w:rsidRDefault="00184842" w:rsidP="00184842">
      <w:pPr>
        <w:ind w:firstLine="708"/>
        <w:jc w:val="both"/>
      </w:pPr>
      <w:r>
        <w:t>Администрация участвует во всех мероприятиях проводимых МОБУ «</w:t>
      </w:r>
      <w:proofErr w:type="spellStart"/>
      <w:r>
        <w:t>Рыбкинская</w:t>
      </w:r>
      <w:proofErr w:type="spellEnd"/>
      <w:r>
        <w:t xml:space="preserve"> СОШ». В 2018 году для нужд школы приобретен спортивный инвентарь на сумму 62,323 тыс. руб.                                                                                                                                                                                                                  </w:t>
      </w:r>
    </w:p>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32E88"/>
    <w:multiLevelType w:val="hybridMultilevel"/>
    <w:tmpl w:val="B88A295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57D13DBB"/>
    <w:multiLevelType w:val="hybridMultilevel"/>
    <w:tmpl w:val="F65A5BD4"/>
    <w:lvl w:ilvl="0" w:tplc="04190001">
      <w:start w:val="1"/>
      <w:numFmt w:val="bullet"/>
      <w:lvlText w:val=""/>
      <w:lvlJc w:val="left"/>
      <w:pPr>
        <w:tabs>
          <w:tab w:val="num" w:pos="1350"/>
        </w:tabs>
        <w:ind w:left="1350" w:hanging="360"/>
      </w:pPr>
      <w:rPr>
        <w:rFonts w:ascii="Symbol" w:hAnsi="Symbol" w:hint="default"/>
      </w:rPr>
    </w:lvl>
    <w:lvl w:ilvl="1" w:tplc="04190003">
      <w:start w:val="1"/>
      <w:numFmt w:val="bullet"/>
      <w:lvlText w:val="o"/>
      <w:lvlJc w:val="left"/>
      <w:pPr>
        <w:tabs>
          <w:tab w:val="num" w:pos="2070"/>
        </w:tabs>
        <w:ind w:left="2070" w:hanging="360"/>
      </w:pPr>
      <w:rPr>
        <w:rFonts w:ascii="Courier New" w:hAnsi="Courier New" w:cs="Courier New" w:hint="default"/>
      </w:rPr>
    </w:lvl>
    <w:lvl w:ilvl="2" w:tplc="04190005">
      <w:start w:val="1"/>
      <w:numFmt w:val="bullet"/>
      <w:lvlText w:val=""/>
      <w:lvlJc w:val="left"/>
      <w:pPr>
        <w:tabs>
          <w:tab w:val="num" w:pos="2790"/>
        </w:tabs>
        <w:ind w:left="2790" w:hanging="360"/>
      </w:pPr>
      <w:rPr>
        <w:rFonts w:ascii="Wingdings" w:hAnsi="Wingdings" w:hint="default"/>
      </w:rPr>
    </w:lvl>
    <w:lvl w:ilvl="3" w:tplc="04190001">
      <w:start w:val="1"/>
      <w:numFmt w:val="bullet"/>
      <w:lvlText w:val=""/>
      <w:lvlJc w:val="left"/>
      <w:pPr>
        <w:tabs>
          <w:tab w:val="num" w:pos="3510"/>
        </w:tabs>
        <w:ind w:left="3510" w:hanging="360"/>
      </w:pPr>
      <w:rPr>
        <w:rFonts w:ascii="Symbol" w:hAnsi="Symbol" w:hint="default"/>
      </w:rPr>
    </w:lvl>
    <w:lvl w:ilvl="4" w:tplc="04190003">
      <w:start w:val="1"/>
      <w:numFmt w:val="bullet"/>
      <w:lvlText w:val="o"/>
      <w:lvlJc w:val="left"/>
      <w:pPr>
        <w:tabs>
          <w:tab w:val="num" w:pos="4230"/>
        </w:tabs>
        <w:ind w:left="4230" w:hanging="360"/>
      </w:pPr>
      <w:rPr>
        <w:rFonts w:ascii="Courier New" w:hAnsi="Courier New" w:cs="Courier New" w:hint="default"/>
      </w:rPr>
    </w:lvl>
    <w:lvl w:ilvl="5" w:tplc="04190005">
      <w:start w:val="1"/>
      <w:numFmt w:val="bullet"/>
      <w:lvlText w:val=""/>
      <w:lvlJc w:val="left"/>
      <w:pPr>
        <w:tabs>
          <w:tab w:val="num" w:pos="4950"/>
        </w:tabs>
        <w:ind w:left="4950" w:hanging="360"/>
      </w:pPr>
      <w:rPr>
        <w:rFonts w:ascii="Wingdings" w:hAnsi="Wingdings" w:hint="default"/>
      </w:rPr>
    </w:lvl>
    <w:lvl w:ilvl="6" w:tplc="04190001">
      <w:start w:val="1"/>
      <w:numFmt w:val="bullet"/>
      <w:lvlText w:val=""/>
      <w:lvlJc w:val="left"/>
      <w:pPr>
        <w:tabs>
          <w:tab w:val="num" w:pos="5670"/>
        </w:tabs>
        <w:ind w:left="5670" w:hanging="360"/>
      </w:pPr>
      <w:rPr>
        <w:rFonts w:ascii="Symbol" w:hAnsi="Symbol" w:hint="default"/>
      </w:rPr>
    </w:lvl>
    <w:lvl w:ilvl="7" w:tplc="04190003">
      <w:start w:val="1"/>
      <w:numFmt w:val="bullet"/>
      <w:lvlText w:val="o"/>
      <w:lvlJc w:val="left"/>
      <w:pPr>
        <w:tabs>
          <w:tab w:val="num" w:pos="6390"/>
        </w:tabs>
        <w:ind w:left="6390" w:hanging="360"/>
      </w:pPr>
      <w:rPr>
        <w:rFonts w:ascii="Courier New" w:hAnsi="Courier New" w:cs="Courier New" w:hint="default"/>
      </w:rPr>
    </w:lvl>
    <w:lvl w:ilvl="8" w:tplc="04190005">
      <w:start w:val="1"/>
      <w:numFmt w:val="bullet"/>
      <w:lvlText w:val=""/>
      <w:lvlJc w:val="left"/>
      <w:pPr>
        <w:tabs>
          <w:tab w:val="num" w:pos="7110"/>
        </w:tabs>
        <w:ind w:left="711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842"/>
    <w:rsid w:val="00022DA6"/>
    <w:rsid w:val="000261DE"/>
    <w:rsid w:val="00026773"/>
    <w:rsid w:val="00027548"/>
    <w:rsid w:val="00027A12"/>
    <w:rsid w:val="00043152"/>
    <w:rsid w:val="00053EDF"/>
    <w:rsid w:val="00055DB2"/>
    <w:rsid w:val="000622D5"/>
    <w:rsid w:val="00063ACB"/>
    <w:rsid w:val="00065B14"/>
    <w:rsid w:val="0007645B"/>
    <w:rsid w:val="00082EC7"/>
    <w:rsid w:val="00083F05"/>
    <w:rsid w:val="00083F83"/>
    <w:rsid w:val="00087055"/>
    <w:rsid w:val="00094AEB"/>
    <w:rsid w:val="00096632"/>
    <w:rsid w:val="00096DAC"/>
    <w:rsid w:val="000A4A76"/>
    <w:rsid w:val="000A52A2"/>
    <w:rsid w:val="000B57E4"/>
    <w:rsid w:val="000B5841"/>
    <w:rsid w:val="000C07D3"/>
    <w:rsid w:val="000C08FF"/>
    <w:rsid w:val="000C6CB7"/>
    <w:rsid w:val="000D42EC"/>
    <w:rsid w:val="000D62A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84842"/>
    <w:rsid w:val="00190CB2"/>
    <w:rsid w:val="0019381A"/>
    <w:rsid w:val="00194693"/>
    <w:rsid w:val="001955E8"/>
    <w:rsid w:val="001A2036"/>
    <w:rsid w:val="001A32A5"/>
    <w:rsid w:val="001A5EB3"/>
    <w:rsid w:val="001B6704"/>
    <w:rsid w:val="001C05F1"/>
    <w:rsid w:val="001C745C"/>
    <w:rsid w:val="001D5998"/>
    <w:rsid w:val="001E5B9F"/>
    <w:rsid w:val="001E6D09"/>
    <w:rsid w:val="001F0900"/>
    <w:rsid w:val="001F2E6F"/>
    <w:rsid w:val="001F6B37"/>
    <w:rsid w:val="001F6CC4"/>
    <w:rsid w:val="001F752D"/>
    <w:rsid w:val="00203E56"/>
    <w:rsid w:val="0020615B"/>
    <w:rsid w:val="00210162"/>
    <w:rsid w:val="0021072E"/>
    <w:rsid w:val="002155B9"/>
    <w:rsid w:val="00216A7A"/>
    <w:rsid w:val="0022070E"/>
    <w:rsid w:val="002259AC"/>
    <w:rsid w:val="00226EFD"/>
    <w:rsid w:val="002271AE"/>
    <w:rsid w:val="00234FF0"/>
    <w:rsid w:val="00245B93"/>
    <w:rsid w:val="00267BB5"/>
    <w:rsid w:val="002727B9"/>
    <w:rsid w:val="00274DBC"/>
    <w:rsid w:val="00293B0E"/>
    <w:rsid w:val="002A72DA"/>
    <w:rsid w:val="002B2729"/>
    <w:rsid w:val="002B345D"/>
    <w:rsid w:val="002B61F0"/>
    <w:rsid w:val="002B67E6"/>
    <w:rsid w:val="002B6B6C"/>
    <w:rsid w:val="002C3D0D"/>
    <w:rsid w:val="002C6207"/>
    <w:rsid w:val="002D58BF"/>
    <w:rsid w:val="002E21F7"/>
    <w:rsid w:val="002E6CB3"/>
    <w:rsid w:val="002F06C7"/>
    <w:rsid w:val="002F7C9B"/>
    <w:rsid w:val="00301C01"/>
    <w:rsid w:val="00306D63"/>
    <w:rsid w:val="003107BC"/>
    <w:rsid w:val="00320878"/>
    <w:rsid w:val="00321F19"/>
    <w:rsid w:val="00324D8D"/>
    <w:rsid w:val="003255E5"/>
    <w:rsid w:val="00332A50"/>
    <w:rsid w:val="00340894"/>
    <w:rsid w:val="00342955"/>
    <w:rsid w:val="003449AF"/>
    <w:rsid w:val="003516B7"/>
    <w:rsid w:val="00354DB7"/>
    <w:rsid w:val="00360BDE"/>
    <w:rsid w:val="003626F1"/>
    <w:rsid w:val="0036377E"/>
    <w:rsid w:val="003666D4"/>
    <w:rsid w:val="003706C5"/>
    <w:rsid w:val="00385B13"/>
    <w:rsid w:val="003863FC"/>
    <w:rsid w:val="003B4A1F"/>
    <w:rsid w:val="003B4F81"/>
    <w:rsid w:val="003B78E0"/>
    <w:rsid w:val="003C10BC"/>
    <w:rsid w:val="003C6D15"/>
    <w:rsid w:val="003D0C99"/>
    <w:rsid w:val="003D77BA"/>
    <w:rsid w:val="003E5019"/>
    <w:rsid w:val="003E5F53"/>
    <w:rsid w:val="003E7FEE"/>
    <w:rsid w:val="00401050"/>
    <w:rsid w:val="004025B9"/>
    <w:rsid w:val="00402F9E"/>
    <w:rsid w:val="00403C52"/>
    <w:rsid w:val="00412015"/>
    <w:rsid w:val="00415C3A"/>
    <w:rsid w:val="00416C37"/>
    <w:rsid w:val="00421129"/>
    <w:rsid w:val="00423F5D"/>
    <w:rsid w:val="0042414C"/>
    <w:rsid w:val="00424903"/>
    <w:rsid w:val="0042524D"/>
    <w:rsid w:val="00425A35"/>
    <w:rsid w:val="00430304"/>
    <w:rsid w:val="004305F9"/>
    <w:rsid w:val="00433C26"/>
    <w:rsid w:val="0043634C"/>
    <w:rsid w:val="00442F43"/>
    <w:rsid w:val="00445071"/>
    <w:rsid w:val="00472EC1"/>
    <w:rsid w:val="00480364"/>
    <w:rsid w:val="004810CC"/>
    <w:rsid w:val="004839B2"/>
    <w:rsid w:val="00483CC9"/>
    <w:rsid w:val="0048784C"/>
    <w:rsid w:val="004A1367"/>
    <w:rsid w:val="004B0717"/>
    <w:rsid w:val="004B3DF7"/>
    <w:rsid w:val="004B4A5D"/>
    <w:rsid w:val="004B7448"/>
    <w:rsid w:val="004B7B93"/>
    <w:rsid w:val="004C27DD"/>
    <w:rsid w:val="004D3C15"/>
    <w:rsid w:val="004D431F"/>
    <w:rsid w:val="004D7585"/>
    <w:rsid w:val="004E0B5A"/>
    <w:rsid w:val="004E5D4B"/>
    <w:rsid w:val="004F704F"/>
    <w:rsid w:val="004F72EA"/>
    <w:rsid w:val="00503464"/>
    <w:rsid w:val="0050583D"/>
    <w:rsid w:val="005112A3"/>
    <w:rsid w:val="00516567"/>
    <w:rsid w:val="005172B7"/>
    <w:rsid w:val="00522AE8"/>
    <w:rsid w:val="00524ECE"/>
    <w:rsid w:val="00526A60"/>
    <w:rsid w:val="00526FB1"/>
    <w:rsid w:val="0053723E"/>
    <w:rsid w:val="0056168C"/>
    <w:rsid w:val="00564190"/>
    <w:rsid w:val="0057076F"/>
    <w:rsid w:val="00570B33"/>
    <w:rsid w:val="005869DE"/>
    <w:rsid w:val="005923F2"/>
    <w:rsid w:val="005B01B5"/>
    <w:rsid w:val="005B5CEC"/>
    <w:rsid w:val="005C6332"/>
    <w:rsid w:val="005D0D90"/>
    <w:rsid w:val="005D3C25"/>
    <w:rsid w:val="005F4F6A"/>
    <w:rsid w:val="005F7EFB"/>
    <w:rsid w:val="006014F9"/>
    <w:rsid w:val="0061659A"/>
    <w:rsid w:val="006204E3"/>
    <w:rsid w:val="00641D2F"/>
    <w:rsid w:val="00644323"/>
    <w:rsid w:val="00645FED"/>
    <w:rsid w:val="00647FB8"/>
    <w:rsid w:val="0065544D"/>
    <w:rsid w:val="00655DEA"/>
    <w:rsid w:val="00656DB6"/>
    <w:rsid w:val="0065730B"/>
    <w:rsid w:val="00660A43"/>
    <w:rsid w:val="00660CB8"/>
    <w:rsid w:val="00663964"/>
    <w:rsid w:val="00663B40"/>
    <w:rsid w:val="006718E7"/>
    <w:rsid w:val="006743AD"/>
    <w:rsid w:val="00676649"/>
    <w:rsid w:val="00680C02"/>
    <w:rsid w:val="00693358"/>
    <w:rsid w:val="00693C9E"/>
    <w:rsid w:val="006950C1"/>
    <w:rsid w:val="006A3DF8"/>
    <w:rsid w:val="006A4858"/>
    <w:rsid w:val="006B0C80"/>
    <w:rsid w:val="006B10E6"/>
    <w:rsid w:val="006B367F"/>
    <w:rsid w:val="006B42AC"/>
    <w:rsid w:val="006B67D7"/>
    <w:rsid w:val="006C0ACA"/>
    <w:rsid w:val="006C5F3C"/>
    <w:rsid w:val="006D2DA8"/>
    <w:rsid w:val="006D33DC"/>
    <w:rsid w:val="006D4D71"/>
    <w:rsid w:val="006E43CD"/>
    <w:rsid w:val="006F1574"/>
    <w:rsid w:val="006F2EE2"/>
    <w:rsid w:val="006F74CA"/>
    <w:rsid w:val="006F7BA5"/>
    <w:rsid w:val="007001C1"/>
    <w:rsid w:val="00700644"/>
    <w:rsid w:val="00701CC2"/>
    <w:rsid w:val="007032C7"/>
    <w:rsid w:val="0070756D"/>
    <w:rsid w:val="0071153A"/>
    <w:rsid w:val="0071450E"/>
    <w:rsid w:val="007149B7"/>
    <w:rsid w:val="007213F7"/>
    <w:rsid w:val="00723A1B"/>
    <w:rsid w:val="00730912"/>
    <w:rsid w:val="00730A9F"/>
    <w:rsid w:val="0073312A"/>
    <w:rsid w:val="0073475F"/>
    <w:rsid w:val="0073526A"/>
    <w:rsid w:val="0073570D"/>
    <w:rsid w:val="007368DD"/>
    <w:rsid w:val="00737C2A"/>
    <w:rsid w:val="00740F82"/>
    <w:rsid w:val="0074238F"/>
    <w:rsid w:val="00757567"/>
    <w:rsid w:val="00761AED"/>
    <w:rsid w:val="007630BE"/>
    <w:rsid w:val="0076357A"/>
    <w:rsid w:val="007725FD"/>
    <w:rsid w:val="00776EAF"/>
    <w:rsid w:val="00783D2F"/>
    <w:rsid w:val="0078709D"/>
    <w:rsid w:val="00793378"/>
    <w:rsid w:val="00795CA7"/>
    <w:rsid w:val="00796083"/>
    <w:rsid w:val="007A307D"/>
    <w:rsid w:val="007A7D83"/>
    <w:rsid w:val="007B20E9"/>
    <w:rsid w:val="007B2FE3"/>
    <w:rsid w:val="007B45EC"/>
    <w:rsid w:val="007B4AAF"/>
    <w:rsid w:val="007B5EC1"/>
    <w:rsid w:val="007B6203"/>
    <w:rsid w:val="007C231C"/>
    <w:rsid w:val="007C33F1"/>
    <w:rsid w:val="007C61FA"/>
    <w:rsid w:val="007D0524"/>
    <w:rsid w:val="007D3793"/>
    <w:rsid w:val="007D7758"/>
    <w:rsid w:val="007E49E6"/>
    <w:rsid w:val="007E5F5E"/>
    <w:rsid w:val="007E7255"/>
    <w:rsid w:val="007F1E77"/>
    <w:rsid w:val="007F413D"/>
    <w:rsid w:val="00815974"/>
    <w:rsid w:val="008266EC"/>
    <w:rsid w:val="008364FF"/>
    <w:rsid w:val="00851224"/>
    <w:rsid w:val="008537B7"/>
    <w:rsid w:val="008539A8"/>
    <w:rsid w:val="00861CC1"/>
    <w:rsid w:val="00861CEB"/>
    <w:rsid w:val="008719FC"/>
    <w:rsid w:val="008820CB"/>
    <w:rsid w:val="00882601"/>
    <w:rsid w:val="0089013F"/>
    <w:rsid w:val="008A2908"/>
    <w:rsid w:val="008A32DB"/>
    <w:rsid w:val="008B0ED7"/>
    <w:rsid w:val="008B551B"/>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584B"/>
    <w:rsid w:val="0092545F"/>
    <w:rsid w:val="00927CC2"/>
    <w:rsid w:val="0093062E"/>
    <w:rsid w:val="00935F83"/>
    <w:rsid w:val="00951FF0"/>
    <w:rsid w:val="00953C91"/>
    <w:rsid w:val="00954F50"/>
    <w:rsid w:val="009557F2"/>
    <w:rsid w:val="00957857"/>
    <w:rsid w:val="00960FB8"/>
    <w:rsid w:val="00961957"/>
    <w:rsid w:val="00961998"/>
    <w:rsid w:val="009659BF"/>
    <w:rsid w:val="009675A6"/>
    <w:rsid w:val="00967FCE"/>
    <w:rsid w:val="00973E3E"/>
    <w:rsid w:val="00975725"/>
    <w:rsid w:val="00977559"/>
    <w:rsid w:val="009810FD"/>
    <w:rsid w:val="00986B67"/>
    <w:rsid w:val="00992326"/>
    <w:rsid w:val="009A2A58"/>
    <w:rsid w:val="009A5CBF"/>
    <w:rsid w:val="009A5D5F"/>
    <w:rsid w:val="009A6D22"/>
    <w:rsid w:val="009B146F"/>
    <w:rsid w:val="009B2D7F"/>
    <w:rsid w:val="009B5DD7"/>
    <w:rsid w:val="009C465B"/>
    <w:rsid w:val="009C6F3E"/>
    <w:rsid w:val="009E5FFC"/>
    <w:rsid w:val="009E7E93"/>
    <w:rsid w:val="009F16B3"/>
    <w:rsid w:val="009F46C4"/>
    <w:rsid w:val="009F56E5"/>
    <w:rsid w:val="00A02561"/>
    <w:rsid w:val="00A04E87"/>
    <w:rsid w:val="00A07438"/>
    <w:rsid w:val="00A07CB4"/>
    <w:rsid w:val="00A1030C"/>
    <w:rsid w:val="00A112DF"/>
    <w:rsid w:val="00A13F6B"/>
    <w:rsid w:val="00A23590"/>
    <w:rsid w:val="00A253D5"/>
    <w:rsid w:val="00A3067F"/>
    <w:rsid w:val="00A4130F"/>
    <w:rsid w:val="00A4682E"/>
    <w:rsid w:val="00A47CB5"/>
    <w:rsid w:val="00A515D4"/>
    <w:rsid w:val="00A52F79"/>
    <w:rsid w:val="00A56632"/>
    <w:rsid w:val="00A604AF"/>
    <w:rsid w:val="00A66272"/>
    <w:rsid w:val="00A6627F"/>
    <w:rsid w:val="00A71415"/>
    <w:rsid w:val="00A74B87"/>
    <w:rsid w:val="00A768E5"/>
    <w:rsid w:val="00A77322"/>
    <w:rsid w:val="00A81E2C"/>
    <w:rsid w:val="00A85A36"/>
    <w:rsid w:val="00A9191A"/>
    <w:rsid w:val="00A94DE2"/>
    <w:rsid w:val="00AA1626"/>
    <w:rsid w:val="00AA286A"/>
    <w:rsid w:val="00AA418D"/>
    <w:rsid w:val="00AA741F"/>
    <w:rsid w:val="00AB10B6"/>
    <w:rsid w:val="00AB3FDD"/>
    <w:rsid w:val="00AB496A"/>
    <w:rsid w:val="00AC52E5"/>
    <w:rsid w:val="00AC7698"/>
    <w:rsid w:val="00AD32EE"/>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6353C"/>
    <w:rsid w:val="00B65484"/>
    <w:rsid w:val="00B743B3"/>
    <w:rsid w:val="00B819C0"/>
    <w:rsid w:val="00B8401A"/>
    <w:rsid w:val="00B90619"/>
    <w:rsid w:val="00B94C68"/>
    <w:rsid w:val="00B95A2F"/>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1779"/>
    <w:rsid w:val="00BF26AE"/>
    <w:rsid w:val="00C00375"/>
    <w:rsid w:val="00C026E8"/>
    <w:rsid w:val="00C05E95"/>
    <w:rsid w:val="00C122A1"/>
    <w:rsid w:val="00C15476"/>
    <w:rsid w:val="00C252B3"/>
    <w:rsid w:val="00C2648C"/>
    <w:rsid w:val="00C2740C"/>
    <w:rsid w:val="00C34BDF"/>
    <w:rsid w:val="00C41B31"/>
    <w:rsid w:val="00C517AA"/>
    <w:rsid w:val="00C52111"/>
    <w:rsid w:val="00C56FCC"/>
    <w:rsid w:val="00C64550"/>
    <w:rsid w:val="00C6485B"/>
    <w:rsid w:val="00C65D12"/>
    <w:rsid w:val="00C66069"/>
    <w:rsid w:val="00C66181"/>
    <w:rsid w:val="00C70B9E"/>
    <w:rsid w:val="00C73F29"/>
    <w:rsid w:val="00C74767"/>
    <w:rsid w:val="00C75CA0"/>
    <w:rsid w:val="00C77E02"/>
    <w:rsid w:val="00C83B9E"/>
    <w:rsid w:val="00C90ACA"/>
    <w:rsid w:val="00C92F9F"/>
    <w:rsid w:val="00C942B7"/>
    <w:rsid w:val="00C96C0C"/>
    <w:rsid w:val="00CA12B3"/>
    <w:rsid w:val="00CA3466"/>
    <w:rsid w:val="00CA49F6"/>
    <w:rsid w:val="00CA65B6"/>
    <w:rsid w:val="00CB2EAB"/>
    <w:rsid w:val="00CB6323"/>
    <w:rsid w:val="00CC118A"/>
    <w:rsid w:val="00CC1396"/>
    <w:rsid w:val="00CC64CD"/>
    <w:rsid w:val="00CD01F3"/>
    <w:rsid w:val="00CD2BF2"/>
    <w:rsid w:val="00CD3489"/>
    <w:rsid w:val="00CD4738"/>
    <w:rsid w:val="00CD6B62"/>
    <w:rsid w:val="00CE1BFA"/>
    <w:rsid w:val="00CE2240"/>
    <w:rsid w:val="00CE5A99"/>
    <w:rsid w:val="00CF5D42"/>
    <w:rsid w:val="00CF626E"/>
    <w:rsid w:val="00D025DE"/>
    <w:rsid w:val="00D027A1"/>
    <w:rsid w:val="00D07B1D"/>
    <w:rsid w:val="00D236EE"/>
    <w:rsid w:val="00D31511"/>
    <w:rsid w:val="00D32765"/>
    <w:rsid w:val="00D337BF"/>
    <w:rsid w:val="00D3640F"/>
    <w:rsid w:val="00D42D3F"/>
    <w:rsid w:val="00D46A97"/>
    <w:rsid w:val="00D52599"/>
    <w:rsid w:val="00D53B76"/>
    <w:rsid w:val="00D60EA1"/>
    <w:rsid w:val="00D618F8"/>
    <w:rsid w:val="00D70533"/>
    <w:rsid w:val="00D81933"/>
    <w:rsid w:val="00D83AB5"/>
    <w:rsid w:val="00D85BE6"/>
    <w:rsid w:val="00D87CDD"/>
    <w:rsid w:val="00D91B31"/>
    <w:rsid w:val="00DA1467"/>
    <w:rsid w:val="00DA60DA"/>
    <w:rsid w:val="00DA62D7"/>
    <w:rsid w:val="00DB3C34"/>
    <w:rsid w:val="00DB798B"/>
    <w:rsid w:val="00DC69DE"/>
    <w:rsid w:val="00DD3060"/>
    <w:rsid w:val="00DD427D"/>
    <w:rsid w:val="00DD621D"/>
    <w:rsid w:val="00DD7B22"/>
    <w:rsid w:val="00DE24E4"/>
    <w:rsid w:val="00DE2FA2"/>
    <w:rsid w:val="00DE472F"/>
    <w:rsid w:val="00DE7593"/>
    <w:rsid w:val="00DF6F51"/>
    <w:rsid w:val="00E02789"/>
    <w:rsid w:val="00E034F9"/>
    <w:rsid w:val="00E06146"/>
    <w:rsid w:val="00E07F55"/>
    <w:rsid w:val="00E14D20"/>
    <w:rsid w:val="00E2261F"/>
    <w:rsid w:val="00E32A7C"/>
    <w:rsid w:val="00E45D9D"/>
    <w:rsid w:val="00E50E73"/>
    <w:rsid w:val="00E61061"/>
    <w:rsid w:val="00E626EB"/>
    <w:rsid w:val="00E711DB"/>
    <w:rsid w:val="00E7414F"/>
    <w:rsid w:val="00E95673"/>
    <w:rsid w:val="00E96AD7"/>
    <w:rsid w:val="00E97273"/>
    <w:rsid w:val="00E978D0"/>
    <w:rsid w:val="00EA0840"/>
    <w:rsid w:val="00EA1B13"/>
    <w:rsid w:val="00EA77D6"/>
    <w:rsid w:val="00EB15F0"/>
    <w:rsid w:val="00EC16B2"/>
    <w:rsid w:val="00EC483A"/>
    <w:rsid w:val="00ED112F"/>
    <w:rsid w:val="00EE080F"/>
    <w:rsid w:val="00EE2AE4"/>
    <w:rsid w:val="00EE3B13"/>
    <w:rsid w:val="00EE6890"/>
    <w:rsid w:val="00EF5D5F"/>
    <w:rsid w:val="00F05BA9"/>
    <w:rsid w:val="00F17B9C"/>
    <w:rsid w:val="00F23137"/>
    <w:rsid w:val="00F31647"/>
    <w:rsid w:val="00F3366A"/>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A55DF"/>
    <w:rsid w:val="00FA5E60"/>
    <w:rsid w:val="00FB1702"/>
    <w:rsid w:val="00FC55DA"/>
    <w:rsid w:val="00FD0E3F"/>
    <w:rsid w:val="00FD13FB"/>
    <w:rsid w:val="00FD2C25"/>
    <w:rsid w:val="00FD6AD4"/>
    <w:rsid w:val="00FE07E3"/>
    <w:rsid w:val="00FE1370"/>
    <w:rsid w:val="00FE4454"/>
    <w:rsid w:val="00FE60CD"/>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84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84842"/>
    <w:pPr>
      <w:jc w:val="center"/>
    </w:pPr>
    <w:rPr>
      <w:b/>
      <w:bCs/>
      <w:sz w:val="28"/>
      <w:szCs w:val="28"/>
    </w:rPr>
  </w:style>
  <w:style w:type="character" w:customStyle="1" w:styleId="a4">
    <w:name w:val="Название Знак"/>
    <w:basedOn w:val="a0"/>
    <w:link w:val="a3"/>
    <w:uiPriority w:val="99"/>
    <w:rsid w:val="00184842"/>
    <w:rPr>
      <w:rFonts w:ascii="Times New Roman" w:eastAsia="Calibri" w:hAnsi="Times New Roman" w:cs="Times New Roman"/>
      <w:b/>
      <w:bCs/>
      <w:sz w:val="28"/>
      <w:szCs w:val="28"/>
      <w:lang w:eastAsia="ru-RU"/>
    </w:rPr>
  </w:style>
  <w:style w:type="paragraph" w:customStyle="1" w:styleId="1">
    <w:name w:val="Абзац списка1"/>
    <w:basedOn w:val="a"/>
    <w:rsid w:val="00184842"/>
    <w:pPr>
      <w:spacing w:after="200" w:line="276" w:lineRule="auto"/>
      <w:ind w:left="720"/>
    </w:pPr>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84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84842"/>
    <w:pPr>
      <w:jc w:val="center"/>
    </w:pPr>
    <w:rPr>
      <w:b/>
      <w:bCs/>
      <w:sz w:val="28"/>
      <w:szCs w:val="28"/>
    </w:rPr>
  </w:style>
  <w:style w:type="character" w:customStyle="1" w:styleId="a4">
    <w:name w:val="Название Знак"/>
    <w:basedOn w:val="a0"/>
    <w:link w:val="a3"/>
    <w:uiPriority w:val="99"/>
    <w:rsid w:val="00184842"/>
    <w:rPr>
      <w:rFonts w:ascii="Times New Roman" w:eastAsia="Calibri" w:hAnsi="Times New Roman" w:cs="Times New Roman"/>
      <w:b/>
      <w:bCs/>
      <w:sz w:val="28"/>
      <w:szCs w:val="28"/>
      <w:lang w:eastAsia="ru-RU"/>
    </w:rPr>
  </w:style>
  <w:style w:type="paragraph" w:customStyle="1" w:styleId="1">
    <w:name w:val="Абзац списка1"/>
    <w:basedOn w:val="a"/>
    <w:rsid w:val="00184842"/>
    <w:pPr>
      <w:spacing w:after="200" w:line="276" w:lineRule="auto"/>
      <w:ind w:left="720"/>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1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2844</Words>
  <Characters>16216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2019-03-01T10:37:00Z</dcterms:created>
  <dcterms:modified xsi:type="dcterms:W3CDTF">2019-03-01T10:37:00Z</dcterms:modified>
</cp:coreProperties>
</file>