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D4" w:rsidRDefault="003D73D4" w:rsidP="003D73D4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ДЕПУТАТОВ                                      </w:t>
      </w:r>
    </w:p>
    <w:p w:rsidR="003D73D4" w:rsidRDefault="003D73D4" w:rsidP="003D73D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3D73D4" w:rsidRDefault="003D73D4" w:rsidP="003D73D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D73D4" w:rsidRDefault="003D73D4" w:rsidP="003D73D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3D73D4" w:rsidRDefault="003D73D4" w:rsidP="003D73D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3D73D4" w:rsidRDefault="003D73D4" w:rsidP="003D73D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D73D4" w:rsidRDefault="003D73D4" w:rsidP="003D73D4">
      <w:pPr>
        <w:ind w:right="3775"/>
        <w:jc w:val="center"/>
        <w:rPr>
          <w:b/>
          <w:sz w:val="28"/>
          <w:szCs w:val="28"/>
        </w:rPr>
      </w:pPr>
    </w:p>
    <w:p w:rsidR="003D73D4" w:rsidRDefault="003D73D4" w:rsidP="003D73D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3D4" w:rsidRDefault="003D73D4" w:rsidP="003D73D4">
      <w:pPr>
        <w:ind w:right="3775"/>
        <w:jc w:val="center"/>
        <w:outlineLvl w:val="0"/>
        <w:rPr>
          <w:b/>
          <w:sz w:val="28"/>
          <w:szCs w:val="28"/>
        </w:rPr>
      </w:pPr>
    </w:p>
    <w:p w:rsidR="003D73D4" w:rsidRDefault="003D73D4" w:rsidP="003D73D4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16.12.2019 г. № 49/1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3D73D4" w:rsidRDefault="003D73D4" w:rsidP="003D73D4">
      <w:pPr>
        <w:ind w:right="3775"/>
        <w:jc w:val="center"/>
        <w:outlineLvl w:val="0"/>
        <w:rPr>
          <w:sz w:val="28"/>
          <w:szCs w:val="28"/>
        </w:rPr>
      </w:pPr>
    </w:p>
    <w:p w:rsidR="003D73D4" w:rsidRDefault="003D73D4" w:rsidP="003D73D4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 передаче части полномочий по вопросам местного значения МО Рыбкинский сельсовет на уровень муниципального образования Новосергиевский район на 2020 год</w:t>
      </w:r>
    </w:p>
    <w:p w:rsidR="003D73D4" w:rsidRDefault="003D73D4" w:rsidP="003D73D4">
      <w:pPr>
        <w:ind w:right="3775"/>
        <w:jc w:val="center"/>
        <w:outlineLvl w:val="0"/>
        <w:rPr>
          <w:sz w:val="28"/>
          <w:szCs w:val="28"/>
        </w:rPr>
      </w:pPr>
    </w:p>
    <w:p w:rsidR="003D73D4" w:rsidRDefault="003D73D4" w:rsidP="003D73D4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131–ФЗ,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2702/761-</w:t>
      </w:r>
      <w:r>
        <w:rPr>
          <w:rFonts w:ascii="Times New Roman" w:hAnsi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sz w:val="28"/>
          <w:szCs w:val="28"/>
        </w:rPr>
        <w:t>-ОЗ, постановлением Правительства РФ от 17 декабря 2010 года 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Уставом МО Рыбкинский сельсовет:</w:t>
      </w:r>
    </w:p>
    <w:p w:rsidR="003D73D4" w:rsidRDefault="003D73D4" w:rsidP="003D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на 2020 год следующие полномочия муниципального образования  Рыбкинский сельсовет на уровень муниципального образования Новосергиевский район:</w:t>
      </w:r>
    </w:p>
    <w:p w:rsidR="003D73D4" w:rsidRDefault="003D73D4" w:rsidP="003D73D4">
      <w:pPr>
        <w:ind w:firstLine="567"/>
        <w:jc w:val="both"/>
        <w:rPr>
          <w:sz w:val="28"/>
          <w:szCs w:val="28"/>
        </w:rPr>
      </w:pPr>
      <w:bookmarkStart w:id="1" w:name="sub_140120"/>
      <w:r>
        <w:rPr>
          <w:sz w:val="22"/>
          <w:szCs w:val="22"/>
        </w:rPr>
        <w:tab/>
      </w:r>
      <w:bookmarkStart w:id="2" w:name="sub_140130"/>
      <w:bookmarkEnd w:id="1"/>
      <w:proofErr w:type="gramStart"/>
      <w:r>
        <w:rPr>
          <w:sz w:val="28"/>
          <w:szCs w:val="28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color w:val="000000"/>
          <w:sz w:val="28"/>
          <w:szCs w:val="28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5" w:history="1">
        <w:r>
          <w:rPr>
            <w:rStyle w:val="a3"/>
            <w:color w:val="000000"/>
            <w:sz w:val="28"/>
            <w:szCs w:val="28"/>
          </w:rPr>
          <w:t>частями 5</w:t>
        </w:r>
      </w:hyperlink>
      <w:r>
        <w:rPr>
          <w:color w:val="000000"/>
          <w:sz w:val="28"/>
          <w:szCs w:val="28"/>
        </w:rPr>
        <w:t xml:space="preserve"> - </w:t>
      </w:r>
      <w:hyperlink r:id="rId6" w:history="1">
        <w:r>
          <w:rPr>
            <w:rStyle w:val="a3"/>
            <w:color w:val="000000"/>
            <w:sz w:val="28"/>
            <w:szCs w:val="28"/>
          </w:rPr>
          <w:t>6</w:t>
        </w:r>
      </w:hyperlink>
      <w:r>
        <w:rPr>
          <w:color w:val="000000"/>
          <w:sz w:val="28"/>
          <w:szCs w:val="28"/>
        </w:rPr>
        <w:t xml:space="preserve"> ст. 51  </w:t>
      </w:r>
      <w:hyperlink r:id="rId7" w:history="1">
        <w:r>
          <w:rPr>
            <w:rStyle w:val="a3"/>
            <w:color w:val="000000"/>
            <w:sz w:val="28"/>
            <w:szCs w:val="28"/>
          </w:rPr>
          <w:t>Градостроительным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строительства, расположенных на территории поселения;</w:t>
      </w:r>
      <w:proofErr w:type="gramEnd"/>
    </w:p>
    <w:p w:rsidR="003D73D4" w:rsidRDefault="003D73D4" w:rsidP="003D7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организация и осуществление мероприятий по работе с детьми и молодежью в поселении;</w:t>
      </w:r>
    </w:p>
    <w:p w:rsidR="003D73D4" w:rsidRDefault="003D73D4" w:rsidP="003D7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внешнего муниципального финансового контроля;</w:t>
      </w:r>
    </w:p>
    <w:p w:rsidR="003D73D4" w:rsidRDefault="003D73D4" w:rsidP="003D7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расчет и выплата заработной платы, пособий  работникам учреждений культуры.</w:t>
      </w:r>
    </w:p>
    <w:p w:rsidR="003D73D4" w:rsidRDefault="003D73D4" w:rsidP="003D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3D73D4" w:rsidRDefault="003D73D4" w:rsidP="003D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3D73D4" w:rsidRDefault="003D73D4" w:rsidP="003D73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3D73D4" w:rsidRDefault="003D73D4" w:rsidP="003D73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3D73D4" w:rsidRDefault="003D73D4" w:rsidP="003D73D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3D73D4" w:rsidRDefault="003D73D4" w:rsidP="003D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Поручить главе  муниципального образования Рыбкинский сельсовет подписать соглашение о передачи полномочий на 2020 год с муниципальным образованием Новосергиевский район.</w:t>
      </w:r>
    </w:p>
    <w:p w:rsidR="003D73D4" w:rsidRDefault="003D73D4" w:rsidP="003D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3D73D4" w:rsidRDefault="003D73D4" w:rsidP="003D73D4">
      <w:pPr>
        <w:jc w:val="both"/>
        <w:rPr>
          <w:sz w:val="22"/>
          <w:szCs w:val="22"/>
        </w:rPr>
      </w:pPr>
    </w:p>
    <w:p w:rsidR="003D73D4" w:rsidRDefault="003D73D4" w:rsidP="003D73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D73D4" w:rsidRDefault="003D73D4" w:rsidP="003D73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сельсовет                                                       Ю.П.Колесников</w:t>
      </w:r>
    </w:p>
    <w:p w:rsidR="003D73D4" w:rsidRDefault="003D73D4" w:rsidP="003D73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73D4" w:rsidRDefault="003D73D4" w:rsidP="003D73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в дело, прокурор</w:t>
      </w:r>
      <w:bookmarkEnd w:id="2"/>
      <w:r>
        <w:rPr>
          <w:sz w:val="28"/>
          <w:szCs w:val="28"/>
        </w:rPr>
        <w:t>у</w:t>
      </w: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3D73D4" w:rsidRDefault="003D73D4" w:rsidP="003D73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16.12.2019 г. № 49/1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73D4" w:rsidRDefault="003D73D4" w:rsidP="003D73D4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3D73D4" w:rsidRDefault="003D73D4" w:rsidP="003D73D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3D73D4" w:rsidRDefault="003D73D4" w:rsidP="003D73D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2020 год</w:t>
      </w:r>
    </w:p>
    <w:p w:rsidR="003D73D4" w:rsidRDefault="003D73D4" w:rsidP="003D73D4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3D73D4" w:rsidTr="003D73D4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3D73D4" w:rsidRDefault="003D73D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3D73D4" w:rsidRDefault="003D73D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3D73D4" w:rsidRDefault="003D73D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.)</w:t>
            </w:r>
          </w:p>
        </w:tc>
      </w:tr>
      <w:tr w:rsidR="003D73D4" w:rsidTr="003D73D4">
        <w:trPr>
          <w:trHeight w:val="16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ind w:right="7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участков  поселения, выдача разрешений на строительство (за исключением случаев, предусмотренных  </w:t>
            </w:r>
            <w:hyperlink r:id="rId8" w:history="1">
              <w:r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частями 5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hyperlink r:id="rId9" w:history="1">
              <w:r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6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ст. 51  </w:t>
            </w:r>
            <w:hyperlink r:id="rId10" w:history="1">
              <w:r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Градостроительным кодексом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>
              <w:rPr>
                <w:sz w:val="28"/>
                <w:szCs w:val="28"/>
                <w:lang w:eastAsia="en-US"/>
              </w:rPr>
              <w:t xml:space="preserve"> строительства, расположенных на территории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3,7</w:t>
            </w:r>
          </w:p>
        </w:tc>
      </w:tr>
      <w:tr w:rsidR="003D73D4" w:rsidTr="003D73D4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ind w:righ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</w:t>
            </w:r>
          </w:p>
        </w:tc>
      </w:tr>
      <w:tr w:rsidR="003D73D4" w:rsidTr="003D73D4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ind w:righ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5,1</w:t>
            </w:r>
          </w:p>
        </w:tc>
      </w:tr>
      <w:tr w:rsidR="003D73D4" w:rsidTr="003D73D4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4" w:rsidRDefault="003D73D4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расчет и выплата заработной платы, пособий  работникам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4" w:rsidRDefault="003D73D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1068,7</w:t>
            </w:r>
          </w:p>
        </w:tc>
      </w:tr>
      <w:tr w:rsidR="003D73D4" w:rsidTr="003D73D4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4" w:rsidRDefault="003D73D4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4" w:rsidRDefault="003D73D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3D4" w:rsidRDefault="003D73D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1078,2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4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3D4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59A8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1A5D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3D4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D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3D73D4"/>
    <w:rPr>
      <w:color w:val="0000FF"/>
      <w:u w:val="single"/>
    </w:rPr>
  </w:style>
  <w:style w:type="paragraph" w:customStyle="1" w:styleId="ConsTitle">
    <w:name w:val="ConsTitle"/>
    <w:uiPriority w:val="99"/>
    <w:rsid w:val="003D7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3D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3D4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D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3D73D4"/>
    <w:rPr>
      <w:color w:val="0000FF"/>
      <w:u w:val="single"/>
    </w:rPr>
  </w:style>
  <w:style w:type="paragraph" w:customStyle="1" w:styleId="ConsTitle">
    <w:name w:val="ConsTitle"/>
    <w:uiPriority w:val="99"/>
    <w:rsid w:val="003D7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3D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3344FD22577bD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10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D60C2E8DABFC1D3F7BDD6A8395A51F6E1A8D214C8ABACE08D0A77FCD154D86D6B45913574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2019-12-16T06:20:00Z</dcterms:created>
  <dcterms:modified xsi:type="dcterms:W3CDTF">2019-12-16T06:21:00Z</dcterms:modified>
</cp:coreProperties>
</file>