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5" w:rsidRDefault="00982F05" w:rsidP="00982F05">
      <w:pPr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82F05" w:rsidRDefault="00982F05" w:rsidP="00982F05">
      <w:pPr>
        <w:ind w:right="5755"/>
        <w:jc w:val="center"/>
        <w:rPr>
          <w:b/>
        </w:rPr>
      </w:pPr>
    </w:p>
    <w:p w:rsidR="00982F05" w:rsidRDefault="00982F05" w:rsidP="00982F0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82F05" w:rsidRDefault="00982F05" w:rsidP="00982F05">
      <w:pPr>
        <w:ind w:right="5755"/>
        <w:jc w:val="center"/>
        <w:rPr>
          <w:b/>
        </w:rPr>
      </w:pPr>
    </w:p>
    <w:p w:rsidR="00982F05" w:rsidRDefault="00982F05" w:rsidP="00982F05">
      <w:pPr>
        <w:ind w:right="5755"/>
        <w:jc w:val="center"/>
      </w:pPr>
      <w:r>
        <w:t>17.09.2020  г. № 81-п</w:t>
      </w:r>
    </w:p>
    <w:p w:rsidR="00982F05" w:rsidRDefault="00982F05" w:rsidP="00982F05">
      <w:pPr>
        <w:ind w:right="5755"/>
        <w:jc w:val="center"/>
      </w:pPr>
      <w:r>
        <w:t>с.Рыбкино</w:t>
      </w:r>
    </w:p>
    <w:p w:rsidR="00982F05" w:rsidRDefault="00982F05" w:rsidP="00982F05">
      <w:pPr>
        <w:ind w:right="5755"/>
        <w:jc w:val="center"/>
        <w:rPr>
          <w:color w:val="C00000"/>
        </w:rPr>
      </w:pPr>
    </w:p>
    <w:p w:rsidR="00982F05" w:rsidRDefault="00982F05" w:rsidP="00982F05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общественных обсуждений </w:t>
      </w:r>
    </w:p>
    <w:p w:rsidR="00982F05" w:rsidRDefault="00982F05" w:rsidP="00982F05">
      <w:pPr>
        <w:tabs>
          <w:tab w:val="left" w:pos="6012"/>
        </w:tabs>
        <w:ind w:right="3672"/>
        <w:jc w:val="both"/>
      </w:pPr>
    </w:p>
    <w:p w:rsidR="00982F05" w:rsidRDefault="00982F05" w:rsidP="00982F05">
      <w:pPr>
        <w:tabs>
          <w:tab w:val="left" w:pos="5940"/>
        </w:tabs>
        <w:ind w:firstLine="567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27.02.2020 г. № 51/3 </w:t>
      </w:r>
      <w:proofErr w:type="spellStart"/>
      <w:r>
        <w:t>р.С.«Об</w:t>
      </w:r>
      <w:proofErr w:type="spellEnd"/>
      <w:r>
        <w:t xml:space="preserve">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области», руководствуясь Уставом муниципального образования Рыбкинский сельсовет Новосергиевского района</w:t>
      </w:r>
      <w:proofErr w:type="gramEnd"/>
      <w:r>
        <w:t xml:space="preserve"> Оренбургской области:</w:t>
      </w:r>
    </w:p>
    <w:p w:rsidR="00982F05" w:rsidRDefault="00982F05" w:rsidP="00982F05">
      <w:pPr>
        <w:tabs>
          <w:tab w:val="left" w:pos="5812"/>
        </w:tabs>
        <w:ind w:right="140" w:firstLine="567"/>
        <w:jc w:val="both"/>
        <w:rPr>
          <w:bCs w:val="0"/>
        </w:rPr>
      </w:pPr>
      <w:r>
        <w:t xml:space="preserve">1. Утвердить заключение о результатах  общественных обсуждений по проекту планировки территории, содержащего в своем составе  проект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 6194П «Сбор нефти и газа со скважины № 521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521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</w:t>
      </w:r>
      <w:r>
        <w:t>согласно приложению</w:t>
      </w:r>
      <w:r>
        <w:rPr>
          <w:color w:val="000000"/>
        </w:rPr>
        <w:t>.</w:t>
      </w:r>
    </w:p>
    <w:p w:rsidR="00982F05" w:rsidRDefault="00982F05" w:rsidP="00982F05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982F05" w:rsidRDefault="00982F05" w:rsidP="00982F05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82F05" w:rsidRDefault="00982F05" w:rsidP="00982F05">
      <w:pPr>
        <w:ind w:firstLine="540"/>
        <w:jc w:val="both"/>
      </w:pPr>
    </w:p>
    <w:p w:rsidR="00982F05" w:rsidRDefault="00982F05" w:rsidP="00982F05"/>
    <w:p w:rsidR="00982F05" w:rsidRDefault="00982F05" w:rsidP="00982F05"/>
    <w:p w:rsidR="00982F05" w:rsidRDefault="00982F05" w:rsidP="00982F05">
      <w:r>
        <w:t>Глава администрации                                                          Ю.П.Колесников</w:t>
      </w:r>
    </w:p>
    <w:p w:rsidR="00982F05" w:rsidRDefault="00982F05" w:rsidP="00982F05"/>
    <w:p w:rsidR="00982F05" w:rsidRDefault="00982F05" w:rsidP="00982F05"/>
    <w:p w:rsidR="00982F05" w:rsidRDefault="00982F05" w:rsidP="00982F05"/>
    <w:p w:rsidR="00982F05" w:rsidRDefault="00982F05" w:rsidP="00982F05"/>
    <w:p w:rsidR="00982F05" w:rsidRDefault="00982F05" w:rsidP="00982F05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982F05" w:rsidRDefault="00982F05" w:rsidP="00982F05"/>
    <w:p w:rsidR="00982F05" w:rsidRDefault="00982F05" w:rsidP="00982F05"/>
    <w:p w:rsidR="00982F05" w:rsidRDefault="00982F05" w:rsidP="00982F05">
      <w:pPr>
        <w:jc w:val="right"/>
      </w:pPr>
      <w:r>
        <w:lastRenderedPageBreak/>
        <w:t xml:space="preserve">Приложение </w:t>
      </w:r>
    </w:p>
    <w:p w:rsidR="00982F05" w:rsidRDefault="00982F05" w:rsidP="00982F05">
      <w:pPr>
        <w:jc w:val="right"/>
      </w:pPr>
      <w:r>
        <w:t>к постановлению  администрации</w:t>
      </w:r>
    </w:p>
    <w:p w:rsidR="00982F05" w:rsidRDefault="00982F05" w:rsidP="00982F05">
      <w:pPr>
        <w:jc w:val="right"/>
      </w:pPr>
      <w:r>
        <w:t xml:space="preserve">Рыбкинского сельсовета </w:t>
      </w:r>
    </w:p>
    <w:p w:rsidR="00982F05" w:rsidRDefault="00982F05" w:rsidP="00982F05">
      <w:pPr>
        <w:jc w:val="right"/>
        <w:rPr>
          <w:sz w:val="24"/>
          <w:szCs w:val="24"/>
        </w:rPr>
      </w:pPr>
      <w:r>
        <w:t>от 17.09.2020 г. № 81-п</w:t>
      </w:r>
    </w:p>
    <w:p w:rsidR="00982F05" w:rsidRDefault="00982F05" w:rsidP="00982F05">
      <w:pPr>
        <w:jc w:val="right"/>
        <w:rPr>
          <w:sz w:val="24"/>
          <w:szCs w:val="24"/>
        </w:rPr>
      </w:pPr>
    </w:p>
    <w:p w:rsidR="00982F05" w:rsidRDefault="00982F05" w:rsidP="00982F05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982F05" w:rsidRDefault="00982F05" w:rsidP="00982F05">
      <w:pPr>
        <w:tabs>
          <w:tab w:val="left" w:pos="5812"/>
        </w:tabs>
        <w:ind w:right="140" w:firstLine="567"/>
        <w:jc w:val="center"/>
        <w:rPr>
          <w:b/>
          <w:bCs w:val="0"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о результатах общественных обсуждений по вопросу рассмотрения </w:t>
      </w:r>
      <w:r>
        <w:rPr>
          <w:b/>
          <w:sz w:val="24"/>
          <w:szCs w:val="24"/>
        </w:rPr>
        <w:t xml:space="preserve">проекта планировки территории, содержащий в своем составе проект  межевания территории </w:t>
      </w:r>
      <w:r>
        <w:rPr>
          <w:b/>
          <w:bCs w:val="0"/>
          <w:sz w:val="24"/>
          <w:szCs w:val="24"/>
        </w:rPr>
        <w:t xml:space="preserve"> для строительства объекта 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 xml:space="preserve">»: 6194П «Сбор нефти и газа со скважины № 521 и система </w:t>
      </w:r>
      <w:proofErr w:type="spellStart"/>
      <w:r>
        <w:rPr>
          <w:b/>
          <w:bCs w:val="0"/>
          <w:sz w:val="24"/>
          <w:szCs w:val="24"/>
        </w:rPr>
        <w:t>заводнения</w:t>
      </w:r>
      <w:proofErr w:type="spellEnd"/>
      <w:r>
        <w:rPr>
          <w:b/>
          <w:bCs w:val="0"/>
          <w:sz w:val="24"/>
          <w:szCs w:val="24"/>
        </w:rPr>
        <w:t xml:space="preserve"> скважины № 521 Восточно-</w:t>
      </w:r>
      <w:proofErr w:type="spellStart"/>
      <w:r>
        <w:rPr>
          <w:b/>
          <w:bCs w:val="0"/>
          <w:sz w:val="24"/>
          <w:szCs w:val="24"/>
        </w:rPr>
        <w:t>Волостновского</w:t>
      </w:r>
      <w:proofErr w:type="spellEnd"/>
      <w:r>
        <w:rPr>
          <w:b/>
          <w:bCs w:val="0"/>
          <w:sz w:val="24"/>
          <w:szCs w:val="24"/>
        </w:rPr>
        <w:t xml:space="preserve"> участка недр»</w:t>
      </w:r>
    </w:p>
    <w:p w:rsidR="00982F05" w:rsidRDefault="00982F05" w:rsidP="00982F05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982F05" w:rsidRDefault="00982F05" w:rsidP="00982F05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общественных обсуждений: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».</w:t>
      </w:r>
    </w:p>
    <w:p w:rsidR="00982F05" w:rsidRDefault="00982F05" w:rsidP="00982F05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982F05" w:rsidRDefault="00982F05" w:rsidP="00982F0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общественных обсуждений: </w:t>
      </w:r>
    </w:p>
    <w:p w:rsidR="00982F05" w:rsidRDefault="00982F05" w:rsidP="00982F05">
      <w:pPr>
        <w:tabs>
          <w:tab w:val="left" w:pos="5812"/>
        </w:tabs>
        <w:ind w:right="-2" w:firstLine="567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муниципального образования Рыбкинский сельсовет Новосергиевского района Оренбургской области» от 12.08.2020 г. № 78-п «О назначении общественных обсуждений по проекту планировки территории, совмещенным с проектом межевания территории  </w:t>
      </w:r>
      <w:r>
        <w:rPr>
          <w:bCs w:val="0"/>
          <w:sz w:val="24"/>
          <w:szCs w:val="24"/>
        </w:rPr>
        <w:t>для строительства объекта 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6194П «Сбор нефти и газа со скважины № 521 и система </w:t>
      </w:r>
      <w:proofErr w:type="spellStart"/>
      <w:r>
        <w:rPr>
          <w:bCs w:val="0"/>
          <w:sz w:val="24"/>
          <w:szCs w:val="24"/>
        </w:rPr>
        <w:t>заводнения</w:t>
      </w:r>
      <w:proofErr w:type="spellEnd"/>
      <w:r>
        <w:rPr>
          <w:bCs w:val="0"/>
          <w:sz w:val="24"/>
          <w:szCs w:val="24"/>
        </w:rPr>
        <w:t xml:space="preserve"> скважины № 521 Восточно-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недр».</w:t>
      </w:r>
    </w:p>
    <w:p w:rsidR="00982F05" w:rsidRDefault="00982F05" w:rsidP="00982F05">
      <w:pPr>
        <w:tabs>
          <w:tab w:val="left" w:pos="5812"/>
        </w:tabs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Реквизиты протокола общественных обсуждений:  </w:t>
      </w:r>
      <w:r>
        <w:rPr>
          <w:sz w:val="24"/>
          <w:szCs w:val="24"/>
        </w:rPr>
        <w:t>Протокол № 2 от 17.09.2020 г.</w:t>
      </w:r>
    </w:p>
    <w:p w:rsidR="00982F05" w:rsidRDefault="00982F05" w:rsidP="00982F05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общественных обсуждений: </w:t>
      </w:r>
    </w:p>
    <w:p w:rsidR="00982F05" w:rsidRDefault="00982F05" w:rsidP="00982F05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Официальное опубликование  </w:t>
      </w:r>
      <w:r>
        <w:rPr>
          <w:color w:val="000000"/>
          <w:sz w:val="24"/>
          <w:szCs w:val="24"/>
        </w:rPr>
        <w:t xml:space="preserve">в общественно-политической газете Новосергиевского района  «Голос глубинки»  </w:t>
      </w:r>
      <w:r>
        <w:rPr>
          <w:sz w:val="24"/>
          <w:szCs w:val="24"/>
        </w:rPr>
        <w:t xml:space="preserve">№ 32 (11561)  от 14.08.2020 г., </w:t>
      </w:r>
      <w:r>
        <w:rPr>
          <w:color w:val="000000"/>
          <w:sz w:val="24"/>
          <w:szCs w:val="24"/>
        </w:rPr>
        <w:t xml:space="preserve">сайт администрации муниципального образования Рыбкинский сельсовет Новосергиевского района Оренбургской области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рыбкинский.рф</w:t>
        </w:r>
        <w:proofErr w:type="spellEnd"/>
      </w:hyperlink>
      <w:r>
        <w:rPr>
          <w:color w:val="000000"/>
          <w:sz w:val="24"/>
          <w:szCs w:val="24"/>
        </w:rPr>
        <w:t>., информационный стенд администрации Рыбкинского сельсовета по адресу: Оренбургская область, Новосергиевский район, с.Рыбкино, ул. Чапаева, 33.</w:t>
      </w:r>
    </w:p>
    <w:p w:rsidR="00982F05" w:rsidRDefault="00982F05" w:rsidP="00982F05">
      <w:pPr>
        <w:pStyle w:val="Bodytext21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проведении общественных обсуждений:</w:t>
      </w:r>
    </w:p>
    <w:p w:rsidR="00982F05" w:rsidRDefault="00982F05" w:rsidP="00982F0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Срок проведения общественных обсуждений: с 17 августа 2020 г. по 16 сентября 2020 г. включительно.</w:t>
      </w:r>
    </w:p>
    <w:p w:rsidR="00982F05" w:rsidRDefault="00982F05" w:rsidP="00982F05">
      <w:pPr>
        <w:pStyle w:val="Bodytext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проведения общественных обсуждений: </w:t>
      </w:r>
      <w:r>
        <w:rPr>
          <w:b w:val="0"/>
          <w:sz w:val="24"/>
          <w:szCs w:val="24"/>
        </w:rPr>
        <w:t>замечаний, возражений и вопросов не поступило.</w:t>
      </w:r>
    </w:p>
    <w:p w:rsidR="00982F05" w:rsidRDefault="00982F05" w:rsidP="00982F05">
      <w:pPr>
        <w:pStyle w:val="Bodytext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982F05" w:rsidRDefault="00982F05" w:rsidP="00982F0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Процедура проведения общественных обсуждений по проекту планировки территории, содержащим в своем составе проект  межевания территории </w:t>
      </w:r>
      <w:r>
        <w:rPr>
          <w:bCs w:val="0"/>
          <w:sz w:val="24"/>
          <w:szCs w:val="24"/>
        </w:rPr>
        <w:t xml:space="preserve"> для строительства объекта 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6194П «Сбор нефти и газа со скважины № 521 и система </w:t>
      </w:r>
      <w:proofErr w:type="spellStart"/>
      <w:r>
        <w:rPr>
          <w:bCs w:val="0"/>
          <w:sz w:val="24"/>
          <w:szCs w:val="24"/>
        </w:rPr>
        <w:t>заводнения</w:t>
      </w:r>
      <w:proofErr w:type="spellEnd"/>
      <w:r>
        <w:rPr>
          <w:bCs w:val="0"/>
          <w:sz w:val="24"/>
          <w:szCs w:val="24"/>
        </w:rPr>
        <w:t xml:space="preserve"> скважины № 521 Восточно-</w:t>
      </w:r>
      <w:proofErr w:type="spellStart"/>
      <w:r>
        <w:rPr>
          <w:bCs w:val="0"/>
          <w:sz w:val="24"/>
          <w:szCs w:val="24"/>
        </w:rPr>
        <w:t>Волостновского</w:t>
      </w:r>
      <w:proofErr w:type="spellEnd"/>
      <w:r>
        <w:rPr>
          <w:bCs w:val="0"/>
          <w:sz w:val="24"/>
          <w:szCs w:val="24"/>
        </w:rPr>
        <w:t xml:space="preserve"> участка недр» </w:t>
      </w:r>
      <w:r>
        <w:rPr>
          <w:sz w:val="24"/>
          <w:szCs w:val="24"/>
        </w:rPr>
        <w:t>в границах муниципального образования Рыбкинский сельсовет Новосергиевского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 актам муниципального</w:t>
      </w:r>
      <w:proofErr w:type="gramEnd"/>
      <w:r>
        <w:rPr>
          <w:sz w:val="24"/>
          <w:szCs w:val="24"/>
        </w:rPr>
        <w:t xml:space="preserve"> образования Рыбкинский сельсовет, в связи, с чем общественное обсуждение считать состоявшимся.</w:t>
      </w:r>
    </w:p>
    <w:p w:rsidR="00982F05" w:rsidRDefault="00982F05" w:rsidP="00982F05">
      <w:pPr>
        <w:pStyle w:val="Bodytext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Рыбкинский сельсовет в сети «Интернет»</w:t>
      </w:r>
    </w:p>
    <w:p w:rsidR="00982F05" w:rsidRDefault="00982F05" w:rsidP="00982F05">
      <w:pPr>
        <w:widowControl w:val="0"/>
        <w:jc w:val="both"/>
        <w:rPr>
          <w:color w:val="000000"/>
          <w:sz w:val="24"/>
          <w:szCs w:val="24"/>
        </w:rPr>
      </w:pPr>
    </w:p>
    <w:p w:rsidR="00982F05" w:rsidRDefault="00982F05" w:rsidP="00982F05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982F05" w:rsidRDefault="00982F05" w:rsidP="00982F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Рыбкинского сельсовета                       _________________             Ю.П.Колесников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0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15370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6FE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2F05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F05"/>
    <w:rPr>
      <w:color w:val="0000FF" w:themeColor="hyperlink"/>
      <w:u w:val="single"/>
    </w:rPr>
  </w:style>
  <w:style w:type="paragraph" w:customStyle="1" w:styleId="Bodytext21">
    <w:name w:val="Body text (2)1"/>
    <w:basedOn w:val="a"/>
    <w:rsid w:val="00982F05"/>
    <w:pPr>
      <w:widowControl w:val="0"/>
      <w:shd w:val="clear" w:color="auto" w:fill="FFFFFF"/>
      <w:spacing w:line="298" w:lineRule="exact"/>
      <w:ind w:hanging="760"/>
      <w:jc w:val="center"/>
    </w:pPr>
    <w:rPr>
      <w:bCs w:val="0"/>
      <w:color w:val="000000"/>
      <w:sz w:val="26"/>
      <w:szCs w:val="26"/>
      <w:lang w:bidi="ru-RU"/>
    </w:rPr>
  </w:style>
  <w:style w:type="paragraph" w:customStyle="1" w:styleId="a4">
    <w:name w:val="Базовый"/>
    <w:rsid w:val="00982F0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Bodytext3">
    <w:name w:val="Body text (3)"/>
    <w:basedOn w:val="a"/>
    <w:rsid w:val="00982F05"/>
    <w:pPr>
      <w:widowControl w:val="0"/>
      <w:shd w:val="clear" w:color="auto" w:fill="FFFFFF"/>
      <w:spacing w:after="300" w:line="298" w:lineRule="exact"/>
      <w:jc w:val="center"/>
    </w:pPr>
    <w:rPr>
      <w:b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F05"/>
    <w:rPr>
      <w:color w:val="0000FF" w:themeColor="hyperlink"/>
      <w:u w:val="single"/>
    </w:rPr>
  </w:style>
  <w:style w:type="paragraph" w:customStyle="1" w:styleId="Bodytext21">
    <w:name w:val="Body text (2)1"/>
    <w:basedOn w:val="a"/>
    <w:rsid w:val="00982F05"/>
    <w:pPr>
      <w:widowControl w:val="0"/>
      <w:shd w:val="clear" w:color="auto" w:fill="FFFFFF"/>
      <w:spacing w:line="298" w:lineRule="exact"/>
      <w:ind w:hanging="760"/>
      <w:jc w:val="center"/>
    </w:pPr>
    <w:rPr>
      <w:bCs w:val="0"/>
      <w:color w:val="000000"/>
      <w:sz w:val="26"/>
      <w:szCs w:val="26"/>
      <w:lang w:bidi="ru-RU"/>
    </w:rPr>
  </w:style>
  <w:style w:type="paragraph" w:customStyle="1" w:styleId="a4">
    <w:name w:val="Базовый"/>
    <w:rsid w:val="00982F0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Bodytext3">
    <w:name w:val="Body text (3)"/>
    <w:basedOn w:val="a"/>
    <w:rsid w:val="00982F05"/>
    <w:pPr>
      <w:widowControl w:val="0"/>
      <w:shd w:val="clear" w:color="auto" w:fill="FFFFFF"/>
      <w:spacing w:after="300" w:line="298" w:lineRule="exact"/>
      <w:jc w:val="center"/>
    </w:pPr>
    <w:rPr>
      <w:b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2020-09-18T04:30:00Z</dcterms:created>
  <dcterms:modified xsi:type="dcterms:W3CDTF">2020-09-18T04:30:00Z</dcterms:modified>
</cp:coreProperties>
</file>