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AE" w:rsidRDefault="00F320AE" w:rsidP="00F320AE">
      <w:pPr>
        <w:tabs>
          <w:tab w:val="left" w:pos="4111"/>
          <w:tab w:val="left" w:pos="9893"/>
        </w:tabs>
        <w:ind w:right="5101"/>
        <w:jc w:val="center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F320AE" w:rsidRDefault="00F320AE" w:rsidP="00F320AE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F320AE" w:rsidRDefault="00F320AE" w:rsidP="00F320AE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F320AE" w:rsidRDefault="00F320AE" w:rsidP="00F320AE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F320AE" w:rsidRDefault="00F320AE" w:rsidP="00F320AE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F320AE" w:rsidRDefault="00F320AE" w:rsidP="00F320AE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F320AE" w:rsidRDefault="00F320AE" w:rsidP="00F320AE">
      <w:pPr>
        <w:tabs>
          <w:tab w:val="left" w:pos="4111"/>
        </w:tabs>
        <w:ind w:right="5101"/>
        <w:jc w:val="center"/>
        <w:rPr>
          <w:sz w:val="28"/>
          <w:szCs w:val="28"/>
        </w:rPr>
      </w:pPr>
      <w:r>
        <w:rPr>
          <w:sz w:val="28"/>
          <w:szCs w:val="28"/>
        </w:rPr>
        <w:t>третий созыв</w:t>
      </w:r>
    </w:p>
    <w:p w:rsidR="00F320AE" w:rsidRDefault="00F320AE" w:rsidP="00F320AE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</w:p>
    <w:p w:rsidR="00F320AE" w:rsidRDefault="00F320AE" w:rsidP="00F320AE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320AE" w:rsidRDefault="00F320AE" w:rsidP="00F320AE">
      <w:pPr>
        <w:ind w:right="3775"/>
        <w:outlineLvl w:val="0"/>
        <w:rPr>
          <w:sz w:val="28"/>
          <w:szCs w:val="28"/>
        </w:rPr>
      </w:pPr>
    </w:p>
    <w:p w:rsidR="00F320AE" w:rsidRDefault="00F320AE" w:rsidP="00F320AE">
      <w:pPr>
        <w:ind w:right="377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25.08.2020 г. № 56/1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F320AE" w:rsidRDefault="00F320AE" w:rsidP="00F320AE">
      <w:pPr>
        <w:ind w:right="3775"/>
        <w:outlineLvl w:val="0"/>
        <w:rPr>
          <w:b/>
          <w:sz w:val="28"/>
          <w:szCs w:val="28"/>
        </w:rPr>
      </w:pPr>
    </w:p>
    <w:p w:rsidR="00F320AE" w:rsidRDefault="00F320AE" w:rsidP="00F320AE">
      <w:pPr>
        <w:ind w:right="377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назначении опроса граждан муниципального образования Рыбкинский сельсовет Новосергиевского района Оренбургской области</w:t>
      </w:r>
    </w:p>
    <w:p w:rsidR="00F320AE" w:rsidRDefault="00F320AE" w:rsidP="00F320AE">
      <w:pPr>
        <w:ind w:right="3775"/>
        <w:jc w:val="both"/>
        <w:outlineLvl w:val="0"/>
        <w:rPr>
          <w:sz w:val="28"/>
          <w:szCs w:val="28"/>
        </w:rPr>
      </w:pPr>
    </w:p>
    <w:p w:rsidR="00F320AE" w:rsidRDefault="00F320AE" w:rsidP="00F320AE">
      <w:pPr>
        <w:ind w:firstLine="539"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 xml:space="preserve">Рассмотрев обращение Главы муниципального образования Рыбкинский сельсовет Новосергиевского района Оренбургской области о проведении опроса граждан, в соответствии с Федеральным </w:t>
      </w:r>
      <w:hyperlink r:id="rId5" w:history="1">
        <w:r>
          <w:rPr>
            <w:rStyle w:val="a3"/>
            <w:rFonts w:eastAsia="Times New Roman"/>
            <w:color w:val="auto"/>
            <w:sz w:val="28"/>
            <w:u w:val="none"/>
          </w:rPr>
          <w:t>законом</w:t>
        </w:r>
      </w:hyperlink>
      <w:r>
        <w:rPr>
          <w:rFonts w:eastAsia="Times New Roman"/>
          <w:sz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Уставом </w:t>
      </w:r>
      <w:r>
        <w:rPr>
          <w:rFonts w:eastAsia="Times New Roman"/>
          <w:color w:val="000000"/>
          <w:sz w:val="28"/>
          <w:szCs w:val="28"/>
        </w:rPr>
        <w:t>муниципального образования Рыбкинский сельсовет Новосергиевского района Оренбургской области, Решением Совета депутатов муниципального образования Рыбкинский сельсовет Новосергиевского района Оренбургской области от 17.09.2018 № 35/4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р.С</w:t>
      </w:r>
      <w:proofErr w:type="spellEnd"/>
      <w:r>
        <w:rPr>
          <w:rFonts w:eastAsia="Times New Roman"/>
          <w:color w:val="000000"/>
          <w:sz w:val="28"/>
          <w:szCs w:val="28"/>
        </w:rPr>
        <w:t>. «Об утверждении Положения об опросе граждан в муниципальном образовании Рыбкинский сельсовет Новосергиевского района Оренбургской области»:</w:t>
      </w:r>
    </w:p>
    <w:p w:rsidR="00F320AE" w:rsidRDefault="00F320AE" w:rsidP="00F320AE">
      <w:pPr>
        <w:ind w:firstLine="539"/>
        <w:jc w:val="both"/>
        <w:rPr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</w:rPr>
        <w:t xml:space="preserve">1. Назначить проведение опроса граждан на территории муниципального образования Рыбкинский сельсовет Новосергиевского района Оренбургской области в населенных пунктах: село Рыбкино, село </w:t>
      </w:r>
      <w:proofErr w:type="spellStart"/>
      <w:r>
        <w:rPr>
          <w:rFonts w:eastAsia="Times New Roman"/>
          <w:color w:val="000000"/>
          <w:sz w:val="28"/>
          <w:szCs w:val="28"/>
        </w:rPr>
        <w:t>Волостновка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в виде поименного голосования с целью выявления мнения населения о проекте развития территории поселения </w:t>
      </w:r>
      <w:r>
        <w:rPr>
          <w:sz w:val="28"/>
          <w:szCs w:val="28"/>
        </w:rPr>
        <w:t xml:space="preserve">для участия в конкурсном отборе государственной программы  «Комплексное развитие сельских территорий Оренбургской области» </w:t>
      </w:r>
    </w:p>
    <w:p w:rsidR="00F320AE" w:rsidRDefault="00F320AE" w:rsidP="00F320AE">
      <w:pPr>
        <w:ind w:firstLine="539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- Обустройство площадок накопления твердых коммунальных отходов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Рыбкино, с. </w:t>
      </w:r>
      <w:proofErr w:type="spellStart"/>
      <w:r>
        <w:rPr>
          <w:sz w:val="28"/>
          <w:szCs w:val="28"/>
        </w:rPr>
        <w:t>Волостновка</w:t>
      </w:r>
      <w:proofErr w:type="spellEnd"/>
      <w:r>
        <w:rPr>
          <w:sz w:val="28"/>
          <w:szCs w:val="28"/>
        </w:rPr>
        <w:t xml:space="preserve"> Рыбкинского сельсовета. </w:t>
      </w:r>
    </w:p>
    <w:p w:rsidR="00F320AE" w:rsidRDefault="00F320AE" w:rsidP="00F320AE">
      <w:pPr>
        <w:ind w:firstLine="53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 Инициатор проведения опроса: Глава муниципального образования Рыбкинский сельсовет Новосергиевского района Оренбургской области.</w:t>
      </w:r>
    </w:p>
    <w:p w:rsidR="00F320AE" w:rsidRDefault="00F320AE" w:rsidP="00F320AE">
      <w:pPr>
        <w:ind w:firstLine="53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3. Установить:</w:t>
      </w:r>
    </w:p>
    <w:p w:rsidR="00F320AE" w:rsidRDefault="00F320AE" w:rsidP="00F320AE">
      <w:pPr>
        <w:ind w:firstLine="53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дату начала проведения опроса граждан – 04 сентября 2020 года, дату окончания проведения опроса граждан – 08 сентября 2020 года. Время проведения опроса – с 9.00 до 17.00;</w:t>
      </w:r>
    </w:p>
    <w:p w:rsidR="00F320AE" w:rsidRDefault="00F320AE" w:rsidP="00F320AE">
      <w:pPr>
        <w:ind w:firstLine="53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срок проведения опроса граждан – 5 календарных дней;</w:t>
      </w:r>
    </w:p>
    <w:p w:rsidR="00F320AE" w:rsidRDefault="00F320AE" w:rsidP="00F320AE">
      <w:pPr>
        <w:ind w:firstLine="53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-</w:t>
      </w:r>
      <w:r>
        <w:rPr>
          <w:rFonts w:ascii="Exo 2" w:hAnsi="Exo 2"/>
          <w:sz w:val="28"/>
          <w:szCs w:val="28"/>
        </w:rPr>
        <w:t xml:space="preserve"> минимальную численность жителей, участвовавших в опросе – 10 процентов от количества жителей </w:t>
      </w:r>
      <w:r>
        <w:rPr>
          <w:rFonts w:eastAsia="Times New Roman"/>
          <w:color w:val="000000"/>
          <w:sz w:val="28"/>
          <w:szCs w:val="28"/>
        </w:rPr>
        <w:t>муниципального образования Рыбкинский сельсовет Новосергиевского района Оренбургской области</w:t>
      </w:r>
      <w:r>
        <w:rPr>
          <w:rFonts w:ascii="Exo 2" w:hAnsi="Exo 2"/>
          <w:sz w:val="28"/>
          <w:szCs w:val="28"/>
        </w:rPr>
        <w:t>, обладающих избирательным правом</w:t>
      </w:r>
      <w:r>
        <w:rPr>
          <w:rFonts w:ascii="Exo 2" w:hAnsi="Exo 2"/>
          <w:sz w:val="27"/>
          <w:szCs w:val="27"/>
        </w:rPr>
        <w:t>.</w:t>
      </w:r>
    </w:p>
    <w:p w:rsidR="00F320AE" w:rsidRDefault="00F320AE" w:rsidP="00F320AE">
      <w:pPr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8"/>
          <w:szCs w:val="28"/>
        </w:rPr>
        <w:t>4. Утвердить методику проведения опроса согласно приложению № 1.</w:t>
      </w:r>
    </w:p>
    <w:p w:rsidR="00F320AE" w:rsidRDefault="00F320AE" w:rsidP="00F320AE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5. Утвердить формулировку вопроса для проведения опроса граждан согласно приложению № 2.</w:t>
      </w:r>
    </w:p>
    <w:p w:rsidR="00F320AE" w:rsidRDefault="00F320AE" w:rsidP="00F320AE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6. Утвердить форму опросного листа согласно приложению № 3. </w:t>
      </w:r>
    </w:p>
    <w:p w:rsidR="00F320AE" w:rsidRDefault="00F320AE" w:rsidP="00F320AE">
      <w:pPr>
        <w:ind w:right="-1" w:firstLine="567"/>
        <w:jc w:val="both"/>
        <w:outlineLvl w:val="0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7. Создать </w:t>
      </w:r>
      <w:r>
        <w:rPr>
          <w:sz w:val="28"/>
          <w:szCs w:val="28"/>
        </w:rPr>
        <w:t>комиссию по проведении опроса жителей муниципального образования Рыбкинский сельсовет Новосергиевского района Оренбургской области согласно приложению № 4.</w:t>
      </w:r>
    </w:p>
    <w:p w:rsidR="00F320AE" w:rsidRDefault="00F320AE" w:rsidP="00F320AE">
      <w:pPr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Утвердить </w:t>
      </w:r>
      <w:hyperlink r:id="rId6" w:history="1">
        <w:r>
          <w:rPr>
            <w:rStyle w:val="a3"/>
            <w:color w:val="000000"/>
            <w:sz w:val="28"/>
            <w:szCs w:val="28"/>
            <w:u w:val="none"/>
          </w:rPr>
          <w:t>Положение</w:t>
        </w:r>
      </w:hyperlink>
      <w:r>
        <w:rPr>
          <w:sz w:val="28"/>
          <w:szCs w:val="28"/>
        </w:rPr>
        <w:t xml:space="preserve"> о Комиссии по проведению опроса граждан согласно приложению № 5.</w:t>
      </w:r>
    </w:p>
    <w:p w:rsidR="00F320AE" w:rsidRDefault="00F320AE" w:rsidP="00F320AE">
      <w:pPr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rFonts w:eastAsia="Times New Roman"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Решение вступает в силу после дня его обнародования и подлежит размещению на официальном сайте муниципального образования Рыбкинский сельсовет Новосергиевского района Оренбургской области.</w:t>
      </w:r>
    </w:p>
    <w:p w:rsidR="00F320AE" w:rsidRDefault="00F320AE" w:rsidP="00F320AE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F320AE" w:rsidRDefault="00F320AE" w:rsidP="00F320AE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F320AE" w:rsidRDefault="00F320AE" w:rsidP="00F320AE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F320AE" w:rsidRDefault="00F320AE" w:rsidP="00F320A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320AE" w:rsidRDefault="00F320AE" w:rsidP="00F320A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 </w:t>
      </w:r>
    </w:p>
    <w:p w:rsidR="00F320AE" w:rsidRDefault="00F320AE" w:rsidP="00F320A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Рыбкинский сельсовет                                                          Ю.П.Колесников </w:t>
      </w:r>
    </w:p>
    <w:p w:rsidR="00F320AE" w:rsidRDefault="00F320AE" w:rsidP="00F320A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320AE" w:rsidRDefault="00F320AE" w:rsidP="00F320A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320AE" w:rsidRDefault="00F320AE" w:rsidP="00F320A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320AE" w:rsidRDefault="00F320AE" w:rsidP="00F320AE">
      <w:pPr>
        <w:rPr>
          <w:rFonts w:eastAsia="Times New Roman"/>
          <w:color w:val="000000"/>
          <w:sz w:val="28"/>
          <w:szCs w:val="28"/>
        </w:rPr>
      </w:pPr>
    </w:p>
    <w:p w:rsidR="00F320AE" w:rsidRDefault="00F320AE" w:rsidP="00F320AE">
      <w:pPr>
        <w:tabs>
          <w:tab w:val="center" w:pos="7484"/>
          <w:tab w:val="right" w:pos="9298"/>
        </w:tabs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Разослано: прокурору, в дело</w:t>
      </w:r>
    </w:p>
    <w:p w:rsidR="00F320AE" w:rsidRDefault="00F320AE" w:rsidP="00F320AE">
      <w:pPr>
        <w:tabs>
          <w:tab w:val="center" w:pos="7484"/>
          <w:tab w:val="right" w:pos="9298"/>
        </w:tabs>
        <w:ind w:left="5670"/>
        <w:jc w:val="right"/>
        <w:rPr>
          <w:rFonts w:eastAsia="Times New Roman"/>
          <w:color w:val="000000"/>
          <w:sz w:val="28"/>
          <w:szCs w:val="28"/>
        </w:rPr>
      </w:pPr>
    </w:p>
    <w:p w:rsidR="00F320AE" w:rsidRDefault="00F320AE" w:rsidP="00F320AE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F320AE" w:rsidRDefault="00F320AE" w:rsidP="00F320AE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F320AE" w:rsidRDefault="00F320AE" w:rsidP="00F320AE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xo 2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AE"/>
    <w:rsid w:val="0000607F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43152"/>
    <w:rsid w:val="0004383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F28D1"/>
    <w:rsid w:val="000F3E45"/>
    <w:rsid w:val="000F3FE9"/>
    <w:rsid w:val="000F5457"/>
    <w:rsid w:val="000F6860"/>
    <w:rsid w:val="000F6A52"/>
    <w:rsid w:val="00103246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74D2F"/>
    <w:rsid w:val="00181C15"/>
    <w:rsid w:val="00183BF9"/>
    <w:rsid w:val="00190CB2"/>
    <w:rsid w:val="0019381A"/>
    <w:rsid w:val="00194693"/>
    <w:rsid w:val="001955E8"/>
    <w:rsid w:val="00196FDA"/>
    <w:rsid w:val="00197A41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3D07"/>
    <w:rsid w:val="0028761D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03D"/>
    <w:rsid w:val="0031052A"/>
    <w:rsid w:val="003107BC"/>
    <w:rsid w:val="003144FC"/>
    <w:rsid w:val="00320878"/>
    <w:rsid w:val="00321F19"/>
    <w:rsid w:val="00322593"/>
    <w:rsid w:val="00324D8D"/>
    <w:rsid w:val="003255E5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4D29"/>
    <w:rsid w:val="003C63BA"/>
    <w:rsid w:val="003C6D15"/>
    <w:rsid w:val="003D0C99"/>
    <w:rsid w:val="003D259D"/>
    <w:rsid w:val="003D77BA"/>
    <w:rsid w:val="003E1DDF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50041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F6A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4FE6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301F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ACA"/>
    <w:rsid w:val="006C5F3C"/>
    <w:rsid w:val="006D013F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13E5"/>
    <w:rsid w:val="00B01FA7"/>
    <w:rsid w:val="00B033CF"/>
    <w:rsid w:val="00B139C8"/>
    <w:rsid w:val="00B152AE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25D1"/>
    <w:rsid w:val="00B8401A"/>
    <w:rsid w:val="00B90619"/>
    <w:rsid w:val="00B94C68"/>
    <w:rsid w:val="00B95A2F"/>
    <w:rsid w:val="00B96050"/>
    <w:rsid w:val="00B97812"/>
    <w:rsid w:val="00BA5D7C"/>
    <w:rsid w:val="00BB2151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64A34"/>
    <w:rsid w:val="00E711DB"/>
    <w:rsid w:val="00E71E96"/>
    <w:rsid w:val="00E727C3"/>
    <w:rsid w:val="00E72BA3"/>
    <w:rsid w:val="00E7414F"/>
    <w:rsid w:val="00E7717D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20AE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60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320AE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F320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F320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320AE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F320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F320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54;n=30579;fld=134;dst=100011" TargetMode="External"/><Relationship Id="rId5" Type="http://schemas.openxmlformats.org/officeDocument/2006/relationships/hyperlink" Target="consultantplus://offline/ref=950B2A5F5A57E9FE5E8E1BA81201465601143AD1DB095B321B122D4BC8CEC5236796764026o7z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2020-08-26T10:03:00Z</dcterms:created>
  <dcterms:modified xsi:type="dcterms:W3CDTF">2020-08-26T10:03:00Z</dcterms:modified>
</cp:coreProperties>
</file>