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28" w:rsidRDefault="00F10128" w:rsidP="00F10128">
      <w:pPr>
        <w:ind w:right="5755"/>
        <w:rPr>
          <w:b/>
        </w:rPr>
      </w:pPr>
      <w:r>
        <w:rPr>
          <w:b/>
        </w:rPr>
        <w:t xml:space="preserve">    АДМИНИСТРАЦИЯ</w:t>
      </w:r>
    </w:p>
    <w:p w:rsidR="00F10128" w:rsidRDefault="00F10128" w:rsidP="00F10128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F10128" w:rsidRDefault="00F10128" w:rsidP="00F10128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F10128" w:rsidRDefault="00F10128" w:rsidP="00F10128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F10128" w:rsidRDefault="00F10128" w:rsidP="00F10128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F10128" w:rsidRDefault="00F10128" w:rsidP="00F10128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F10128" w:rsidRDefault="00F10128" w:rsidP="00F10128">
      <w:pPr>
        <w:ind w:right="5755"/>
        <w:jc w:val="center"/>
        <w:rPr>
          <w:b/>
        </w:rPr>
      </w:pPr>
    </w:p>
    <w:p w:rsidR="00F10128" w:rsidRDefault="00F10128" w:rsidP="00F10128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F10128" w:rsidRDefault="00F10128" w:rsidP="00F10128">
      <w:pPr>
        <w:ind w:right="5755"/>
        <w:jc w:val="center"/>
        <w:rPr>
          <w:b/>
        </w:rPr>
      </w:pPr>
    </w:p>
    <w:p w:rsidR="00F10128" w:rsidRDefault="00F10128" w:rsidP="00F10128">
      <w:pPr>
        <w:ind w:right="5755"/>
        <w:jc w:val="center"/>
        <w:rPr>
          <w:color w:val="FF6600"/>
        </w:rPr>
      </w:pPr>
      <w:r>
        <w:t>06.04.2017 г № 33-п.</w:t>
      </w:r>
    </w:p>
    <w:p w:rsidR="00F10128" w:rsidRDefault="00F10128" w:rsidP="00F10128">
      <w:pPr>
        <w:ind w:right="5755"/>
        <w:jc w:val="center"/>
      </w:pPr>
      <w:r>
        <w:t>с.Рыбкино</w:t>
      </w:r>
    </w:p>
    <w:tbl>
      <w:tblPr>
        <w:tblpPr w:leftFromText="180" w:rightFromText="180" w:bottomFromText="200" w:vertAnchor="text" w:horzAnchor="margin" w:tblpY="468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9"/>
      </w:tblGrid>
      <w:tr w:rsidR="00F10128" w:rsidTr="00F10128">
        <w:trPr>
          <w:tblCellSpacing w:w="0" w:type="dxa"/>
        </w:trPr>
        <w:tc>
          <w:tcPr>
            <w:tcW w:w="6949" w:type="dxa"/>
            <w:hideMark/>
          </w:tcPr>
          <w:p w:rsidR="00F10128" w:rsidRDefault="00F10128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Style w:val="a4"/>
                <w:b w:val="0"/>
                <w:lang w:eastAsia="en-US"/>
              </w:rPr>
              <w:t>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 организацией</w:t>
            </w:r>
            <w:proofErr w:type="gramEnd"/>
            <w:r>
              <w:rPr>
                <w:rStyle w:val="a4"/>
                <w:b w:val="0"/>
                <w:lang w:eastAsia="en-US"/>
              </w:rPr>
              <w:t xml:space="preserve"> входили в должностные (служебные) обязанности муниципального служащего</w:t>
            </w:r>
          </w:p>
        </w:tc>
      </w:tr>
    </w:tbl>
    <w:p w:rsidR="00F10128" w:rsidRDefault="00F10128" w:rsidP="00F10128">
      <w:pPr>
        <w:pStyle w:val="a5"/>
        <w:rPr>
          <w:sz w:val="28"/>
          <w:szCs w:val="28"/>
          <w:lang w:eastAsia="ar-SA"/>
        </w:rPr>
      </w:pPr>
    </w:p>
    <w:p w:rsidR="00F10128" w:rsidRDefault="00F10128" w:rsidP="00F1012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10128" w:rsidRDefault="00F10128" w:rsidP="00F1012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10128" w:rsidRDefault="00F10128" w:rsidP="00F10128">
      <w:pPr>
        <w:jc w:val="both"/>
        <w:rPr>
          <w:bCs w:val="0"/>
          <w:color w:val="000000"/>
        </w:rPr>
      </w:pPr>
    </w:p>
    <w:p w:rsidR="00F10128" w:rsidRDefault="00F10128" w:rsidP="00F10128">
      <w:pPr>
        <w:jc w:val="both"/>
        <w:rPr>
          <w:bCs w:val="0"/>
          <w:color w:val="000000"/>
        </w:rPr>
      </w:pPr>
    </w:p>
    <w:p w:rsidR="00F10128" w:rsidRDefault="00F10128" w:rsidP="00F10128">
      <w:pPr>
        <w:jc w:val="both"/>
      </w:pPr>
    </w:p>
    <w:p w:rsidR="00F10128" w:rsidRDefault="00F10128" w:rsidP="00F10128">
      <w:pPr>
        <w:ind w:firstLine="567"/>
        <w:jc w:val="both"/>
        <w:rPr>
          <w:sz w:val="24"/>
          <w:szCs w:val="24"/>
        </w:rPr>
      </w:pPr>
    </w:p>
    <w:p w:rsidR="00F10128" w:rsidRDefault="00F10128" w:rsidP="00F10128">
      <w:pPr>
        <w:ind w:firstLine="567"/>
        <w:jc w:val="both"/>
        <w:rPr>
          <w:sz w:val="24"/>
          <w:szCs w:val="24"/>
        </w:rPr>
      </w:pPr>
    </w:p>
    <w:p w:rsidR="00F10128" w:rsidRDefault="00F10128" w:rsidP="00F10128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п.1.1. статьи 12 Федерального закона от 25 декабря 2008 года № 273-ФЗ «О противодействии коррупции»,  статьей 14 Федерального закона от 2 марта 2007 года  № 25-ФЗ «О муниципальной службе в Российской Федерации», части 3 статьи 20 Федерального Закона от 27 ноября 2011 года  № 329-ФЗ  «О внесении изменений в отдельные законодательные акты Российской Федерации в связи с совершенствованием государственного управления</w:t>
      </w:r>
      <w:proofErr w:type="gramEnd"/>
      <w:r>
        <w:rPr>
          <w:sz w:val="24"/>
          <w:szCs w:val="24"/>
        </w:rPr>
        <w:t xml:space="preserve"> в области противодействия коррупции»:</w:t>
      </w:r>
    </w:p>
    <w:p w:rsidR="00F10128" w:rsidRDefault="00F10128" w:rsidP="00F10128">
      <w:pPr>
        <w:pStyle w:val="a5"/>
        <w:spacing w:before="0" w:beforeAutospacing="0" w:after="0" w:afterAutospacing="0"/>
        <w:ind w:firstLine="567"/>
        <w:jc w:val="both"/>
      </w:pPr>
      <w:r>
        <w:t xml:space="preserve"> 1. </w:t>
      </w:r>
      <w:proofErr w:type="gramStart"/>
      <w:r>
        <w:t>Утвердить порядок уведомления  гражданином, замещавшим должность муниципальной службы,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</w:t>
      </w:r>
      <w:proofErr w:type="gramEnd"/>
      <w:r>
        <w:t xml:space="preserve"> в его должностные (служебные) обязанности, согласно приложению.</w:t>
      </w:r>
    </w:p>
    <w:p w:rsidR="00F10128" w:rsidRDefault="00F10128" w:rsidP="00F10128">
      <w:pPr>
        <w:pStyle w:val="a5"/>
        <w:spacing w:before="0" w:beforeAutospacing="0" w:after="0" w:afterAutospacing="0"/>
        <w:ind w:firstLine="567"/>
        <w:jc w:val="both"/>
      </w:pPr>
      <w:r>
        <w:t xml:space="preserve">2. Признать утратившим силу постановление администрации Рыбкинского сельсовета от 06.07.2012 года № 22-п. </w:t>
      </w:r>
      <w:proofErr w:type="gramStart"/>
      <w:r>
        <w:t>«</w:t>
      </w:r>
      <w:r>
        <w:rPr>
          <w:rStyle w:val="a4"/>
          <w:b w:val="0"/>
        </w:rPr>
        <w:t>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 организацией</w:t>
      </w:r>
      <w:proofErr w:type="gramEnd"/>
      <w:r>
        <w:rPr>
          <w:rStyle w:val="a4"/>
          <w:b w:val="0"/>
        </w:rPr>
        <w:t xml:space="preserve"> входили в должностные (служебные) обязанности муниципального служащего».</w:t>
      </w:r>
    </w:p>
    <w:p w:rsidR="00F10128" w:rsidRDefault="00F10128" w:rsidP="00F101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F10128" w:rsidRDefault="00F10128" w:rsidP="00F10128">
      <w:pPr>
        <w:shd w:val="clear" w:color="auto" w:fill="FFFFFF"/>
        <w:ind w:firstLine="567"/>
        <w:jc w:val="both"/>
        <w:rPr>
          <w:rStyle w:val="a4"/>
          <w:b w:val="0"/>
        </w:rPr>
      </w:pPr>
      <w:r>
        <w:rPr>
          <w:rStyle w:val="6"/>
          <w:color w:val="000000"/>
          <w:sz w:val="24"/>
          <w:szCs w:val="24"/>
        </w:rPr>
        <w:lastRenderedPageBreak/>
        <w:t>4. Постановление вступает в силу со дня его подписания</w:t>
      </w:r>
      <w:r>
        <w:rPr>
          <w:rStyle w:val="a3"/>
          <w:b/>
          <w:sz w:val="24"/>
          <w:szCs w:val="24"/>
          <w:u w:val="none"/>
        </w:rPr>
        <w:t xml:space="preserve"> </w:t>
      </w:r>
      <w:r>
        <w:rPr>
          <w:rStyle w:val="a4"/>
          <w:b w:val="0"/>
          <w:sz w:val="24"/>
          <w:szCs w:val="24"/>
        </w:rPr>
        <w:t xml:space="preserve">и подлежит размещению на официальном сайте администрации.        </w:t>
      </w:r>
    </w:p>
    <w:p w:rsidR="00F10128" w:rsidRDefault="00F10128" w:rsidP="00F10128">
      <w:pPr>
        <w:shd w:val="clear" w:color="auto" w:fill="FFFFFF"/>
        <w:ind w:firstLine="709"/>
        <w:jc w:val="both"/>
        <w:rPr>
          <w:rStyle w:val="a4"/>
          <w:b w:val="0"/>
          <w:sz w:val="24"/>
          <w:szCs w:val="24"/>
        </w:rPr>
      </w:pPr>
    </w:p>
    <w:p w:rsidR="00F10128" w:rsidRDefault="00F10128" w:rsidP="00F10128">
      <w:pPr>
        <w:jc w:val="both"/>
      </w:pPr>
      <w:r>
        <w:rPr>
          <w:sz w:val="24"/>
          <w:szCs w:val="24"/>
        </w:rPr>
        <w:t>Глава  администрации:                                                                       Ю.П.Колесников</w:t>
      </w:r>
    </w:p>
    <w:p w:rsidR="00F10128" w:rsidRDefault="00F10128" w:rsidP="00F10128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прокурору, в дело</w:t>
      </w:r>
    </w:p>
    <w:p w:rsidR="00F10128" w:rsidRDefault="00F10128" w:rsidP="00F1012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10128" w:rsidRDefault="00F10128" w:rsidP="00F1012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10128" w:rsidRDefault="00F10128" w:rsidP="00F10128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F10128" w:rsidRDefault="00F10128" w:rsidP="00F10128">
      <w:pPr>
        <w:jc w:val="right"/>
        <w:rPr>
          <w:sz w:val="24"/>
          <w:szCs w:val="24"/>
        </w:rPr>
      </w:pPr>
      <w:r>
        <w:rPr>
          <w:sz w:val="24"/>
          <w:szCs w:val="24"/>
        </w:rPr>
        <w:t>от   06.04.2017 г.    №  33-п.</w:t>
      </w:r>
    </w:p>
    <w:p w:rsidR="00F10128" w:rsidRDefault="00F10128" w:rsidP="00F10128">
      <w:pPr>
        <w:jc w:val="right"/>
        <w:rPr>
          <w:sz w:val="24"/>
          <w:szCs w:val="24"/>
        </w:rPr>
      </w:pPr>
    </w:p>
    <w:p w:rsidR="00F10128" w:rsidRDefault="00F10128" w:rsidP="00F101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F10128" w:rsidRDefault="00F10128" w:rsidP="00F10128">
      <w:pPr>
        <w:jc w:val="center"/>
        <w:rPr>
          <w:rStyle w:val="a4"/>
        </w:rPr>
      </w:pPr>
      <w:proofErr w:type="gramStart"/>
      <w:r>
        <w:rPr>
          <w:rStyle w:val="a4"/>
          <w:sz w:val="24"/>
          <w:szCs w:val="24"/>
        </w:rPr>
        <w:t>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</w:t>
      </w:r>
      <w:proofErr w:type="gramEnd"/>
      <w:r>
        <w:rPr>
          <w:rStyle w:val="a4"/>
          <w:sz w:val="24"/>
          <w:szCs w:val="24"/>
        </w:rPr>
        <w:t xml:space="preserve"> должностные (служебные) обязанности</w:t>
      </w:r>
    </w:p>
    <w:p w:rsidR="00F10128" w:rsidRDefault="00F10128" w:rsidP="00F10128"/>
    <w:p w:rsidR="00F10128" w:rsidRDefault="00F10128" w:rsidP="00F101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Гражданин, замещавший муниципальную должность или должность муниципальной службы, включенную  в перечень должностей, утвержденный распоряжением  администрации муниципального образования  Рыбкинский  сельсовет от 06.07.2012 г. № 21-п. «Об утверждении перечня</w:t>
      </w:r>
      <w:r>
        <w:rPr>
          <w:color w:val="008000"/>
          <w:sz w:val="24"/>
          <w:szCs w:val="24"/>
        </w:rPr>
        <w:t xml:space="preserve"> </w:t>
      </w:r>
      <w:r>
        <w:rPr>
          <w:sz w:val="24"/>
          <w:szCs w:val="24"/>
        </w:rPr>
        <w:t>должностей муниципальной службы, при увольнении 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 в должностные (служебные) обязанности муниципального служащего, без согласия комиссии </w:t>
      </w:r>
      <w:proofErr w:type="gramStart"/>
      <w:r>
        <w:rPr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интересов» (далее - гражданин, замещавший должность муниципальной службы), обязан в течение 2 лет, со дня увольнения с муниципальной службы до заключения трудового договора или гражданско-правого договора, уведомлять комиссию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Рыбкинский сельсовет (далее - комиссия) о намерении замещать</w:t>
      </w:r>
      <w:proofErr w:type="gramEnd"/>
      <w:r>
        <w:rPr>
          <w:sz w:val="24"/>
          <w:szCs w:val="24"/>
        </w:rPr>
        <w:t>, на условиях трудового 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лица, замещавшего  должность, включенную в перечень.</w:t>
      </w:r>
    </w:p>
    <w:p w:rsidR="00F10128" w:rsidRDefault="00F10128" w:rsidP="00F10128">
      <w:pPr>
        <w:pStyle w:val="a5"/>
        <w:spacing w:before="0" w:beforeAutospacing="0" w:after="0" w:afterAutospacing="0"/>
        <w:ind w:firstLine="567"/>
        <w:jc w:val="both"/>
      </w:pPr>
      <w:r>
        <w:t>2. Гражданин, замещавший должность муниципальной службы обязан уведомить комиссию до заключения трудового договора или гражданско-правового договора.</w:t>
      </w:r>
    </w:p>
    <w:p w:rsidR="00F10128" w:rsidRDefault="00F10128" w:rsidP="00F10128">
      <w:pPr>
        <w:pStyle w:val="a5"/>
        <w:spacing w:before="0" w:beforeAutospacing="0" w:after="0" w:afterAutospacing="0"/>
        <w:ind w:firstLine="567"/>
        <w:jc w:val="both"/>
      </w:pPr>
      <w:r>
        <w:t xml:space="preserve">3. Уведомление направляется в комиссию в письменном виде. В уведомлении указываются:                                </w:t>
      </w:r>
    </w:p>
    <w:p w:rsidR="00F10128" w:rsidRDefault="00F10128" w:rsidP="00F10128">
      <w:pPr>
        <w:pStyle w:val="a5"/>
        <w:spacing w:before="0" w:beforeAutospacing="0" w:after="0" w:afterAutospacing="0"/>
        <w:ind w:firstLine="567"/>
        <w:jc w:val="both"/>
      </w:pPr>
      <w:r>
        <w:t>наименование организации, в которой гражданин, замещавший должность муниципальной службы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F10128" w:rsidRDefault="00F10128" w:rsidP="00F10128">
      <w:pPr>
        <w:pStyle w:val="a5"/>
        <w:spacing w:before="0" w:beforeAutospacing="0" w:after="0" w:afterAutospacing="0"/>
        <w:ind w:firstLine="567"/>
        <w:jc w:val="both"/>
      </w:pPr>
      <w:r>
        <w:t>адрес организации;</w:t>
      </w:r>
    </w:p>
    <w:p w:rsidR="00F10128" w:rsidRDefault="00F10128" w:rsidP="00F10128">
      <w:pPr>
        <w:pStyle w:val="a5"/>
        <w:spacing w:before="0" w:beforeAutospacing="0" w:after="0" w:afterAutospacing="0"/>
        <w:ind w:firstLine="567"/>
        <w:jc w:val="both"/>
      </w:pPr>
      <w:r>
        <w:t>предполагаемая дата заключения трудового (гражданско-правового) договора;</w:t>
      </w:r>
    </w:p>
    <w:p w:rsidR="00F10128" w:rsidRDefault="00F10128" w:rsidP="00F10128">
      <w:pPr>
        <w:pStyle w:val="a5"/>
        <w:spacing w:before="0" w:beforeAutospacing="0" w:after="0" w:afterAutospacing="0"/>
        <w:ind w:firstLine="567"/>
        <w:jc w:val="both"/>
      </w:pPr>
      <w:r>
        <w:lastRenderedPageBreak/>
        <w:t>должность муниципальной службы, которую замещал гражданин, гражданин, замещавший должность муниципальной службы.</w:t>
      </w:r>
    </w:p>
    <w:p w:rsidR="00F10128" w:rsidRDefault="00F10128" w:rsidP="00F10128">
      <w:pPr>
        <w:pStyle w:val="a5"/>
        <w:spacing w:before="0" w:beforeAutospacing="0" w:after="0" w:afterAutospacing="0"/>
        <w:ind w:firstLine="567"/>
        <w:jc w:val="both"/>
      </w:pPr>
      <w:r>
        <w:t xml:space="preserve">4. Письменное уведомление  гражданина Комиссия обязана рассмотреть  в течение 7 дней со дня поступления уведомления. </w:t>
      </w:r>
    </w:p>
    <w:p w:rsidR="00F10128" w:rsidRDefault="00F10128" w:rsidP="00F10128">
      <w:pPr>
        <w:pStyle w:val="a5"/>
        <w:spacing w:before="0" w:beforeAutospacing="0" w:after="0" w:afterAutospacing="0"/>
        <w:ind w:firstLine="567"/>
        <w:jc w:val="both"/>
      </w:pPr>
      <w:r>
        <w:t>5. По итогам рассмотрения уведомления, Комиссия выносит одно из следующих решений:</w:t>
      </w:r>
    </w:p>
    <w:p w:rsidR="00F10128" w:rsidRDefault="00F10128" w:rsidP="00F10128">
      <w:pPr>
        <w:pStyle w:val="a5"/>
        <w:spacing w:before="0" w:beforeAutospacing="0" w:after="0" w:afterAutospacing="0"/>
        <w:ind w:firstLine="567"/>
        <w:jc w:val="both"/>
      </w:pPr>
      <w: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10128" w:rsidRDefault="00F10128" w:rsidP="00F10128">
      <w:pPr>
        <w:pStyle w:val="a5"/>
        <w:spacing w:before="0" w:beforeAutospacing="0" w:after="0" w:afterAutospacing="0"/>
        <w:ind w:firstLine="567"/>
        <w:jc w:val="both"/>
      </w:pPr>
      <w: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F10128" w:rsidRDefault="00F10128" w:rsidP="00F10128">
      <w:pPr>
        <w:pStyle w:val="a5"/>
        <w:spacing w:before="0" w:beforeAutospacing="0" w:after="0" w:afterAutospacing="0"/>
        <w:ind w:firstLine="567"/>
        <w:jc w:val="both"/>
      </w:pPr>
      <w:r>
        <w:t>6. На заседании Комиссии ведется протокол. Решение Комиссии и протокол подписывают  все члены Комиссии, принимавшие участие в ее заседании. Решение, принятое комиссией, носит обязательный характер.</w:t>
      </w:r>
    </w:p>
    <w:p w:rsidR="00F10128" w:rsidRDefault="00F10128" w:rsidP="00F10128">
      <w:pPr>
        <w:pStyle w:val="a5"/>
        <w:spacing w:before="0" w:beforeAutospacing="0" w:after="0" w:afterAutospacing="0"/>
        <w:ind w:firstLine="567"/>
        <w:jc w:val="both"/>
      </w:pPr>
      <w:r>
        <w:t>7. Решение Комиссии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10128" w:rsidRDefault="00F10128" w:rsidP="00F10128">
      <w:pPr>
        <w:pStyle w:val="a5"/>
        <w:spacing w:before="0" w:beforeAutospacing="0" w:after="0" w:afterAutospacing="0"/>
        <w:ind w:firstLine="567"/>
        <w:jc w:val="both"/>
      </w:pPr>
      <w:r>
        <w:t>8. О рассмотрении уведомления гражданину, замещавшему должность муниципальной службы, направляется письменный ответ, с приложением решения Комиссии, в течение одного рабочего дня и уведомить гражданина  устно в течени</w:t>
      </w:r>
      <w:proofErr w:type="gramStart"/>
      <w:r>
        <w:t>и</w:t>
      </w:r>
      <w:proofErr w:type="gramEnd"/>
      <w:r>
        <w:t xml:space="preserve"> трех рабочих дней.</w:t>
      </w:r>
    </w:p>
    <w:p w:rsidR="00F10128" w:rsidRDefault="00F10128" w:rsidP="00F10128">
      <w:pPr>
        <w:pStyle w:val="a5"/>
        <w:spacing w:before="0" w:beforeAutospacing="0" w:after="0" w:afterAutospacing="0"/>
        <w:ind w:firstLine="567"/>
        <w:jc w:val="both"/>
      </w:pPr>
      <w:r>
        <w:t>9.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>
        <w:t xml:space="preserve">служебные) </w:t>
      </w:r>
      <w:proofErr w:type="gramEnd"/>
      <w:r>
        <w:t>обязанности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F10128" w:rsidRDefault="00F10128" w:rsidP="00F10128">
      <w:pPr>
        <w:ind w:firstLine="900"/>
        <w:jc w:val="center"/>
        <w:rPr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28"/>
    <w:rsid w:val="00022DA6"/>
    <w:rsid w:val="00083F05"/>
    <w:rsid w:val="000C07D3"/>
    <w:rsid w:val="00123C77"/>
    <w:rsid w:val="00150EBF"/>
    <w:rsid w:val="0019381A"/>
    <w:rsid w:val="00194693"/>
    <w:rsid w:val="001B6704"/>
    <w:rsid w:val="001E5B9F"/>
    <w:rsid w:val="001F752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503464"/>
    <w:rsid w:val="0061659A"/>
    <w:rsid w:val="00660CB8"/>
    <w:rsid w:val="00663B40"/>
    <w:rsid w:val="006B367F"/>
    <w:rsid w:val="006F74CA"/>
    <w:rsid w:val="0073312A"/>
    <w:rsid w:val="00793378"/>
    <w:rsid w:val="007A307D"/>
    <w:rsid w:val="007B20E9"/>
    <w:rsid w:val="0091584B"/>
    <w:rsid w:val="00935F83"/>
    <w:rsid w:val="009557F2"/>
    <w:rsid w:val="00975725"/>
    <w:rsid w:val="009E5FFC"/>
    <w:rsid w:val="009F16B3"/>
    <w:rsid w:val="009F56E5"/>
    <w:rsid w:val="00AA1626"/>
    <w:rsid w:val="00AC7698"/>
    <w:rsid w:val="00AF7C12"/>
    <w:rsid w:val="00B013E5"/>
    <w:rsid w:val="00B2198D"/>
    <w:rsid w:val="00B90619"/>
    <w:rsid w:val="00BC0A91"/>
    <w:rsid w:val="00BC2A25"/>
    <w:rsid w:val="00BD0B0B"/>
    <w:rsid w:val="00BD1F9E"/>
    <w:rsid w:val="00BD3710"/>
    <w:rsid w:val="00BE350A"/>
    <w:rsid w:val="00BE52D0"/>
    <w:rsid w:val="00C6485B"/>
    <w:rsid w:val="00C74767"/>
    <w:rsid w:val="00C83B9E"/>
    <w:rsid w:val="00CA3466"/>
    <w:rsid w:val="00CC64CD"/>
    <w:rsid w:val="00CD4738"/>
    <w:rsid w:val="00CF626E"/>
    <w:rsid w:val="00D31511"/>
    <w:rsid w:val="00DA60DA"/>
    <w:rsid w:val="00DA62D7"/>
    <w:rsid w:val="00DD621D"/>
    <w:rsid w:val="00E14D20"/>
    <w:rsid w:val="00E61061"/>
    <w:rsid w:val="00E626EB"/>
    <w:rsid w:val="00E97273"/>
    <w:rsid w:val="00F10128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0128"/>
    <w:rPr>
      <w:color w:val="0563C1"/>
      <w:u w:val="single"/>
    </w:rPr>
  </w:style>
  <w:style w:type="character" w:styleId="a4">
    <w:name w:val="Strong"/>
    <w:qFormat/>
    <w:rsid w:val="00F10128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nhideWhenUsed/>
    <w:rsid w:val="00F10128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customStyle="1" w:styleId="6">
    <w:name w:val="Основной текст (6)_"/>
    <w:link w:val="60"/>
    <w:locked/>
    <w:rsid w:val="00F10128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10128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0128"/>
    <w:rPr>
      <w:color w:val="0563C1"/>
      <w:u w:val="single"/>
    </w:rPr>
  </w:style>
  <w:style w:type="character" w:styleId="a4">
    <w:name w:val="Strong"/>
    <w:qFormat/>
    <w:rsid w:val="00F10128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nhideWhenUsed/>
    <w:rsid w:val="00F10128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customStyle="1" w:styleId="6">
    <w:name w:val="Основной текст (6)_"/>
    <w:link w:val="60"/>
    <w:locked/>
    <w:rsid w:val="00F10128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10128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2017-04-06T11:32:00Z</dcterms:created>
  <dcterms:modified xsi:type="dcterms:W3CDTF">2017-04-06T11:33:00Z</dcterms:modified>
</cp:coreProperties>
</file>