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F4" w:rsidRDefault="006C55F4" w:rsidP="006C55F4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6C55F4" w:rsidRDefault="006C55F4" w:rsidP="006C55F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6C55F4" w:rsidRDefault="006C55F4" w:rsidP="006C55F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6C55F4" w:rsidRDefault="006C55F4" w:rsidP="006C55F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6C55F4" w:rsidRDefault="006C55F4" w:rsidP="006C55F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6C55F4" w:rsidRDefault="006C55F4" w:rsidP="006C55F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C55F4" w:rsidRDefault="006C55F4" w:rsidP="006C55F4">
      <w:pPr>
        <w:ind w:right="3775"/>
        <w:jc w:val="center"/>
        <w:rPr>
          <w:b/>
          <w:sz w:val="28"/>
          <w:szCs w:val="28"/>
        </w:rPr>
      </w:pPr>
    </w:p>
    <w:p w:rsidR="006C55F4" w:rsidRDefault="006C55F4" w:rsidP="006C55F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55F4" w:rsidRDefault="006C55F4" w:rsidP="006C55F4">
      <w:pPr>
        <w:ind w:right="3775"/>
        <w:jc w:val="center"/>
        <w:outlineLvl w:val="0"/>
        <w:rPr>
          <w:b/>
          <w:sz w:val="28"/>
          <w:szCs w:val="28"/>
        </w:rPr>
      </w:pPr>
    </w:p>
    <w:p w:rsidR="006C55F4" w:rsidRDefault="006C55F4" w:rsidP="006C55F4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21.02.2018 г. № 30/1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6C55F4" w:rsidRDefault="006C55F4" w:rsidP="006C55F4">
      <w:pPr>
        <w:tabs>
          <w:tab w:val="left" w:pos="7920"/>
        </w:tabs>
        <w:jc w:val="center"/>
        <w:outlineLvl w:val="0"/>
      </w:pPr>
    </w:p>
    <w:p w:rsidR="006C55F4" w:rsidRDefault="006C55F4" w:rsidP="006C55F4">
      <w:pPr>
        <w:pStyle w:val="a3"/>
        <w:ind w:right="3595"/>
        <w:jc w:val="both"/>
        <w:rPr>
          <w:b w:val="0"/>
        </w:rPr>
      </w:pPr>
      <w:r>
        <w:rPr>
          <w:b w:val="0"/>
        </w:rPr>
        <w:t xml:space="preserve">Об итогах деятельности  администрации муниципального  образования Рыбкинский сельсовет Новосергиевского района  Оренбургской области   </w:t>
      </w:r>
      <w:r>
        <w:rPr>
          <w:b w:val="0"/>
          <w:bCs w:val="0"/>
        </w:rPr>
        <w:t xml:space="preserve">в 2017 году  </w:t>
      </w:r>
    </w:p>
    <w:p w:rsidR="006C55F4" w:rsidRDefault="006C55F4" w:rsidP="006C55F4">
      <w:pPr>
        <w:tabs>
          <w:tab w:val="left" w:pos="9893"/>
        </w:tabs>
        <w:ind w:right="3775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« Об отчете главы администрации Рыбкинского сельсовета Новосергиевского района Оренбургской области о работе администрации за 2014 год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Рыбкинский сельсовет Новосергиевского района Оренбургской области, заслушав и обсудив отчет главы администрации Рыбкинского сельсовета за 2017 год, Совет депутатов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ешил:</w:t>
      </w:r>
    </w:p>
    <w:p w:rsidR="006C55F4" w:rsidRDefault="006C55F4" w:rsidP="006C55F4">
      <w:pPr>
        <w:pStyle w:val="a3"/>
        <w:ind w:right="-143" w:firstLine="567"/>
        <w:jc w:val="both"/>
        <w:rPr>
          <w:b w:val="0"/>
        </w:rPr>
      </w:pPr>
      <w:r>
        <w:rPr>
          <w:b w:val="0"/>
        </w:rPr>
        <w:t xml:space="preserve">1.Утвердить отчёт главы администрации Рыбкинского сельсовета «Об итогах деятельности  администрации муниципального  образования Рыбкинский сельсовет Новосергиевского района  Оренбургской области   </w:t>
      </w:r>
      <w:r>
        <w:rPr>
          <w:b w:val="0"/>
          <w:bCs w:val="0"/>
        </w:rPr>
        <w:t>в 2017 году</w:t>
      </w:r>
      <w:r>
        <w:rPr>
          <w:b w:val="0"/>
        </w:rPr>
        <w:t>» согласно приложению.</w:t>
      </w:r>
    </w:p>
    <w:p w:rsidR="006C55F4" w:rsidRDefault="006C55F4" w:rsidP="006C55F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администрации Рыбкинского сельсовета Новосергиевского района Оренбургской области удовлетворительной.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официального опубликования на официальном сайте в сети Интернет администрации муниципального образования Рыбкинский сельсовет.</w:t>
      </w:r>
    </w:p>
    <w:p w:rsidR="006C55F4" w:rsidRDefault="006C55F4" w:rsidP="006C55F4">
      <w:pPr>
        <w:tabs>
          <w:tab w:val="left" w:pos="9893"/>
        </w:tabs>
        <w:ind w:right="-7" w:firstLine="540"/>
        <w:rPr>
          <w:sz w:val="28"/>
          <w:szCs w:val="28"/>
        </w:rPr>
      </w:pPr>
    </w:p>
    <w:p w:rsidR="006C55F4" w:rsidRDefault="006C55F4" w:rsidP="006C55F4">
      <w:pPr>
        <w:tabs>
          <w:tab w:val="left" w:pos="9893"/>
        </w:tabs>
        <w:ind w:right="-7" w:firstLine="540"/>
        <w:rPr>
          <w:sz w:val="28"/>
          <w:szCs w:val="28"/>
        </w:rPr>
      </w:pPr>
    </w:p>
    <w:p w:rsidR="006C55F4" w:rsidRDefault="006C55F4" w:rsidP="006C55F4">
      <w:pPr>
        <w:rPr>
          <w:rFonts w:ascii="Times New Roman CYR" w:hAnsi="Times New Roman CYR" w:cs="Times New Roman CYR"/>
          <w:color w:val="7B7B7B"/>
          <w:sz w:val="28"/>
          <w:szCs w:val="28"/>
        </w:rPr>
      </w:pPr>
    </w:p>
    <w:p w:rsidR="006C55F4" w:rsidRDefault="006C55F4" w:rsidP="006C55F4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C55F4" w:rsidRDefault="006C55F4" w:rsidP="006C55F4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6C55F4" w:rsidRDefault="006C55F4" w:rsidP="006C55F4">
      <w:pPr>
        <w:jc w:val="both"/>
        <w:rPr>
          <w:sz w:val="28"/>
          <w:szCs w:val="28"/>
        </w:rPr>
      </w:pPr>
    </w:p>
    <w:p w:rsidR="006C55F4" w:rsidRDefault="006C55F4" w:rsidP="006C55F4">
      <w:pPr>
        <w:jc w:val="both"/>
        <w:rPr>
          <w:sz w:val="28"/>
          <w:szCs w:val="28"/>
        </w:rPr>
      </w:pPr>
    </w:p>
    <w:p w:rsidR="006C55F4" w:rsidRDefault="006C55F4" w:rsidP="006C55F4">
      <w:pPr>
        <w:jc w:val="both"/>
        <w:rPr>
          <w:sz w:val="28"/>
          <w:szCs w:val="28"/>
        </w:rPr>
      </w:pPr>
    </w:p>
    <w:p w:rsidR="006C55F4" w:rsidRDefault="006C55F4" w:rsidP="006C55F4">
      <w:pPr>
        <w:jc w:val="both"/>
        <w:rPr>
          <w:sz w:val="28"/>
          <w:szCs w:val="28"/>
        </w:rPr>
      </w:pPr>
    </w:p>
    <w:p w:rsidR="006C55F4" w:rsidRDefault="006C55F4" w:rsidP="006C55F4">
      <w:pPr>
        <w:jc w:val="both"/>
        <w:rPr>
          <w:sz w:val="28"/>
          <w:szCs w:val="28"/>
        </w:rPr>
      </w:pPr>
    </w:p>
    <w:p w:rsidR="006C55F4" w:rsidRDefault="006C55F4" w:rsidP="006C55F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</w:t>
      </w:r>
    </w:p>
    <w:p w:rsidR="006C55F4" w:rsidRDefault="006C55F4" w:rsidP="006C55F4">
      <w:pPr>
        <w:jc w:val="both"/>
        <w:rPr>
          <w:sz w:val="28"/>
          <w:szCs w:val="28"/>
        </w:rPr>
      </w:pPr>
    </w:p>
    <w:p w:rsidR="006C55F4" w:rsidRDefault="006C55F4" w:rsidP="006C55F4">
      <w:pPr>
        <w:jc w:val="both"/>
        <w:rPr>
          <w:sz w:val="28"/>
          <w:szCs w:val="28"/>
        </w:rPr>
      </w:pPr>
    </w:p>
    <w:p w:rsidR="006C55F4" w:rsidRDefault="006C55F4" w:rsidP="006C55F4">
      <w:pPr>
        <w:spacing w:before="20"/>
        <w:ind w:right="400" w:firstLine="4800"/>
        <w:jc w:val="right"/>
      </w:pPr>
    </w:p>
    <w:p w:rsidR="006C55F4" w:rsidRDefault="006C55F4" w:rsidP="006C55F4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55F4" w:rsidRDefault="006C55F4" w:rsidP="006C55F4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C55F4" w:rsidRDefault="006C55F4" w:rsidP="006C55F4">
      <w:pPr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    </w:t>
      </w:r>
    </w:p>
    <w:p w:rsidR="006C55F4" w:rsidRDefault="006C55F4" w:rsidP="006C55F4">
      <w:pPr>
        <w:ind w:firstLine="4800"/>
        <w:jc w:val="right"/>
        <w:rPr>
          <w:sz w:val="28"/>
          <w:szCs w:val="28"/>
        </w:rPr>
      </w:pPr>
      <w:r>
        <w:rPr>
          <w:sz w:val="28"/>
          <w:szCs w:val="28"/>
        </w:rPr>
        <w:t>от 21.02.2018</w:t>
      </w:r>
      <w:r>
        <w:rPr>
          <w:bCs/>
          <w:sz w:val="28"/>
          <w:szCs w:val="28"/>
        </w:rPr>
        <w:t xml:space="preserve">  г.  №  30/1  </w:t>
      </w:r>
      <w:proofErr w:type="spellStart"/>
      <w:r>
        <w:rPr>
          <w:bCs/>
          <w:sz w:val="28"/>
          <w:szCs w:val="28"/>
        </w:rPr>
        <w:t>р.С</w:t>
      </w:r>
      <w:proofErr w:type="spellEnd"/>
      <w:r>
        <w:rPr>
          <w:bCs/>
          <w:sz w:val="28"/>
          <w:szCs w:val="28"/>
        </w:rPr>
        <w:t>.</w:t>
      </w:r>
    </w:p>
    <w:p w:rsidR="006C55F4" w:rsidRDefault="006C55F4" w:rsidP="006C55F4">
      <w:pPr>
        <w:ind w:firstLine="709"/>
        <w:jc w:val="both"/>
        <w:rPr>
          <w:sz w:val="28"/>
          <w:szCs w:val="28"/>
        </w:rPr>
      </w:pPr>
    </w:p>
    <w:p w:rsidR="006C55F4" w:rsidRDefault="006C55F4" w:rsidP="006C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</w:p>
    <w:p w:rsidR="006C55F4" w:rsidRDefault="006C55F4" w:rsidP="006C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итогах  деятельности администрации муниципального образования  Рыбкинский сельсовет Новосергиевского района Оренбургской области  </w:t>
      </w:r>
    </w:p>
    <w:p w:rsidR="006C55F4" w:rsidRDefault="006C55F4" w:rsidP="006C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2017 году»</w:t>
      </w:r>
    </w:p>
    <w:p w:rsidR="006C55F4" w:rsidRDefault="006C55F4" w:rsidP="006C55F4">
      <w:pPr>
        <w:ind w:firstLine="709"/>
        <w:jc w:val="both"/>
        <w:rPr>
          <w:sz w:val="28"/>
          <w:szCs w:val="28"/>
        </w:rPr>
      </w:pPr>
    </w:p>
    <w:p w:rsidR="006C55F4" w:rsidRDefault="006C55F4" w:rsidP="006C55F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Рыбкинский сельсовет является поселением в составе Новосергиевского муниципального района Оренбургской области. </w:t>
      </w:r>
    </w:p>
    <w:p w:rsidR="006C55F4" w:rsidRDefault="006C55F4" w:rsidP="006C55F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2017 года на территории  муниципального образования располагаются два населенных пункта:</w:t>
      </w:r>
    </w:p>
    <w:p w:rsidR="006C55F4" w:rsidRDefault="006C55F4" w:rsidP="006C55F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село Рыбкино – административный центр муниципального образования Рыбкинский сельсовет;</w:t>
      </w:r>
    </w:p>
    <w:p w:rsidR="006C55F4" w:rsidRDefault="006C55F4" w:rsidP="006C55F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село </w:t>
      </w:r>
      <w:proofErr w:type="spellStart"/>
      <w:r>
        <w:rPr>
          <w:sz w:val="28"/>
          <w:szCs w:val="28"/>
        </w:rPr>
        <w:t>Волостновка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31.12.2017 г. на территории муниципального образования постоянно проживало 943 человек, из них в с.Рыбкино – 915 человек 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олостновка</w:t>
      </w:r>
      <w:proofErr w:type="spellEnd"/>
      <w:r>
        <w:rPr>
          <w:sz w:val="28"/>
          <w:szCs w:val="28"/>
        </w:rPr>
        <w:t xml:space="preserve"> – 28 человек. 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 экономику территории Администрации Рыбкинского сельсовета представляют: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-предприятия сельского хозяйств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«Рыбкино», КФХ, ЛПХ;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-предприятия торговли;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социальной сферы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школа, клубы, объекты здравоохранения;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-предприятия малого бизнеса.</w:t>
      </w:r>
    </w:p>
    <w:p w:rsidR="006C55F4" w:rsidRDefault="006C55F4" w:rsidP="006C55F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Рыбкинского сельсовета выполняет работу в соответствии с полномочиями, установленными 131 Федеральным законом и Уставом МО Рыбкинский сельсовет,  по таким важным направлениям как  сохранение социальной инфраструктуры  на территории МО, развитие коммунальной инфраструктуры, содействие в развитии сельскохозяйственного производства, создание условия для развития малого предпринимательства, транспортное сообщение между населенными пунктами, строительство и содержание дорог, озеленение и освещение территории МО, развитие массовой  физкультуры</w:t>
      </w:r>
      <w:proofErr w:type="gramEnd"/>
      <w:r>
        <w:rPr>
          <w:sz w:val="28"/>
          <w:szCs w:val="28"/>
        </w:rPr>
        <w:t xml:space="preserve"> и спорта и др. полномочия.</w:t>
      </w:r>
    </w:p>
    <w:p w:rsidR="006C55F4" w:rsidRDefault="006C55F4" w:rsidP="006C55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6C55F4" w:rsidRDefault="006C55F4" w:rsidP="006C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формируется за счет налоговых и неналоговых платежей и сборов со всех уровней бюджетов.</w:t>
      </w:r>
    </w:p>
    <w:p w:rsidR="006C55F4" w:rsidRDefault="006C55F4" w:rsidP="006C5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территории МО функционируют 1 детский сад «Ручеек», наполняемостью 29   мест и 1 средняя общеобразовательная школа. 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Администрация постоянно большое внимание  уделяет вопросам культуры и  организации  досуга населения.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lastRenderedPageBreak/>
        <w:t xml:space="preserve">Объектами культуры поселения являются дома культуры в с.Рыбкино и </w:t>
      </w:r>
      <w:proofErr w:type="spellStart"/>
      <w:r>
        <w:rPr>
          <w:color w:val="1F0E05"/>
          <w:sz w:val="28"/>
          <w:szCs w:val="28"/>
        </w:rPr>
        <w:t>с</w:t>
      </w:r>
      <w:proofErr w:type="gramStart"/>
      <w:r>
        <w:rPr>
          <w:color w:val="1F0E05"/>
          <w:sz w:val="28"/>
          <w:szCs w:val="28"/>
        </w:rPr>
        <w:t>.В</w:t>
      </w:r>
      <w:proofErr w:type="gramEnd"/>
      <w:r>
        <w:rPr>
          <w:color w:val="1F0E05"/>
          <w:sz w:val="28"/>
          <w:szCs w:val="28"/>
        </w:rPr>
        <w:t>олостновка</w:t>
      </w:r>
      <w:proofErr w:type="spellEnd"/>
      <w:r>
        <w:rPr>
          <w:color w:val="1F0E05"/>
          <w:sz w:val="28"/>
          <w:szCs w:val="28"/>
        </w:rPr>
        <w:t>. На территории с.Рыбкино действует модельная библиотека.</w:t>
      </w:r>
    </w:p>
    <w:p w:rsidR="006C55F4" w:rsidRDefault="006C55F4" w:rsidP="006C5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Рыбкинский сельский дом культуры проводит праздничные мероприятия, детские мероприятия, ведется работа агитбригады. В клубе работают любительские объединения и кружки. 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Администрация поселения решает вопросы организации досуга и отдыха граждан. В 2017 году проводились: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 xml:space="preserve">- ежегодные спортивные соревнования по волейболу, теннису, бильярду и шашкам, посвященные памяти </w:t>
      </w:r>
      <w:proofErr w:type="spellStart"/>
      <w:r>
        <w:rPr>
          <w:color w:val="1F0E05"/>
          <w:sz w:val="28"/>
          <w:szCs w:val="28"/>
        </w:rPr>
        <w:t>В.И.Чапаева</w:t>
      </w:r>
      <w:proofErr w:type="spellEnd"/>
      <w:r>
        <w:rPr>
          <w:color w:val="1F0E05"/>
          <w:sz w:val="28"/>
          <w:szCs w:val="28"/>
        </w:rPr>
        <w:t xml:space="preserve"> – героя Гражданской войны. Победители и призеры награждались грамотами и призами;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- организация и проведение праздничных мероприятий посвященных 23 февраля, 8 марта, Дню Победы;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- мероприятие «Свеча памяти»;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- День села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- организация и проведение мероприятия посвященного международному Дню пожилых людей;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- праздничное мероприятие «Встреча масленицы»;</w:t>
      </w:r>
    </w:p>
    <w:p w:rsidR="006C55F4" w:rsidRDefault="006C55F4" w:rsidP="006C55F4">
      <w:pPr>
        <w:ind w:firstLine="567"/>
        <w:jc w:val="both"/>
        <w:textAlignment w:val="top"/>
        <w:rPr>
          <w:color w:val="1F0E05"/>
          <w:sz w:val="28"/>
          <w:szCs w:val="28"/>
        </w:rPr>
      </w:pPr>
      <w:r>
        <w:rPr>
          <w:color w:val="1F0E05"/>
          <w:sz w:val="28"/>
          <w:szCs w:val="28"/>
        </w:rPr>
        <w:t>- Новогодний праздничный концерт</w:t>
      </w:r>
    </w:p>
    <w:p w:rsidR="006C55F4" w:rsidRDefault="006C55F4" w:rsidP="006C55F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 2017 году Администрацией поселения были организованы субботники и месячники по благоустройству и очистке территории населенных пунктов поселения. В целях благоустройства населенных пунктов муниципального образования были проведены следующие мероприятия: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субботник по уборке кладбища в с.Рыбкино;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опашка кладбищ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олостнока</w:t>
      </w:r>
      <w:proofErr w:type="spellEnd"/>
      <w:r>
        <w:rPr>
          <w:sz w:val="28"/>
          <w:szCs w:val="28"/>
        </w:rPr>
        <w:t xml:space="preserve"> с.Рыбкино и х. </w:t>
      </w:r>
      <w:proofErr w:type="spellStart"/>
      <w:r>
        <w:rPr>
          <w:sz w:val="28"/>
          <w:szCs w:val="28"/>
        </w:rPr>
        <w:t>Жохово</w:t>
      </w:r>
      <w:proofErr w:type="spellEnd"/>
      <w:r>
        <w:rPr>
          <w:sz w:val="28"/>
          <w:szCs w:val="28"/>
        </w:rPr>
        <w:t>;</w:t>
      </w:r>
    </w:p>
    <w:p w:rsidR="006C55F4" w:rsidRDefault="00550BDF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грейди</w:t>
      </w:r>
      <w:r w:rsidR="006C55F4">
        <w:rPr>
          <w:sz w:val="28"/>
          <w:szCs w:val="28"/>
        </w:rPr>
        <w:t>рование</w:t>
      </w:r>
      <w:proofErr w:type="spellEnd"/>
      <w:r w:rsidR="006C55F4">
        <w:rPr>
          <w:sz w:val="28"/>
          <w:szCs w:val="28"/>
        </w:rPr>
        <w:t xml:space="preserve">  улиц с.Рыбкино;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был организован вывоз бытового мусора и отходов сельского производства в с.Рыбки</w:t>
      </w:r>
      <w:bookmarkStart w:id="0" w:name="_GoBack"/>
      <w:bookmarkEnd w:id="0"/>
      <w:r>
        <w:rPr>
          <w:sz w:val="28"/>
          <w:szCs w:val="28"/>
        </w:rPr>
        <w:t>но;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весенне-летнего периода проводилось </w:t>
      </w:r>
      <w:proofErr w:type="spellStart"/>
      <w:r>
        <w:rPr>
          <w:sz w:val="28"/>
          <w:szCs w:val="28"/>
        </w:rPr>
        <w:t>обкашивание</w:t>
      </w:r>
      <w:proofErr w:type="spellEnd"/>
      <w:r>
        <w:rPr>
          <w:sz w:val="28"/>
          <w:szCs w:val="28"/>
        </w:rPr>
        <w:t xml:space="preserve"> сорной растительности и уборка мусора в общественных местах;</w:t>
      </w:r>
    </w:p>
    <w:p w:rsidR="006C55F4" w:rsidRDefault="006C55F4" w:rsidP="006C55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была приведена в порядок территория вокруг свалки ТБО (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буртовка</w:t>
      </w:r>
      <w:proofErr w:type="spellEnd"/>
      <w:r>
        <w:rPr>
          <w:sz w:val="28"/>
          <w:szCs w:val="28"/>
        </w:rPr>
        <w:t>);</w:t>
      </w:r>
    </w:p>
    <w:p w:rsidR="006C55F4" w:rsidRDefault="006C55F4" w:rsidP="006C5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благоустройство родниковых источников на территории поселения;</w:t>
      </w:r>
    </w:p>
    <w:p w:rsidR="006C55F4" w:rsidRDefault="006C55F4" w:rsidP="006C5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минерализованной полосы по границе поселения (опашка территорий);</w:t>
      </w:r>
    </w:p>
    <w:p w:rsidR="006C55F4" w:rsidRDefault="006C55F4" w:rsidP="006C5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дороги по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на территории села Рыбкино;          </w:t>
      </w:r>
    </w:p>
    <w:p w:rsidR="006C55F4" w:rsidRDefault="006C55F4" w:rsidP="006C5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отсыпка гравием дорог по улицам: Гайдара, Советская, Ленина, Партизанская в с.Рыбкино;</w:t>
      </w:r>
    </w:p>
    <w:p w:rsidR="006C55F4" w:rsidRDefault="006C55F4" w:rsidP="006C5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отсыпка гравием подъезда к металлическому мосту через р. </w:t>
      </w:r>
      <w:proofErr w:type="spellStart"/>
      <w:r>
        <w:rPr>
          <w:sz w:val="28"/>
          <w:szCs w:val="28"/>
        </w:rPr>
        <w:t>Кинделя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олостновка</w:t>
      </w:r>
      <w:proofErr w:type="spellEnd"/>
    </w:p>
    <w:p w:rsidR="006C55F4" w:rsidRDefault="006C55F4" w:rsidP="006C5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ограничительной арки на металлическом мосту в с.Рыбкино через реку </w:t>
      </w:r>
      <w:proofErr w:type="spellStart"/>
      <w:r>
        <w:rPr>
          <w:sz w:val="28"/>
          <w:szCs w:val="28"/>
        </w:rPr>
        <w:t>Кинделя</w:t>
      </w:r>
      <w:proofErr w:type="spellEnd"/>
      <w:r>
        <w:rPr>
          <w:sz w:val="28"/>
          <w:szCs w:val="28"/>
        </w:rPr>
        <w:t>;</w:t>
      </w:r>
    </w:p>
    <w:p w:rsidR="006C55F4" w:rsidRDefault="006C55F4" w:rsidP="006C5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проводилась работа по уборке </w:t>
      </w:r>
      <w:proofErr w:type="spellStart"/>
      <w:r>
        <w:rPr>
          <w:sz w:val="28"/>
          <w:szCs w:val="28"/>
        </w:rPr>
        <w:t>старорослых</w:t>
      </w:r>
      <w:proofErr w:type="spellEnd"/>
      <w:r>
        <w:rPr>
          <w:sz w:val="28"/>
          <w:szCs w:val="28"/>
        </w:rPr>
        <w:t xml:space="preserve"> деревьев, опиловке деревьев  и уборке кустарников;</w:t>
      </w:r>
    </w:p>
    <w:p w:rsidR="006C55F4" w:rsidRDefault="006C55F4" w:rsidP="006C5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зимний период регулярная отчистка  от снега улиц с.Рыбкино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олостновка</w:t>
      </w:r>
      <w:proofErr w:type="spellEnd"/>
      <w:r>
        <w:rPr>
          <w:sz w:val="28"/>
          <w:szCs w:val="28"/>
        </w:rPr>
        <w:t>.</w:t>
      </w:r>
    </w:p>
    <w:p w:rsidR="006C55F4" w:rsidRDefault="006C55F4" w:rsidP="006C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исполнения проекта организации дорожного движения  в  2017 году были установлены знаки безопасности дорожного движения возле </w:t>
      </w:r>
      <w:proofErr w:type="spellStart"/>
      <w:r>
        <w:rPr>
          <w:sz w:val="28"/>
          <w:szCs w:val="28"/>
        </w:rPr>
        <w:t>Рыбкинской</w:t>
      </w:r>
      <w:proofErr w:type="spellEnd"/>
      <w:r>
        <w:rPr>
          <w:sz w:val="28"/>
          <w:szCs w:val="28"/>
        </w:rPr>
        <w:t xml:space="preserve"> школы и детского сада.</w:t>
      </w:r>
    </w:p>
    <w:p w:rsidR="006C55F4" w:rsidRDefault="006C55F4" w:rsidP="006C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4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50BDF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5F4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5F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C55F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6C55F4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5F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C55F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6C55F4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2018-03-01T04:54:00Z</dcterms:created>
  <dcterms:modified xsi:type="dcterms:W3CDTF">2018-03-01T04:56:00Z</dcterms:modified>
</cp:coreProperties>
</file>