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48" w:rsidRDefault="00097148" w:rsidP="00097148">
      <w:pPr>
        <w:tabs>
          <w:tab w:val="left" w:pos="615"/>
          <w:tab w:val="center" w:pos="4536"/>
        </w:tabs>
        <w:jc w:val="center"/>
        <w:rPr>
          <w:b/>
          <w:sz w:val="26"/>
          <w:szCs w:val="26"/>
        </w:rPr>
      </w:pPr>
      <w:r>
        <w:rPr>
          <w:b/>
          <w:sz w:val="26"/>
          <w:szCs w:val="26"/>
        </w:rPr>
        <w:t>Рекомендации для населения при жаркой погоде</w:t>
      </w:r>
    </w:p>
    <w:p w:rsidR="00097148" w:rsidRDefault="00097148" w:rsidP="00097148">
      <w:pPr>
        <w:tabs>
          <w:tab w:val="left" w:pos="615"/>
          <w:tab w:val="center" w:pos="4536"/>
        </w:tabs>
        <w:jc w:val="center"/>
        <w:rPr>
          <w:b/>
          <w:sz w:val="26"/>
          <w:szCs w:val="26"/>
        </w:rPr>
      </w:pPr>
    </w:p>
    <w:p w:rsidR="00097148" w:rsidRDefault="00097148" w:rsidP="00097148">
      <w:pPr>
        <w:ind w:firstLine="567"/>
        <w:jc w:val="both"/>
        <w:rPr>
          <w:sz w:val="26"/>
          <w:szCs w:val="26"/>
        </w:rPr>
      </w:pPr>
      <w:r>
        <w:rPr>
          <w:sz w:val="26"/>
          <w:szCs w:val="26"/>
        </w:rPr>
        <w:t>1. 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 Если ваше жилище оборудовано кондиционером, закрывайте окна и двери. Некоторое облегчение могут примести электрические вентиляторы, но когда температура воздуха выше 35</w:t>
      </w:r>
      <w:proofErr w:type="gramStart"/>
      <w:r>
        <w:rPr>
          <w:sz w:val="26"/>
          <w:szCs w:val="26"/>
        </w:rPr>
        <w:t>°С</w:t>
      </w:r>
      <w:proofErr w:type="gramEnd"/>
      <w:r>
        <w:rPr>
          <w:sz w:val="26"/>
          <w:szCs w:val="26"/>
        </w:rPr>
        <w:t>, вентилятор может не спасти от тепловых заболеваний.</w:t>
      </w:r>
    </w:p>
    <w:p w:rsidR="00097148" w:rsidRDefault="00097148" w:rsidP="00097148">
      <w:pPr>
        <w:ind w:firstLine="567"/>
        <w:jc w:val="both"/>
        <w:rPr>
          <w:sz w:val="26"/>
          <w:szCs w:val="26"/>
        </w:rPr>
      </w:pPr>
      <w:r>
        <w:rPr>
          <w:sz w:val="26"/>
          <w:szCs w:val="26"/>
        </w:rPr>
        <w:t>2. 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часа в день в прохладных помещениях (например, в общественных зданиях, оборудованных кондиционерами). Старайтесь не выходить на улицу в самое жаркое время суток.</w:t>
      </w:r>
    </w:p>
    <w:p w:rsidR="00097148" w:rsidRDefault="00097148" w:rsidP="00097148">
      <w:pPr>
        <w:ind w:firstLine="567"/>
        <w:jc w:val="both"/>
        <w:rPr>
          <w:sz w:val="26"/>
          <w:szCs w:val="26"/>
        </w:rPr>
      </w:pPr>
      <w:r>
        <w:rPr>
          <w:sz w:val="26"/>
          <w:szCs w:val="26"/>
        </w:rPr>
        <w:t>3. Избегайте интенсивной физической нагрузки.</w:t>
      </w:r>
      <w:bookmarkStart w:id="0" w:name="_GoBack"/>
      <w:bookmarkEnd w:id="0"/>
    </w:p>
    <w:p w:rsidR="00097148" w:rsidRDefault="00097148" w:rsidP="00097148">
      <w:pPr>
        <w:ind w:firstLine="567"/>
        <w:jc w:val="both"/>
        <w:rPr>
          <w:sz w:val="26"/>
          <w:szCs w:val="26"/>
        </w:rPr>
      </w:pPr>
      <w:r>
        <w:rPr>
          <w:sz w:val="26"/>
          <w:szCs w:val="26"/>
        </w:rPr>
        <w:t>4. Старайтесь находиться в тени.</w:t>
      </w:r>
    </w:p>
    <w:p w:rsidR="00097148" w:rsidRDefault="00097148" w:rsidP="00097148">
      <w:pPr>
        <w:ind w:firstLine="567"/>
        <w:jc w:val="both"/>
        <w:rPr>
          <w:sz w:val="26"/>
          <w:szCs w:val="26"/>
        </w:rPr>
      </w:pPr>
      <w:r>
        <w:rPr>
          <w:sz w:val="26"/>
          <w:szCs w:val="26"/>
        </w:rPr>
        <w:t>5. Не оставляйте детей и животных в припаркованных транспортных средствах.</w:t>
      </w:r>
    </w:p>
    <w:p w:rsidR="00097148" w:rsidRDefault="00097148" w:rsidP="00097148">
      <w:pPr>
        <w:ind w:firstLine="567"/>
        <w:jc w:val="both"/>
        <w:rPr>
          <w:sz w:val="26"/>
          <w:szCs w:val="26"/>
        </w:rPr>
      </w:pPr>
      <w:r>
        <w:rPr>
          <w:sz w:val="26"/>
          <w:szCs w:val="26"/>
        </w:rPr>
        <w:t>6. Не допускайте перегрева тела, пейте достаточно жидкости.</w:t>
      </w:r>
    </w:p>
    <w:p w:rsidR="00097148" w:rsidRDefault="00097148" w:rsidP="00097148">
      <w:pPr>
        <w:ind w:firstLine="567"/>
        <w:jc w:val="both"/>
        <w:rPr>
          <w:sz w:val="26"/>
          <w:szCs w:val="26"/>
        </w:rPr>
      </w:pPr>
      <w:r>
        <w:rPr>
          <w:sz w:val="26"/>
          <w:szCs w:val="26"/>
        </w:rPr>
        <w:t>7. Принимайте прохладный душ или ванну. Можно также делать холодные компрессы или обертывания, использовать мокрые холодные полотенца, обтирать тело прохладной полой, делать прохладные ванночки для ног и т.д.</w:t>
      </w:r>
    </w:p>
    <w:p w:rsidR="00097148" w:rsidRDefault="00097148" w:rsidP="00097148">
      <w:pPr>
        <w:ind w:firstLine="567"/>
        <w:jc w:val="both"/>
        <w:rPr>
          <w:sz w:val="26"/>
          <w:szCs w:val="26"/>
        </w:rPr>
      </w:pPr>
      <w:r>
        <w:rPr>
          <w:sz w:val="26"/>
          <w:szCs w:val="26"/>
        </w:rPr>
        <w:t>8. Носите легкую и свободную одежду из натуральных тканей. Выходя на улицу, надевайте широкополую шляпу или кепку и солнцезащитные очки.</w:t>
      </w:r>
    </w:p>
    <w:p w:rsidR="00097148" w:rsidRDefault="00097148" w:rsidP="00097148">
      <w:pPr>
        <w:ind w:firstLine="567"/>
        <w:jc w:val="both"/>
        <w:rPr>
          <w:sz w:val="26"/>
          <w:szCs w:val="26"/>
        </w:rPr>
      </w:pPr>
      <w:r>
        <w:rPr>
          <w:sz w:val="26"/>
          <w:szCs w:val="26"/>
        </w:rPr>
        <w:t>9. Соблюдайте питьевой режим, избегая сладких и алкогольных напитков.</w:t>
      </w:r>
    </w:p>
    <w:p w:rsidR="00097148" w:rsidRDefault="00097148" w:rsidP="00097148">
      <w:pPr>
        <w:ind w:firstLine="567"/>
        <w:jc w:val="both"/>
        <w:rPr>
          <w:sz w:val="26"/>
          <w:szCs w:val="26"/>
        </w:rPr>
      </w:pPr>
      <w:r>
        <w:rPr>
          <w:sz w:val="26"/>
          <w:szCs w:val="26"/>
        </w:rPr>
        <w:t>Если кто-то из ваших знакомых, подвергается риску для здоровья в связи с аномальной жарой, помогите им получить необходимую помощь и рекомендации. Пожилых и больных одиноко проживающих людей необходимо навещать не реже раза в сутки.</w:t>
      </w:r>
    </w:p>
    <w:p w:rsidR="00097148" w:rsidRDefault="00097148" w:rsidP="00097148">
      <w:pPr>
        <w:jc w:val="both"/>
        <w:rPr>
          <w:sz w:val="26"/>
          <w:szCs w:val="26"/>
        </w:rPr>
      </w:pPr>
    </w:p>
    <w:p w:rsidR="00097148" w:rsidRDefault="00097148" w:rsidP="00097148">
      <w:pPr>
        <w:pStyle w:val="a3"/>
        <w:shd w:val="clear" w:color="auto" w:fill="FFFFFF"/>
        <w:spacing w:before="131" w:beforeAutospacing="0" w:after="131" w:afterAutospacing="0" w:line="267" w:lineRule="atLeast"/>
        <w:ind w:left="65" w:right="65"/>
        <w:jc w:val="both"/>
        <w:rPr>
          <w:color w:val="000000"/>
          <w:sz w:val="26"/>
          <w:szCs w:val="26"/>
        </w:rPr>
      </w:pPr>
      <w:r>
        <w:rPr>
          <w:rStyle w:val="a4"/>
          <w:color w:val="000000"/>
          <w:sz w:val="26"/>
          <w:szCs w:val="26"/>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150EBF" w:rsidRDefault="00097148" w:rsidP="00097148">
      <w:r>
        <w:rPr>
          <w:rStyle w:val="a4"/>
          <w:color w:val="000000"/>
          <w:sz w:val="26"/>
          <w:szCs w:val="26"/>
        </w:rPr>
        <w:t>Единый телефон доверия ГУ МЧС России по Оренбургской области</w:t>
      </w:r>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48"/>
    <w:rsid w:val="00022DA6"/>
    <w:rsid w:val="00027A12"/>
    <w:rsid w:val="00055DB2"/>
    <w:rsid w:val="00063ACB"/>
    <w:rsid w:val="00065B14"/>
    <w:rsid w:val="0007645B"/>
    <w:rsid w:val="00083F05"/>
    <w:rsid w:val="00083F83"/>
    <w:rsid w:val="00094AEB"/>
    <w:rsid w:val="00096632"/>
    <w:rsid w:val="00096DAC"/>
    <w:rsid w:val="00097148"/>
    <w:rsid w:val="000A4A76"/>
    <w:rsid w:val="000A52A2"/>
    <w:rsid w:val="000B5841"/>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3E5F53"/>
    <w:rsid w:val="004025B9"/>
    <w:rsid w:val="00402F9E"/>
    <w:rsid w:val="00403C52"/>
    <w:rsid w:val="00412015"/>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923F2"/>
    <w:rsid w:val="005B01B5"/>
    <w:rsid w:val="005B5CEC"/>
    <w:rsid w:val="005C6332"/>
    <w:rsid w:val="005F4F6A"/>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F1E77"/>
    <w:rsid w:val="007F413D"/>
    <w:rsid w:val="008266EC"/>
    <w:rsid w:val="008364FF"/>
    <w:rsid w:val="008537B7"/>
    <w:rsid w:val="00861CEB"/>
    <w:rsid w:val="008820CB"/>
    <w:rsid w:val="00882601"/>
    <w:rsid w:val="0089013F"/>
    <w:rsid w:val="008B0ED7"/>
    <w:rsid w:val="008B551B"/>
    <w:rsid w:val="008D5E2B"/>
    <w:rsid w:val="008F3C8F"/>
    <w:rsid w:val="00910E25"/>
    <w:rsid w:val="00914247"/>
    <w:rsid w:val="0091584B"/>
    <w:rsid w:val="00935F83"/>
    <w:rsid w:val="00953C91"/>
    <w:rsid w:val="009557F2"/>
    <w:rsid w:val="00957857"/>
    <w:rsid w:val="00961957"/>
    <w:rsid w:val="00961998"/>
    <w:rsid w:val="009659BF"/>
    <w:rsid w:val="00973E3E"/>
    <w:rsid w:val="00975725"/>
    <w:rsid w:val="00992326"/>
    <w:rsid w:val="009A2A58"/>
    <w:rsid w:val="009A5CBF"/>
    <w:rsid w:val="009B146F"/>
    <w:rsid w:val="009B2D7F"/>
    <w:rsid w:val="009C465B"/>
    <w:rsid w:val="009C6F3E"/>
    <w:rsid w:val="009E5FFC"/>
    <w:rsid w:val="009E7E93"/>
    <w:rsid w:val="009F16B3"/>
    <w:rsid w:val="009F56E5"/>
    <w:rsid w:val="00A02561"/>
    <w:rsid w:val="00A04E87"/>
    <w:rsid w:val="00A07438"/>
    <w:rsid w:val="00A07CB4"/>
    <w:rsid w:val="00A1030C"/>
    <w:rsid w:val="00A112DF"/>
    <w:rsid w:val="00A13F6B"/>
    <w:rsid w:val="00A253D5"/>
    <w:rsid w:val="00A3067F"/>
    <w:rsid w:val="00A47CB5"/>
    <w:rsid w:val="00A52F79"/>
    <w:rsid w:val="00A5663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033CF"/>
    <w:rsid w:val="00B15C5F"/>
    <w:rsid w:val="00B2198D"/>
    <w:rsid w:val="00B44E7C"/>
    <w:rsid w:val="00B530A9"/>
    <w:rsid w:val="00B65484"/>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5D12"/>
    <w:rsid w:val="00C66069"/>
    <w:rsid w:val="00C66181"/>
    <w:rsid w:val="00C73F29"/>
    <w:rsid w:val="00C74767"/>
    <w:rsid w:val="00C75CA0"/>
    <w:rsid w:val="00C77E02"/>
    <w:rsid w:val="00C83B9E"/>
    <w:rsid w:val="00C90ACA"/>
    <w:rsid w:val="00C92F9F"/>
    <w:rsid w:val="00C942B7"/>
    <w:rsid w:val="00C96C0C"/>
    <w:rsid w:val="00CA3466"/>
    <w:rsid w:val="00CA49F6"/>
    <w:rsid w:val="00CB2EAB"/>
    <w:rsid w:val="00CC118A"/>
    <w:rsid w:val="00CC1396"/>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83AB5"/>
    <w:rsid w:val="00D85BE6"/>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83C15"/>
    <w:rsid w:val="00F9328A"/>
    <w:rsid w:val="00F96DEC"/>
    <w:rsid w:val="00FB1702"/>
    <w:rsid w:val="00FC55DA"/>
    <w:rsid w:val="00FD0E3F"/>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097148"/>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097148"/>
    <w:pPr>
      <w:spacing w:before="100" w:beforeAutospacing="1" w:after="100" w:afterAutospacing="1"/>
    </w:pPr>
    <w:rPr>
      <w:rFonts w:asciiTheme="minorHAnsi" w:eastAsiaTheme="minorHAnsi" w:hAnsiTheme="minorHAnsi" w:cstheme="minorBidi"/>
      <w:lang w:val="x-none" w:eastAsia="x-none"/>
    </w:rPr>
  </w:style>
  <w:style w:type="character" w:styleId="a4">
    <w:name w:val="Strong"/>
    <w:basedOn w:val="a0"/>
    <w:uiPriority w:val="22"/>
    <w:qFormat/>
    <w:rsid w:val="00097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097148"/>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097148"/>
    <w:pPr>
      <w:spacing w:before="100" w:beforeAutospacing="1" w:after="100" w:afterAutospacing="1"/>
    </w:pPr>
    <w:rPr>
      <w:rFonts w:asciiTheme="minorHAnsi" w:eastAsiaTheme="minorHAnsi" w:hAnsiTheme="minorHAnsi" w:cstheme="minorBidi"/>
      <w:lang w:val="x-none" w:eastAsia="x-none"/>
    </w:rPr>
  </w:style>
  <w:style w:type="character" w:styleId="a4">
    <w:name w:val="Strong"/>
    <w:basedOn w:val="a0"/>
    <w:uiPriority w:val="22"/>
    <w:qFormat/>
    <w:rsid w:val="00097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2018-05-24T09:09:00Z</dcterms:created>
  <dcterms:modified xsi:type="dcterms:W3CDTF">2018-05-24T09:10:00Z</dcterms:modified>
</cp:coreProperties>
</file>