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D6" w:rsidRDefault="00C75DD6" w:rsidP="00C75DD6">
      <w:pPr>
        <w:jc w:val="both"/>
        <w:rPr>
          <w:b/>
        </w:rPr>
      </w:pPr>
      <w:r>
        <w:rPr>
          <w:b/>
        </w:rPr>
        <w:t>Администрация</w:t>
      </w:r>
    </w:p>
    <w:p w:rsidR="00C75DD6" w:rsidRDefault="00C75DD6" w:rsidP="00C75DD6">
      <w:pPr>
        <w:jc w:val="both"/>
        <w:rPr>
          <w:b/>
        </w:rPr>
      </w:pPr>
      <w:r>
        <w:rPr>
          <w:b/>
        </w:rPr>
        <w:t>муниципального</w:t>
      </w:r>
    </w:p>
    <w:p w:rsidR="00C75DD6" w:rsidRDefault="00C75DD6" w:rsidP="00C75DD6">
      <w:pPr>
        <w:jc w:val="both"/>
        <w:rPr>
          <w:b/>
        </w:rPr>
      </w:pPr>
      <w:r>
        <w:rPr>
          <w:b/>
        </w:rPr>
        <w:t>образования</w:t>
      </w:r>
    </w:p>
    <w:p w:rsidR="00C75DD6" w:rsidRDefault="00C75DD6" w:rsidP="00C75DD6">
      <w:pPr>
        <w:jc w:val="both"/>
        <w:rPr>
          <w:b/>
        </w:rPr>
      </w:pPr>
      <w:r>
        <w:rPr>
          <w:b/>
        </w:rPr>
        <w:t>Рыбкинский сельсовет</w:t>
      </w:r>
    </w:p>
    <w:p w:rsidR="00C75DD6" w:rsidRDefault="00C75DD6" w:rsidP="00C75DD6">
      <w:pPr>
        <w:jc w:val="both"/>
        <w:rPr>
          <w:b/>
        </w:rPr>
      </w:pPr>
      <w:r>
        <w:rPr>
          <w:b/>
        </w:rPr>
        <w:t>Новосергиевского района</w:t>
      </w:r>
    </w:p>
    <w:p w:rsidR="00C75DD6" w:rsidRDefault="00C75DD6" w:rsidP="00C75DD6">
      <w:pPr>
        <w:jc w:val="both"/>
        <w:rPr>
          <w:b/>
        </w:rPr>
      </w:pPr>
      <w:r>
        <w:rPr>
          <w:b/>
        </w:rPr>
        <w:t>Оренбургской  области</w:t>
      </w:r>
    </w:p>
    <w:p w:rsidR="00C75DD6" w:rsidRDefault="00C75DD6" w:rsidP="00C75DD6">
      <w:pPr>
        <w:jc w:val="both"/>
        <w:rPr>
          <w:b/>
        </w:rPr>
      </w:pPr>
    </w:p>
    <w:p w:rsidR="00C75DD6" w:rsidRDefault="00C75DD6" w:rsidP="00C75DD6">
      <w:pPr>
        <w:jc w:val="both"/>
      </w:pPr>
      <w:r>
        <w:rPr>
          <w:b/>
        </w:rPr>
        <w:t>ПОСТАНОВЛЕНИЕ</w:t>
      </w:r>
    </w:p>
    <w:p w:rsidR="00C75DD6" w:rsidRDefault="00C75DD6" w:rsidP="00C75DD6">
      <w:pPr>
        <w:jc w:val="both"/>
      </w:pPr>
    </w:p>
    <w:p w:rsidR="00C75DD6" w:rsidRDefault="00C75DD6" w:rsidP="00C75DD6">
      <w:pPr>
        <w:jc w:val="both"/>
        <w:rPr>
          <w:b/>
        </w:rPr>
      </w:pPr>
      <w:r>
        <w:rPr>
          <w:b/>
        </w:rPr>
        <w:t>28.02.2013 г № 05-п.</w:t>
      </w:r>
    </w:p>
    <w:p w:rsidR="00C75DD6" w:rsidRDefault="00C75DD6" w:rsidP="00C75DD6">
      <w:pPr>
        <w:jc w:val="both"/>
        <w:rPr>
          <w:b/>
        </w:rPr>
      </w:pPr>
    </w:p>
    <w:p w:rsidR="00C75DD6" w:rsidRDefault="00C75DD6" w:rsidP="00C75DD6">
      <w:pPr>
        <w:jc w:val="both"/>
        <w:rPr>
          <w:b/>
        </w:rPr>
      </w:pPr>
      <w:r>
        <w:rPr>
          <w:b/>
        </w:rPr>
        <w:t>с.Рыбкино</w:t>
      </w:r>
    </w:p>
    <w:p w:rsidR="00C75DD6" w:rsidRDefault="00C75DD6" w:rsidP="00C75DD6">
      <w:pPr>
        <w:jc w:val="both"/>
      </w:pPr>
    </w:p>
    <w:p w:rsidR="00C75DD6" w:rsidRDefault="00C75DD6" w:rsidP="00C75DD6">
      <w:r>
        <w:t xml:space="preserve">                 Об утверждении административного регламента</w:t>
      </w:r>
    </w:p>
    <w:p w:rsidR="00C75DD6" w:rsidRDefault="00C75DD6" w:rsidP="00C75DD6">
      <w:pPr>
        <w:ind w:left="1260" w:hanging="1260"/>
      </w:pPr>
      <w:r>
        <w:t xml:space="preserve">                  по предоставлению муниципальной услуги «Передача </w:t>
      </w:r>
    </w:p>
    <w:p w:rsidR="00C75DD6" w:rsidRDefault="00C75DD6" w:rsidP="00C75DD6">
      <w:pPr>
        <w:ind w:left="1260"/>
      </w:pPr>
      <w:r>
        <w:t xml:space="preserve">в собственность гражданам </w:t>
      </w:r>
      <w:proofErr w:type="gramStart"/>
      <w:r>
        <w:t>занимаемых</w:t>
      </w:r>
      <w:proofErr w:type="gramEnd"/>
      <w:r>
        <w:t xml:space="preserve"> ими </w:t>
      </w:r>
    </w:p>
    <w:p w:rsidR="00C75DD6" w:rsidRDefault="00C75DD6" w:rsidP="00C75DD6">
      <w:pPr>
        <w:ind w:left="1260"/>
      </w:pPr>
      <w:r>
        <w:t>жилых помещений, находящихся на территории муниципального образования</w:t>
      </w:r>
      <w:proofErr w:type="gramStart"/>
      <w:r>
        <w:t xml:space="preserve"> ,</w:t>
      </w:r>
      <w:proofErr w:type="gramEnd"/>
      <w:r>
        <w:t xml:space="preserve">в  порядке приватизации».                                                                                            </w:t>
      </w:r>
    </w:p>
    <w:p w:rsidR="00C75DD6" w:rsidRDefault="00C75DD6" w:rsidP="00C75DD6">
      <w:pPr>
        <w:ind w:firstLine="1260"/>
        <w:jc w:val="both"/>
      </w:pPr>
    </w:p>
    <w:p w:rsidR="00C75DD6" w:rsidRDefault="00C75DD6" w:rsidP="00C75DD6">
      <w:pPr>
        <w:ind w:firstLine="1260"/>
        <w:jc w:val="both"/>
      </w:pPr>
    </w:p>
    <w:p w:rsidR="00C75DD6" w:rsidRDefault="00C75DD6" w:rsidP="00C75DD6">
      <w:pPr>
        <w:ind w:firstLine="540"/>
        <w:jc w:val="both"/>
      </w:pPr>
      <w:r>
        <w:t xml:space="preserve">В соответствии с Федеральным законом от 27 июля 2012 года – ФЗ «Об организации предоставления государственных и муниципальных услуг» </w:t>
      </w:r>
      <w:proofErr w:type="gramStart"/>
      <w:r>
        <w:t xml:space="preserve">( </w:t>
      </w:r>
      <w:proofErr w:type="gramEnd"/>
      <w:r>
        <w:t>с изменениями и дополнениями) постановляю:</w:t>
      </w:r>
    </w:p>
    <w:p w:rsidR="00C75DD6" w:rsidRDefault="00C75DD6" w:rsidP="00C75DD6">
      <w:pPr>
        <w:ind w:left="540"/>
        <w:jc w:val="both"/>
      </w:pPr>
      <w:r>
        <w:t xml:space="preserve">1. Утвердить административный регламент по предоставлению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               </w:t>
      </w:r>
    </w:p>
    <w:p w:rsidR="00C75DD6" w:rsidRDefault="00C75DD6" w:rsidP="00C75DD6">
      <w:pPr>
        <w:ind w:left="540"/>
        <w:jc w:val="both"/>
      </w:pPr>
    </w:p>
    <w:p w:rsidR="00C75DD6" w:rsidRDefault="00C75DD6" w:rsidP="00C75DD6">
      <w:pPr>
        <w:ind w:left="900" w:hanging="360"/>
        <w:jc w:val="both"/>
      </w:pPr>
      <w:r>
        <w:t>2.    Настоящее постановление вступает в силу со дня его обнародования.</w:t>
      </w:r>
    </w:p>
    <w:p w:rsidR="00C75DD6" w:rsidRDefault="00C75DD6" w:rsidP="00C75DD6">
      <w:pPr>
        <w:ind w:left="900" w:hanging="360"/>
        <w:jc w:val="both"/>
      </w:pPr>
    </w:p>
    <w:p w:rsidR="00C75DD6" w:rsidRDefault="00C75DD6" w:rsidP="00C75DD6">
      <w:pPr>
        <w:pStyle w:val="a4"/>
        <w:shd w:val="clear" w:color="auto" w:fill="auto"/>
        <w:tabs>
          <w:tab w:val="left" w:pos="782"/>
        </w:tabs>
        <w:spacing w:before="0" w:line="240" w:lineRule="auto"/>
        <w:ind w:left="540" w:firstLine="0"/>
        <w:rPr>
          <w:sz w:val="28"/>
          <w:szCs w:val="28"/>
        </w:rPr>
      </w:pPr>
      <w:r>
        <w:rPr>
          <w:sz w:val="28"/>
          <w:szCs w:val="28"/>
        </w:rPr>
        <w:t>3.  Обнародовать данное решение путем его вывешивания на доске   объявлений администрации  сельсовета, в здании СДК</w:t>
      </w:r>
      <w:proofErr w:type="gramStart"/>
      <w:r>
        <w:rPr>
          <w:sz w:val="28"/>
          <w:szCs w:val="28"/>
        </w:rPr>
        <w:t xml:space="preserve"> ,</w:t>
      </w:r>
      <w:proofErr w:type="gramEnd"/>
      <w:r>
        <w:rPr>
          <w:sz w:val="28"/>
          <w:szCs w:val="28"/>
        </w:rPr>
        <w:t xml:space="preserve"> </w:t>
      </w:r>
      <w:proofErr w:type="spellStart"/>
      <w:r>
        <w:rPr>
          <w:sz w:val="28"/>
          <w:szCs w:val="28"/>
        </w:rPr>
        <w:t>Рыбкинской</w:t>
      </w:r>
      <w:proofErr w:type="spellEnd"/>
      <w:r>
        <w:rPr>
          <w:sz w:val="28"/>
          <w:szCs w:val="28"/>
        </w:rPr>
        <w:t xml:space="preserve"> СОШ.</w:t>
      </w:r>
    </w:p>
    <w:p w:rsidR="00C75DD6" w:rsidRDefault="00C75DD6" w:rsidP="00C75DD6"/>
    <w:p w:rsidR="00C75DD6" w:rsidRDefault="00C75DD6" w:rsidP="00C75DD6">
      <w:pPr>
        <w:ind w:left="900" w:hanging="360"/>
        <w:jc w:val="both"/>
      </w:pPr>
    </w:p>
    <w:p w:rsidR="00C75DD6" w:rsidRDefault="00C75DD6" w:rsidP="00C75DD6">
      <w:pPr>
        <w:ind w:left="900" w:hanging="360"/>
        <w:jc w:val="both"/>
      </w:pPr>
    </w:p>
    <w:p w:rsidR="00C75DD6" w:rsidRDefault="00C75DD6" w:rsidP="00C75DD6">
      <w:pPr>
        <w:ind w:left="900" w:hanging="360"/>
        <w:jc w:val="both"/>
      </w:pPr>
      <w:r>
        <w:t>Глава администрации                                                           Ю.П.Колесников</w:t>
      </w:r>
    </w:p>
    <w:p w:rsidR="00C75DD6" w:rsidRDefault="00C75DD6" w:rsidP="00C75DD6">
      <w:pPr>
        <w:ind w:left="900" w:hanging="360"/>
        <w:jc w:val="both"/>
      </w:pPr>
    </w:p>
    <w:p w:rsidR="00C75DD6" w:rsidRDefault="00C75DD6" w:rsidP="00C75DD6">
      <w:pPr>
        <w:ind w:left="900" w:hanging="360"/>
        <w:jc w:val="both"/>
      </w:pPr>
    </w:p>
    <w:p w:rsidR="00C75DD6" w:rsidRDefault="00C75DD6" w:rsidP="00C75DD6">
      <w:pPr>
        <w:pStyle w:val="a4"/>
        <w:shd w:val="clear" w:color="auto" w:fill="auto"/>
        <w:tabs>
          <w:tab w:val="left" w:pos="830"/>
        </w:tabs>
        <w:spacing w:before="0" w:after="236"/>
        <w:ind w:left="40" w:firstLine="0"/>
        <w:rPr>
          <w:sz w:val="28"/>
          <w:szCs w:val="28"/>
        </w:rPr>
      </w:pPr>
      <w:r>
        <w:rPr>
          <w:sz w:val="28"/>
          <w:szCs w:val="28"/>
        </w:rPr>
        <w:t>Разослано: прокуратуру, в места обнародования, в дело.</w:t>
      </w:r>
    </w:p>
    <w:p w:rsidR="00C75DD6" w:rsidRDefault="00C75DD6" w:rsidP="00C75DD6">
      <w:pPr>
        <w:pStyle w:val="a4"/>
        <w:shd w:val="clear" w:color="auto" w:fill="auto"/>
        <w:tabs>
          <w:tab w:val="left" w:pos="830"/>
        </w:tabs>
        <w:spacing w:before="0" w:after="236"/>
        <w:ind w:left="40" w:firstLine="0"/>
        <w:rPr>
          <w:sz w:val="28"/>
          <w:szCs w:val="28"/>
        </w:rPr>
      </w:pPr>
    </w:p>
    <w:p w:rsidR="00C75DD6" w:rsidRDefault="00C75DD6" w:rsidP="00C75DD6">
      <w:pPr>
        <w:pStyle w:val="a4"/>
        <w:shd w:val="clear" w:color="auto" w:fill="auto"/>
        <w:tabs>
          <w:tab w:val="left" w:pos="830"/>
        </w:tabs>
        <w:spacing w:before="0" w:after="236"/>
        <w:ind w:left="40" w:firstLine="0"/>
        <w:rPr>
          <w:sz w:val="28"/>
          <w:szCs w:val="28"/>
        </w:rPr>
      </w:pPr>
    </w:p>
    <w:p w:rsidR="00C75DD6" w:rsidRDefault="00C75DD6" w:rsidP="00C75DD6">
      <w:pPr>
        <w:pStyle w:val="a4"/>
        <w:shd w:val="clear" w:color="auto" w:fill="auto"/>
        <w:tabs>
          <w:tab w:val="left" w:pos="830"/>
        </w:tabs>
        <w:spacing w:before="0" w:after="236"/>
        <w:ind w:left="40" w:firstLine="0"/>
        <w:rPr>
          <w:sz w:val="28"/>
          <w:szCs w:val="28"/>
        </w:rPr>
      </w:pPr>
    </w:p>
    <w:p w:rsidR="00C75DD6" w:rsidRDefault="00C75DD6" w:rsidP="00C75DD6">
      <w:pPr>
        <w:ind w:firstLine="4962"/>
        <w:jc w:val="right"/>
        <w:rPr>
          <w:sz w:val="20"/>
        </w:rPr>
      </w:pPr>
    </w:p>
    <w:p w:rsidR="00C75DD6" w:rsidRDefault="00C75DD6" w:rsidP="00C75DD6">
      <w:pPr>
        <w:ind w:firstLine="4962"/>
        <w:jc w:val="right"/>
        <w:rPr>
          <w:sz w:val="20"/>
        </w:rPr>
      </w:pPr>
    </w:p>
    <w:p w:rsidR="00C75DD6" w:rsidRDefault="00C75DD6" w:rsidP="00C75DD6">
      <w:pPr>
        <w:ind w:firstLine="4962"/>
        <w:jc w:val="right"/>
        <w:rPr>
          <w:sz w:val="20"/>
        </w:rPr>
      </w:pPr>
    </w:p>
    <w:p w:rsidR="00C75DD6" w:rsidRDefault="00C75DD6" w:rsidP="00C75DD6">
      <w:pPr>
        <w:ind w:firstLine="4962"/>
        <w:jc w:val="right"/>
        <w:rPr>
          <w:sz w:val="20"/>
        </w:rPr>
      </w:pPr>
    </w:p>
    <w:p w:rsidR="00C75DD6" w:rsidRDefault="00C75DD6" w:rsidP="00C75DD6">
      <w:pPr>
        <w:ind w:firstLine="4962"/>
        <w:jc w:val="right"/>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r>
        <w:rPr>
          <w:color w:val="000000"/>
        </w:rPr>
        <w:t xml:space="preserve">АДМИНИСТРАТИВНЫЙ РЕГЛАМЕНТ </w:t>
      </w:r>
    </w:p>
    <w:p w:rsidR="00C75DD6" w:rsidRDefault="00C75DD6" w:rsidP="00C75DD6">
      <w:pPr>
        <w:jc w:val="center"/>
        <w:rPr>
          <w:color w:val="000000"/>
        </w:rPr>
      </w:pPr>
      <w:r>
        <w:rPr>
          <w:color w:val="000000"/>
        </w:rPr>
        <w:t>ПО ПРЕДОСТАВЛЕНИЮ МУНИЦИПАЛЬНОЙ УСЛУГИ</w:t>
      </w:r>
    </w:p>
    <w:p w:rsidR="00C75DD6" w:rsidRDefault="00C75DD6" w:rsidP="00C75DD6">
      <w:pPr>
        <w:spacing w:before="100" w:beforeAutospacing="1" w:after="100" w:afterAutospacing="1" w:line="384" w:lineRule="atLeast"/>
        <w:jc w:val="center"/>
      </w:pPr>
      <w:r>
        <w:rPr>
          <w:bCs w:val="0"/>
        </w:rPr>
        <w:t>«Передача в собственность граждан занимаемых ими жилых помещений, находящихся на территории муниципального образования, в порядке приватизации»</w:t>
      </w:r>
    </w:p>
    <w:p w:rsidR="00C75DD6" w:rsidRDefault="00C75DD6" w:rsidP="00C75DD6">
      <w:pPr>
        <w:rPr>
          <w:color w:val="000000"/>
        </w:rPr>
      </w:pPr>
    </w:p>
    <w:p w:rsidR="00C75DD6" w:rsidRDefault="00C75DD6" w:rsidP="00C75DD6">
      <w:pPr>
        <w:rPr>
          <w:b/>
          <w:color w:val="000000"/>
        </w:rPr>
      </w:pPr>
    </w:p>
    <w:p w:rsidR="00C75DD6" w:rsidRDefault="00C75DD6" w:rsidP="00C75DD6">
      <w:pP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jc w:val="center"/>
        <w:rPr>
          <w:color w:val="000000"/>
        </w:rPr>
      </w:pPr>
    </w:p>
    <w:p w:rsidR="00C75DD6" w:rsidRDefault="00C75DD6" w:rsidP="00C75DD6">
      <w:pPr>
        <w:rPr>
          <w:color w:val="000000"/>
        </w:rPr>
      </w:pPr>
    </w:p>
    <w:p w:rsidR="00C75DD6" w:rsidRDefault="00C75DD6" w:rsidP="00C75DD6">
      <w:pPr>
        <w:rPr>
          <w:color w:val="000000"/>
        </w:rPr>
      </w:pPr>
    </w:p>
    <w:p w:rsidR="00C75DD6" w:rsidRDefault="00C75DD6" w:rsidP="00C75DD6">
      <w:pPr>
        <w:jc w:val="center"/>
        <w:rPr>
          <w:color w:val="000000"/>
        </w:rPr>
      </w:pPr>
      <w:r>
        <w:rPr>
          <w:color w:val="000000"/>
        </w:rPr>
        <w:t xml:space="preserve">с. Рыбкино  </w:t>
      </w:r>
    </w:p>
    <w:p w:rsidR="00C75DD6" w:rsidRDefault="00C75DD6" w:rsidP="00C75DD6">
      <w:pPr>
        <w:ind w:firstLine="4962"/>
        <w:jc w:val="center"/>
        <w:rPr>
          <w:sz w:val="20"/>
        </w:rPr>
      </w:pPr>
    </w:p>
    <w:p w:rsidR="00C75DD6" w:rsidRDefault="00C75DD6" w:rsidP="00C75DD6">
      <w:pPr>
        <w:ind w:firstLine="4962"/>
        <w:jc w:val="center"/>
        <w:rPr>
          <w:sz w:val="20"/>
        </w:rPr>
      </w:pPr>
    </w:p>
    <w:p w:rsidR="00C75DD6" w:rsidRDefault="00C75DD6" w:rsidP="00C75DD6">
      <w:pPr>
        <w:ind w:firstLine="4962"/>
        <w:jc w:val="center"/>
        <w:rPr>
          <w:sz w:val="20"/>
        </w:rPr>
      </w:pPr>
    </w:p>
    <w:p w:rsidR="00C75DD6" w:rsidRDefault="00C75DD6" w:rsidP="00C75DD6">
      <w:pPr>
        <w:tabs>
          <w:tab w:val="left" w:pos="426"/>
        </w:tabs>
        <w:jc w:val="center"/>
        <w:rPr>
          <w:b/>
          <w:bCs w:val="0"/>
        </w:rPr>
      </w:pPr>
      <w:r>
        <w:rPr>
          <w:b/>
          <w:bCs w:val="0"/>
        </w:rPr>
        <w:t>1 Общие положения</w:t>
      </w:r>
    </w:p>
    <w:p w:rsidR="00C75DD6" w:rsidRDefault="00C75DD6" w:rsidP="00C75DD6">
      <w:pPr>
        <w:pStyle w:val="ListParagraph"/>
        <w:numPr>
          <w:ilvl w:val="1"/>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bCs/>
          <w:sz w:val="28"/>
          <w:szCs w:val="28"/>
        </w:rPr>
        <w:t xml:space="preserve">«Передача в собственность граждан занимаемых ими жилых помещений, находящихся на территории муниципального образования, в порядке приватизации» </w:t>
      </w:r>
      <w:r>
        <w:rPr>
          <w:rFonts w:ascii="Times New Roman" w:hAnsi="Times New Roman"/>
          <w:sz w:val="28"/>
          <w:szCs w:val="28"/>
        </w:rPr>
        <w:t>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w:t>
      </w:r>
      <w:r>
        <w:rPr>
          <w:rFonts w:ascii="Times New Roman" w:hAnsi="Times New Roman"/>
          <w:bCs/>
          <w:sz w:val="28"/>
          <w:szCs w:val="28"/>
        </w:rPr>
        <w:t xml:space="preserve">ередаче жилых помещений в собственность граждан (в порядке приватизации) на территории муниципального образования «Рыбкинский сельсовет Новосергиевского района Оренбургской области» </w:t>
      </w:r>
      <w:r>
        <w:rPr>
          <w:rFonts w:ascii="Times New Roman" w:hAnsi="Times New Roman"/>
          <w:sz w:val="28"/>
          <w:szCs w:val="28"/>
        </w:rPr>
        <w:t>(далее – муниципальная услуга), разработан в</w:t>
      </w:r>
      <w:proofErr w:type="gramEnd"/>
      <w:r>
        <w:rPr>
          <w:rFonts w:ascii="Times New Roman" w:hAnsi="Times New Roman"/>
          <w:sz w:val="28"/>
          <w:szCs w:val="28"/>
        </w:rPr>
        <w:t xml:space="preserve"> </w:t>
      </w:r>
      <w:proofErr w:type="gramStart"/>
      <w:r>
        <w:rPr>
          <w:rFonts w:ascii="Times New Roman" w:hAnsi="Times New Roman"/>
          <w:sz w:val="28"/>
          <w:szCs w:val="28"/>
        </w:rPr>
        <w:t>целях</w:t>
      </w:r>
      <w:proofErr w:type="gramEnd"/>
      <w:r>
        <w:rPr>
          <w:rFonts w:ascii="Times New Roman" w:hAnsi="Times New Roman"/>
          <w:sz w:val="28"/>
          <w:szCs w:val="28"/>
        </w:rPr>
        <w:t xml:space="preserve"> повышения качества предоставления муниципальной услуги, создания комфортных условий для участников отношений.</w:t>
      </w:r>
    </w:p>
    <w:p w:rsidR="00C75DD6" w:rsidRDefault="00C75DD6" w:rsidP="00C75DD6">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rPr>
        <w:t>Целью приватизации (передачи жилых помещений в собственность граждан) является создание условий для осуществления права граждан на свободный выбор способа удовлетворения потребностей в жилище, а также улучшения использования и сохранности жилищного фонда.</w:t>
      </w:r>
    </w:p>
    <w:p w:rsidR="00C75DD6" w:rsidRDefault="00C75DD6" w:rsidP="00C75DD6">
      <w:pPr>
        <w:ind w:firstLine="709"/>
        <w:jc w:val="both"/>
      </w:pPr>
      <w:r>
        <w:rPr>
          <w:shd w:val="clear" w:color="auto" w:fill="FFFFFF"/>
        </w:rPr>
        <w:t>Вступление в права собственности на жилище дает гражданам возможность эффективно вкладывать свои средства, осуществлять накопление недвижимой собственности, выступать с ней на рынке недвижимости, свободно владеть, пользоваться и распоряжаться своим жилищем.</w:t>
      </w:r>
    </w:p>
    <w:p w:rsidR="00C75DD6" w:rsidRDefault="00C75DD6" w:rsidP="00C75DD6">
      <w:pPr>
        <w:shd w:val="clear" w:color="auto" w:fill="FFFFFF"/>
        <w:ind w:firstLine="709"/>
        <w:jc w:val="both"/>
      </w:pPr>
      <w:r>
        <w:rPr>
          <w:bCs w:val="0"/>
        </w:rPr>
        <w:t>1.2.</w:t>
      </w:r>
      <w:r>
        <w:rPr>
          <w:b/>
          <w:bCs w:val="0"/>
        </w:rPr>
        <w:t xml:space="preserve"> </w:t>
      </w:r>
      <w:r>
        <w:t xml:space="preserve">Муниципальная услуга предоставляется администрацией муниципального образования </w:t>
      </w:r>
      <w:r>
        <w:rPr>
          <w:bCs w:val="0"/>
        </w:rPr>
        <w:t xml:space="preserve">«Рыбкинский  сельсовет Новосергиевского района Оренбургской области» </w:t>
      </w:r>
      <w:r>
        <w:t>(далее - Сельсовет) и осуществляется специалистами Сельсовета.</w:t>
      </w:r>
    </w:p>
    <w:p w:rsidR="00C75DD6" w:rsidRDefault="00C75DD6" w:rsidP="00C75DD6">
      <w:pPr>
        <w:pStyle w:val="ListParagraph"/>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Уполномоченным лицом на подписание договора на передачу жилого помещения в собственность граждан согласно Положению о приватизации муниципального жилищного фонда Сельсовета, является Глава администрации сельского совета.</w:t>
      </w:r>
    </w:p>
    <w:p w:rsidR="00C75DD6" w:rsidRDefault="00C75DD6" w:rsidP="00C75DD6">
      <w:pPr>
        <w:shd w:val="clear" w:color="auto" w:fill="FFFFFF"/>
        <w:ind w:firstLine="709"/>
        <w:jc w:val="both"/>
      </w:pPr>
      <w:r>
        <w:t>1.3.</w:t>
      </w:r>
      <w:r>
        <w:rPr>
          <w:b/>
          <w:bCs w:val="0"/>
        </w:rPr>
        <w:t xml:space="preserve"> </w:t>
      </w:r>
      <w:r>
        <w:rPr>
          <w:bCs w:val="0"/>
        </w:rPr>
        <w:t>Нормативные правовые акты, регулирующие исполнение муниципальной услуги:</w:t>
      </w:r>
    </w:p>
    <w:p w:rsidR="00C75DD6" w:rsidRDefault="00C75DD6" w:rsidP="00C75DD6">
      <w:pPr>
        <w:shd w:val="clear" w:color="auto" w:fill="FFFFFF"/>
        <w:ind w:firstLine="709"/>
        <w:jc w:val="both"/>
      </w:pPr>
      <w:r>
        <w:rPr>
          <w:b/>
          <w:bCs w:val="0"/>
        </w:rPr>
        <w:t xml:space="preserve">- </w:t>
      </w:r>
      <w:r>
        <w:t>Жилищный кодекс Российской Федерации, № 188- ФЗ от 29. 12. 2004 года (Первоначальный текст документа опубликован в изданиях «Собрание законодательства РФ», 03.01.2005, №1 (часть</w:t>
      </w:r>
      <w:proofErr w:type="gramStart"/>
      <w:r>
        <w:t>1</w:t>
      </w:r>
      <w:proofErr w:type="gramEnd"/>
      <w:r>
        <w:t xml:space="preserve">), ст.14, «Российская газета», №1, 12.01.2005, «Парламентская газета», №7-8, 15.01.2005г.); </w:t>
      </w:r>
    </w:p>
    <w:p w:rsidR="00C75DD6" w:rsidRDefault="00C75DD6" w:rsidP="00C75DD6">
      <w:pPr>
        <w:shd w:val="clear" w:color="auto" w:fill="FFFFFF"/>
        <w:ind w:firstLine="709"/>
        <w:jc w:val="both"/>
      </w:pPr>
      <w:r>
        <w:t xml:space="preserve">- Федеральный закон от 06 октября 2003 года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№40, ст.3822, «Парламентская газета», №186 08.10.2003, «Российская газета» №202, 08.10.2003г.); </w:t>
      </w:r>
    </w:p>
    <w:p w:rsidR="00C75DD6" w:rsidRDefault="00C75DD6" w:rsidP="00C75DD6">
      <w:pPr>
        <w:shd w:val="clear" w:color="auto" w:fill="FFFFFF"/>
        <w:ind w:firstLine="709"/>
        <w:jc w:val="both"/>
      </w:pPr>
      <w:r>
        <w:t>- Федеральный закон от 2 мая 2006 года № 59-ФЗ «О порядке рассмотрения обращений граждан Российской Федерации</w:t>
      </w:r>
      <w:proofErr w:type="gramStart"/>
      <w:r>
        <w:t>»(</w:t>
      </w:r>
      <w:proofErr w:type="gramEnd"/>
      <w:r>
        <w:rPr>
          <w:rStyle w:val="FontStyle47"/>
        </w:rPr>
        <w:t xml:space="preserve">текст опубликован в Собрании законодательства Российской Федерации от 8 мая </w:t>
      </w:r>
      <w:smartTag w:uri="urn:schemas-microsoft-com:office:smarttags" w:element="metricconverter">
        <w:smartTagPr>
          <w:attr w:name="ProductID" w:val="2006 г"/>
        </w:smartTagPr>
        <w:r>
          <w:rPr>
            <w:rStyle w:val="FontStyle47"/>
          </w:rPr>
          <w:t>2006 г</w:t>
        </w:r>
      </w:smartTag>
      <w:r>
        <w:rPr>
          <w:rStyle w:val="FontStyle47"/>
        </w:rPr>
        <w:t>. № 19 ст. 2060);</w:t>
      </w:r>
    </w:p>
    <w:p w:rsidR="00C75DD6" w:rsidRDefault="00C75DD6" w:rsidP="00C75DD6">
      <w:pPr>
        <w:shd w:val="clear" w:color="auto" w:fill="FFFFFF"/>
        <w:ind w:firstLine="709"/>
        <w:jc w:val="both"/>
      </w:pPr>
      <w:r>
        <w:lastRenderedPageBreak/>
        <w:t xml:space="preserve"> - Федеральный закон от 27 июля 2010 года № 210-ФЗ «Об организации предоставления государственных и муниципальных услуг</w:t>
      </w:r>
      <w:proofErr w:type="gramStart"/>
      <w:r>
        <w:t>»(</w:t>
      </w:r>
      <w:proofErr w:type="gramEnd"/>
      <w:r>
        <w:rPr>
          <w:rStyle w:val="FontStyle47"/>
        </w:rPr>
        <w:t>«Российская газета», №168, 30.07.2010, «Собрание законодательства РФ», 02.08.2010, №31, ст.4179);</w:t>
      </w:r>
    </w:p>
    <w:p w:rsidR="00C75DD6" w:rsidRDefault="00C75DD6" w:rsidP="00C75DD6">
      <w:pPr>
        <w:shd w:val="clear" w:color="auto" w:fill="FFFFFF"/>
        <w:ind w:firstLine="709"/>
        <w:jc w:val="both"/>
      </w:pPr>
      <w:r>
        <w:t xml:space="preserve"> </w:t>
      </w:r>
      <w:proofErr w:type="gramStart"/>
      <w:r>
        <w:t>- Гражданский кодекс Российской Федерации</w:t>
      </w:r>
      <w:r>
        <w:rPr>
          <w:shd w:val="clear" w:color="auto" w:fill="F9F9F9"/>
        </w:rPr>
        <w:t xml:space="preserve"> (Парламентская газета», №214-215, 21 декабря 2006 года, «Собрание законодательства РФ», 25 декабря 2006 года, №52 (ч.1), ст.5496;</w:t>
      </w:r>
      <w:proofErr w:type="gramEnd"/>
      <w:r>
        <w:rPr>
          <w:shd w:val="clear" w:color="auto" w:fill="F9F9F9"/>
        </w:rPr>
        <w:t xml:space="preserve"> «Российская газета» № 289, 22 декабря 2006года);</w:t>
      </w:r>
      <w:r>
        <w:br/>
        <w:t xml:space="preserve">          </w:t>
      </w:r>
      <w:proofErr w:type="gramStart"/>
      <w:r>
        <w:t>-З</w:t>
      </w:r>
      <w:proofErr w:type="gramEnd"/>
      <w:r>
        <w:t xml:space="preserve">акон Российской Федерации от 04 июля 1991 года № 1541-1 «О приватизации жилищного фонда в РФ» (Ведомости СНД и ВС РСФСР, 11.07.1991г., №28, ст.959, «Бюллетень нормативных актов» №1, 1992., изменения, внесенные Федеральным законом от 11.06.2008г. №84-ФЗ, опубликованы в «Собрании законодательства РФ»-16.06.2008г., в «Российской газете»-18.06.2008г.); </w:t>
      </w:r>
    </w:p>
    <w:p w:rsidR="00C75DD6" w:rsidRDefault="00C75DD6" w:rsidP="00C75DD6">
      <w:pPr>
        <w:pStyle w:val="a6"/>
        <w:ind w:firstLine="709"/>
        <w:jc w:val="both"/>
        <w:rPr>
          <w:rFonts w:ascii="Times New Roman" w:hAnsi="Times New Roman"/>
          <w:sz w:val="28"/>
          <w:szCs w:val="28"/>
        </w:rPr>
      </w:pPr>
      <w:r>
        <w:rPr>
          <w:rFonts w:ascii="Times New Roman" w:hAnsi="Times New Roman"/>
          <w:sz w:val="28"/>
          <w:szCs w:val="28"/>
        </w:rPr>
        <w:t>- Уставом муниципального образования «Рыбкинский    сельский совет Новосергиевского района Оренбургской области» (09.12.2005)</w:t>
      </w:r>
    </w:p>
    <w:p w:rsidR="00C75DD6" w:rsidRDefault="00C75DD6" w:rsidP="00C75DD6">
      <w:pPr>
        <w:shd w:val="clear" w:color="auto" w:fill="FFFFFF"/>
        <w:ind w:firstLine="709"/>
        <w:jc w:val="both"/>
      </w:pPr>
      <w:r>
        <w:t xml:space="preserve">1.4. </w:t>
      </w:r>
      <w:r>
        <w:rPr>
          <w:bCs w:val="0"/>
        </w:rPr>
        <w:t>Описание заявителей</w:t>
      </w:r>
    </w:p>
    <w:p w:rsidR="00C75DD6" w:rsidRDefault="00C75DD6" w:rsidP="00C75DD6">
      <w:pPr>
        <w:shd w:val="clear" w:color="auto" w:fill="FFFFFF"/>
        <w:ind w:firstLine="709"/>
        <w:jc w:val="both"/>
      </w:pPr>
      <w:r>
        <w:t xml:space="preserve">1.4.1. Заявителями на предоставление муниципальной услуги вправе выступать граждане Российской Федерации, занимающие жилые помещения по договорам социального найма на территории Сельсовета, не участвовавшие в приватизации (за исключением несовершеннолетних граждан). </w:t>
      </w:r>
    </w:p>
    <w:p w:rsidR="00C75DD6" w:rsidRDefault="00C75DD6" w:rsidP="00C75DD6">
      <w:pPr>
        <w:shd w:val="clear" w:color="auto" w:fill="FFFFFF"/>
        <w:ind w:firstLine="709"/>
        <w:jc w:val="both"/>
      </w:pPr>
      <w:r>
        <w:t xml:space="preserve">1.4.2. От имени физических лиц заявление о передаче жилых помещений муниципального жилищного фонда в собственность граждан (приватизация) могут подавать в частности: </w:t>
      </w:r>
    </w:p>
    <w:p w:rsidR="00C75DD6" w:rsidRDefault="00C75DD6" w:rsidP="00C75DD6">
      <w:pPr>
        <w:shd w:val="clear" w:color="auto" w:fill="FFFFFF"/>
        <w:ind w:firstLine="709"/>
        <w:jc w:val="both"/>
      </w:pPr>
      <w:r>
        <w:t xml:space="preserve">1) законные представители (родители, усыновители, опекуны) несовершеннолетних в возрасте до 14 лет; </w:t>
      </w:r>
    </w:p>
    <w:p w:rsidR="00C75DD6" w:rsidRDefault="00C75DD6" w:rsidP="00C75DD6">
      <w:pPr>
        <w:shd w:val="clear" w:color="auto" w:fill="FFFFFF"/>
        <w:ind w:firstLine="709"/>
        <w:jc w:val="both"/>
      </w:pPr>
      <w:r>
        <w:t xml:space="preserve">2) опекуны недееспособных граждан; </w:t>
      </w:r>
    </w:p>
    <w:p w:rsidR="00C75DD6" w:rsidRDefault="00C75DD6" w:rsidP="00C75DD6">
      <w:pPr>
        <w:shd w:val="clear" w:color="auto" w:fill="FFFFFF"/>
        <w:ind w:firstLine="709"/>
        <w:jc w:val="both"/>
      </w:pPr>
      <w:r>
        <w:t xml:space="preserve">3) представители, действующие в силу полномочий, основанных на доверенности; </w:t>
      </w:r>
    </w:p>
    <w:p w:rsidR="00C75DD6" w:rsidRDefault="00C75DD6" w:rsidP="00C75DD6">
      <w:pPr>
        <w:shd w:val="clear" w:color="auto" w:fill="FFFFFF"/>
        <w:tabs>
          <w:tab w:val="left" w:pos="-126"/>
          <w:tab w:val="left" w:pos="253"/>
          <w:tab w:val="num" w:pos="720"/>
        </w:tabs>
        <w:ind w:firstLine="709"/>
        <w:jc w:val="both"/>
      </w:pPr>
      <w:r>
        <w:t>4) несовершеннолетний в возрасте от 14 до 18 лет может подать заявление на передачу жилых помещений муниципального жилищного фонда в собственность граждан (приватизация) самостоятельно с согласия законных представителей.</w:t>
      </w:r>
    </w:p>
    <w:p w:rsidR="00C75DD6" w:rsidRDefault="00C75DD6" w:rsidP="00C75DD6">
      <w:pPr>
        <w:shd w:val="clear" w:color="auto" w:fill="FFFFFF"/>
        <w:ind w:firstLine="709"/>
        <w:jc w:val="both"/>
      </w:pPr>
      <w:r>
        <w:t>1.5</w:t>
      </w:r>
      <w:r>
        <w:rPr>
          <w:b/>
        </w:rPr>
        <w:t>.</w:t>
      </w:r>
      <w:r>
        <w:rPr>
          <w:b/>
          <w:color w:val="FF0000"/>
        </w:rPr>
        <w:t xml:space="preserve"> </w:t>
      </w:r>
      <w:r>
        <w:rPr>
          <w:bCs w:val="0"/>
        </w:rPr>
        <w:t>Результат предоставления муниципальной услуги.</w:t>
      </w:r>
    </w:p>
    <w:p w:rsidR="00C75DD6" w:rsidRDefault="00C75DD6" w:rsidP="00C75DD6">
      <w:pPr>
        <w:shd w:val="clear" w:color="auto" w:fill="FFFFFF"/>
        <w:ind w:firstLine="709"/>
        <w:jc w:val="both"/>
      </w:pPr>
      <w:r>
        <w:t xml:space="preserve">Результатом предоставления муниципальной услуги является: </w:t>
      </w:r>
    </w:p>
    <w:p w:rsidR="00C75DD6" w:rsidRDefault="00C75DD6" w:rsidP="00C75DD6">
      <w:pPr>
        <w:ind w:firstLine="709"/>
        <w:jc w:val="both"/>
      </w:pPr>
      <w:r>
        <w:t>а) передача жилого помещения в собственность граждан (заключение договора передачи жилого помещения в собственность граждан);</w:t>
      </w:r>
    </w:p>
    <w:p w:rsidR="00C75DD6" w:rsidRDefault="00C75DD6" w:rsidP="00C75DD6">
      <w:pPr>
        <w:shd w:val="clear" w:color="auto" w:fill="FFFFFF"/>
        <w:ind w:firstLine="709"/>
        <w:jc w:val="both"/>
      </w:pPr>
      <w:r>
        <w:t>б) отказ в передаче жилого помещения в собственность граждан (сообщение об отказе в передаче жилого помещения в собственность граждан).</w:t>
      </w:r>
    </w:p>
    <w:p w:rsidR="00C75DD6" w:rsidRDefault="00C75DD6" w:rsidP="00C75DD6">
      <w:pPr>
        <w:shd w:val="clear" w:color="auto" w:fill="FFFFFF"/>
        <w:ind w:firstLine="709"/>
        <w:jc w:val="both"/>
        <w:rPr>
          <w:bCs w:val="0"/>
        </w:rPr>
      </w:pPr>
      <w:r>
        <w:t>1.6.</w:t>
      </w:r>
      <w:r>
        <w:rPr>
          <w:b/>
          <w:bCs w:val="0"/>
        </w:rPr>
        <w:t xml:space="preserve"> </w:t>
      </w:r>
      <w:r>
        <w:rPr>
          <w:bCs w:val="0"/>
        </w:rPr>
        <w:t>Органы и организации, участвующие в предоставлении муниципальной услуги:</w:t>
      </w:r>
    </w:p>
    <w:p w:rsidR="00C75DD6" w:rsidRDefault="00C75DD6" w:rsidP="00C75DD6">
      <w:pPr>
        <w:ind w:firstLine="709"/>
        <w:jc w:val="both"/>
      </w:pPr>
      <w:r>
        <w:t>- ГУП Оренбургской области «Областной центр инвентаризации и оценки недвижимости» Новосергиевский филиал;</w:t>
      </w:r>
    </w:p>
    <w:p w:rsidR="00C75DD6" w:rsidRDefault="00C75DD6" w:rsidP="00C75DD6">
      <w:pPr>
        <w:ind w:firstLine="709"/>
        <w:jc w:val="both"/>
      </w:pPr>
      <w:r>
        <w:lastRenderedPageBreak/>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C75DD6" w:rsidRDefault="00C75DD6" w:rsidP="00C75DD6">
      <w:pPr>
        <w:ind w:firstLine="709"/>
        <w:jc w:val="both"/>
      </w:pPr>
    </w:p>
    <w:p w:rsidR="00C75DD6" w:rsidRDefault="00C75DD6" w:rsidP="00C75DD6">
      <w:pPr>
        <w:ind w:firstLine="709"/>
        <w:jc w:val="both"/>
      </w:pPr>
      <w: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межрайонный отдел №2;</w:t>
      </w:r>
    </w:p>
    <w:p w:rsidR="00C75DD6" w:rsidRDefault="00C75DD6" w:rsidP="00C75DD6">
      <w:pPr>
        <w:ind w:firstLine="709"/>
        <w:jc w:val="both"/>
      </w:pPr>
      <w:r>
        <w:t>-Органы нотариата - согласие о неучастии гражданина в приватизации, доверенность, если гражданин не может присутствовать при подаче заявления на приватизацию и получении документов;</w:t>
      </w:r>
    </w:p>
    <w:p w:rsidR="00C75DD6" w:rsidRDefault="00C75DD6" w:rsidP="00C75DD6">
      <w:pPr>
        <w:shd w:val="clear" w:color="auto" w:fill="FFFFFF"/>
        <w:tabs>
          <w:tab w:val="left" w:pos="344"/>
          <w:tab w:val="num" w:pos="720"/>
        </w:tabs>
        <w:ind w:firstLine="709"/>
        <w:jc w:val="both"/>
      </w:pPr>
      <w:r>
        <w:t>-судебные органы, в случае обращения граждан;</w:t>
      </w:r>
    </w:p>
    <w:p w:rsidR="00C75DD6" w:rsidRDefault="00C75DD6" w:rsidP="00C75DD6">
      <w:pPr>
        <w:shd w:val="clear" w:color="auto" w:fill="FFFFFF"/>
        <w:tabs>
          <w:tab w:val="left" w:pos="344"/>
          <w:tab w:val="num" w:pos="720"/>
        </w:tabs>
        <w:ind w:firstLine="709"/>
        <w:jc w:val="both"/>
      </w:pPr>
      <w:r>
        <w:t>-органы опеки и попечительства в части разрешения не включения несовершеннолетних в число участников приватизации жилого помещения; разрешение на действие в интересах несовершеннолетнего одного законного представителя;</w:t>
      </w:r>
    </w:p>
    <w:p w:rsidR="00C75DD6" w:rsidRDefault="00C75DD6" w:rsidP="00C75DD6">
      <w:pPr>
        <w:shd w:val="clear" w:color="auto" w:fill="FFFFFF"/>
        <w:tabs>
          <w:tab w:val="left" w:pos="344"/>
          <w:tab w:val="num" w:pos="720"/>
        </w:tabs>
        <w:ind w:firstLine="709"/>
        <w:jc w:val="both"/>
      </w:pPr>
      <w:r>
        <w:t xml:space="preserve">-Администрация сельсовета, выдачи справок с лицевого счета о прописанных в данной квартире лицах и в части заключения договора социального найма на жилое помещение. </w:t>
      </w:r>
    </w:p>
    <w:p w:rsidR="00C75DD6" w:rsidRDefault="00C75DD6" w:rsidP="00C75DD6">
      <w:pPr>
        <w:ind w:firstLine="709"/>
        <w:jc w:val="both"/>
      </w:pPr>
      <w:r>
        <w:t>1.7. Размер платы, взимаемой с заявителя при предоставлении муниципальной услуги.</w:t>
      </w:r>
    </w:p>
    <w:p w:rsidR="00C75DD6" w:rsidRDefault="00C75DD6" w:rsidP="00C75DD6">
      <w:pPr>
        <w:shd w:val="clear" w:color="auto" w:fill="FFFFFF"/>
        <w:ind w:firstLine="709"/>
        <w:jc w:val="both"/>
      </w:pPr>
      <w:r>
        <w:t xml:space="preserve">Муниципальная услуга предоставляется заявителям бесплатно в порядке приватизации один раз. </w:t>
      </w:r>
    </w:p>
    <w:p w:rsidR="00C75DD6" w:rsidRDefault="00C75DD6" w:rsidP="00C75DD6">
      <w:pPr>
        <w:shd w:val="clear" w:color="auto" w:fill="FFFFFF"/>
        <w:tabs>
          <w:tab w:val="left" w:pos="344"/>
          <w:tab w:val="num" w:pos="720"/>
        </w:tabs>
        <w:ind w:firstLine="709"/>
        <w:jc w:val="both"/>
      </w:pPr>
    </w:p>
    <w:p w:rsidR="00C75DD6" w:rsidRDefault="00C75DD6" w:rsidP="00C75DD6">
      <w:pPr>
        <w:shd w:val="clear" w:color="auto" w:fill="FFFFFF"/>
        <w:tabs>
          <w:tab w:val="left" w:pos="344"/>
          <w:tab w:val="num" w:pos="720"/>
        </w:tabs>
        <w:ind w:firstLine="709"/>
        <w:jc w:val="center"/>
        <w:rPr>
          <w:b/>
          <w:sz w:val="32"/>
          <w:szCs w:val="32"/>
        </w:rPr>
      </w:pPr>
      <w:r>
        <w:rPr>
          <w:b/>
          <w:sz w:val="32"/>
          <w:szCs w:val="32"/>
          <w:lang w:val="en-US"/>
        </w:rPr>
        <w:t>II</w:t>
      </w:r>
      <w:r>
        <w:rPr>
          <w:b/>
          <w:sz w:val="32"/>
          <w:szCs w:val="32"/>
        </w:rPr>
        <w:t xml:space="preserve"> Требования к порядку исполнения муниципальной услуги</w:t>
      </w:r>
    </w:p>
    <w:p w:rsidR="00C75DD6" w:rsidRDefault="00C75DD6" w:rsidP="00C75DD6">
      <w:pPr>
        <w:shd w:val="clear" w:color="auto" w:fill="FFFFFF"/>
        <w:ind w:firstLine="709"/>
        <w:jc w:val="both"/>
      </w:pPr>
    </w:p>
    <w:p w:rsidR="00C75DD6" w:rsidRDefault="00C75DD6" w:rsidP="00C75DD6">
      <w:pPr>
        <w:shd w:val="clear" w:color="auto" w:fill="FFFFFF"/>
        <w:ind w:firstLine="709"/>
        <w:jc w:val="both"/>
      </w:pPr>
      <w:r>
        <w:t xml:space="preserve">2.1. </w:t>
      </w:r>
      <w:r>
        <w:rPr>
          <w:bCs w:val="0"/>
        </w:rPr>
        <w:t>Порядок информирования о правилах предоставления муниципальной услуги</w:t>
      </w:r>
      <w:r>
        <w:t>.</w:t>
      </w:r>
    </w:p>
    <w:p w:rsidR="00C75DD6" w:rsidRDefault="00C75DD6" w:rsidP="00C75DD6">
      <w:pPr>
        <w:shd w:val="clear" w:color="auto" w:fill="FFFFFF"/>
        <w:ind w:firstLine="709"/>
        <w:jc w:val="both"/>
      </w:pPr>
      <w:r>
        <w:t>Информация о порядке предоставления муниципальной услуги представляется непосредственно специалистами Сельсовета;</w:t>
      </w:r>
    </w:p>
    <w:p w:rsidR="00C75DD6" w:rsidRDefault="00C75DD6" w:rsidP="00C75DD6">
      <w:pPr>
        <w:shd w:val="clear" w:color="auto" w:fill="FFFFFF"/>
        <w:ind w:firstLine="709"/>
        <w:jc w:val="both"/>
      </w:pPr>
      <w:r>
        <w:t>Консультации по вопросам предоставления муниципальной услуги осуществляются Специалистом при личном контакте с заявителями, а также с использованием средств почтовой, телефонной связи, электронной почты.</w:t>
      </w:r>
    </w:p>
    <w:p w:rsidR="00C75DD6" w:rsidRDefault="00C75DD6" w:rsidP="00C75DD6">
      <w:pPr>
        <w:shd w:val="clear" w:color="auto" w:fill="FFFFFF"/>
        <w:ind w:firstLine="709"/>
        <w:jc w:val="both"/>
      </w:pPr>
      <w:r>
        <w:t>При ответах на телефонные звонки и обращения граждан по вопросу получения муниципальной услуги специалист обязан:</w:t>
      </w:r>
    </w:p>
    <w:p w:rsidR="00C75DD6" w:rsidRDefault="00C75DD6" w:rsidP="00C75DD6">
      <w:pPr>
        <w:shd w:val="clear" w:color="auto" w:fill="FFFFFF"/>
        <w:tabs>
          <w:tab w:val="num" w:pos="720"/>
        </w:tabs>
        <w:ind w:firstLine="709"/>
        <w:jc w:val="both"/>
      </w:pPr>
      <w:r>
        <w:t>- начинать ответ на телефонный звонок с информации о наименовании Сельсовета, в который позвонил гражданин, фамилии, имени, отчестве и должности специалиста, принявшего телефонный звонок;</w:t>
      </w:r>
    </w:p>
    <w:p w:rsidR="00C75DD6" w:rsidRDefault="00C75DD6" w:rsidP="00C75DD6">
      <w:pPr>
        <w:shd w:val="clear" w:color="auto" w:fill="FFFFFF"/>
        <w:tabs>
          <w:tab w:val="num" w:pos="720"/>
        </w:tabs>
        <w:ind w:firstLine="709"/>
        <w:jc w:val="both"/>
      </w:pPr>
      <w:r>
        <w:t>- подробно в корректной форме информировать заинтересованное лицо о порядке получения муниципальной услуги;</w:t>
      </w:r>
    </w:p>
    <w:p w:rsidR="00C75DD6" w:rsidRDefault="00C75DD6" w:rsidP="00C75DD6">
      <w:pPr>
        <w:shd w:val="clear" w:color="auto" w:fill="FFFFFF"/>
        <w:tabs>
          <w:tab w:val="num" w:pos="720"/>
        </w:tabs>
        <w:ind w:firstLine="709"/>
        <w:jc w:val="both"/>
      </w:pPr>
      <w:r>
        <w:t>- при невозможности самостоятельно ответить на поставленные вопросы, переадресовать звонок заявителя на другое должностное лицо;</w:t>
      </w:r>
    </w:p>
    <w:p w:rsidR="00C75DD6" w:rsidRDefault="00C75DD6" w:rsidP="00C75DD6">
      <w:pPr>
        <w:shd w:val="clear" w:color="auto" w:fill="FFFFFF"/>
        <w:tabs>
          <w:tab w:val="num" w:pos="720"/>
        </w:tabs>
        <w:ind w:firstLine="709"/>
        <w:jc w:val="both"/>
      </w:pPr>
      <w:r>
        <w:lastRenderedPageBreak/>
        <w:t>- избегать конфликтных ситуаций, способных нанести ущерб их репутации или авторитету органа местного самоуправления;</w:t>
      </w:r>
    </w:p>
    <w:p w:rsidR="00C75DD6" w:rsidRDefault="00C75DD6" w:rsidP="00C75DD6">
      <w:pPr>
        <w:shd w:val="clear" w:color="auto" w:fill="FFFFFF"/>
        <w:tabs>
          <w:tab w:val="num" w:pos="720"/>
        </w:tabs>
        <w:ind w:firstLine="709"/>
        <w:jc w:val="both"/>
      </w:pPr>
      <w:r>
        <w:t>-соблюдать права и законные интересы заявителей.</w:t>
      </w:r>
    </w:p>
    <w:p w:rsidR="00C75DD6" w:rsidRDefault="00C75DD6" w:rsidP="00C75DD6">
      <w:pPr>
        <w:shd w:val="clear" w:color="auto" w:fill="FFFFFF"/>
        <w:ind w:firstLine="709"/>
        <w:jc w:val="both"/>
      </w:pPr>
      <w:r>
        <w:t xml:space="preserve">2.1.1. Основными требованиями к информированию заявителей являются: </w:t>
      </w:r>
    </w:p>
    <w:p w:rsidR="00C75DD6" w:rsidRDefault="00C75DD6" w:rsidP="00C75DD6">
      <w:pPr>
        <w:shd w:val="clear" w:color="auto" w:fill="FFFFFF"/>
        <w:ind w:firstLine="709"/>
        <w:jc w:val="both"/>
      </w:pPr>
      <w:r>
        <w:t>- достоверность предоставляемой информации;</w:t>
      </w:r>
    </w:p>
    <w:p w:rsidR="00C75DD6" w:rsidRDefault="00C75DD6" w:rsidP="00C75DD6">
      <w:pPr>
        <w:shd w:val="clear" w:color="auto" w:fill="FFFFFF"/>
        <w:ind w:firstLine="709"/>
        <w:jc w:val="both"/>
      </w:pPr>
      <w:r>
        <w:t xml:space="preserve"> -четкость изложения информации; </w:t>
      </w:r>
    </w:p>
    <w:p w:rsidR="00C75DD6" w:rsidRDefault="00C75DD6" w:rsidP="00C75DD6">
      <w:pPr>
        <w:shd w:val="clear" w:color="auto" w:fill="FFFFFF"/>
        <w:ind w:firstLine="709"/>
        <w:jc w:val="both"/>
      </w:pPr>
      <w:r>
        <w:t xml:space="preserve">- полнота информирования; </w:t>
      </w:r>
    </w:p>
    <w:p w:rsidR="00C75DD6" w:rsidRDefault="00C75DD6" w:rsidP="00C75DD6">
      <w:pPr>
        <w:shd w:val="clear" w:color="auto" w:fill="FFFFFF"/>
        <w:ind w:firstLine="709"/>
        <w:jc w:val="both"/>
      </w:pPr>
      <w:r>
        <w:t xml:space="preserve">-наглядность форм предоставляемой информации; </w:t>
      </w:r>
    </w:p>
    <w:p w:rsidR="00C75DD6" w:rsidRDefault="00C75DD6" w:rsidP="00C75DD6">
      <w:pPr>
        <w:shd w:val="clear" w:color="auto" w:fill="FFFFFF"/>
        <w:ind w:firstLine="709"/>
        <w:jc w:val="both"/>
      </w:pPr>
      <w:r>
        <w:t xml:space="preserve">-удобство и доступность получения информации; </w:t>
      </w:r>
    </w:p>
    <w:p w:rsidR="00C75DD6" w:rsidRDefault="00C75DD6" w:rsidP="00C75DD6">
      <w:pPr>
        <w:shd w:val="clear" w:color="auto" w:fill="FFFFFF"/>
        <w:ind w:firstLine="709"/>
        <w:jc w:val="both"/>
      </w:pPr>
      <w:r>
        <w:t>-оперативность предоставления информации;</w:t>
      </w:r>
    </w:p>
    <w:p w:rsidR="00C75DD6" w:rsidRDefault="00C75DD6" w:rsidP="00C75DD6">
      <w:pPr>
        <w:shd w:val="clear" w:color="auto" w:fill="FFFFFF"/>
        <w:ind w:firstLine="709"/>
        <w:jc w:val="both"/>
      </w:pPr>
      <w:r>
        <w:t>2.1.2. Консультации предоставляются по следующим вопросам:</w:t>
      </w:r>
    </w:p>
    <w:p w:rsidR="00C75DD6" w:rsidRDefault="00C75DD6" w:rsidP="00C75DD6">
      <w:pPr>
        <w:shd w:val="clear" w:color="auto" w:fill="FFFFFF"/>
        <w:ind w:firstLine="709"/>
        <w:jc w:val="both"/>
      </w:pPr>
      <w:r>
        <w:t>-установления права заявителя на предоставление ему муниципальной услуги;</w:t>
      </w:r>
    </w:p>
    <w:p w:rsidR="00C75DD6" w:rsidRDefault="00C75DD6" w:rsidP="00C75DD6">
      <w:pPr>
        <w:shd w:val="clear" w:color="auto" w:fill="FFFFFF"/>
        <w:ind w:firstLine="709"/>
        <w:jc w:val="both"/>
      </w:pPr>
      <w:r>
        <w:t xml:space="preserve"> - перечня документов, необходимых для получения муниципальной услуги; </w:t>
      </w:r>
    </w:p>
    <w:p w:rsidR="00C75DD6" w:rsidRDefault="00C75DD6" w:rsidP="00C75DD6">
      <w:pPr>
        <w:shd w:val="clear" w:color="auto" w:fill="FFFFFF"/>
        <w:ind w:firstLine="709"/>
        <w:jc w:val="both"/>
      </w:pPr>
      <w:r>
        <w:t>-источника получения документов, необходимых для предоставления услуги (орган, организация и их местонахождение);</w:t>
      </w:r>
    </w:p>
    <w:p w:rsidR="00C75DD6" w:rsidRDefault="00C75DD6" w:rsidP="00C75DD6">
      <w:pPr>
        <w:shd w:val="clear" w:color="auto" w:fill="FFFFFF"/>
        <w:ind w:firstLine="709"/>
        <w:jc w:val="both"/>
      </w:pPr>
      <w:r>
        <w:t xml:space="preserve"> -времени приема заявителей и выдачи документов;</w:t>
      </w:r>
    </w:p>
    <w:p w:rsidR="00C75DD6" w:rsidRDefault="00C75DD6" w:rsidP="00C75DD6">
      <w:pPr>
        <w:shd w:val="clear" w:color="auto" w:fill="FFFFFF"/>
        <w:ind w:firstLine="709"/>
        <w:jc w:val="both"/>
      </w:pPr>
      <w:r>
        <w:t xml:space="preserve"> - оснований для отказа в предоставлении муниципальной услуги; </w:t>
      </w:r>
    </w:p>
    <w:p w:rsidR="00C75DD6" w:rsidRDefault="00C75DD6" w:rsidP="00C75DD6">
      <w:pPr>
        <w:shd w:val="clear" w:color="auto" w:fill="FFFFFF"/>
        <w:ind w:firstLine="709"/>
        <w:jc w:val="both"/>
      </w:pPr>
      <w:r>
        <w:t>-порядка обжалования действий (бездействия) и решений, осуществляемых и принимаемых в ходе исполнения муниципальной услуги.</w:t>
      </w:r>
    </w:p>
    <w:p w:rsidR="00C75DD6" w:rsidRDefault="00C75DD6" w:rsidP="00C75DD6">
      <w:pPr>
        <w:shd w:val="clear" w:color="auto" w:fill="FFFFFF"/>
        <w:tabs>
          <w:tab w:val="left" w:pos="723"/>
          <w:tab w:val="num" w:pos="1440"/>
        </w:tabs>
        <w:ind w:firstLine="709"/>
        <w:jc w:val="both"/>
      </w:pPr>
      <w:r>
        <w:t>2.2 Место нахождения Сельсовета</w:t>
      </w:r>
    </w:p>
    <w:p w:rsidR="00C75DD6" w:rsidRDefault="00C75DD6" w:rsidP="00C75DD6">
      <w:pPr>
        <w:ind w:firstLine="709"/>
      </w:pPr>
      <w:r>
        <w:t xml:space="preserve">Почтовый адрес: 461236 Оренбургская область, Новосергиевский район, </w:t>
      </w:r>
      <w:r>
        <w:rPr>
          <w:highlight w:val="yellow"/>
        </w:rPr>
        <w:t>с.Рыбкино</w:t>
      </w:r>
      <w:proofErr w:type="gramStart"/>
      <w:r>
        <w:rPr>
          <w:highlight w:val="yellow"/>
        </w:rPr>
        <w:t xml:space="preserve"> ,</w:t>
      </w:r>
      <w:proofErr w:type="gramEnd"/>
      <w:r>
        <w:rPr>
          <w:highlight w:val="yellow"/>
        </w:rPr>
        <w:t xml:space="preserve"> </w:t>
      </w:r>
      <w:r>
        <w:rPr>
          <w:color w:val="000000"/>
          <w:highlight w:val="yellow"/>
        </w:rPr>
        <w:t>улица Чапаева , дом 33 . Телефон: 8(35339)9-66-45</w:t>
      </w:r>
      <w:r>
        <w:rPr>
          <w:highlight w:val="yellow"/>
        </w:rPr>
        <w:t>, факс 8(35339) 9-66-88.</w:t>
      </w:r>
    </w:p>
    <w:p w:rsidR="00C75DD6" w:rsidRDefault="00C75DD6" w:rsidP="00C75DD6">
      <w:pPr>
        <w:shd w:val="clear" w:color="auto" w:fill="FFFFFF"/>
        <w:tabs>
          <w:tab w:val="left" w:pos="-360"/>
        </w:tabs>
        <w:autoSpaceDE w:val="0"/>
        <w:ind w:firstLine="709"/>
        <w:jc w:val="both"/>
      </w:pPr>
      <w:r>
        <w:t>Адрес электронной почты администрации Рыбкинского</w:t>
      </w:r>
      <w:r>
        <w:rPr>
          <w:highlight w:val="yellow"/>
        </w:rPr>
        <w:t xml:space="preserve"> сельского совета </w:t>
      </w:r>
      <w:proofErr w:type="spellStart"/>
      <w:r>
        <w:rPr>
          <w:highlight w:val="yellow"/>
          <w:lang w:val="en-US"/>
        </w:rPr>
        <w:t>srybkino</w:t>
      </w:r>
      <w:proofErr w:type="spellEnd"/>
      <w:r>
        <w:rPr>
          <w:highlight w:val="yellow"/>
          <w:lang w:val="en-US"/>
        </w:rPr>
        <w:fldChar w:fldCharType="begin"/>
      </w:r>
      <w:r w:rsidRPr="00C75DD6">
        <w:rPr>
          <w:highlight w:val="yellow"/>
        </w:rPr>
        <w:instrText xml:space="preserve"> </w:instrText>
      </w:r>
      <w:r>
        <w:rPr>
          <w:highlight w:val="yellow"/>
          <w:lang w:val="en-US"/>
        </w:rPr>
        <w:instrText>HYPERLINK</w:instrText>
      </w:r>
      <w:r w:rsidRPr="00C75DD6">
        <w:rPr>
          <w:highlight w:val="yellow"/>
        </w:rPr>
        <w:instrText xml:space="preserve"> "</w:instrText>
      </w:r>
      <w:r>
        <w:rPr>
          <w:highlight w:val="yellow"/>
          <w:lang w:val="en-US"/>
        </w:rPr>
        <w:instrText>mailto</w:instrText>
      </w:r>
      <w:r w:rsidRPr="00C75DD6">
        <w:rPr>
          <w:highlight w:val="yellow"/>
        </w:rPr>
        <w:instrText>:</w:instrText>
      </w:r>
      <w:r>
        <w:rPr>
          <w:highlight w:val="yellow"/>
          <w:lang w:val="en-US"/>
        </w:rPr>
        <w:instrText>barsovet</w:instrText>
      </w:r>
      <w:r w:rsidRPr="00C75DD6">
        <w:rPr>
          <w:highlight w:val="yellow"/>
        </w:rPr>
        <w:instrText>@</w:instrText>
      </w:r>
      <w:r>
        <w:rPr>
          <w:highlight w:val="yellow"/>
          <w:lang w:val="en-US"/>
        </w:rPr>
        <w:instrText>mail</w:instrText>
      </w:r>
      <w:r w:rsidRPr="00C75DD6">
        <w:rPr>
          <w:highlight w:val="yellow"/>
        </w:rPr>
        <w:instrText>.</w:instrText>
      </w:r>
      <w:r>
        <w:rPr>
          <w:highlight w:val="yellow"/>
          <w:lang w:val="en-US"/>
        </w:rPr>
        <w:instrText>ru</w:instrText>
      </w:r>
      <w:r w:rsidRPr="00C75DD6">
        <w:rPr>
          <w:highlight w:val="yellow"/>
        </w:rPr>
        <w:instrText xml:space="preserve">" </w:instrText>
      </w:r>
      <w:r>
        <w:rPr>
          <w:highlight w:val="yellow"/>
          <w:lang w:val="en-US"/>
        </w:rPr>
        <w:fldChar w:fldCharType="separate"/>
      </w:r>
      <w:r>
        <w:rPr>
          <w:rStyle w:val="a3"/>
          <w:highlight w:val="yellow"/>
        </w:rPr>
        <w:t>@</w:t>
      </w:r>
      <w:r>
        <w:rPr>
          <w:rStyle w:val="a3"/>
          <w:highlight w:val="yellow"/>
          <w:lang w:val="en-US"/>
        </w:rPr>
        <w:t>mail</w:t>
      </w:r>
      <w:r>
        <w:rPr>
          <w:rStyle w:val="a3"/>
          <w:highlight w:val="yellow"/>
        </w:rPr>
        <w:t>.</w:t>
      </w:r>
      <w:proofErr w:type="spellStart"/>
      <w:r>
        <w:rPr>
          <w:rStyle w:val="a3"/>
          <w:highlight w:val="yellow"/>
          <w:lang w:val="en-US"/>
        </w:rPr>
        <w:t>ru</w:t>
      </w:r>
      <w:proofErr w:type="spellEnd"/>
      <w:r>
        <w:rPr>
          <w:highlight w:val="yellow"/>
          <w:lang w:val="en-US"/>
        </w:rPr>
        <w:fldChar w:fldCharType="end"/>
      </w:r>
      <w:r>
        <w:rPr>
          <w:highlight w:val="yellow"/>
        </w:rPr>
        <w:t>.</w:t>
      </w:r>
      <w:r>
        <w:t xml:space="preserve"> </w:t>
      </w:r>
    </w:p>
    <w:p w:rsidR="00C75DD6" w:rsidRDefault="00C75DD6" w:rsidP="00C75DD6">
      <w:pPr>
        <w:shd w:val="clear" w:color="auto" w:fill="FFFFFF"/>
        <w:tabs>
          <w:tab w:val="left" w:pos="-360"/>
        </w:tabs>
        <w:autoSpaceDE w:val="0"/>
        <w:ind w:firstLine="709"/>
        <w:jc w:val="both"/>
      </w:pPr>
      <w:r>
        <w:t>Официальный сайт администрации сельского совета  Рыбкинский</w:t>
      </w:r>
      <w:proofErr w:type="gramStart"/>
      <w:r>
        <w:t xml:space="preserve"> .</w:t>
      </w:r>
      <w:proofErr w:type="spellStart"/>
      <w:proofErr w:type="gramEnd"/>
      <w:r>
        <w:t>рф</w:t>
      </w:r>
      <w:proofErr w:type="spellEnd"/>
    </w:p>
    <w:p w:rsidR="00C75DD6" w:rsidRDefault="00C75DD6" w:rsidP="00C75DD6">
      <w:pPr>
        <w:shd w:val="clear" w:color="auto" w:fill="FFFFFF"/>
        <w:tabs>
          <w:tab w:val="left" w:pos="-360"/>
        </w:tabs>
        <w:autoSpaceDE w:val="0"/>
        <w:ind w:firstLine="709"/>
        <w:jc w:val="both"/>
        <w:rPr>
          <w:shd w:val="clear" w:color="auto" w:fill="FFFFFF"/>
        </w:rPr>
      </w:pPr>
      <w:r>
        <w:t>2.3. Гр</w:t>
      </w:r>
      <w:r>
        <w:rPr>
          <w:shd w:val="clear" w:color="auto" w:fill="FFFFFF"/>
        </w:rPr>
        <w:t>афик работы администрации: понедельник – пятница 9.00 до 18.00 (кроме выходных и праздничных дней), перерыв на обед - с 13.00 до 14.00.</w:t>
      </w:r>
    </w:p>
    <w:p w:rsidR="00C75DD6" w:rsidRDefault="00C75DD6" w:rsidP="00C75DD6">
      <w:pPr>
        <w:shd w:val="clear" w:color="auto" w:fill="FFFFFF"/>
        <w:ind w:firstLine="709"/>
        <w:jc w:val="both"/>
      </w:pPr>
      <w:r>
        <w:rPr>
          <w:shd w:val="clear" w:color="auto" w:fill="FFFFFF"/>
        </w:rPr>
        <w:t>2.4.</w:t>
      </w:r>
      <w:r>
        <w:rPr>
          <w:b/>
          <w:bCs w:val="0"/>
        </w:rPr>
        <w:t xml:space="preserve"> </w:t>
      </w:r>
      <w: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материалам с образцами  заполнения и перечнем документов, необходимых для предоставления муниципальной услуги.</w:t>
      </w:r>
    </w:p>
    <w:p w:rsidR="00C75DD6" w:rsidRDefault="00C75DD6" w:rsidP="00C75DD6">
      <w:pPr>
        <w:pStyle w:val="NoSpacing"/>
        <w:jc w:val="both"/>
        <w:rPr>
          <w:rFonts w:ascii="Times New Roman" w:hAnsi="Times New Roman"/>
          <w:sz w:val="28"/>
          <w:szCs w:val="28"/>
        </w:rPr>
      </w:pPr>
      <w:r>
        <w:rPr>
          <w:rFonts w:ascii="Times New Roman" w:hAnsi="Times New Roman"/>
          <w:sz w:val="28"/>
          <w:szCs w:val="28"/>
        </w:rPr>
        <w:tab/>
        <w:t>Прием заявителей, пользователей муниципальной услуги, осуществляется   специалистом  согласно графику приема граждан, в помещениях здания администрации сельсовета с учетом максимальной доступности. На здании обязательно наличие стандартной вывески с наименованием органа местного самоуправления.</w:t>
      </w:r>
    </w:p>
    <w:p w:rsidR="00C75DD6" w:rsidRDefault="00C75DD6" w:rsidP="00C75DD6">
      <w:pPr>
        <w:pStyle w:val="NoSpacing"/>
        <w:jc w:val="both"/>
        <w:rPr>
          <w:rFonts w:ascii="Times New Roman" w:hAnsi="Times New Roman"/>
          <w:sz w:val="28"/>
          <w:szCs w:val="28"/>
        </w:rPr>
      </w:pPr>
      <w:r>
        <w:rPr>
          <w:rFonts w:ascii="Times New Roman" w:hAnsi="Times New Roman"/>
          <w:sz w:val="28"/>
          <w:szCs w:val="28"/>
        </w:rPr>
        <w:tab/>
        <w:t xml:space="preserve">Помещения, предназначенные для предоставления муниципальной услуги, должны соответствовать санитарно-эпидемиологическим правилам и </w:t>
      </w:r>
      <w:r>
        <w:rPr>
          <w:rFonts w:ascii="Times New Roman" w:hAnsi="Times New Roman"/>
          <w:sz w:val="28"/>
          <w:szCs w:val="28"/>
        </w:rPr>
        <w:lastRenderedPageBreak/>
        <w:t>нормативам, правилам пожарной безопасности для общественных учреждений, нормам охраны труда.</w:t>
      </w:r>
    </w:p>
    <w:p w:rsidR="00C75DD6" w:rsidRDefault="00C75DD6" w:rsidP="00C75DD6">
      <w:pPr>
        <w:pStyle w:val="NoSpacing"/>
        <w:jc w:val="both"/>
        <w:rPr>
          <w:rFonts w:ascii="Times New Roman" w:hAnsi="Times New Roman"/>
          <w:sz w:val="28"/>
          <w:szCs w:val="28"/>
        </w:rPr>
      </w:pPr>
      <w:r>
        <w:rPr>
          <w:rFonts w:ascii="Times New Roman" w:hAnsi="Times New Roman"/>
          <w:sz w:val="28"/>
          <w:szCs w:val="28"/>
        </w:rPr>
        <w:tab/>
        <w:t>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C75DD6" w:rsidRDefault="00C75DD6" w:rsidP="00C75DD6">
      <w:pPr>
        <w:pStyle w:val="NoSpacing"/>
        <w:jc w:val="both"/>
        <w:rPr>
          <w:rFonts w:ascii="Times New Roman" w:hAnsi="Times New Roman"/>
          <w:sz w:val="28"/>
          <w:szCs w:val="28"/>
        </w:rPr>
      </w:pPr>
      <w:r>
        <w:rPr>
          <w:rFonts w:ascii="Times New Roman" w:hAnsi="Times New Roman"/>
          <w:sz w:val="28"/>
          <w:szCs w:val="28"/>
        </w:rPr>
        <w:tab/>
        <w:t xml:space="preserve">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 </w:t>
      </w:r>
    </w:p>
    <w:p w:rsidR="00C75DD6" w:rsidRDefault="00C75DD6" w:rsidP="00C75DD6">
      <w:pPr>
        <w:pStyle w:val="NoSpacing"/>
        <w:jc w:val="both"/>
        <w:rPr>
          <w:rFonts w:ascii="Times New Roman" w:hAnsi="Times New Roman"/>
          <w:sz w:val="28"/>
          <w:szCs w:val="28"/>
        </w:rPr>
      </w:pPr>
      <w:r>
        <w:rPr>
          <w:rFonts w:ascii="Times New Roman" w:hAnsi="Times New Roman"/>
          <w:sz w:val="28"/>
          <w:szCs w:val="28"/>
        </w:rPr>
        <w:tab/>
        <w:t>Место для заполнения запросов о предоставлении муниципальной услуги оборудуется необходимой функциональной мебелью и информационными материалами, расположенными в кабинете, где исполняется муниципальная услуга.</w:t>
      </w:r>
    </w:p>
    <w:p w:rsidR="00C75DD6" w:rsidRDefault="00C75DD6" w:rsidP="00C75DD6">
      <w:pPr>
        <w:pStyle w:val="NoSpacing"/>
        <w:jc w:val="both"/>
        <w:rPr>
          <w:rFonts w:ascii="Times New Roman" w:hAnsi="Times New Roman"/>
          <w:sz w:val="28"/>
          <w:szCs w:val="28"/>
        </w:rPr>
      </w:pPr>
      <w:r>
        <w:rPr>
          <w:rFonts w:ascii="Times New Roman" w:hAnsi="Times New Roman"/>
          <w:sz w:val="28"/>
          <w:szCs w:val="28"/>
        </w:rPr>
        <w:tab/>
        <w:t>Информационные материалы и информация на сайте содержит:</w:t>
      </w:r>
    </w:p>
    <w:p w:rsidR="00C75DD6" w:rsidRDefault="00C75DD6" w:rsidP="00C75DD6">
      <w:pPr>
        <w:pStyle w:val="NoSpacing"/>
        <w:jc w:val="both"/>
        <w:rPr>
          <w:rFonts w:ascii="Times New Roman" w:hAnsi="Times New Roman"/>
          <w:sz w:val="28"/>
          <w:szCs w:val="28"/>
        </w:rPr>
      </w:pPr>
      <w:r>
        <w:rPr>
          <w:rFonts w:ascii="Times New Roman" w:hAnsi="Times New Roman"/>
          <w:sz w:val="28"/>
          <w:szCs w:val="28"/>
        </w:rPr>
        <w:tab/>
        <w:t>-извлечения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C75DD6" w:rsidRDefault="00C75DD6" w:rsidP="00C75DD6">
      <w:pPr>
        <w:pStyle w:val="NoSpacing"/>
        <w:jc w:val="both"/>
        <w:rPr>
          <w:rFonts w:ascii="Times New Roman" w:hAnsi="Times New Roman"/>
          <w:sz w:val="28"/>
          <w:szCs w:val="28"/>
        </w:rPr>
      </w:pPr>
      <w:r>
        <w:rPr>
          <w:rFonts w:ascii="Times New Roman" w:hAnsi="Times New Roman"/>
          <w:sz w:val="28"/>
          <w:szCs w:val="28"/>
        </w:rPr>
        <w:tab/>
        <w:t>-текст административного регламента (полная версия – на сайте, извлечения – в информационных материалах);</w:t>
      </w:r>
    </w:p>
    <w:p w:rsidR="00C75DD6" w:rsidRDefault="00C75DD6" w:rsidP="00C75DD6">
      <w:pPr>
        <w:pStyle w:val="NoSpacing"/>
        <w:jc w:val="both"/>
        <w:rPr>
          <w:rFonts w:ascii="Times New Roman" w:hAnsi="Times New Roman"/>
          <w:sz w:val="28"/>
          <w:szCs w:val="28"/>
        </w:rPr>
      </w:pPr>
      <w:r>
        <w:rPr>
          <w:rFonts w:ascii="Times New Roman" w:hAnsi="Times New Roman"/>
          <w:sz w:val="28"/>
          <w:szCs w:val="28"/>
        </w:rPr>
        <w:tab/>
        <w:t>-перечень документов, необходимых для исполнения муниципальной услуги, требования, предъявляемые к этим документам;</w:t>
      </w:r>
    </w:p>
    <w:p w:rsidR="00C75DD6" w:rsidRDefault="00C75DD6" w:rsidP="00C75DD6">
      <w:pPr>
        <w:pStyle w:val="NoSpacing"/>
        <w:jc w:val="both"/>
        <w:rPr>
          <w:rFonts w:ascii="Times New Roman" w:hAnsi="Times New Roman"/>
          <w:sz w:val="28"/>
          <w:szCs w:val="28"/>
        </w:rPr>
      </w:pPr>
      <w:r>
        <w:rPr>
          <w:rFonts w:ascii="Times New Roman" w:hAnsi="Times New Roman"/>
          <w:sz w:val="28"/>
          <w:szCs w:val="28"/>
        </w:rPr>
        <w:tab/>
        <w:t>-место и режим приема посетителей;</w:t>
      </w:r>
    </w:p>
    <w:p w:rsidR="00C75DD6" w:rsidRDefault="00C75DD6" w:rsidP="00C75DD6">
      <w:pPr>
        <w:pStyle w:val="NoSpacing"/>
        <w:jc w:val="both"/>
        <w:rPr>
          <w:rFonts w:ascii="Times New Roman" w:hAnsi="Times New Roman"/>
          <w:sz w:val="28"/>
          <w:szCs w:val="28"/>
        </w:rPr>
      </w:pPr>
      <w:r>
        <w:rPr>
          <w:rFonts w:ascii="Times New Roman" w:hAnsi="Times New Roman"/>
          <w:sz w:val="28"/>
          <w:szCs w:val="28"/>
        </w:rPr>
        <w:tab/>
        <w:t>-таблица сроков исполнения муниципальной услуги в целом и максимальных сроков выполнения отдельных административных процедур;</w:t>
      </w:r>
    </w:p>
    <w:p w:rsidR="00C75DD6" w:rsidRDefault="00C75DD6" w:rsidP="00C75DD6">
      <w:pPr>
        <w:pStyle w:val="NoSpacing"/>
        <w:jc w:val="both"/>
        <w:rPr>
          <w:rFonts w:ascii="Times New Roman" w:hAnsi="Times New Roman"/>
          <w:sz w:val="28"/>
          <w:szCs w:val="28"/>
        </w:rPr>
      </w:pPr>
      <w:r>
        <w:rPr>
          <w:rFonts w:ascii="Times New Roman" w:hAnsi="Times New Roman"/>
          <w:sz w:val="28"/>
          <w:szCs w:val="28"/>
        </w:rPr>
        <w:tab/>
        <w:t>-основания для отказа или приостановления исполнения муниципальной услуги;</w:t>
      </w:r>
    </w:p>
    <w:p w:rsidR="00C75DD6" w:rsidRDefault="00C75DD6" w:rsidP="00C75DD6">
      <w:pPr>
        <w:pStyle w:val="NoSpacing"/>
        <w:jc w:val="both"/>
        <w:rPr>
          <w:rFonts w:ascii="Times New Roman" w:hAnsi="Times New Roman"/>
          <w:sz w:val="28"/>
          <w:szCs w:val="28"/>
        </w:rPr>
      </w:pPr>
      <w:r>
        <w:rPr>
          <w:rFonts w:ascii="Times New Roman" w:hAnsi="Times New Roman"/>
          <w:sz w:val="28"/>
          <w:szCs w:val="28"/>
        </w:rPr>
        <w:tab/>
        <w:t>-порядок информирования о ходе исполнения муниципальной услуги;</w:t>
      </w:r>
    </w:p>
    <w:p w:rsidR="00C75DD6" w:rsidRDefault="00C75DD6" w:rsidP="00C75DD6">
      <w:pPr>
        <w:pStyle w:val="NoSpacing"/>
        <w:jc w:val="both"/>
        <w:rPr>
          <w:rFonts w:ascii="Times New Roman" w:hAnsi="Times New Roman"/>
          <w:sz w:val="28"/>
          <w:szCs w:val="28"/>
        </w:rPr>
      </w:pPr>
      <w:r>
        <w:rPr>
          <w:rFonts w:ascii="Times New Roman" w:hAnsi="Times New Roman"/>
          <w:sz w:val="28"/>
          <w:szCs w:val="28"/>
        </w:rPr>
        <w:tab/>
        <w:t>-порядок получения консультаций;</w:t>
      </w:r>
    </w:p>
    <w:p w:rsidR="00C75DD6" w:rsidRDefault="00C75DD6" w:rsidP="00C75DD6">
      <w:pPr>
        <w:pStyle w:val="NoSpacing"/>
        <w:jc w:val="both"/>
        <w:rPr>
          <w:rFonts w:ascii="Times New Roman" w:hAnsi="Times New Roman"/>
          <w:sz w:val="28"/>
          <w:szCs w:val="28"/>
        </w:rPr>
      </w:pPr>
      <w:r>
        <w:rPr>
          <w:rFonts w:ascii="Times New Roman" w:hAnsi="Times New Roman"/>
          <w:sz w:val="28"/>
          <w:szCs w:val="28"/>
        </w:rPr>
        <w:tab/>
        <w:t>-порядок обжалования решений, действий (бездействий) должностных лиц, исполняющих муниципальную услугу.</w:t>
      </w:r>
    </w:p>
    <w:p w:rsidR="00C75DD6" w:rsidRDefault="00C75DD6" w:rsidP="00C75DD6">
      <w:r>
        <w:tab/>
        <w:t>2.5. На информационных стендах в администрации и официальном сайте содержится следующая информация:</w:t>
      </w:r>
    </w:p>
    <w:p w:rsidR="00C75DD6" w:rsidRDefault="00C75DD6" w:rsidP="00C75DD6">
      <w:r>
        <w:t>- полные наименования органов и организаций, предоставляющих муниципальную услугу;</w:t>
      </w:r>
    </w:p>
    <w:p w:rsidR="00C75DD6" w:rsidRDefault="00C75DD6" w:rsidP="00C75DD6">
      <w: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75DD6" w:rsidRDefault="00C75DD6" w:rsidP="00C75DD6">
      <w:r>
        <w:t>- процедуры предоставления муниципальной услуги в текстовом виде и  в виде блок-схемы;</w:t>
      </w:r>
    </w:p>
    <w:p w:rsidR="00C75DD6" w:rsidRDefault="00C75DD6" w:rsidP="00C75DD6">
      <w:r>
        <w:t>- перечень документов, представляемых заявителями для получения муниципальной услуги;</w:t>
      </w:r>
    </w:p>
    <w:p w:rsidR="00C75DD6" w:rsidRDefault="00C75DD6" w:rsidP="00C75DD6">
      <w:r>
        <w:t>- образец заявления;</w:t>
      </w:r>
    </w:p>
    <w:p w:rsidR="00C75DD6" w:rsidRDefault="00C75DD6" w:rsidP="00C75DD6">
      <w:r>
        <w:lastRenderedPageBreak/>
        <w:t>- извлечения из законодательных и нормативных правовых актов, регулирующих деятельность по предоставлению муниципальной услуги;</w:t>
      </w:r>
    </w:p>
    <w:p w:rsidR="00C75DD6" w:rsidRDefault="00C75DD6" w:rsidP="00C75DD6">
      <w:r>
        <w:t>- перечень оснований для отказа в приеме документов;</w:t>
      </w:r>
    </w:p>
    <w:p w:rsidR="00C75DD6" w:rsidRDefault="00C75DD6" w:rsidP="00C75DD6">
      <w:r>
        <w:t>- перечень оснований для отказа в предоставлении муниципальной услуги.</w:t>
      </w:r>
    </w:p>
    <w:p w:rsidR="00C75DD6" w:rsidRDefault="00C75DD6" w:rsidP="00C75DD6">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75DD6" w:rsidRDefault="00C75DD6" w:rsidP="00C75DD6">
      <w:pPr>
        <w:shd w:val="clear" w:color="auto" w:fill="FFFFFF"/>
        <w:ind w:firstLine="709"/>
        <w:jc w:val="both"/>
      </w:pPr>
      <w:r>
        <w:rPr>
          <w:bCs w:val="0"/>
        </w:rPr>
        <w:t>2.6. Иные требования, необходимые для предоставления муниципальной услуги.</w:t>
      </w:r>
    </w:p>
    <w:p w:rsidR="00C75DD6" w:rsidRDefault="00C75DD6" w:rsidP="00C75DD6">
      <w:pPr>
        <w:shd w:val="clear" w:color="auto" w:fill="FFFFFF"/>
        <w:ind w:firstLine="709"/>
        <w:jc w:val="both"/>
      </w:pPr>
      <w:r>
        <w:t>Данная услуга в электронном виде на данный момент не предоставляется. Заявители имеют право обратиться с заявлением по вопросу получения консультации или информации о предоставлении муниципальной услуги в электронной форме через электронную почту. Заявление должно содержать данные заявителя, его фамилию, имя и отчество полностью, адрес места жительства, а если ответ необходимо отправить по электронной почте, то дополнительно указывается адрес электронной почты. Заявление должно быть написано на русском языке, в корректной форме, не содержать оскорблений, угроз и клеветы, содержать суть проблемы в доступной форме, соответствовать требованиям действующего законодательства.</w:t>
      </w:r>
    </w:p>
    <w:p w:rsidR="00C75DD6" w:rsidRDefault="00C75DD6" w:rsidP="00C75DD6">
      <w:pPr>
        <w:shd w:val="clear" w:color="auto" w:fill="FFFFFF"/>
        <w:ind w:firstLine="709"/>
        <w:jc w:val="both"/>
      </w:pPr>
      <w:r>
        <w:rPr>
          <w:bCs w:val="0"/>
        </w:rPr>
        <w:t>2.7. Перечень оснований для приостановления либо отказа в предоставлении муниципальной услуги</w:t>
      </w:r>
    </w:p>
    <w:p w:rsidR="00C75DD6" w:rsidRDefault="00C75DD6" w:rsidP="00C75DD6">
      <w:pPr>
        <w:ind w:firstLine="709"/>
        <w:jc w:val="both"/>
      </w:pPr>
      <w:r>
        <w:t>В приеме документов, необходимых для предоставления муниципальной услуги может быть отказано в случаях:</w:t>
      </w:r>
    </w:p>
    <w:p w:rsidR="00C75DD6" w:rsidRDefault="00C75DD6" w:rsidP="00C75DD6">
      <w:pPr>
        <w:ind w:firstLine="709"/>
        <w:jc w:val="both"/>
      </w:pPr>
      <w:r>
        <w:t>- с заявлением о предоставлении муниципальной услуги обратилось ненадлежащее лицо;</w:t>
      </w:r>
    </w:p>
    <w:p w:rsidR="00C75DD6" w:rsidRDefault="00C75DD6" w:rsidP="00C75DD6">
      <w:pPr>
        <w:ind w:firstLine="709"/>
        <w:jc w:val="both"/>
      </w:pPr>
      <w:r>
        <w:t>- гражданин ранее участвовал в приватизации (за исключения случаев участия в приватизации в несовершеннолетнем возрасте);</w:t>
      </w:r>
    </w:p>
    <w:p w:rsidR="00C75DD6" w:rsidRDefault="00C75DD6" w:rsidP="00C75DD6">
      <w:pPr>
        <w:ind w:firstLine="709"/>
        <w:jc w:val="both"/>
      </w:pPr>
      <w:r>
        <w:t>- при подаче заявления несколькими заявителями, присутствуют не все члены семьи, зарегистрированные в жилом помещении;</w:t>
      </w:r>
    </w:p>
    <w:p w:rsidR="00C75DD6" w:rsidRDefault="00C75DD6" w:rsidP="00C75DD6">
      <w:pPr>
        <w:ind w:firstLine="709"/>
        <w:jc w:val="both"/>
      </w:pPr>
      <w:r>
        <w:t>- гражданин обратился с заявлением в орган местного самоуправления не по месту своего жительства;</w:t>
      </w:r>
    </w:p>
    <w:p w:rsidR="00C75DD6" w:rsidRDefault="00C75DD6" w:rsidP="00C75DD6">
      <w:pPr>
        <w:ind w:firstLine="709"/>
        <w:jc w:val="both"/>
      </w:pPr>
      <w:r>
        <w:t>- заявление не подлежит прочтению;</w:t>
      </w:r>
    </w:p>
    <w:p w:rsidR="00C75DD6" w:rsidRDefault="00C75DD6" w:rsidP="00C75DD6">
      <w:pPr>
        <w:ind w:firstLine="709"/>
        <w:jc w:val="both"/>
      </w:pPr>
      <w:r>
        <w:t xml:space="preserve">- фамилия, имя и отчество, адрес заявителя </w:t>
      </w:r>
      <w:proofErr w:type="gramStart"/>
      <w:r>
        <w:t>написаны</w:t>
      </w:r>
      <w:proofErr w:type="gramEnd"/>
      <w:r>
        <w:t xml:space="preserve"> неразборчиво;</w:t>
      </w:r>
    </w:p>
    <w:p w:rsidR="00C75DD6" w:rsidRDefault="00C75DD6" w:rsidP="00C75DD6">
      <w:pPr>
        <w:ind w:firstLine="709"/>
        <w:jc w:val="both"/>
      </w:pPr>
      <w:r>
        <w:t>- не представлены документы, необходимые для принятия решения о заключении договора на передачу квартиры в собственность граждан;</w:t>
      </w:r>
    </w:p>
    <w:p w:rsidR="00C75DD6" w:rsidRDefault="00C75DD6" w:rsidP="00C75DD6">
      <w:pPr>
        <w:ind w:firstLine="709"/>
        <w:jc w:val="both"/>
      </w:pPr>
      <w:r>
        <w:t>-представленные документы по форме или содержанию не соответствуют требованиям действующего законодательства;</w:t>
      </w:r>
    </w:p>
    <w:p w:rsidR="00C75DD6" w:rsidRDefault="00C75DD6" w:rsidP="00C75DD6">
      <w:pPr>
        <w:ind w:firstLine="709"/>
        <w:jc w:val="both"/>
      </w:pPr>
      <w:r>
        <w:t>- документы в установленных законодательством случаях не заверены нотариально, не скреплены печатями;</w:t>
      </w:r>
    </w:p>
    <w:p w:rsidR="00C75DD6" w:rsidRDefault="00C75DD6" w:rsidP="00C75DD6">
      <w:pPr>
        <w:ind w:firstLine="709"/>
        <w:jc w:val="both"/>
      </w:pPr>
      <w:r>
        <w:t>- документы имеют ненадлежащие подписи сторон или определенных законодательством должностных лиц,</w:t>
      </w:r>
    </w:p>
    <w:p w:rsidR="00C75DD6" w:rsidRDefault="00C75DD6" w:rsidP="00C75DD6">
      <w:pPr>
        <w:ind w:firstLine="709"/>
        <w:jc w:val="both"/>
      </w:pPr>
      <w:r>
        <w:t>- тексты документов написаны неразборчиво;</w:t>
      </w:r>
    </w:p>
    <w:p w:rsidR="00C75DD6" w:rsidRDefault="00C75DD6" w:rsidP="00C75DD6">
      <w:pPr>
        <w:ind w:firstLine="709"/>
        <w:jc w:val="both"/>
      </w:pPr>
      <w:r>
        <w:t>- в документах имеются подчистки, приписки, зачеркнутые слова и иные не оговоренные в них исправления;</w:t>
      </w:r>
    </w:p>
    <w:p w:rsidR="00C75DD6" w:rsidRDefault="00C75DD6" w:rsidP="00C75DD6">
      <w:pPr>
        <w:ind w:firstLine="709"/>
        <w:jc w:val="both"/>
      </w:pPr>
      <w:r>
        <w:t>- документы исполнены карандашом;</w:t>
      </w:r>
    </w:p>
    <w:p w:rsidR="00C75DD6" w:rsidRDefault="00C75DD6" w:rsidP="00C75DD6">
      <w:pPr>
        <w:ind w:firstLine="709"/>
        <w:jc w:val="both"/>
      </w:pPr>
      <w:r>
        <w:lastRenderedPageBreak/>
        <w:t>- документы имеют серьезные повреждения, наличие которых не позволяет однозначно истолковать их содержание.</w:t>
      </w:r>
    </w:p>
    <w:p w:rsidR="00C75DD6" w:rsidRDefault="00C75DD6" w:rsidP="00C75DD6">
      <w:pPr>
        <w:ind w:firstLine="709"/>
        <w:jc w:val="both"/>
      </w:pPr>
      <w:r>
        <w:t>- жилое помещение не значится в реестре муниципальной собственности Сельсовета;</w:t>
      </w:r>
    </w:p>
    <w:p w:rsidR="00C75DD6" w:rsidRDefault="00C75DD6" w:rsidP="00C75DD6">
      <w:pPr>
        <w:ind w:firstLine="709"/>
        <w:jc w:val="both"/>
      </w:pPr>
      <w:r>
        <w:t>- в документах отсутствует согласие родителей (усыновителей), попечителей и органов опеки и попечительства, в случае, если в жилом помещении проживают исключительно несовершеннолетние в возрасте от 14 до 18 лет;</w:t>
      </w:r>
    </w:p>
    <w:p w:rsidR="00C75DD6" w:rsidRDefault="00C75DD6" w:rsidP="00C75DD6">
      <w:pPr>
        <w:ind w:firstLine="709"/>
        <w:jc w:val="both"/>
      </w:pPr>
      <w:r>
        <w:t xml:space="preserve">- жилые помещения находятся в аварийном состоянии. </w:t>
      </w:r>
    </w:p>
    <w:p w:rsidR="00C75DD6" w:rsidRDefault="00C75DD6" w:rsidP="00C75DD6">
      <w:pPr>
        <w:shd w:val="clear" w:color="auto" w:fill="FFFFFF"/>
        <w:ind w:firstLine="709"/>
        <w:jc w:val="both"/>
      </w:pPr>
      <w:r>
        <w:t xml:space="preserve">Отказ в приеме документов, необходимых для принятия решения о заключении договора на передачу квартиры в собственность граждан, доводится до заявителей в устной форме на консультации у специалиста администрации. При этом специалист администрации объясняет содержание выявленных недостатков в представленных документах, предлагает принять меры по их устранению и возвращает документы на </w:t>
      </w:r>
      <w:proofErr w:type="spellStart"/>
      <w:r>
        <w:t>дооформление</w:t>
      </w:r>
      <w:proofErr w:type="spellEnd"/>
      <w:r>
        <w:t xml:space="preserve"> (переоформление).</w:t>
      </w:r>
    </w:p>
    <w:p w:rsidR="00C75DD6" w:rsidRDefault="00C75DD6" w:rsidP="00C75DD6">
      <w:pPr>
        <w:shd w:val="clear" w:color="auto" w:fill="FFFFFF"/>
        <w:ind w:firstLine="709"/>
        <w:jc w:val="both"/>
      </w:pPr>
      <w:r>
        <w:rPr>
          <w:bCs w:val="0"/>
        </w:rPr>
        <w:t>2.8. Сроки предоставления муниципальной услуги</w:t>
      </w:r>
    </w:p>
    <w:p w:rsidR="00C75DD6" w:rsidRDefault="00C75DD6" w:rsidP="00C75DD6">
      <w:pPr>
        <w:shd w:val="clear" w:color="auto" w:fill="FFFFFF"/>
        <w:ind w:firstLine="709"/>
        <w:jc w:val="both"/>
      </w:pPr>
      <w:r>
        <w:t>Время ожидания заявителей при подаче/получении документов для получения муниципальной услуги не должно превышать 30 минут.</w:t>
      </w:r>
    </w:p>
    <w:p w:rsidR="00C75DD6" w:rsidRDefault="00C75DD6" w:rsidP="00C75DD6">
      <w:pPr>
        <w:shd w:val="clear" w:color="auto" w:fill="FFFFFF"/>
        <w:ind w:firstLine="709"/>
        <w:jc w:val="both"/>
      </w:pPr>
      <w:r>
        <w:t>Продолжительность приема</w:t>
      </w:r>
      <w:r>
        <w:rPr>
          <w:b/>
          <w:bCs w:val="0"/>
        </w:rPr>
        <w:t xml:space="preserve"> </w:t>
      </w:r>
      <w:r>
        <w:t>заявителей у специалиста при подаче/получении документов для получения муниципальной услуги не должна превышать 30 минут.</w:t>
      </w:r>
    </w:p>
    <w:p w:rsidR="00C75DD6" w:rsidRDefault="00C75DD6" w:rsidP="00C75DD6">
      <w:pPr>
        <w:shd w:val="clear" w:color="auto" w:fill="FFFFFF"/>
        <w:ind w:firstLine="709"/>
        <w:jc w:val="both"/>
      </w:pPr>
      <w:r>
        <w:t>Общий срок предоставления услуги не должен превышать 2 месяца со дня предос</w:t>
      </w:r>
      <w:r>
        <w:softHyphen/>
        <w:t>тавления всех документов, необходимых для заключения договора на передачу в собст</w:t>
      </w:r>
      <w:r>
        <w:softHyphen/>
        <w:t>венность граждан квартиры (дома) ст. 8 Закона ФЗ от 04.07.91г. № 1541-1.</w:t>
      </w:r>
    </w:p>
    <w:p w:rsidR="00C75DD6" w:rsidRDefault="00C75DD6" w:rsidP="00C75DD6">
      <w:pPr>
        <w:shd w:val="clear" w:color="auto" w:fill="FFFFFF"/>
        <w:ind w:firstLine="709"/>
        <w:jc w:val="both"/>
      </w:pPr>
      <w:r>
        <w:rPr>
          <w:bCs w:val="0"/>
        </w:rPr>
        <w:t>2.9. Перечень документов, необходимых для предоставления муниципальной услуги:</w:t>
      </w:r>
    </w:p>
    <w:p w:rsidR="00C75DD6" w:rsidRDefault="00C75DD6" w:rsidP="00C75DD6">
      <w:pPr>
        <w:shd w:val="clear" w:color="auto" w:fill="FFFFFF"/>
        <w:ind w:firstLine="709"/>
        <w:jc w:val="both"/>
      </w:pPr>
      <w:r>
        <w:t xml:space="preserve">На приватизацию жилого помещения граждане и (или) их представители по доверенности подают заявление о приватизации жилого помещения и </w:t>
      </w:r>
      <w:proofErr w:type="gramStart"/>
      <w:r>
        <w:t>предоставляют следующие документы</w:t>
      </w:r>
      <w:proofErr w:type="gramEnd"/>
      <w:r>
        <w:t xml:space="preserve">: </w:t>
      </w:r>
    </w:p>
    <w:p w:rsidR="00C75DD6" w:rsidRDefault="00C75DD6" w:rsidP="00C75DD6">
      <w:pPr>
        <w:shd w:val="clear" w:color="auto" w:fill="FFFFFF"/>
        <w:ind w:firstLine="709"/>
        <w:jc w:val="both"/>
      </w:pPr>
      <w:r>
        <w:t xml:space="preserve">-документы, удостоверяющие личности членов семьи (паспорта, свидетельства о рождении); </w:t>
      </w:r>
    </w:p>
    <w:p w:rsidR="00C75DD6" w:rsidRDefault="00C75DD6" w:rsidP="00C75DD6">
      <w:pPr>
        <w:shd w:val="clear" w:color="auto" w:fill="FFFFFF"/>
        <w:ind w:firstLine="709"/>
        <w:jc w:val="both"/>
      </w:pPr>
      <w:r>
        <w:t xml:space="preserve">- документ, удостоверяющий права (полномочия) представителя физического лица, если с заявлением обращается представитель заявителя (заявителей); </w:t>
      </w:r>
    </w:p>
    <w:p w:rsidR="00C75DD6" w:rsidRDefault="00C75DD6" w:rsidP="00C75DD6">
      <w:pPr>
        <w:shd w:val="clear" w:color="auto" w:fill="FFFFFF"/>
        <w:ind w:firstLine="709"/>
        <w:jc w:val="both"/>
      </w:pPr>
      <w:r>
        <w:t>- нотариально заверенную доверенность;</w:t>
      </w:r>
    </w:p>
    <w:p w:rsidR="00C75DD6" w:rsidRDefault="00C75DD6" w:rsidP="00C75DD6">
      <w:pPr>
        <w:shd w:val="clear" w:color="auto" w:fill="FFFFFF"/>
        <w:ind w:firstLine="709"/>
        <w:jc w:val="both"/>
      </w:pPr>
      <w:r>
        <w:t xml:space="preserve">-справка о составе семьи с отметкой, что она выдана для приватизации; </w:t>
      </w:r>
    </w:p>
    <w:p w:rsidR="00C75DD6" w:rsidRDefault="00C75DD6" w:rsidP="00C75DD6">
      <w:pPr>
        <w:shd w:val="clear" w:color="auto" w:fill="FFFFFF"/>
        <w:ind w:firstLine="709"/>
        <w:jc w:val="both"/>
      </w:pPr>
      <w:r>
        <w:t xml:space="preserve">- справка о регистрации по месту жительства; </w:t>
      </w:r>
    </w:p>
    <w:p w:rsidR="00C75DD6" w:rsidRDefault="00C75DD6" w:rsidP="00C75DD6">
      <w:pPr>
        <w:shd w:val="clear" w:color="auto" w:fill="FFFFFF"/>
        <w:ind w:firstLine="709"/>
        <w:jc w:val="both"/>
      </w:pPr>
      <w:r>
        <w:t xml:space="preserve">- в случае смерти одного из родителей несовершеннолетних детей; </w:t>
      </w:r>
    </w:p>
    <w:p w:rsidR="00C75DD6" w:rsidRDefault="00C75DD6" w:rsidP="00C75DD6">
      <w:pPr>
        <w:shd w:val="clear" w:color="auto" w:fill="FFFFFF"/>
        <w:ind w:firstLine="709"/>
        <w:jc w:val="both"/>
      </w:pPr>
      <w:r>
        <w:t xml:space="preserve">-свидетельство о смерти; </w:t>
      </w:r>
    </w:p>
    <w:p w:rsidR="00C75DD6" w:rsidRDefault="00C75DD6" w:rsidP="00C75DD6">
      <w:pPr>
        <w:shd w:val="clear" w:color="auto" w:fill="FFFFFF"/>
        <w:ind w:firstLine="709"/>
        <w:jc w:val="both"/>
      </w:pPr>
      <w:r>
        <w:t>- технический паспорт на квартиру (дом);</w:t>
      </w:r>
    </w:p>
    <w:p w:rsidR="00C75DD6" w:rsidRDefault="00C75DD6" w:rsidP="00C75DD6">
      <w:pPr>
        <w:shd w:val="clear" w:color="auto" w:fill="FFFFFF"/>
        <w:ind w:firstLine="709"/>
        <w:jc w:val="both"/>
      </w:pPr>
      <w:r>
        <w:t>- кадастровый паспорт на квартиру (дом) (по желанию заявителя);</w:t>
      </w:r>
    </w:p>
    <w:p w:rsidR="00C75DD6" w:rsidRDefault="00C75DD6" w:rsidP="00C75DD6">
      <w:pPr>
        <w:shd w:val="clear" w:color="auto" w:fill="FFFFFF"/>
        <w:ind w:firstLine="709"/>
        <w:jc w:val="both"/>
      </w:pPr>
      <w:r>
        <w:t xml:space="preserve"> - справка, подтверждающая, что ранее право на приватизацию не было использовано;</w:t>
      </w:r>
    </w:p>
    <w:p w:rsidR="00C75DD6" w:rsidRDefault="00C75DD6" w:rsidP="00C75DD6">
      <w:pPr>
        <w:autoSpaceDE w:val="0"/>
        <w:autoSpaceDN w:val="0"/>
        <w:adjustRightInd w:val="0"/>
        <w:ind w:firstLine="709"/>
        <w:jc w:val="both"/>
      </w:pPr>
      <w:r>
        <w:lastRenderedPageBreak/>
        <w:t xml:space="preserve"> -выписка из единого реестра муниципального имущества;</w:t>
      </w:r>
    </w:p>
    <w:p w:rsidR="00C75DD6" w:rsidRDefault="00C75DD6" w:rsidP="00C75DD6">
      <w:pPr>
        <w:shd w:val="clear" w:color="auto" w:fill="FFFFFF"/>
        <w:ind w:firstLine="709"/>
        <w:jc w:val="both"/>
      </w:pPr>
      <w:r>
        <w:t>- копии гражданства РФ;</w:t>
      </w:r>
    </w:p>
    <w:p w:rsidR="00C75DD6" w:rsidRDefault="00C75DD6" w:rsidP="00C75DD6">
      <w:pPr>
        <w:shd w:val="clear" w:color="auto" w:fill="FFFFFF"/>
        <w:ind w:firstLine="709"/>
        <w:jc w:val="both"/>
      </w:pPr>
      <w:r>
        <w:t xml:space="preserve"> -ордер до 01.03.2005 года, после 01.03.2005- договор </w:t>
      </w:r>
      <w:proofErr w:type="spellStart"/>
      <w:r>
        <w:t>соц</w:t>
      </w:r>
      <w:proofErr w:type="gramStart"/>
      <w:r>
        <w:t>.н</w:t>
      </w:r>
      <w:proofErr w:type="gramEnd"/>
      <w:r>
        <w:t>айма</w:t>
      </w:r>
      <w:proofErr w:type="spellEnd"/>
      <w:r>
        <w:t xml:space="preserve">; </w:t>
      </w:r>
    </w:p>
    <w:p w:rsidR="00C75DD6" w:rsidRDefault="00C75DD6" w:rsidP="00C75DD6">
      <w:pPr>
        <w:shd w:val="clear" w:color="auto" w:fill="FFFFFF"/>
        <w:ind w:firstLine="709"/>
        <w:jc w:val="both"/>
      </w:pPr>
      <w:r>
        <w:t xml:space="preserve">- справка о месте жительства на 01.01.1991 г. (на всех проживающих); </w:t>
      </w:r>
    </w:p>
    <w:p w:rsidR="00C75DD6" w:rsidRDefault="00C75DD6" w:rsidP="00C75DD6">
      <w:pPr>
        <w:shd w:val="clear" w:color="auto" w:fill="FFFFFF"/>
        <w:ind w:firstLine="709"/>
        <w:jc w:val="both"/>
      </w:pPr>
      <w:r>
        <w:t>- заявление от каждого члена семьи и детей от 14-18 лет с подписью родителей;</w:t>
      </w:r>
    </w:p>
    <w:p w:rsidR="00C75DD6" w:rsidRDefault="00C75DD6" w:rsidP="00C75DD6">
      <w:pPr>
        <w:shd w:val="clear" w:color="auto" w:fill="FFFFFF"/>
        <w:ind w:firstLine="709"/>
        <w:jc w:val="both"/>
      </w:pPr>
      <w:r>
        <w:t xml:space="preserve"> -заявление об отказе от приватизации (если есть); </w:t>
      </w:r>
    </w:p>
    <w:p w:rsidR="00C75DD6" w:rsidRDefault="00C75DD6" w:rsidP="00C75DD6">
      <w:pPr>
        <w:shd w:val="clear" w:color="auto" w:fill="FFFFFF"/>
        <w:ind w:firstLine="709"/>
        <w:jc w:val="both"/>
      </w:pPr>
      <w:r>
        <w:t>-договор на приватизацию, подписанный Главой Сельсовета и всеми совершеннолетними гражданами.</w:t>
      </w:r>
    </w:p>
    <w:p w:rsidR="00C75DD6" w:rsidRDefault="00C75DD6" w:rsidP="00C75DD6">
      <w:pPr>
        <w:tabs>
          <w:tab w:val="left" w:pos="-180"/>
        </w:tabs>
        <w:ind w:firstLine="709"/>
        <w:jc w:val="both"/>
      </w:pPr>
      <w:r>
        <w:t>2.10 Срок регистрации запроса заявителя о предоставлении муниципальной услуги</w:t>
      </w:r>
    </w:p>
    <w:p w:rsidR="00C75DD6" w:rsidRDefault="00C75DD6" w:rsidP="00C75DD6">
      <w:pPr>
        <w:ind w:firstLine="709"/>
        <w:jc w:val="both"/>
      </w:pPr>
      <w:r>
        <w:t>Специалист администрации поселения проверяет комплектность документов, соответствие и действительность сведений и документов, необходимых для принятия решения о предоставлении муниципальной услуги. Максимальный срок указанных действий не должен превышать 30 минут.</w:t>
      </w:r>
    </w:p>
    <w:p w:rsidR="00C75DD6" w:rsidRDefault="00C75DD6" w:rsidP="00C75DD6">
      <w:pPr>
        <w:ind w:firstLine="709"/>
        <w:jc w:val="both"/>
      </w:pPr>
      <w:r>
        <w:t>Специалист администрации Сельсовета после проведения указанных действий направляет заявление и сверенные документы делопроизводителю администрации совета, который производит входящую регистрацию заявления.</w:t>
      </w:r>
    </w:p>
    <w:p w:rsidR="00C75DD6" w:rsidRDefault="00C75DD6" w:rsidP="00C75DD6">
      <w:pPr>
        <w:ind w:firstLine="709"/>
        <w:jc w:val="both"/>
      </w:pPr>
      <w:r>
        <w:t xml:space="preserve">В случае невозможности личной явки гражданина при подаче заявления с приложенными документами,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подаче заявления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 </w:t>
      </w:r>
    </w:p>
    <w:p w:rsidR="00C75DD6" w:rsidRDefault="00C75DD6" w:rsidP="00C75DD6">
      <w:pPr>
        <w:autoSpaceDE w:val="0"/>
        <w:ind w:firstLine="709"/>
        <w:jc w:val="both"/>
      </w:pPr>
      <w:r>
        <w:t>Все документы предоставляются в копиях с одновременным предъявлением оригиналов.</w:t>
      </w:r>
    </w:p>
    <w:p w:rsidR="00C75DD6" w:rsidRDefault="00C75DD6" w:rsidP="00C75DD6">
      <w:pPr>
        <w:shd w:val="clear" w:color="auto" w:fill="FFFFFF"/>
        <w:ind w:firstLine="709"/>
        <w:jc w:val="both"/>
      </w:pPr>
      <w:r>
        <w:rPr>
          <w:bCs w:val="0"/>
        </w:rPr>
        <w:t>Вышеуказанные документы принимаются в двух экземплярах, с описью прилагаемых к заявлению документов, один из которых - в оригинале, другой - в копии (нотариального заверения не требуется), копии заверяются специалистом, принявшим документы. Сверка производится немедленно, после чего подлинники документов возвращаются гражданину лицом, принимающим документы.</w:t>
      </w:r>
    </w:p>
    <w:p w:rsidR="00C75DD6" w:rsidRDefault="00C75DD6" w:rsidP="00C75DD6">
      <w:pPr>
        <w:pStyle w:val="5"/>
        <w:jc w:val="center"/>
        <w:rPr>
          <w:i w:val="0"/>
          <w:sz w:val="32"/>
          <w:szCs w:val="32"/>
        </w:rPr>
      </w:pPr>
      <w:r>
        <w:rPr>
          <w:i w:val="0"/>
          <w:sz w:val="32"/>
          <w:szCs w:val="32"/>
        </w:rPr>
        <w:t>3. Административные процедуры.</w:t>
      </w:r>
    </w:p>
    <w:p w:rsidR="00C75DD6" w:rsidRDefault="00C75DD6" w:rsidP="00C75DD6">
      <w:pPr>
        <w:shd w:val="clear" w:color="auto" w:fill="FFFFFF"/>
        <w:ind w:firstLine="709"/>
        <w:jc w:val="both"/>
      </w:pPr>
      <w:r>
        <w:t xml:space="preserve">3.1. Последовательность административных процедур при предоставлении муниципальной услуги изображена в Блок-схеме </w:t>
      </w:r>
      <w:r>
        <w:rPr>
          <w:b/>
        </w:rPr>
        <w:t xml:space="preserve"> </w:t>
      </w:r>
      <w:r>
        <w:t>(Приложение №1)</w:t>
      </w:r>
    </w:p>
    <w:p w:rsidR="00C75DD6" w:rsidRDefault="00C75DD6" w:rsidP="00C75DD6">
      <w:pPr>
        <w:shd w:val="clear" w:color="auto" w:fill="FFFFFF"/>
        <w:ind w:firstLine="709"/>
        <w:jc w:val="both"/>
      </w:pPr>
      <w:r>
        <w:rPr>
          <w:bCs w:val="0"/>
        </w:rPr>
        <w:t>3.1.1. Предоставление муниципальной</w:t>
      </w:r>
      <w:r>
        <w:rPr>
          <w:b/>
          <w:bCs w:val="0"/>
        </w:rPr>
        <w:t xml:space="preserve"> </w:t>
      </w:r>
      <w:r>
        <w:rPr>
          <w:bCs w:val="0"/>
        </w:rPr>
        <w:t xml:space="preserve">услуги включает в себя следующие административные процедуры: </w:t>
      </w:r>
    </w:p>
    <w:p w:rsidR="00C75DD6" w:rsidRDefault="00C75DD6" w:rsidP="00C75DD6">
      <w:pPr>
        <w:shd w:val="clear" w:color="auto" w:fill="FFFFFF"/>
        <w:ind w:firstLine="709"/>
        <w:jc w:val="both"/>
      </w:pPr>
      <w:r>
        <w:t>- прием заявления, прием документов;</w:t>
      </w:r>
    </w:p>
    <w:p w:rsidR="00C75DD6" w:rsidRDefault="00C75DD6" w:rsidP="00C75DD6">
      <w:pPr>
        <w:shd w:val="clear" w:color="auto" w:fill="FFFFFF"/>
        <w:ind w:firstLine="709"/>
        <w:jc w:val="both"/>
      </w:pPr>
      <w:r>
        <w:t xml:space="preserve">- рассмотрение заявления; </w:t>
      </w:r>
    </w:p>
    <w:p w:rsidR="00C75DD6" w:rsidRDefault="00C75DD6" w:rsidP="00C75DD6">
      <w:pPr>
        <w:shd w:val="clear" w:color="auto" w:fill="FFFFFF"/>
        <w:ind w:firstLine="709"/>
        <w:jc w:val="both"/>
      </w:pPr>
      <w:r>
        <w:lastRenderedPageBreak/>
        <w:t xml:space="preserve">- оформление отказа в предоставлении муниципальной услуги; </w:t>
      </w:r>
    </w:p>
    <w:p w:rsidR="00C75DD6" w:rsidRDefault="00C75DD6" w:rsidP="00C75DD6">
      <w:pPr>
        <w:shd w:val="clear" w:color="auto" w:fill="FFFFFF"/>
        <w:ind w:firstLine="709"/>
        <w:jc w:val="both"/>
      </w:pPr>
      <w:r>
        <w:t xml:space="preserve">- подготовка итоговых документов; </w:t>
      </w:r>
    </w:p>
    <w:p w:rsidR="00C75DD6" w:rsidRDefault="00C75DD6" w:rsidP="00C75DD6">
      <w:pPr>
        <w:shd w:val="clear" w:color="auto" w:fill="FFFFFF"/>
        <w:ind w:firstLine="709"/>
        <w:jc w:val="both"/>
      </w:pPr>
      <w:r>
        <w:t>- оформление правоотношений с заявителем.</w:t>
      </w:r>
    </w:p>
    <w:p w:rsidR="00C75DD6" w:rsidRDefault="00C75DD6" w:rsidP="00C75DD6">
      <w:pPr>
        <w:shd w:val="clear" w:color="auto" w:fill="FFFFFF"/>
        <w:ind w:firstLine="709"/>
        <w:jc w:val="both"/>
      </w:pPr>
      <w:r>
        <w:rPr>
          <w:bCs w:val="0"/>
        </w:rPr>
        <w:t>3.2. Прием и регистрация заявления с необходимыми документами</w:t>
      </w:r>
    </w:p>
    <w:p w:rsidR="00C75DD6" w:rsidRDefault="00C75DD6" w:rsidP="00C75DD6">
      <w:pPr>
        <w:ind w:firstLine="709"/>
        <w:jc w:val="both"/>
      </w:pPr>
      <w:r>
        <w:t>Основанием для начала административной процедуры является личное обращение заявителя с комплектом документов, необходимых для принятия решения о предоставлении муниципальной услуги.</w:t>
      </w:r>
    </w:p>
    <w:p w:rsidR="00C75DD6" w:rsidRDefault="00C75DD6" w:rsidP="00C75DD6">
      <w:pPr>
        <w:ind w:firstLine="709"/>
        <w:jc w:val="both"/>
      </w:pPr>
      <w:r>
        <w:t>Специалист администрации сельсовета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и/или членов его семьи действовать от их имени.</w:t>
      </w:r>
    </w:p>
    <w:p w:rsidR="00C75DD6" w:rsidRDefault="00C75DD6" w:rsidP="00C75DD6">
      <w:pPr>
        <w:ind w:firstLine="709"/>
        <w:jc w:val="both"/>
      </w:pPr>
      <w:r>
        <w:t>Специалист проверяет наличие всех документов, необходимых для принятия решения о предоставлении муниципальной услуги.</w:t>
      </w:r>
    </w:p>
    <w:p w:rsidR="00C75DD6" w:rsidRDefault="00C75DD6" w:rsidP="00C75DD6">
      <w:pPr>
        <w:ind w:firstLine="709"/>
        <w:jc w:val="both"/>
      </w:pPr>
      <w:r>
        <w:t>Специалист проверяет соответствие представленных документов установленным требованиям, удостоверяясь, что:</w:t>
      </w:r>
    </w:p>
    <w:p w:rsidR="00C75DD6" w:rsidRDefault="00C75DD6" w:rsidP="00C75DD6">
      <w:pPr>
        <w:ind w:firstLine="709"/>
        <w:jc w:val="both"/>
      </w:pPr>
      <w: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C75DD6" w:rsidRDefault="00C75DD6" w:rsidP="00C75DD6">
      <w:pPr>
        <w:ind w:firstLine="709"/>
        <w:jc w:val="both"/>
      </w:pPr>
      <w:r>
        <w:t>- тексты документов написаны разборчиво;</w:t>
      </w:r>
    </w:p>
    <w:p w:rsidR="00C75DD6" w:rsidRDefault="00C75DD6" w:rsidP="00C75DD6">
      <w:pPr>
        <w:ind w:firstLine="709"/>
        <w:jc w:val="both"/>
      </w:pPr>
      <w:r>
        <w:t>- фамилии, имена и отчества, адреса мест жительства написаны полностью;</w:t>
      </w:r>
    </w:p>
    <w:p w:rsidR="00C75DD6" w:rsidRDefault="00C75DD6" w:rsidP="00C75DD6">
      <w:pPr>
        <w:ind w:firstLine="709"/>
        <w:jc w:val="both"/>
      </w:pPr>
      <w:r>
        <w:t>- в документах нет подчисток, приписок, зачеркнутых слов и иных не оговоренных в них исправлений;</w:t>
      </w:r>
    </w:p>
    <w:p w:rsidR="00C75DD6" w:rsidRDefault="00C75DD6" w:rsidP="00C75DD6">
      <w:pPr>
        <w:ind w:firstLine="709"/>
        <w:jc w:val="both"/>
      </w:pPr>
      <w:r>
        <w:t>- документы не исполнены карандашом;</w:t>
      </w:r>
    </w:p>
    <w:p w:rsidR="00C75DD6" w:rsidRDefault="00C75DD6" w:rsidP="00C75DD6">
      <w:pPr>
        <w:ind w:firstLine="709"/>
        <w:jc w:val="both"/>
      </w:pPr>
      <w:r>
        <w:t>- документы не имеют серьезных повреждений, наличие которых не позволяет однозначно истолковать их содержание.</w:t>
      </w:r>
    </w:p>
    <w:p w:rsidR="00C75DD6" w:rsidRDefault="00C75DD6" w:rsidP="00C75DD6">
      <w:pPr>
        <w:ind w:firstLine="709"/>
        <w:jc w:val="both"/>
      </w:pPr>
      <w:r>
        <w:t>Специалист администрации поселения сличает представленные экземпляры оригиналов и копий документов (в том числе нотариально заверенные) друг с другом.</w:t>
      </w:r>
    </w:p>
    <w:p w:rsidR="00C75DD6" w:rsidRDefault="00C75DD6" w:rsidP="00C75DD6">
      <w:pPr>
        <w:ind w:firstLine="709"/>
        <w:jc w:val="both"/>
      </w:pPr>
      <w:r>
        <w:t>При отсутствии у заявителя заполненного заявления или при неправильном его заполнении специалист администрации поселения помогает заявителю заполнить заявление.</w:t>
      </w:r>
    </w:p>
    <w:p w:rsidR="00C75DD6" w:rsidRDefault="00C75DD6" w:rsidP="00C75DD6">
      <w:pPr>
        <w:ind w:firstLine="709"/>
        <w:jc w:val="both"/>
      </w:pPr>
      <w:r>
        <w:t>Заявления (Приложение №2) о приватизации жилого помещения оформляются в единственном экземпляре-подлиннике и подписываются гражданами и их представителями, в частности:</w:t>
      </w:r>
    </w:p>
    <w:p w:rsidR="00C75DD6" w:rsidRDefault="00C75DD6" w:rsidP="00C75DD6">
      <w:pPr>
        <w:ind w:firstLine="709"/>
        <w:jc w:val="both"/>
      </w:pPr>
      <w:r>
        <w:t>- законными представителями (родителями, усыновителями, опекунами) несовершеннолетних в возрасте до 14 лет;</w:t>
      </w:r>
    </w:p>
    <w:p w:rsidR="00C75DD6" w:rsidRDefault="00C75DD6" w:rsidP="00C75DD6">
      <w:pPr>
        <w:ind w:firstLine="709"/>
        <w:jc w:val="both"/>
      </w:pPr>
      <w:r>
        <w:t>- опекунами недееспособных граждан;</w:t>
      </w:r>
    </w:p>
    <w:p w:rsidR="00C75DD6" w:rsidRDefault="00C75DD6" w:rsidP="00C75DD6">
      <w:pPr>
        <w:ind w:firstLine="709"/>
        <w:jc w:val="both"/>
      </w:pPr>
      <w:r>
        <w:t>-представителями, действующими в силу полномочий, основанных на доверенности или договоре.</w:t>
      </w:r>
    </w:p>
    <w:p w:rsidR="00C75DD6" w:rsidRDefault="00C75DD6" w:rsidP="00C75DD6">
      <w:pPr>
        <w:ind w:firstLine="709"/>
        <w:jc w:val="both"/>
      </w:pPr>
      <w:r>
        <w:t>В заявлении о приватизации жилого помещения должны быть указаны:</w:t>
      </w:r>
    </w:p>
    <w:p w:rsidR="00C75DD6" w:rsidRDefault="00C75DD6" w:rsidP="00C75DD6">
      <w:pPr>
        <w:ind w:firstLine="709"/>
        <w:jc w:val="both"/>
      </w:pPr>
      <w:r>
        <w:t>а) имя, отчество, фамилия гражданина - нанимателя приватизируемого жилого помещения;</w:t>
      </w:r>
    </w:p>
    <w:p w:rsidR="00C75DD6" w:rsidRDefault="00C75DD6" w:rsidP="00C75DD6">
      <w:pPr>
        <w:ind w:firstLine="709"/>
        <w:jc w:val="both"/>
      </w:pPr>
      <w:r>
        <w:lastRenderedPageBreak/>
        <w:t>б) имена, отчества, фамилии граждан, совместно проживающих с нанимателем и желающих участвовать в приватизации занимаемого ими жилого помещения;</w:t>
      </w:r>
    </w:p>
    <w:p w:rsidR="00C75DD6" w:rsidRDefault="00C75DD6" w:rsidP="00C75DD6">
      <w:pPr>
        <w:ind w:firstLine="709"/>
        <w:jc w:val="both"/>
      </w:pPr>
      <w:r>
        <w:t>в) реквизиты документов, удостоверяющих личность граждан;</w:t>
      </w:r>
    </w:p>
    <w:p w:rsidR="00C75DD6" w:rsidRDefault="00C75DD6" w:rsidP="00C75DD6">
      <w:pPr>
        <w:ind w:firstLine="709"/>
        <w:jc w:val="both"/>
      </w:pPr>
      <w:r>
        <w:t>г) адрес и площадь приватизируемого жилого помещения;</w:t>
      </w:r>
    </w:p>
    <w:p w:rsidR="00C75DD6" w:rsidRDefault="00C75DD6" w:rsidP="00C75DD6">
      <w:pPr>
        <w:ind w:firstLine="709"/>
        <w:jc w:val="both"/>
      </w:pPr>
      <w:r>
        <w:t>д) перечень прилагаемых к заявлению документов,</w:t>
      </w:r>
    </w:p>
    <w:p w:rsidR="00C75DD6" w:rsidRDefault="00C75DD6" w:rsidP="00C75DD6">
      <w:pPr>
        <w:ind w:firstLine="709"/>
        <w:jc w:val="both"/>
      </w:pPr>
      <w:r>
        <w:t>е) дата приема заявления;</w:t>
      </w:r>
    </w:p>
    <w:p w:rsidR="00C75DD6" w:rsidRDefault="00C75DD6" w:rsidP="00C75DD6">
      <w:pPr>
        <w:ind w:firstLine="709"/>
        <w:jc w:val="both"/>
      </w:pPr>
      <w:r>
        <w:t>ж) подписи граждан (их представителей), подавших заявление;</w:t>
      </w:r>
    </w:p>
    <w:p w:rsidR="00C75DD6" w:rsidRDefault="00C75DD6" w:rsidP="00C75DD6">
      <w:pPr>
        <w:ind w:firstLine="709"/>
        <w:jc w:val="both"/>
      </w:pPr>
      <w:r>
        <w:t>з) инициалы, фамилия, должность и подпись специалиста администрации, принявшего заявление.</w:t>
      </w:r>
    </w:p>
    <w:p w:rsidR="00C75DD6" w:rsidRDefault="00C75DD6" w:rsidP="00C75DD6">
      <w:pPr>
        <w:ind w:firstLine="709"/>
        <w:jc w:val="both"/>
      </w:pPr>
      <w:r>
        <w:t>При установлении фактов отсутствия необходимых документов, несоответствия представленных документов специалист администрации уведомляет заявителя о наличии таких фактов, объясняет заявителю содержание выявленных недостатков в представленных документах, и предлагает принять меры по их устранению.</w:t>
      </w:r>
    </w:p>
    <w:p w:rsidR="00C75DD6" w:rsidRDefault="00C75DD6" w:rsidP="00C75DD6">
      <w:pPr>
        <w:ind w:firstLine="709"/>
        <w:jc w:val="both"/>
      </w:pPr>
      <w:r>
        <w:t>При готовности граждан и их представителей представить исправленные или недостающие документы, внести требуемые исправления специалист администрации информирует о времени и способе предоставления (исправления) документов.</w:t>
      </w:r>
    </w:p>
    <w:p w:rsidR="00C75DD6" w:rsidRDefault="00C75DD6" w:rsidP="00C75DD6">
      <w:pPr>
        <w:ind w:firstLine="709"/>
        <w:jc w:val="both"/>
      </w:pPr>
      <w:proofErr w:type="gramStart"/>
      <w:r>
        <w:t>При желании граждан и их представителей устранить препятствия позднее (после подачи документов на приватизацию жилого помещения) путем предоставления дополнительных или исправленных документов им предлагается письменно подтвердить факт уведомления о наличии препятствий для приватизации жилого помещения на расписке о приеме документов (далее - расписка), оформляемой специалистом администрации по окончании приема документов на приватизацию жилого помещения.</w:t>
      </w:r>
      <w:proofErr w:type="gramEnd"/>
    </w:p>
    <w:p w:rsidR="00C75DD6" w:rsidRDefault="00C75DD6" w:rsidP="00C75DD6">
      <w:pPr>
        <w:ind w:firstLine="709"/>
        <w:jc w:val="both"/>
      </w:pPr>
      <w:r>
        <w:t>В расписке указываются:</w:t>
      </w:r>
    </w:p>
    <w:p w:rsidR="00C75DD6" w:rsidRDefault="00C75DD6" w:rsidP="00C75DD6">
      <w:pPr>
        <w:ind w:firstLine="709"/>
        <w:jc w:val="both"/>
      </w:pPr>
      <w:r>
        <w:t>а) дата регистрации и регистрационный номер заявления;</w:t>
      </w:r>
    </w:p>
    <w:p w:rsidR="00C75DD6" w:rsidRDefault="00C75DD6" w:rsidP="00C75DD6">
      <w:pPr>
        <w:ind w:firstLine="709"/>
        <w:jc w:val="both"/>
      </w:pPr>
      <w:r>
        <w:t>б) имя, отчество, фамилия граждан, подавших заявление;</w:t>
      </w:r>
    </w:p>
    <w:p w:rsidR="00C75DD6" w:rsidRDefault="00C75DD6" w:rsidP="00C75DD6">
      <w:pPr>
        <w:ind w:firstLine="709"/>
        <w:jc w:val="both"/>
      </w:pPr>
      <w:r>
        <w:t>в) адрес и площадь приватизируемого жилого помещения;</w:t>
      </w:r>
    </w:p>
    <w:p w:rsidR="00C75DD6" w:rsidRDefault="00C75DD6" w:rsidP="00C75DD6">
      <w:pPr>
        <w:ind w:firstLine="709"/>
        <w:jc w:val="both"/>
      </w:pPr>
      <w:r>
        <w:t>г) перечень прилагаемых к заявлению документов;</w:t>
      </w:r>
    </w:p>
    <w:p w:rsidR="00C75DD6" w:rsidRDefault="00C75DD6" w:rsidP="00C75DD6">
      <w:pPr>
        <w:ind w:firstLine="709"/>
        <w:jc w:val="both"/>
      </w:pPr>
      <w:r>
        <w:t>д) дата выдачи документов гражданам;</w:t>
      </w:r>
    </w:p>
    <w:p w:rsidR="00C75DD6" w:rsidRDefault="00C75DD6" w:rsidP="00C75DD6">
      <w:pPr>
        <w:ind w:firstLine="709"/>
        <w:jc w:val="both"/>
      </w:pPr>
      <w:r>
        <w:t>е</w:t>
      </w:r>
      <w:proofErr w:type="gramStart"/>
      <w:r>
        <w:t>)и</w:t>
      </w:r>
      <w:proofErr w:type="gramEnd"/>
      <w:r>
        <w:t>нициалы, фамилия, должность и подпись специалиста администрации, принявшего документы.</w:t>
      </w:r>
    </w:p>
    <w:p w:rsidR="00C75DD6" w:rsidRDefault="00C75DD6" w:rsidP="00C75DD6">
      <w:pPr>
        <w:ind w:firstLine="709"/>
        <w:jc w:val="both"/>
      </w:pPr>
      <w:r>
        <w:t xml:space="preserve">Расписка оформляется в двух экземплярах: первый экземпляр расписки передается гражданам, подавшим документы на приватизацию жилого помещения; второй экземпляр расписки, содержащий сведения о </w:t>
      </w:r>
    </w:p>
    <w:p w:rsidR="00C75DD6" w:rsidRDefault="00C75DD6" w:rsidP="00C75DD6">
      <w:pPr>
        <w:ind w:firstLine="709"/>
        <w:jc w:val="both"/>
      </w:pPr>
      <w:proofErr w:type="gramStart"/>
      <w:r>
        <w:t>подтверждении</w:t>
      </w:r>
      <w:proofErr w:type="gramEnd"/>
      <w:r>
        <w:t xml:space="preserve"> гражданами и их представителями факта уведомления о наличии препятствий для приватизации жилого помещения, помещается в дело приватизационных документов.</w:t>
      </w:r>
    </w:p>
    <w:p w:rsidR="00C75DD6" w:rsidRDefault="00C75DD6" w:rsidP="00C75DD6">
      <w:pPr>
        <w:ind w:firstLine="709"/>
        <w:jc w:val="both"/>
      </w:pPr>
      <w:r>
        <w:t>Специалист Сельсовета после выполнения вышеуказанных действий направляет заявление и сверенные документы делопроизводителю администрации Сельсовета, который производит входящую регистрацию заявления. Датой приема заявления о приватизации жилого помещения считается дата его регистрации в журнале приема заявлений.</w:t>
      </w:r>
    </w:p>
    <w:p w:rsidR="00C75DD6" w:rsidRDefault="00C75DD6" w:rsidP="00C75DD6">
      <w:pPr>
        <w:ind w:firstLine="709"/>
        <w:jc w:val="both"/>
      </w:pPr>
      <w:r>
        <w:lastRenderedPageBreak/>
        <w:t>Максимальный срок приема документов на приватизацию жилого помещения от граждан и их представителей не должен превышать 30 минут при приеме документов от 3 и менее граждан. При приеме документов на приватизацию жилого помещения от большего числа граждан максимальный срок приема документов увеличивается на 5 минут для каждого гражданина. Максимальный срок ожидания гражданина в очереди не должен превышать 45 мин.</w:t>
      </w:r>
    </w:p>
    <w:p w:rsidR="00C75DD6" w:rsidRDefault="00C75DD6" w:rsidP="00C75DD6">
      <w:pPr>
        <w:ind w:firstLine="709"/>
        <w:jc w:val="both"/>
      </w:pPr>
      <w:r>
        <w:rPr>
          <w:bCs w:val="0"/>
        </w:rPr>
        <w:t>3.3. Рассмотрение предоставленных документов, установление отсутствия оснований для отказа в передаче жилого помещения в собственность граждан</w:t>
      </w:r>
    </w:p>
    <w:p w:rsidR="00C75DD6" w:rsidRDefault="00C75DD6" w:rsidP="00C75DD6">
      <w:pPr>
        <w:ind w:firstLine="709"/>
        <w:jc w:val="both"/>
      </w:pPr>
      <w:r>
        <w:t>Рассмотрение предоставленных документов, установление отсутствия оснований для отказа в передаче жилого помещения в собственность граждан включает в себя:</w:t>
      </w:r>
    </w:p>
    <w:p w:rsidR="00C75DD6" w:rsidRDefault="00C75DD6" w:rsidP="00C75DD6">
      <w:pPr>
        <w:ind w:firstLine="709"/>
        <w:jc w:val="both"/>
      </w:pPr>
      <w:r>
        <w:t>1) проведение первичной экспертизы предоставленных документов на необходимость предоставления дополнительных или исправленных документов (максимальный срок исполнения - один день);</w:t>
      </w:r>
    </w:p>
    <w:p w:rsidR="00C75DD6" w:rsidRDefault="00C75DD6" w:rsidP="00C75DD6">
      <w:pPr>
        <w:ind w:firstLine="709"/>
        <w:jc w:val="both"/>
      </w:pPr>
      <w:r>
        <w:t xml:space="preserve">2) получение дополнительных или исправленных документов, необходимых для приватизации жилого помещения, в том числе путем проверки вызывающих сомнение документов в уполномоченные организации (органы); </w:t>
      </w:r>
    </w:p>
    <w:p w:rsidR="00C75DD6" w:rsidRDefault="00C75DD6" w:rsidP="00C75DD6">
      <w:pPr>
        <w:ind w:firstLine="709"/>
        <w:jc w:val="both"/>
      </w:pPr>
      <w:r>
        <w:t>3) проведение вторичной экспертизы документов (после получения дополнительных или исправленных документов) на отсутствие оснований для отказа в передаче жилого помещения в собственность граждан (максимальный срок исполнения - семь календарных дней);</w:t>
      </w:r>
    </w:p>
    <w:p w:rsidR="00C75DD6" w:rsidRDefault="00C75DD6" w:rsidP="00C75DD6">
      <w:pPr>
        <w:ind w:firstLine="709"/>
        <w:jc w:val="both"/>
      </w:pPr>
      <w:r>
        <w:t xml:space="preserve">Исполнение административной процедуры по рассмотрению предоставленных документов, установлению отсутствия оснований для отказа в передаче жилого помещения в собственность граждан осуществляется специалистом администрации сельсовета, уполномоченным на предоставление муниципальной услуги. </w:t>
      </w:r>
    </w:p>
    <w:p w:rsidR="00C75DD6" w:rsidRDefault="00C75DD6" w:rsidP="00C75DD6">
      <w:pPr>
        <w:ind w:firstLine="709"/>
        <w:jc w:val="both"/>
      </w:pPr>
      <w:r>
        <w:t>Общий срок исполнения указанной административной процедуры не должен превышать двухмесячный срок со дня подачи документов на приватизацию жилого помещения.</w:t>
      </w:r>
    </w:p>
    <w:p w:rsidR="00C75DD6" w:rsidRDefault="00C75DD6" w:rsidP="00C75DD6">
      <w:pPr>
        <w:ind w:firstLine="709"/>
        <w:jc w:val="both"/>
      </w:pPr>
      <w:r>
        <w:t>Предоставление муниципальной услуги приостанавливается в случаях:</w:t>
      </w:r>
    </w:p>
    <w:p w:rsidR="00C75DD6" w:rsidRDefault="00C75DD6" w:rsidP="00C75DD6">
      <w:pPr>
        <w:ind w:firstLine="709"/>
        <w:jc w:val="both"/>
      </w:pPr>
      <w:r>
        <w:t>1)обоснованных подозрений в подлинности представленных документов или достоверности указанных в них сведений. Срок приостановления предоставления муниципальной услуги устанавливается на 15 дней до предоставления сведений о подлинности документов и достоверности указанных в них сведений;</w:t>
      </w:r>
    </w:p>
    <w:p w:rsidR="00C75DD6" w:rsidRDefault="00C75DD6" w:rsidP="00C75DD6">
      <w:pPr>
        <w:ind w:firstLine="709"/>
        <w:jc w:val="both"/>
      </w:pPr>
      <w:r>
        <w:t>2) письменного обращения заявителя с указанием причин и срока приостановления;</w:t>
      </w:r>
    </w:p>
    <w:p w:rsidR="00C75DD6" w:rsidRDefault="00C75DD6" w:rsidP="00C75DD6">
      <w:pPr>
        <w:ind w:firstLine="709"/>
        <w:jc w:val="both"/>
      </w:pPr>
      <w:r>
        <w:t>3)письменного обращения заявителя о возврате документов без принятия решения о предоставлении муниципальной услуги. Срок приостановления предоставления муниципальной услуги не устанавливается.</w:t>
      </w:r>
    </w:p>
    <w:p w:rsidR="00C75DD6" w:rsidRDefault="00C75DD6" w:rsidP="00C75DD6">
      <w:pPr>
        <w:ind w:firstLine="709"/>
        <w:jc w:val="both"/>
      </w:pPr>
      <w:r>
        <w:t xml:space="preserve">4) наличия информации в письменной форме, поступившей от правоохранительных органов, иных лиц, свидетельствующей, что </w:t>
      </w:r>
      <w:r>
        <w:lastRenderedPageBreak/>
        <w:t>представленные документы являются поддельными. Срок приостановления предоставления муниципальной услуги приостанавливается на срок 15 дней до предоставления заявителем подлинных документов.</w:t>
      </w:r>
    </w:p>
    <w:p w:rsidR="00C75DD6" w:rsidRDefault="00C75DD6" w:rsidP="00C75DD6">
      <w:pPr>
        <w:ind w:firstLine="709"/>
        <w:jc w:val="both"/>
      </w:pPr>
      <w:r>
        <w:rPr>
          <w:bCs w:val="0"/>
        </w:rPr>
        <w:t>3.4. Оформление и подписание договора передачи жилого помещения в собственность граждан</w:t>
      </w:r>
    </w:p>
    <w:p w:rsidR="00C75DD6" w:rsidRDefault="00C75DD6" w:rsidP="00C75DD6">
      <w:pPr>
        <w:ind w:firstLine="709"/>
        <w:jc w:val="both"/>
      </w:pPr>
      <w:r>
        <w:t>Основанием для начала процедуры оформления и подписания договора передачи жилого помещения в собственность граждан (далее - договор) является установление отсутствия оснований для отказа в передаче жилого помещения в собственность граждан.</w:t>
      </w:r>
    </w:p>
    <w:p w:rsidR="00C75DD6" w:rsidRDefault="00C75DD6" w:rsidP="00C75DD6">
      <w:pPr>
        <w:ind w:firstLine="709"/>
        <w:jc w:val="both"/>
      </w:pPr>
      <w:r>
        <w:t xml:space="preserve">Оформление договора осуществляется в соответствии с формой, установленной в </w:t>
      </w:r>
      <w:hyperlink r:id="rId6" w:anchor="sub_1300%23sub_1300" w:history="1">
        <w:r>
          <w:rPr>
            <w:rStyle w:val="a3"/>
          </w:rPr>
          <w:t>Приложении №3</w:t>
        </w:r>
      </w:hyperlink>
      <w:r>
        <w:t xml:space="preserve"> к Административному регламенту. При передаче жилого помещения в общую долевую собственность граждан в договоре дополнительно указываются: вид права «общая долевая собственность» и размеры долей в праве участников общей долевой собственности.</w:t>
      </w:r>
    </w:p>
    <w:p w:rsidR="00C75DD6" w:rsidRDefault="00C75DD6" w:rsidP="00C75DD6">
      <w:pPr>
        <w:ind w:firstLine="709"/>
        <w:jc w:val="both"/>
      </w:pPr>
      <w:r>
        <w:t>Договор оформляется в трех экземплярах, кроме случаев передачи жилого помещения в общую долевую собственность граждан. При передаче жилого помещения в общую долевую собственность граждан договор оформляется в количестве экземпляров, учитывающем количество участников общей долевой собственности.</w:t>
      </w:r>
    </w:p>
    <w:p w:rsidR="00C75DD6" w:rsidRDefault="00C75DD6" w:rsidP="00C75DD6">
      <w:pPr>
        <w:ind w:firstLine="709"/>
        <w:jc w:val="both"/>
      </w:pPr>
      <w:proofErr w:type="gramStart"/>
      <w:r>
        <w:t>Оформление договора включает в себя проверку специалистом администрации правильности внесенных в договор сведений об участниках договора, виде жилого помещения (жилой дом, квартира, комната, часть жилого дома), адресе и площади жилого помещения, виде права, на котором передается жилое помещение (собственность, общая совместная собственность, общая долевая собственность), размерах долей в праве общей долевой собственности.</w:t>
      </w:r>
      <w:proofErr w:type="gramEnd"/>
    </w:p>
    <w:p w:rsidR="00C75DD6" w:rsidRDefault="00C75DD6" w:rsidP="00C75DD6">
      <w:pPr>
        <w:ind w:firstLine="709"/>
        <w:jc w:val="both"/>
      </w:pPr>
      <w:r>
        <w:t>Договор подписывается главой администрации сельсовета, и регистрируется в журнале регистрации договоров с присвоением порядкового номера. В договоре указывается дата его заключения, которой считается дата регистрации договора в журнале регистрации договоров.</w:t>
      </w:r>
    </w:p>
    <w:p w:rsidR="00C75DD6" w:rsidRDefault="00C75DD6" w:rsidP="00C75DD6">
      <w:pPr>
        <w:ind w:firstLine="709"/>
        <w:jc w:val="both"/>
      </w:pPr>
      <w:r>
        <w:t>Подписанный и зарегистрированный договор передается специалисту, отвечающему за оказание данной муниципальной услуги для его подписания гражданами и их представителями и выдачи в срок, указанный в расписке.</w:t>
      </w:r>
    </w:p>
    <w:p w:rsidR="00C75DD6" w:rsidRDefault="00C75DD6" w:rsidP="00C75DD6">
      <w:pPr>
        <w:ind w:firstLine="709"/>
        <w:jc w:val="both"/>
      </w:pPr>
      <w:r>
        <w:t>Специалист администрации  знакомит заявителей или представителя заявителей с договором. Заявители ставят подписи на всех экземплярах договоров.</w:t>
      </w:r>
    </w:p>
    <w:p w:rsidR="00C75DD6" w:rsidRDefault="00C75DD6" w:rsidP="00C75DD6">
      <w:pPr>
        <w:ind w:firstLine="709"/>
        <w:jc w:val="both"/>
      </w:pPr>
      <w:r>
        <w:t>Подписание договора осуществляется гражданами лично или их представителями в день, указанный в расписке, или позже, согласно графику приема граждан, в присутствии специалиста администрации при предъявлении расписки и документов, удостоверяющих личность.</w:t>
      </w:r>
    </w:p>
    <w:p w:rsidR="00C75DD6" w:rsidRDefault="00C75DD6" w:rsidP="00C75DD6">
      <w:pPr>
        <w:ind w:firstLine="709"/>
        <w:jc w:val="both"/>
      </w:pPr>
      <w:r>
        <w:t xml:space="preserve">Специалист администрации сельсовета регистрирует договор путем внесения записи в книге регистрации договоров на передачу квартир в собственность граждан: дата регистрации договора, номер договора, населенный пункт, улица (переулок), номер дома, номер квартиры, фамилия, </w:t>
      </w:r>
      <w:r>
        <w:lastRenderedPageBreak/>
        <w:t>имя и отчество граждан, принимающих в собственность жилое помещение, доля жилого помещения.</w:t>
      </w:r>
    </w:p>
    <w:p w:rsidR="00C75DD6" w:rsidRDefault="00C75DD6" w:rsidP="00C75DD6">
      <w:pPr>
        <w:ind w:firstLine="709"/>
        <w:jc w:val="both"/>
      </w:pPr>
      <w:r>
        <w:t>Специалист администрации сельсовета выдает документы заявителю или представителю заявителей на передачу документов для государственной регистрации перехода права собственности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межрайонный отдел №2  и возврата одного экземпляра договора в Сельсовет. Оставшиеся документы передаются в порядке делопроизводства для помещения в дело (формирования дела).</w:t>
      </w:r>
    </w:p>
    <w:p w:rsidR="00C75DD6" w:rsidRDefault="00C75DD6" w:rsidP="00C75DD6">
      <w:pPr>
        <w:ind w:firstLine="709"/>
        <w:jc w:val="both"/>
      </w:pPr>
      <w:r>
        <w:t>Максимальный срок исполнения - три календарных дня.</w:t>
      </w:r>
    </w:p>
    <w:p w:rsidR="00C75DD6" w:rsidRDefault="00C75DD6" w:rsidP="00C75DD6">
      <w:pPr>
        <w:ind w:firstLine="709"/>
        <w:jc w:val="both"/>
      </w:pPr>
      <w:r>
        <w:t>3.5. Возврат документов, выдача договора передачи жилого помещения в собственность граждан</w:t>
      </w:r>
    </w:p>
    <w:p w:rsidR="00C75DD6" w:rsidRDefault="00C75DD6" w:rsidP="00C75DD6">
      <w:pPr>
        <w:ind w:firstLine="709"/>
        <w:jc w:val="both"/>
      </w:pPr>
      <w:r>
        <w:t>Основанием для начала выдачи документов является обращение заявителей в администрацию Сельсовета для получения документов.</w:t>
      </w:r>
    </w:p>
    <w:p w:rsidR="00C75DD6" w:rsidRDefault="00C75DD6" w:rsidP="00C75DD6">
      <w:pPr>
        <w:ind w:firstLine="709"/>
        <w:jc w:val="both"/>
      </w:pPr>
      <w:r>
        <w:t>В ходе возврата документов и выдачи договора специалист администрации:</w:t>
      </w:r>
    </w:p>
    <w:p w:rsidR="00C75DD6" w:rsidRDefault="00C75DD6" w:rsidP="00C75DD6">
      <w:pPr>
        <w:ind w:firstLine="709"/>
        <w:jc w:val="both"/>
      </w:pPr>
      <w:r>
        <w:t>1)устанавливает личность граждан, в том числе проверяют документы, удостоверяющие личность;</w:t>
      </w:r>
    </w:p>
    <w:p w:rsidR="00C75DD6" w:rsidRDefault="00C75DD6" w:rsidP="00C75DD6">
      <w:pPr>
        <w:ind w:firstLine="709"/>
        <w:jc w:val="both"/>
      </w:pPr>
      <w:r>
        <w:t>2) проверяет полномочия представителей граждан действовать от их имени;</w:t>
      </w:r>
    </w:p>
    <w:p w:rsidR="00C75DD6" w:rsidRDefault="00C75DD6" w:rsidP="00C75DD6">
      <w:pPr>
        <w:ind w:firstLine="709"/>
        <w:jc w:val="both"/>
      </w:pPr>
      <w:r>
        <w:t>3) знакомит граждан и их представителей с перечнем выдаваемых документов;</w:t>
      </w:r>
    </w:p>
    <w:p w:rsidR="00C75DD6" w:rsidRDefault="00C75DD6" w:rsidP="00C75DD6">
      <w:pPr>
        <w:ind w:firstLine="709"/>
        <w:jc w:val="both"/>
      </w:pPr>
      <w:r>
        <w:t>4) возвращает документы гражданам и их представителям и выдает подписанный ими договор под роспись о получении на экземпляре расписки, помещенной в дело приватизационных документов.</w:t>
      </w:r>
    </w:p>
    <w:p w:rsidR="00C75DD6" w:rsidRDefault="00C75DD6" w:rsidP="00C75DD6">
      <w:pPr>
        <w:ind w:firstLine="709"/>
        <w:jc w:val="both"/>
      </w:pPr>
      <w:r>
        <w:t>5) передает оставшиеся документы, сформированные в приватизационное дело, в архив на хранение.</w:t>
      </w:r>
    </w:p>
    <w:p w:rsidR="00C75DD6" w:rsidRDefault="00C75DD6" w:rsidP="00C75DD6">
      <w:pPr>
        <w:ind w:firstLine="709"/>
        <w:jc w:val="both"/>
      </w:pPr>
      <w:r>
        <w:t>Максимальный срок возврата документов и выдачи договора гражданам и их представителям не должен превышать 20 минут при обращении 3 и менее граждан. При возврате документов и выдаче договора большему числу граждан, максимальный срок возврата документов и выдачи договора увеличивается на 5 минут для каждого гражданина. Максимальный срок ожидания гражданина в очереди не должен превышать 45 мин.</w:t>
      </w:r>
    </w:p>
    <w:p w:rsidR="00C75DD6" w:rsidRDefault="00C75DD6" w:rsidP="00C75DD6">
      <w:pPr>
        <w:ind w:firstLine="709"/>
        <w:jc w:val="both"/>
      </w:pPr>
      <w:r>
        <w:t>3.6. Отказ в передаче жилого помещения в собственность граждан.</w:t>
      </w:r>
    </w:p>
    <w:p w:rsidR="00C75DD6" w:rsidRDefault="00C75DD6" w:rsidP="00C75DD6">
      <w:pPr>
        <w:ind w:firstLine="709"/>
        <w:jc w:val="both"/>
      </w:pPr>
      <w:r>
        <w:t>Отказ в передаче жилого помещения в собственность граждан оформляется специалистом администрации в форме письменного сообщения «Об отказе в передаче жилого помещения в собственность граждан» (далее - сообщение об отказе) на официальном бланке администрации поселения и подписывается главой администрации сельсовета.</w:t>
      </w:r>
    </w:p>
    <w:p w:rsidR="00C75DD6" w:rsidRDefault="00C75DD6" w:rsidP="00C75DD6">
      <w:pPr>
        <w:ind w:firstLine="709"/>
        <w:jc w:val="both"/>
      </w:pPr>
      <w:r>
        <w:t>Максимальный срок подготовки сообщения об отказе - не более одного рабочего дня со дня принятия решения об отказе в передаче жилого помещения в собственность граждан.</w:t>
      </w:r>
    </w:p>
    <w:p w:rsidR="00C75DD6" w:rsidRDefault="00C75DD6" w:rsidP="00C75DD6">
      <w:pPr>
        <w:ind w:firstLine="709"/>
        <w:jc w:val="both"/>
      </w:pPr>
      <w:r>
        <w:t>В сообщении об отказе указываются:</w:t>
      </w:r>
    </w:p>
    <w:p w:rsidR="00C75DD6" w:rsidRDefault="00C75DD6" w:rsidP="00C75DD6">
      <w:pPr>
        <w:ind w:firstLine="709"/>
        <w:jc w:val="both"/>
      </w:pPr>
      <w:r>
        <w:lastRenderedPageBreak/>
        <w:t>1)наименование органа, осуществляющего предоставление муниципальной услуги;</w:t>
      </w:r>
    </w:p>
    <w:p w:rsidR="00C75DD6" w:rsidRDefault="00C75DD6" w:rsidP="00C75DD6">
      <w:pPr>
        <w:ind w:firstLine="709"/>
        <w:jc w:val="both"/>
      </w:pPr>
      <w:r>
        <w:t>2) дата сообщения об отказе и исходящий номер;</w:t>
      </w:r>
    </w:p>
    <w:p w:rsidR="00C75DD6" w:rsidRDefault="00C75DD6" w:rsidP="00C75DD6">
      <w:pPr>
        <w:ind w:firstLine="709"/>
        <w:jc w:val="both"/>
      </w:pPr>
      <w:r>
        <w:t>3) адреса, имена, отчества, фамилии граждан, которым отказано в передаче жилого помещения в собственность граждан, а также адреса, имена, отчества, фамилии их представителей;</w:t>
      </w:r>
    </w:p>
    <w:p w:rsidR="00C75DD6" w:rsidRDefault="00C75DD6" w:rsidP="00C75DD6">
      <w:pPr>
        <w:ind w:firstLine="709"/>
        <w:jc w:val="both"/>
      </w:pPr>
      <w:r>
        <w:t>4) причины, послужившие основанием для принятия решения об отказе в передаче жилого помещения в собственность граждан, с указанием норм (пунктов, статей) правовых актов, несоблюдение которых привело к принятию такого решения,</w:t>
      </w:r>
    </w:p>
    <w:p w:rsidR="00C75DD6" w:rsidRDefault="00C75DD6" w:rsidP="00C75DD6">
      <w:pPr>
        <w:ind w:firstLine="709"/>
        <w:jc w:val="both"/>
      </w:pPr>
      <w:r>
        <w:t>5) слова "Отказ может быть обжалован в суде".</w:t>
      </w:r>
    </w:p>
    <w:p w:rsidR="00C75DD6" w:rsidRDefault="00C75DD6" w:rsidP="00C75DD6">
      <w:pPr>
        <w:ind w:firstLine="709"/>
        <w:jc w:val="both"/>
      </w:pPr>
      <w:r>
        <w:t>Специалист администрации готовит сообщение об отказе к отправке почтой и передает его в порядке делопроизводства для отправки. Сообщение об отказе должно быть подписано и отправлено гражданам и их представителям не позднее чем через 5 дней после окончания установленного срока предоставления муниципальной услуги.</w:t>
      </w:r>
    </w:p>
    <w:p w:rsidR="00C75DD6" w:rsidRDefault="00C75DD6" w:rsidP="00C75DD6">
      <w:pPr>
        <w:shd w:val="clear" w:color="auto" w:fill="FFFFFF"/>
        <w:ind w:firstLine="709"/>
        <w:jc w:val="both"/>
      </w:pPr>
      <w:r>
        <w:t xml:space="preserve">Копия сообщения об отказе и иные документы, поступившие и сформированные в ходе отказа в передаче жилого помещения в собственность граждан в дело приватизационных документов, передаются специалистом администрации в архив на хранение. </w:t>
      </w:r>
    </w:p>
    <w:p w:rsidR="00C75DD6" w:rsidRDefault="00C75DD6" w:rsidP="00C75DD6">
      <w:pPr>
        <w:ind w:firstLine="709"/>
        <w:jc w:val="both"/>
      </w:pPr>
    </w:p>
    <w:p w:rsidR="00C75DD6" w:rsidRDefault="00C75DD6" w:rsidP="00C75DD6">
      <w:pPr>
        <w:jc w:val="both"/>
      </w:pPr>
    </w:p>
    <w:p w:rsidR="00C75DD6" w:rsidRDefault="00C75DD6" w:rsidP="00C75DD6">
      <w:pPr>
        <w:autoSpaceDE w:val="0"/>
        <w:ind w:firstLine="709"/>
        <w:jc w:val="both"/>
        <w:rPr>
          <w:b/>
        </w:rPr>
      </w:pPr>
      <w:r>
        <w:rPr>
          <w:b/>
          <w:lang w:val="en-US"/>
        </w:rPr>
        <w:t>IV</w:t>
      </w:r>
      <w:r>
        <w:rPr>
          <w:b/>
        </w:rPr>
        <w:t>. Порядок и формы контроля за исполнением</w:t>
      </w:r>
    </w:p>
    <w:p w:rsidR="00C75DD6" w:rsidRDefault="00C75DD6" w:rsidP="00C75DD6">
      <w:pPr>
        <w:autoSpaceDE w:val="0"/>
        <w:ind w:firstLine="709"/>
        <w:jc w:val="both"/>
        <w:rPr>
          <w:b/>
        </w:rPr>
      </w:pPr>
      <w:r>
        <w:rPr>
          <w:b/>
        </w:rPr>
        <w:t>муниципальной услуги</w:t>
      </w:r>
    </w:p>
    <w:p w:rsidR="00C75DD6" w:rsidRDefault="00C75DD6" w:rsidP="00C75DD6">
      <w:pPr>
        <w:autoSpaceDE w:val="0"/>
        <w:ind w:firstLine="709"/>
        <w:jc w:val="both"/>
        <w:rPr>
          <w:b/>
        </w:rPr>
      </w:pPr>
    </w:p>
    <w:p w:rsidR="00C75DD6" w:rsidRDefault="00C75DD6" w:rsidP="00C75DD6">
      <w:pPr>
        <w:autoSpaceDE w:val="0"/>
        <w:ind w:firstLine="709"/>
        <w:jc w:val="both"/>
      </w:pPr>
      <w:r>
        <w:t>4.1. Текущий контроль по соблюдению последовательности действий, определенных административными процедурами по предоставлению муниципальной услуги, специалистами Администрации  осуществляется главой Сельсовета.</w:t>
      </w:r>
    </w:p>
    <w:p w:rsidR="00C75DD6" w:rsidRDefault="00C75DD6" w:rsidP="00C75DD6">
      <w:pPr>
        <w:numPr>
          <w:ilvl w:val="1"/>
          <w:numId w:val="2"/>
        </w:numPr>
        <w:suppressAutoHyphens/>
        <w:autoSpaceDE w:val="0"/>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принятия решений и подготовку ответов на обращения граждан, содержащие жалобы на решения, действия (бездействие) специалиста.</w:t>
      </w:r>
    </w:p>
    <w:p w:rsidR="00C75DD6" w:rsidRDefault="00C75DD6" w:rsidP="00C75DD6">
      <w:pPr>
        <w:suppressAutoHyphens/>
        <w:autoSpaceDE w:val="0"/>
        <w:ind w:left="709"/>
        <w:jc w:val="both"/>
      </w:pPr>
    </w:p>
    <w:p w:rsidR="00C75DD6" w:rsidRDefault="00C75DD6" w:rsidP="00C75DD6">
      <w:pPr>
        <w:autoSpaceDE w:val="0"/>
        <w:ind w:firstLine="709"/>
        <w:jc w:val="both"/>
        <w:rPr>
          <w:b/>
        </w:rPr>
      </w:pPr>
      <w:r>
        <w:rPr>
          <w:b/>
          <w:lang w:val="en-US"/>
        </w:rPr>
        <w:t>V</w:t>
      </w:r>
      <w:r>
        <w:rPr>
          <w:b/>
        </w:rPr>
        <w:t>. Порядок обжалования действий (бездействия должностного лица</w:t>
      </w:r>
    </w:p>
    <w:p w:rsidR="00C75DD6" w:rsidRDefault="00C75DD6" w:rsidP="00C75DD6">
      <w:pPr>
        <w:autoSpaceDE w:val="0"/>
        <w:ind w:firstLine="709"/>
        <w:jc w:val="both"/>
        <w:rPr>
          <w:b/>
        </w:rPr>
      </w:pPr>
    </w:p>
    <w:p w:rsidR="00C75DD6" w:rsidRDefault="00C75DD6" w:rsidP="00C75DD6">
      <w:pPr>
        <w:autoSpaceDE w:val="0"/>
        <w:ind w:firstLine="709"/>
        <w:jc w:val="both"/>
      </w:pPr>
      <w:r>
        <w:t>5.1. Заявитель вправе обжаловать действия (бездействие) специалистов Администрации  в ходе предоставления ими муниципальной услуги в досудебном и судебном порядке.</w:t>
      </w:r>
    </w:p>
    <w:p w:rsidR="00C75DD6" w:rsidRDefault="00C75DD6" w:rsidP="00C75DD6">
      <w:pPr>
        <w:autoSpaceDE w:val="0"/>
        <w:ind w:firstLine="709"/>
        <w:jc w:val="both"/>
      </w:pPr>
      <w: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w:t>
      </w:r>
      <w:r>
        <w:lastRenderedPageBreak/>
        <w:t>администрации Сельсовета, а также должностных лиц, муниципальных служащих к главе Сельсовета.</w:t>
      </w:r>
    </w:p>
    <w:p w:rsidR="00C75DD6" w:rsidRDefault="00C75DD6" w:rsidP="00C75DD6">
      <w:pPr>
        <w:autoSpaceDE w:val="0"/>
        <w:ind w:firstLine="709"/>
        <w:jc w:val="both"/>
      </w:pPr>
      <w:r>
        <w:t>5.3. Срок рассмотрения обращений заявителя - не более 15  дней.</w:t>
      </w:r>
    </w:p>
    <w:p w:rsidR="00C75DD6" w:rsidRDefault="00C75DD6" w:rsidP="00C75DD6">
      <w:pPr>
        <w:autoSpaceDE w:val="0"/>
        <w:ind w:firstLine="709"/>
        <w:jc w:val="both"/>
      </w:pPr>
      <w:r>
        <w:t>5.4. При личном приеме заявитель предъявляет документы, удостоверяющие его личность и полномочия.</w:t>
      </w:r>
    </w:p>
    <w:p w:rsidR="00C75DD6" w:rsidRDefault="00C75DD6" w:rsidP="00C75DD6">
      <w:pPr>
        <w:autoSpaceDE w:val="0"/>
        <w:ind w:firstLine="709"/>
        <w:jc w:val="both"/>
      </w:pPr>
      <w:r>
        <w:t>Письменное обращение, принятое в ходе личного приема, подлежит регистрации и рассмотрению в порядке, установленном законодательством.</w:t>
      </w:r>
    </w:p>
    <w:p w:rsidR="00C75DD6" w:rsidRDefault="00C75DD6" w:rsidP="00C75DD6">
      <w:pPr>
        <w:autoSpaceDE w:val="0"/>
        <w:ind w:firstLine="709"/>
        <w:jc w:val="both"/>
      </w:pPr>
      <w:r>
        <w:t>5.5. Обращение оформляется с соблюдением норм предусмотренных действующим законодательством.</w:t>
      </w:r>
    </w:p>
    <w:p w:rsidR="00C75DD6" w:rsidRDefault="00C75DD6" w:rsidP="00C75DD6">
      <w:pPr>
        <w:autoSpaceDE w:val="0"/>
        <w:ind w:firstLine="709"/>
        <w:jc w:val="both"/>
      </w:pPr>
      <w: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C75DD6" w:rsidRDefault="00C75DD6" w:rsidP="00C75DD6">
      <w:pPr>
        <w:autoSpaceDE w:val="0"/>
        <w:ind w:firstLine="709"/>
        <w:jc w:val="both"/>
      </w:pPr>
      <w: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 ответ на обращение не дается.</w:t>
      </w:r>
    </w:p>
    <w:p w:rsidR="00C75DD6" w:rsidRDefault="00C75DD6" w:rsidP="00C75DD6">
      <w:pPr>
        <w:autoSpaceDE w:val="0"/>
        <w:ind w:firstLine="709"/>
        <w:jc w:val="both"/>
      </w:pPr>
      <w: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4"/>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2582335"/>
    <w:multiLevelType w:val="multilevel"/>
    <w:tmpl w:val="D9ECABB8"/>
    <w:lvl w:ilvl="0">
      <w:start w:val="1"/>
      <w:numFmt w:val="decimal"/>
      <w:lvlText w:val="%1."/>
      <w:lvlJc w:val="left"/>
      <w:pPr>
        <w:ind w:left="435" w:hanging="435"/>
      </w:pPr>
      <w:rPr>
        <w:rFonts w:eastAsia="Times New Roman" w:cs="Times New Roman"/>
      </w:rPr>
    </w:lvl>
    <w:lvl w:ilvl="1">
      <w:start w:val="1"/>
      <w:numFmt w:val="decimal"/>
      <w:lvlText w:val="%1.%2."/>
      <w:lvlJc w:val="left"/>
      <w:pPr>
        <w:ind w:left="720" w:hanging="72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1080" w:hanging="108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440" w:hanging="1440"/>
      </w:pPr>
      <w:rPr>
        <w:rFonts w:eastAsia="Times New Roman" w:cs="Times New Roman"/>
      </w:rPr>
    </w:lvl>
    <w:lvl w:ilvl="6">
      <w:start w:val="1"/>
      <w:numFmt w:val="decimal"/>
      <w:lvlText w:val="%1.%2.%3.%4.%5.%6.%7."/>
      <w:lvlJc w:val="left"/>
      <w:pPr>
        <w:ind w:left="1800" w:hanging="1800"/>
      </w:pPr>
      <w:rPr>
        <w:rFonts w:eastAsia="Times New Roman" w:cs="Times New Roman"/>
      </w:rPr>
    </w:lvl>
    <w:lvl w:ilvl="7">
      <w:start w:val="1"/>
      <w:numFmt w:val="decimal"/>
      <w:lvlText w:val="%1.%2.%3.%4.%5.%6.%7.%8."/>
      <w:lvlJc w:val="left"/>
      <w:pPr>
        <w:ind w:left="1800" w:hanging="1800"/>
      </w:pPr>
      <w:rPr>
        <w:rFonts w:eastAsia="Times New Roman" w:cs="Times New Roman"/>
      </w:rPr>
    </w:lvl>
    <w:lvl w:ilvl="8">
      <w:start w:val="1"/>
      <w:numFmt w:val="decimal"/>
      <w:lvlText w:val="%1.%2.%3.%4.%5.%6.%7.%8.%9."/>
      <w:lvlJc w:val="left"/>
      <w:pPr>
        <w:ind w:left="2160" w:hanging="2160"/>
      </w:pPr>
      <w:rPr>
        <w:rFonts w:eastAsia="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D6"/>
    <w:rsid w:val="00022DA6"/>
    <w:rsid w:val="00083F05"/>
    <w:rsid w:val="00096DAC"/>
    <w:rsid w:val="000C07D3"/>
    <w:rsid w:val="00123C77"/>
    <w:rsid w:val="00150EBF"/>
    <w:rsid w:val="0019381A"/>
    <w:rsid w:val="00194693"/>
    <w:rsid w:val="001B6704"/>
    <w:rsid w:val="001E5B9F"/>
    <w:rsid w:val="001F6B37"/>
    <w:rsid w:val="001F752D"/>
    <w:rsid w:val="00226EFD"/>
    <w:rsid w:val="00234FF0"/>
    <w:rsid w:val="00267BB5"/>
    <w:rsid w:val="002A72DA"/>
    <w:rsid w:val="002C6207"/>
    <w:rsid w:val="003666D4"/>
    <w:rsid w:val="00423F5D"/>
    <w:rsid w:val="00480364"/>
    <w:rsid w:val="004839B2"/>
    <w:rsid w:val="004B3DF7"/>
    <w:rsid w:val="004F72EA"/>
    <w:rsid w:val="00503464"/>
    <w:rsid w:val="0061659A"/>
    <w:rsid w:val="00660CB8"/>
    <w:rsid w:val="00663B40"/>
    <w:rsid w:val="006B367F"/>
    <w:rsid w:val="006F74CA"/>
    <w:rsid w:val="0073312A"/>
    <w:rsid w:val="00793378"/>
    <w:rsid w:val="007A307D"/>
    <w:rsid w:val="007B20E9"/>
    <w:rsid w:val="007D0524"/>
    <w:rsid w:val="0091584B"/>
    <w:rsid w:val="00935F83"/>
    <w:rsid w:val="009557F2"/>
    <w:rsid w:val="00975725"/>
    <w:rsid w:val="009E5FFC"/>
    <w:rsid w:val="009F16B3"/>
    <w:rsid w:val="009F56E5"/>
    <w:rsid w:val="00A02561"/>
    <w:rsid w:val="00AA1626"/>
    <w:rsid w:val="00AC7698"/>
    <w:rsid w:val="00AF7C12"/>
    <w:rsid w:val="00B013E5"/>
    <w:rsid w:val="00B2198D"/>
    <w:rsid w:val="00B90619"/>
    <w:rsid w:val="00BC0A91"/>
    <w:rsid w:val="00BC2A25"/>
    <w:rsid w:val="00BD0B0B"/>
    <w:rsid w:val="00BD1F9E"/>
    <w:rsid w:val="00BD3710"/>
    <w:rsid w:val="00BE350A"/>
    <w:rsid w:val="00BE52D0"/>
    <w:rsid w:val="00C6485B"/>
    <w:rsid w:val="00C74767"/>
    <w:rsid w:val="00C75CA0"/>
    <w:rsid w:val="00C75DD6"/>
    <w:rsid w:val="00C83B9E"/>
    <w:rsid w:val="00CA3466"/>
    <w:rsid w:val="00CC64CD"/>
    <w:rsid w:val="00CD4738"/>
    <w:rsid w:val="00CF626E"/>
    <w:rsid w:val="00D31511"/>
    <w:rsid w:val="00DA60DA"/>
    <w:rsid w:val="00DA62D7"/>
    <w:rsid w:val="00DD621D"/>
    <w:rsid w:val="00E14D20"/>
    <w:rsid w:val="00E61061"/>
    <w:rsid w:val="00E626EB"/>
    <w:rsid w:val="00E97273"/>
    <w:rsid w:val="00F3366A"/>
    <w:rsid w:val="00F4686D"/>
    <w:rsid w:val="00F96DEC"/>
    <w:rsid w:val="00FD2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D6"/>
    <w:pPr>
      <w:spacing w:after="0" w:line="240" w:lineRule="auto"/>
    </w:pPr>
    <w:rPr>
      <w:rFonts w:ascii="Times New Roman" w:eastAsia="Times New Roman" w:hAnsi="Times New Roman" w:cs="Times New Roman"/>
      <w:bCs/>
      <w:sz w:val="28"/>
      <w:szCs w:val="28"/>
      <w:lang w:eastAsia="ru-RU"/>
    </w:rPr>
  </w:style>
  <w:style w:type="paragraph" w:styleId="5">
    <w:name w:val="heading 5"/>
    <w:basedOn w:val="a"/>
    <w:next w:val="a"/>
    <w:link w:val="50"/>
    <w:semiHidden/>
    <w:unhideWhenUsed/>
    <w:qFormat/>
    <w:rsid w:val="00C75DD6"/>
    <w:pPr>
      <w:spacing w:before="240" w:after="60"/>
      <w:outlineLvl w:val="4"/>
    </w:pPr>
    <w:rPr>
      <w:b/>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75DD6"/>
    <w:rPr>
      <w:rFonts w:ascii="Times New Roman" w:eastAsia="Times New Roman" w:hAnsi="Times New Roman" w:cs="Times New Roman"/>
      <w:b/>
      <w:bCs/>
      <w:i/>
      <w:iCs/>
      <w:sz w:val="26"/>
      <w:szCs w:val="26"/>
      <w:lang w:eastAsia="ru-RU"/>
    </w:rPr>
  </w:style>
  <w:style w:type="character" w:styleId="a3">
    <w:name w:val="Hyperlink"/>
    <w:basedOn w:val="a0"/>
    <w:semiHidden/>
    <w:unhideWhenUsed/>
    <w:rsid w:val="00C75DD6"/>
    <w:rPr>
      <w:color w:val="0000FF"/>
      <w:u w:val="single"/>
    </w:rPr>
  </w:style>
  <w:style w:type="paragraph" w:styleId="a4">
    <w:name w:val="Body Text"/>
    <w:basedOn w:val="a"/>
    <w:link w:val="a5"/>
    <w:semiHidden/>
    <w:unhideWhenUsed/>
    <w:rsid w:val="00C75DD6"/>
    <w:pPr>
      <w:shd w:val="clear" w:color="auto" w:fill="FFFFFF"/>
      <w:spacing w:before="240" w:line="276" w:lineRule="exact"/>
      <w:ind w:hanging="1600"/>
      <w:jc w:val="both"/>
    </w:pPr>
    <w:rPr>
      <w:bCs w:val="0"/>
      <w:sz w:val="23"/>
      <w:szCs w:val="23"/>
    </w:rPr>
  </w:style>
  <w:style w:type="character" w:customStyle="1" w:styleId="a5">
    <w:name w:val="Основной текст Знак"/>
    <w:basedOn w:val="a0"/>
    <w:link w:val="a4"/>
    <w:semiHidden/>
    <w:rsid w:val="00C75DD6"/>
    <w:rPr>
      <w:rFonts w:ascii="Times New Roman" w:eastAsia="Times New Roman" w:hAnsi="Times New Roman" w:cs="Times New Roman"/>
      <w:sz w:val="23"/>
      <w:szCs w:val="23"/>
      <w:shd w:val="clear" w:color="auto" w:fill="FFFFFF"/>
      <w:lang w:eastAsia="ru-RU"/>
    </w:rPr>
  </w:style>
  <w:style w:type="paragraph" w:customStyle="1" w:styleId="ListParagraph">
    <w:name w:val="List Paragraph"/>
    <w:basedOn w:val="a"/>
    <w:rsid w:val="00C75DD6"/>
    <w:pPr>
      <w:spacing w:after="200" w:line="276" w:lineRule="auto"/>
      <w:ind w:left="720"/>
      <w:contextualSpacing/>
    </w:pPr>
    <w:rPr>
      <w:rFonts w:ascii="Calibri" w:hAnsi="Calibri"/>
      <w:bCs w:val="0"/>
      <w:sz w:val="22"/>
      <w:szCs w:val="22"/>
    </w:rPr>
  </w:style>
  <w:style w:type="paragraph" w:customStyle="1" w:styleId="a6">
    <w:name w:val="Прижатый влево"/>
    <w:basedOn w:val="a"/>
    <w:next w:val="a"/>
    <w:rsid w:val="00C75DD6"/>
    <w:pPr>
      <w:autoSpaceDE w:val="0"/>
      <w:autoSpaceDN w:val="0"/>
      <w:adjustRightInd w:val="0"/>
    </w:pPr>
    <w:rPr>
      <w:rFonts w:ascii="Arial" w:hAnsi="Arial"/>
      <w:bCs w:val="0"/>
      <w:sz w:val="20"/>
      <w:szCs w:val="20"/>
    </w:rPr>
  </w:style>
  <w:style w:type="character" w:customStyle="1" w:styleId="NoSpacingChar">
    <w:name w:val="No Spacing Char"/>
    <w:link w:val="NoSpacing"/>
    <w:locked/>
    <w:rsid w:val="00C75DD6"/>
    <w:rPr>
      <w:rFonts w:ascii="Calibri" w:hAnsi="Calibri" w:cs="Calibri"/>
    </w:rPr>
  </w:style>
  <w:style w:type="paragraph" w:customStyle="1" w:styleId="NoSpacing">
    <w:name w:val="No Spacing"/>
    <w:link w:val="NoSpacingChar"/>
    <w:rsid w:val="00C75DD6"/>
    <w:pPr>
      <w:spacing w:after="0" w:line="240" w:lineRule="auto"/>
    </w:pPr>
    <w:rPr>
      <w:rFonts w:ascii="Calibri" w:hAnsi="Calibri" w:cs="Calibri"/>
    </w:rPr>
  </w:style>
  <w:style w:type="character" w:customStyle="1" w:styleId="FontStyle47">
    <w:name w:val="Font Style47"/>
    <w:rsid w:val="00C75DD6"/>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D6"/>
    <w:pPr>
      <w:spacing w:after="0" w:line="240" w:lineRule="auto"/>
    </w:pPr>
    <w:rPr>
      <w:rFonts w:ascii="Times New Roman" w:eastAsia="Times New Roman" w:hAnsi="Times New Roman" w:cs="Times New Roman"/>
      <w:bCs/>
      <w:sz w:val="28"/>
      <w:szCs w:val="28"/>
      <w:lang w:eastAsia="ru-RU"/>
    </w:rPr>
  </w:style>
  <w:style w:type="paragraph" w:styleId="5">
    <w:name w:val="heading 5"/>
    <w:basedOn w:val="a"/>
    <w:next w:val="a"/>
    <w:link w:val="50"/>
    <w:semiHidden/>
    <w:unhideWhenUsed/>
    <w:qFormat/>
    <w:rsid w:val="00C75DD6"/>
    <w:pPr>
      <w:spacing w:before="240" w:after="60"/>
      <w:outlineLvl w:val="4"/>
    </w:pPr>
    <w:rPr>
      <w:b/>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75DD6"/>
    <w:rPr>
      <w:rFonts w:ascii="Times New Roman" w:eastAsia="Times New Roman" w:hAnsi="Times New Roman" w:cs="Times New Roman"/>
      <w:b/>
      <w:bCs/>
      <w:i/>
      <w:iCs/>
      <w:sz w:val="26"/>
      <w:szCs w:val="26"/>
      <w:lang w:eastAsia="ru-RU"/>
    </w:rPr>
  </w:style>
  <w:style w:type="character" w:styleId="a3">
    <w:name w:val="Hyperlink"/>
    <w:basedOn w:val="a0"/>
    <w:semiHidden/>
    <w:unhideWhenUsed/>
    <w:rsid w:val="00C75DD6"/>
    <w:rPr>
      <w:color w:val="0000FF"/>
      <w:u w:val="single"/>
    </w:rPr>
  </w:style>
  <w:style w:type="paragraph" w:styleId="a4">
    <w:name w:val="Body Text"/>
    <w:basedOn w:val="a"/>
    <w:link w:val="a5"/>
    <w:semiHidden/>
    <w:unhideWhenUsed/>
    <w:rsid w:val="00C75DD6"/>
    <w:pPr>
      <w:shd w:val="clear" w:color="auto" w:fill="FFFFFF"/>
      <w:spacing w:before="240" w:line="276" w:lineRule="exact"/>
      <w:ind w:hanging="1600"/>
      <w:jc w:val="both"/>
    </w:pPr>
    <w:rPr>
      <w:bCs w:val="0"/>
      <w:sz w:val="23"/>
      <w:szCs w:val="23"/>
    </w:rPr>
  </w:style>
  <w:style w:type="character" w:customStyle="1" w:styleId="a5">
    <w:name w:val="Основной текст Знак"/>
    <w:basedOn w:val="a0"/>
    <w:link w:val="a4"/>
    <w:semiHidden/>
    <w:rsid w:val="00C75DD6"/>
    <w:rPr>
      <w:rFonts w:ascii="Times New Roman" w:eastAsia="Times New Roman" w:hAnsi="Times New Roman" w:cs="Times New Roman"/>
      <w:sz w:val="23"/>
      <w:szCs w:val="23"/>
      <w:shd w:val="clear" w:color="auto" w:fill="FFFFFF"/>
      <w:lang w:eastAsia="ru-RU"/>
    </w:rPr>
  </w:style>
  <w:style w:type="paragraph" w:customStyle="1" w:styleId="ListParagraph">
    <w:name w:val="List Paragraph"/>
    <w:basedOn w:val="a"/>
    <w:rsid w:val="00C75DD6"/>
    <w:pPr>
      <w:spacing w:after="200" w:line="276" w:lineRule="auto"/>
      <w:ind w:left="720"/>
      <w:contextualSpacing/>
    </w:pPr>
    <w:rPr>
      <w:rFonts w:ascii="Calibri" w:hAnsi="Calibri"/>
      <w:bCs w:val="0"/>
      <w:sz w:val="22"/>
      <w:szCs w:val="22"/>
    </w:rPr>
  </w:style>
  <w:style w:type="paragraph" w:customStyle="1" w:styleId="a6">
    <w:name w:val="Прижатый влево"/>
    <w:basedOn w:val="a"/>
    <w:next w:val="a"/>
    <w:rsid w:val="00C75DD6"/>
    <w:pPr>
      <w:autoSpaceDE w:val="0"/>
      <w:autoSpaceDN w:val="0"/>
      <w:adjustRightInd w:val="0"/>
    </w:pPr>
    <w:rPr>
      <w:rFonts w:ascii="Arial" w:hAnsi="Arial"/>
      <w:bCs w:val="0"/>
      <w:sz w:val="20"/>
      <w:szCs w:val="20"/>
    </w:rPr>
  </w:style>
  <w:style w:type="character" w:customStyle="1" w:styleId="NoSpacingChar">
    <w:name w:val="No Spacing Char"/>
    <w:link w:val="NoSpacing"/>
    <w:locked/>
    <w:rsid w:val="00C75DD6"/>
    <w:rPr>
      <w:rFonts w:ascii="Calibri" w:hAnsi="Calibri" w:cs="Calibri"/>
    </w:rPr>
  </w:style>
  <w:style w:type="paragraph" w:customStyle="1" w:styleId="NoSpacing">
    <w:name w:val="No Spacing"/>
    <w:link w:val="NoSpacingChar"/>
    <w:rsid w:val="00C75DD6"/>
    <w:pPr>
      <w:spacing w:after="0" w:line="240" w:lineRule="auto"/>
    </w:pPr>
    <w:rPr>
      <w:rFonts w:ascii="Calibri" w:hAnsi="Calibri" w:cs="Calibri"/>
    </w:rPr>
  </w:style>
  <w:style w:type="character" w:customStyle="1" w:styleId="FontStyle47">
    <w:name w:val="Font Style47"/>
    <w:rsid w:val="00C75DD6"/>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0%9C%D0%BE%D0%B8%20%D0%B4%D0%BE%D0%BA%D1%83%D0%BC%D0%B5%D0%BD%D1%82%D1%8B\%D0%92%D0%A1%D0%9F\%D0%90%D0%94%D0%9C%D0%98%D0%9D%D0%98%D0%A1%D0%A2%D0%A0%20%D0%A0%D0%95%D0%A4%D0%9E%D0%A0%D0%9C%D0%90\%D0%9D%D0%B0%D1%85%D0%BE%D0%B4%20%D0%93%D0%9E\%D1%84%D1%83%D0%BD%D0%BA%D1%86%20%D0%BF%D1%80%D0%B8%D0%B2%D0%B0%D1%82%D0%B8%D0%B7%D0%B0%D1%86%D0%B8%D1%8F.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5484</Words>
  <Characters>31265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2017-04-20T06:21:00Z</dcterms:created>
  <dcterms:modified xsi:type="dcterms:W3CDTF">2017-04-20T06:21:00Z</dcterms:modified>
</cp:coreProperties>
</file>