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94" w:rsidRDefault="007E4F94" w:rsidP="007E4F94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7E4F94" w:rsidRDefault="007E4F94" w:rsidP="007E4F9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E4F94" w:rsidRDefault="007E4F94" w:rsidP="007E4F9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E4F94" w:rsidRDefault="007E4F94" w:rsidP="007E4F94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E4F94" w:rsidRDefault="007E4F94" w:rsidP="007E4F9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E4F94" w:rsidRDefault="007E4F94" w:rsidP="007E4F9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E4F94" w:rsidRDefault="007E4F94" w:rsidP="007E4F94">
      <w:pPr>
        <w:ind w:right="5755"/>
        <w:jc w:val="center"/>
        <w:rPr>
          <w:b/>
        </w:rPr>
      </w:pPr>
    </w:p>
    <w:p w:rsidR="007E4F94" w:rsidRDefault="007E4F94" w:rsidP="007E4F9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E4F94" w:rsidRDefault="007E4F94" w:rsidP="007E4F94">
      <w:pPr>
        <w:ind w:right="5755"/>
        <w:jc w:val="center"/>
        <w:rPr>
          <w:b/>
        </w:rPr>
      </w:pPr>
    </w:p>
    <w:p w:rsidR="007E4F94" w:rsidRDefault="007E4F94" w:rsidP="007E4F94">
      <w:pPr>
        <w:ind w:right="5755"/>
        <w:jc w:val="center"/>
      </w:pPr>
      <w:r>
        <w:t>09.02.2017  г. № 08-п.</w:t>
      </w:r>
    </w:p>
    <w:p w:rsidR="007E4F94" w:rsidRDefault="007E4F94" w:rsidP="007E4F94">
      <w:pPr>
        <w:ind w:right="5755"/>
        <w:jc w:val="center"/>
      </w:pPr>
      <w:r>
        <w:t>с.Рыбкино</w:t>
      </w:r>
    </w:p>
    <w:p w:rsidR="007E4F94" w:rsidRDefault="007E4F94" w:rsidP="007E4F94">
      <w:pPr>
        <w:ind w:right="5755"/>
        <w:jc w:val="center"/>
        <w:rPr>
          <w:sz w:val="24"/>
          <w:szCs w:val="24"/>
        </w:rPr>
      </w:pPr>
    </w:p>
    <w:p w:rsidR="007E4F94" w:rsidRDefault="007E4F94" w:rsidP="007E4F94">
      <w:pPr>
        <w:shd w:val="clear" w:color="auto" w:fill="FFFFFF"/>
        <w:ind w:right="3687"/>
        <w:jc w:val="both"/>
      </w:pPr>
      <w:proofErr w:type="gramStart"/>
      <w:r>
        <w:t>Об утверждении порядка формирования, ведения, обязательного опубликования перечня муниципального имущества МО Рыбкинский сельсовет Новосергиевского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E4F94" w:rsidRDefault="007E4F94" w:rsidP="007E4F94">
      <w:pPr>
        <w:shd w:val="clear" w:color="auto" w:fill="FFFFFF"/>
        <w:jc w:val="both"/>
      </w:pPr>
    </w:p>
    <w:p w:rsidR="007E4F94" w:rsidRDefault="007E4F94" w:rsidP="007E4F94">
      <w:pPr>
        <w:shd w:val="clear" w:color="auto" w:fill="FFFFFF"/>
        <w:ind w:firstLine="567"/>
        <w:jc w:val="both"/>
      </w:pPr>
      <w:proofErr w:type="gramStart"/>
      <w:r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  <w:proofErr w:type="gramEnd"/>
    </w:p>
    <w:p w:rsidR="007E4F94" w:rsidRDefault="007E4F94" w:rsidP="007E4F94">
      <w:pPr>
        <w:shd w:val="clear" w:color="auto" w:fill="FFFFFF"/>
        <w:ind w:firstLine="567"/>
        <w:jc w:val="both"/>
      </w:pPr>
      <w:r>
        <w:t xml:space="preserve">1. </w:t>
      </w:r>
      <w:proofErr w:type="gramStart"/>
      <w:r>
        <w:t>Утвердить порядок формирования, ведения, обязательного опубликования перечня муниципального имущества МО Рыбкинский сельсовет Новосергиевского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</w:t>
      </w:r>
      <w:r>
        <w:br/>
        <w:t xml:space="preserve">         2.</w:t>
      </w:r>
      <w:proofErr w:type="gramEnd"/>
      <w:r>
        <w:t xml:space="preserve"> Утвердить форму перечня муниципального имущества МО Рыбкинский сельсовет Новосергиевского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</w:t>
      </w:r>
      <w:r>
        <w:lastRenderedPageBreak/>
        <w:t>организациям, образующим инфраструктуру поддержки субъектов малого и среднего предпринимательства, согласно приложению № 2.</w:t>
      </w:r>
    </w:p>
    <w:p w:rsidR="007E4F94" w:rsidRDefault="007E4F94" w:rsidP="007E4F94">
      <w:pPr>
        <w:shd w:val="clear" w:color="auto" w:fill="FFFFFF"/>
        <w:tabs>
          <w:tab w:val="left" w:pos="567"/>
          <w:tab w:val="left" w:pos="709"/>
        </w:tabs>
      </w:pPr>
      <w:r>
        <w:rPr>
          <w:shd w:val="clear" w:color="auto" w:fill="FFFFFF"/>
        </w:rPr>
        <w:t xml:space="preserve">           3.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7E4F94" w:rsidRDefault="007E4F94" w:rsidP="007E4F94">
      <w:pPr>
        <w:shd w:val="clear" w:color="auto" w:fill="FFFFFF"/>
        <w:jc w:val="both"/>
      </w:pPr>
      <w:r>
        <w:rPr>
          <w:shd w:val="clear" w:color="auto" w:fill="FFFFFF"/>
        </w:rPr>
        <w:t xml:space="preserve">           4. Постановление вступает в силу с момента его подписания и подлежит опубликованию в сети «Интернет» на официальном сайте администрации</w:t>
      </w:r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</w:p>
    <w:p w:rsidR="007E4F94" w:rsidRDefault="007E4F94" w:rsidP="007E4F94">
      <w:pPr>
        <w:shd w:val="clear" w:color="auto" w:fill="FFFFFF"/>
      </w:pPr>
      <w:r>
        <w:t xml:space="preserve">Глава администрации                                                              Ю.П.Колесников </w:t>
      </w:r>
    </w:p>
    <w:p w:rsidR="007E4F94" w:rsidRDefault="007E4F94" w:rsidP="007E4F94">
      <w:pPr>
        <w:shd w:val="clear" w:color="auto" w:fill="FFFFFF"/>
      </w:pPr>
    </w:p>
    <w:p w:rsidR="007E4F94" w:rsidRDefault="007E4F94" w:rsidP="007E4F94">
      <w:pPr>
        <w:tabs>
          <w:tab w:val="left" w:pos="3075"/>
        </w:tabs>
      </w:pPr>
      <w:r>
        <w:t>Разослано: прокурору, в дело</w:t>
      </w:r>
    </w:p>
    <w:p w:rsidR="007E4F94" w:rsidRDefault="007E4F94" w:rsidP="007E4F94">
      <w:pPr>
        <w:sectPr w:rsidR="007E4F94">
          <w:pgSz w:w="11909" w:h="16834"/>
          <w:pgMar w:top="992" w:right="851" w:bottom="709" w:left="1701" w:header="720" w:footer="720" w:gutter="0"/>
          <w:cols w:space="720"/>
        </w:sectPr>
      </w:pPr>
    </w:p>
    <w:p w:rsidR="007E4F94" w:rsidRDefault="007E4F94" w:rsidP="007E4F94">
      <w:pPr>
        <w:shd w:val="clear" w:color="auto" w:fill="FFFFFF"/>
      </w:pPr>
    </w:p>
    <w:p w:rsidR="007E4F94" w:rsidRDefault="007E4F94" w:rsidP="007E4F94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</w:pPr>
      <w:r>
        <w:t xml:space="preserve">                                                                                  Приложение №1</w:t>
      </w:r>
    </w:p>
    <w:p w:rsidR="007E4F94" w:rsidRDefault="007E4F94" w:rsidP="007E4F94">
      <w:pPr>
        <w:ind w:left="4956" w:firstLine="289"/>
        <w:jc w:val="right"/>
      </w:pPr>
      <w:r>
        <w:t xml:space="preserve"> к постановлению администрации</w:t>
      </w:r>
    </w:p>
    <w:p w:rsidR="007E4F94" w:rsidRDefault="007E4F94" w:rsidP="007E4F94">
      <w:pPr>
        <w:ind w:left="4248" w:firstLine="708"/>
        <w:jc w:val="right"/>
      </w:pPr>
      <w:r>
        <w:t xml:space="preserve">      Рыбкинского сельсовета</w:t>
      </w:r>
    </w:p>
    <w:p w:rsidR="007E4F94" w:rsidRDefault="007E4F94" w:rsidP="007E4F94">
      <w:pPr>
        <w:shd w:val="clear" w:color="auto" w:fill="FFFFFF"/>
        <w:spacing w:after="322"/>
        <w:ind w:left="4248" w:firstLine="708"/>
        <w:jc w:val="right"/>
        <w:rPr>
          <w:color w:val="000000"/>
        </w:rPr>
      </w:pPr>
      <w:r>
        <w:t xml:space="preserve">      от 09.02.2017 г.  № 08-п. </w:t>
      </w:r>
    </w:p>
    <w:p w:rsidR="007E4F94" w:rsidRDefault="007E4F94" w:rsidP="007E4F94">
      <w:pPr>
        <w:spacing w:before="150" w:after="75"/>
        <w:jc w:val="center"/>
        <w:textAlignment w:val="baseline"/>
        <w:rPr>
          <w:b/>
        </w:rPr>
      </w:pPr>
      <w:r>
        <w:rPr>
          <w:b/>
        </w:rPr>
        <w:t>Порядок формирования, ведения, обязательного опубликования перечня муниципального имущества МО Рыбкинский сельсовет Новосергиевского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E4F94" w:rsidRDefault="007E4F94" w:rsidP="007E4F94">
      <w:pPr>
        <w:spacing w:before="375" w:after="225"/>
        <w:jc w:val="center"/>
        <w:textAlignment w:val="baseline"/>
        <w:outlineLvl w:val="2"/>
        <w:rPr>
          <w:b/>
        </w:rPr>
      </w:pPr>
      <w:r>
        <w:rPr>
          <w:b/>
        </w:rPr>
        <w:t>1. Общие положения</w:t>
      </w:r>
    </w:p>
    <w:p w:rsidR="007E4F94" w:rsidRDefault="007E4F94" w:rsidP="007E4F94">
      <w:pPr>
        <w:tabs>
          <w:tab w:val="left" w:pos="567"/>
          <w:tab w:val="left" w:pos="851"/>
          <w:tab w:val="left" w:pos="993"/>
        </w:tabs>
        <w:jc w:val="both"/>
        <w:textAlignment w:val="baseline"/>
      </w:pPr>
      <w:r>
        <w:t xml:space="preserve">             </w:t>
      </w:r>
      <w:proofErr w:type="gramStart"/>
      <w:r>
        <w:t>1.1 Настоящий Порядок устанавливает процедуру формирования, ведения,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proofErr w:type="gramEnd"/>
      <w:r>
        <w:t xml:space="preserve"> - перечень).</w:t>
      </w:r>
      <w:r>
        <w:br/>
        <w:t xml:space="preserve">             1.2. Администрация  Рыбкинского сельсовета Новосергиевского района Оренбургской области (далее - администрация):</w:t>
      </w:r>
      <w:r>
        <w:br/>
        <w:t>- осуществляет формирование, ведение и обязательное опубликование перечня, который утверждается постановлением  главы администрации.</w:t>
      </w:r>
    </w:p>
    <w:p w:rsidR="007E4F94" w:rsidRDefault="007E4F94" w:rsidP="007E4F94">
      <w:pPr>
        <w:tabs>
          <w:tab w:val="left" w:pos="567"/>
        </w:tabs>
        <w:jc w:val="both"/>
        <w:textAlignment w:val="baseline"/>
      </w:pPr>
      <w:r>
        <w:t xml:space="preserve">             1.3. </w:t>
      </w:r>
      <w:proofErr w:type="gramStart"/>
      <w:r>
        <w:t>Порядок и условия предоставления в аренду муниципального имущества, включенного в перечень (далее - имущество), устанавливаются в соответствии с порядком, утвержденным </w:t>
      </w:r>
      <w:hyperlink r:id="rId5" w:history="1">
        <w:r>
          <w:rPr>
            <w:rStyle w:val="a3"/>
          </w:rPr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  </w:r>
        <w:proofErr w:type="gramEnd"/>
        <w:r>
          <w:rPr>
            <w:rStyle w:val="a3"/>
          </w:rPr>
          <w:t xml:space="preserve">, в </w:t>
        </w:r>
        <w:proofErr w:type="gramStart"/>
        <w:r>
          <w:rPr>
            <w:rStyle w:val="a3"/>
          </w:rPr>
          <w:t>отношении</w:t>
        </w:r>
        <w:proofErr w:type="gramEnd"/>
        <w:r>
          <w:rPr>
            <w:rStyle w:val="a3"/>
          </w:rPr>
          <w:t xml:space="preserve"> которого заключение указанных договоров может осуществляться путем проведения торгов в форме конкурса"</w:t>
        </w:r>
      </w:hyperlink>
      <w:r>
        <w:t>.</w:t>
      </w:r>
      <w:r>
        <w:br/>
        <w:t xml:space="preserve">            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E4F94" w:rsidRDefault="007E4F94" w:rsidP="007E4F94">
      <w:pPr>
        <w:tabs>
          <w:tab w:val="left" w:pos="567"/>
        </w:tabs>
        <w:textAlignment w:val="baseline"/>
        <w:rPr>
          <w:color w:val="2D2D2D"/>
        </w:rPr>
      </w:pPr>
    </w:p>
    <w:p w:rsidR="007E4F94" w:rsidRDefault="007E4F94" w:rsidP="007E4F94">
      <w:pPr>
        <w:jc w:val="center"/>
        <w:textAlignment w:val="baseline"/>
        <w:rPr>
          <w:b/>
        </w:rPr>
      </w:pPr>
      <w:r>
        <w:rPr>
          <w:b/>
        </w:rPr>
        <w:t>2. Формирование перечня</w:t>
      </w:r>
    </w:p>
    <w:p w:rsidR="007E4F94" w:rsidRDefault="007E4F94" w:rsidP="007E4F94">
      <w:pPr>
        <w:jc w:val="both"/>
        <w:textAlignment w:val="baseline"/>
        <w:rPr>
          <w:b/>
        </w:rPr>
      </w:pPr>
    </w:p>
    <w:p w:rsidR="007E4F94" w:rsidRDefault="007E4F94" w:rsidP="007E4F94">
      <w:pPr>
        <w:tabs>
          <w:tab w:val="left" w:pos="567"/>
          <w:tab w:val="left" w:pos="709"/>
          <w:tab w:val="left" w:pos="851"/>
          <w:tab w:val="left" w:pos="3075"/>
        </w:tabs>
        <w:jc w:val="both"/>
      </w:pPr>
      <w:r>
        <w:t xml:space="preserve">              2.1. Перечень формируется из состава имущества, которое должно соответствовать следующим требованиям:</w:t>
      </w:r>
    </w:p>
    <w:p w:rsidR="007E4F94" w:rsidRDefault="007E4F94" w:rsidP="007E4F94">
      <w:pPr>
        <w:pStyle w:val="a5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учтено в реестре муниципального имущества Рыбкинского сельсовета Новосергиевского района Оренбургской области;</w:t>
      </w:r>
      <w:r>
        <w:rPr>
          <w:sz w:val="28"/>
          <w:szCs w:val="28"/>
        </w:rPr>
        <w:br/>
        <w:t xml:space="preserve">            - зарегистрировано на праве муниципальной собственности Рыбкинского сельсовета  Новосергиевского района Оренбургской области;</w:t>
      </w:r>
      <w:r>
        <w:rPr>
          <w:sz w:val="28"/>
          <w:szCs w:val="28"/>
        </w:rPr>
        <w:br/>
        <w:t xml:space="preserve">           - свободно от прав третьих лиц (за исключением имущественных прав субъектов малого и среднего предпринимательства);</w:t>
      </w:r>
      <w:r>
        <w:rPr>
          <w:sz w:val="28"/>
          <w:szCs w:val="28"/>
        </w:rPr>
        <w:br/>
        <w:t xml:space="preserve">           - 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  <w:r>
        <w:rPr>
          <w:sz w:val="28"/>
          <w:szCs w:val="28"/>
        </w:rPr>
        <w:br/>
        <w:t xml:space="preserve">               2.2. Перечень должен содержать следующие сведения об имуществе:</w:t>
      </w:r>
    </w:p>
    <w:p w:rsidR="007E4F94" w:rsidRDefault="007E4F94" w:rsidP="007E4F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порядковый номер;</w:t>
      </w:r>
    </w:p>
    <w:p w:rsidR="007E4F94" w:rsidRDefault="007E4F94" w:rsidP="007E4F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наименование объекта недвижимого имущества;</w:t>
      </w:r>
    </w:p>
    <w:p w:rsidR="007E4F94" w:rsidRDefault="007E4F94" w:rsidP="007E4F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 объекта недвижимого имущества;</w:t>
      </w:r>
    </w:p>
    <w:p w:rsidR="007E4F94" w:rsidRDefault="007E4F94" w:rsidP="007E4F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площадь объекта недвижимого имущества;</w:t>
      </w:r>
    </w:p>
    <w:p w:rsidR="007E4F94" w:rsidRDefault="007E4F94" w:rsidP="007E4F94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Сведения об арендаторе (предприятие)</w:t>
      </w:r>
    </w:p>
    <w:p w:rsidR="007E4F94" w:rsidRDefault="007E4F94" w:rsidP="007E4F94">
      <w:pPr>
        <w:pStyle w:val="a5"/>
        <w:ind w:firstLine="709"/>
        <w:jc w:val="both"/>
        <w:rPr>
          <w:lang w:eastAsia="en-US"/>
        </w:rPr>
      </w:pPr>
    </w:p>
    <w:p w:rsidR="007E4F94" w:rsidRDefault="007E4F94" w:rsidP="007E4F94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Ведение перечня</w:t>
      </w:r>
    </w:p>
    <w:p w:rsidR="007E4F94" w:rsidRDefault="007E4F94" w:rsidP="007E4F94">
      <w:pPr>
        <w:pStyle w:val="a5"/>
        <w:ind w:firstLine="709"/>
        <w:rPr>
          <w:sz w:val="28"/>
          <w:szCs w:val="28"/>
        </w:rPr>
      </w:pPr>
    </w:p>
    <w:p w:rsidR="007E4F94" w:rsidRDefault="007E4F94" w:rsidP="007E4F94">
      <w:pPr>
        <w:tabs>
          <w:tab w:val="left" w:pos="709"/>
          <w:tab w:val="left" w:pos="851"/>
          <w:tab w:val="left" w:pos="993"/>
        </w:tabs>
        <w:ind w:firstLine="567"/>
        <w:textAlignment w:val="baseline"/>
      </w:pPr>
      <w:r>
        <w:t>3.1. Перечень ведется администрацией в электронном виде .</w:t>
      </w:r>
      <w:r>
        <w:br/>
        <w:t xml:space="preserve">        3.2. В перечень могут быть внесены следующие изменения:</w:t>
      </w:r>
      <w:r>
        <w:br/>
        <w:t xml:space="preserve">        - включение имущества;</w:t>
      </w:r>
      <w:r>
        <w:br/>
        <w:t xml:space="preserve">        - исключение имущества;</w:t>
      </w:r>
      <w:r>
        <w:br/>
        <w:t xml:space="preserve">        - внесение изменений в сведения об имуществе.</w:t>
      </w:r>
      <w:r>
        <w:br/>
        <w:t xml:space="preserve">        3.3. Основаниями для исключения имущества из перечня являются:</w:t>
      </w:r>
      <w:r>
        <w:br/>
        <w:t xml:space="preserve">        -  принятия решения о передаче имущества в областную или федеральную собственность,</w:t>
      </w:r>
      <w:r>
        <w:br/>
        <w:t xml:space="preserve">        -  возникновения у органов местного самоуправления Новосергиевского района Оренбургской области потребности в имуществе для обеспечения осуществления своих полномочий;</w:t>
      </w:r>
      <w:r>
        <w:br/>
        <w:t xml:space="preserve">      - гибели или уничтожения имущества</w:t>
      </w:r>
      <w:proofErr w:type="gramStart"/>
      <w:r>
        <w:t>.</w:t>
      </w:r>
      <w:proofErr w:type="gramEnd"/>
      <w:r>
        <w:br/>
        <w:t xml:space="preserve">      -  </w:t>
      </w:r>
      <w:proofErr w:type="gramStart"/>
      <w:r>
        <w:t>п</w:t>
      </w:r>
      <w:proofErr w:type="gramEnd"/>
      <w:r>
        <w:t>ринятие нормативного правового акта, устанавливающего иной порядок распоряжения имуществом.</w:t>
      </w:r>
    </w:p>
    <w:p w:rsidR="007E4F94" w:rsidRDefault="007E4F94" w:rsidP="007E4F94">
      <w:pPr>
        <w:jc w:val="center"/>
        <w:textAlignment w:val="baseline"/>
        <w:rPr>
          <w:b/>
          <w:color w:val="4C4C4C"/>
        </w:rPr>
      </w:pPr>
    </w:p>
    <w:p w:rsidR="007E4F94" w:rsidRDefault="007E4F94" w:rsidP="007E4F94">
      <w:pPr>
        <w:jc w:val="center"/>
        <w:textAlignment w:val="baseline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Опубликование перечня</w:t>
      </w:r>
    </w:p>
    <w:p w:rsidR="007E4F94" w:rsidRDefault="007E4F94" w:rsidP="007E4F94">
      <w:pPr>
        <w:jc w:val="both"/>
        <w:textAlignment w:val="baseline"/>
      </w:pPr>
    </w:p>
    <w:p w:rsidR="007E4F94" w:rsidRDefault="007E4F94" w:rsidP="007E4F94">
      <w:pPr>
        <w:tabs>
          <w:tab w:val="left" w:pos="851"/>
          <w:tab w:val="left" w:pos="993"/>
        </w:tabs>
        <w:jc w:val="both"/>
      </w:pPr>
      <w:r>
        <w:t xml:space="preserve">               4.1. Перечень и вносимые в него изменения подлежат обязательному размещению в сети "Интернет" на официальном сайте администрации МО Рыбкинский сельсовет Новосергиевского района Оренбургской области</w:t>
      </w:r>
    </w:p>
    <w:p w:rsidR="007E4F94" w:rsidRDefault="007E4F94" w:rsidP="007E4F94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7E4F94" w:rsidRDefault="007E4F94" w:rsidP="007E4F94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</w:pPr>
      <w:r>
        <w:lastRenderedPageBreak/>
        <w:t>Приложение № 2</w:t>
      </w:r>
    </w:p>
    <w:p w:rsidR="007E4F94" w:rsidRDefault="007E4F94" w:rsidP="007E4F94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</w:pPr>
      <w:r>
        <w:t xml:space="preserve"> к постановлению администрации </w:t>
      </w:r>
    </w:p>
    <w:p w:rsidR="007E4F94" w:rsidRDefault="007E4F94" w:rsidP="007E4F94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</w:pPr>
      <w:r>
        <w:t>Рыбкинского сельсовета</w:t>
      </w:r>
    </w:p>
    <w:p w:rsidR="007E4F94" w:rsidRDefault="007E4F94" w:rsidP="007E4F94">
      <w:pPr>
        <w:ind w:left="4248" w:firstLine="708"/>
        <w:jc w:val="right"/>
      </w:pPr>
      <w:r>
        <w:t xml:space="preserve">               от 09.02.2017 г. № 08-п.          </w:t>
      </w:r>
    </w:p>
    <w:p w:rsidR="007E4F94" w:rsidRDefault="007E4F94" w:rsidP="007E4F94">
      <w:pPr>
        <w:tabs>
          <w:tab w:val="left" w:pos="3986"/>
        </w:tabs>
      </w:pPr>
      <w:r>
        <w:t xml:space="preserve"> </w:t>
      </w:r>
    </w:p>
    <w:p w:rsidR="007E4F94" w:rsidRDefault="007E4F94" w:rsidP="007E4F94">
      <w:pPr>
        <w:tabs>
          <w:tab w:val="left" w:pos="3075"/>
        </w:tabs>
        <w:jc w:val="both"/>
      </w:pPr>
    </w:p>
    <w:p w:rsidR="007E4F94" w:rsidRDefault="007E4F94" w:rsidP="007E4F94">
      <w:pPr>
        <w:jc w:val="center"/>
        <w:textAlignment w:val="baseline"/>
        <w:rPr>
          <w:b/>
          <w:color w:val="3C3C3C"/>
        </w:rPr>
      </w:pPr>
      <w:r>
        <w:rPr>
          <w:b/>
          <w:color w:val="3C3C3C"/>
        </w:rPr>
        <w:t>Перечень муниципального имущества</w:t>
      </w:r>
      <w:r>
        <w:rPr>
          <w:b/>
          <w:color w:val="2D2D2D"/>
        </w:rPr>
        <w:t xml:space="preserve"> МО Рыбкинский сельсовет Новосергиевского района Оренбургской области</w:t>
      </w:r>
      <w:r>
        <w:rPr>
          <w:b/>
          <w:color w:val="3C3C3C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</w:p>
    <w:tbl>
      <w:tblPr>
        <w:tblpPr w:leftFromText="180" w:rightFromText="180" w:bottomFromText="20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0"/>
        <w:gridCol w:w="2271"/>
        <w:gridCol w:w="1373"/>
        <w:gridCol w:w="1462"/>
        <w:gridCol w:w="1952"/>
      </w:tblGrid>
      <w:tr w:rsidR="007E4F94" w:rsidTr="007E4F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94" w:rsidRDefault="007E4F9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94" w:rsidRDefault="007E4F9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94" w:rsidRDefault="007E4F9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Местонахождение объекта недвижимости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94" w:rsidRDefault="007E4F9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Общая площадь 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эт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94" w:rsidRDefault="007E4F9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Целевое назначение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4" w:rsidRDefault="007E4F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Сведения об арендаторе (предприятие)</w:t>
            </w:r>
          </w:p>
          <w:p w:rsidR="007E4F94" w:rsidRDefault="007E4F9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4F94" w:rsidTr="007E4F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4" w:rsidRDefault="007E4F9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4" w:rsidRDefault="007E4F9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4" w:rsidRDefault="007E4F9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4" w:rsidRDefault="007E4F9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4" w:rsidRDefault="007E4F9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94" w:rsidRDefault="007E4F94">
            <w:pPr>
              <w:tabs>
                <w:tab w:val="left" w:pos="398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E4F94" w:rsidRDefault="007E4F94" w:rsidP="007E4F94">
      <w:pPr>
        <w:tabs>
          <w:tab w:val="left" w:pos="3986"/>
        </w:tabs>
      </w:pPr>
    </w:p>
    <w:p w:rsidR="007E4F94" w:rsidRDefault="007E4F94" w:rsidP="007E4F94">
      <w:pPr>
        <w:tabs>
          <w:tab w:val="left" w:pos="3075"/>
        </w:tabs>
        <w:jc w:val="both"/>
      </w:pPr>
    </w:p>
    <w:p w:rsidR="007E4F94" w:rsidRDefault="007E4F94" w:rsidP="007E4F94">
      <w:pPr>
        <w:tabs>
          <w:tab w:val="left" w:pos="3075"/>
        </w:tabs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4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03246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E4F94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9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4F94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7E4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E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9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4F94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7E4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E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98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2018-03-15T11:28:00Z</dcterms:created>
  <dcterms:modified xsi:type="dcterms:W3CDTF">2018-03-15T11:28:00Z</dcterms:modified>
</cp:coreProperties>
</file>